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20" w:rsidRDefault="00DC70D7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D33D5" wp14:editId="429A7774">
                <wp:simplePos x="0" y="0"/>
                <wp:positionH relativeFrom="column">
                  <wp:posOffset>-57150</wp:posOffset>
                </wp:positionH>
                <wp:positionV relativeFrom="paragraph">
                  <wp:posOffset>153035</wp:posOffset>
                </wp:positionV>
                <wp:extent cx="0" cy="612140"/>
                <wp:effectExtent l="0" t="0" r="19050" b="1651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30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4.5pt;margin-top:12.05pt;width:0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YXMjB3AAAAAgBAAAPAAAAAAAAAAAAAAAAALcEAABkcnMvZG93bnJl&#10;di54bWxQSwUGAAAAAAQABADzAAAAwAUAAAAA&#10;"/>
            </w:pict>
          </mc:Fallback>
        </mc:AlternateContent>
      </w:r>
      <w:r w:rsidR="00D90120">
        <w:rPr>
          <w:noProof/>
          <w:lang w:val="bg-BG"/>
        </w:rPr>
        <w:drawing>
          <wp:anchor distT="0" distB="0" distL="114300" distR="114300" simplePos="0" relativeHeight="251663360" behindDoc="0" locked="0" layoutInCell="1" allowOverlap="1" wp14:anchorId="290B43E2" wp14:editId="3038067A">
            <wp:simplePos x="0" y="0"/>
            <wp:positionH relativeFrom="column">
              <wp:posOffset>172085</wp:posOffset>
            </wp:positionH>
            <wp:positionV relativeFrom="paragraph">
              <wp:posOffset>18415</wp:posOffset>
            </wp:positionV>
            <wp:extent cx="7150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120" w:rsidRDefault="00D90120" w:rsidP="00D90120">
      <w:pPr>
        <w:pStyle w:val="1"/>
        <w:tabs>
          <w:tab w:val="left" w:pos="1276"/>
        </w:tabs>
        <w:rPr>
          <w:szCs w:val="32"/>
        </w:rPr>
      </w:pPr>
      <w:r>
        <w:rPr>
          <w:rFonts w:ascii="Helen Bg Condensed" w:hAnsi="Helen Bg Condensed"/>
          <w:spacing w:val="40"/>
          <w:sz w:val="30"/>
          <w:szCs w:val="30"/>
          <w:u w:val="none"/>
        </w:rPr>
        <w:t xml:space="preserve">  </w:t>
      </w:r>
      <w:r>
        <w:rPr>
          <w:rFonts w:ascii="Helen Bg Condensed" w:hAnsi="Helen Bg Condensed"/>
          <w:spacing w:val="40"/>
          <w:szCs w:val="32"/>
          <w:u w:val="none"/>
        </w:rPr>
        <w:t>РЕПУБЛИКА БЪЛГАРИЯ</w:t>
      </w:r>
      <w:r>
        <w:rPr>
          <w:szCs w:val="32"/>
        </w:rPr>
        <w:t xml:space="preserve">                          </w:t>
      </w:r>
    </w:p>
    <w:p w:rsidR="00D90120" w:rsidRDefault="00D90120" w:rsidP="00D90120">
      <w:pPr>
        <w:pStyle w:val="1"/>
        <w:tabs>
          <w:tab w:val="left" w:pos="1276"/>
        </w:tabs>
        <w:rPr>
          <w:szCs w:val="32"/>
        </w:rPr>
      </w:pPr>
      <w:r>
        <w:rPr>
          <w:szCs w:val="32"/>
          <w:u w:val="none"/>
        </w:rPr>
        <w:t xml:space="preserve">   </w:t>
      </w:r>
      <w:r>
        <w:rPr>
          <w:rFonts w:ascii="Helen Bg Condensed" w:hAnsi="Helen Bg Condensed"/>
          <w:b w:val="0"/>
          <w:spacing w:val="40"/>
          <w:sz w:val="28"/>
          <w:szCs w:val="28"/>
          <w:u w:val="none"/>
        </w:rPr>
        <w:t>Министерство на земеделието</w:t>
      </w:r>
    </w:p>
    <w:p w:rsidR="00D90120" w:rsidRDefault="00D90120" w:rsidP="00D90120">
      <w:pPr>
        <w:rPr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D90120" w:rsidRDefault="00D90120" w:rsidP="00D90120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b/>
          <w:i/>
          <w:sz w:val="28"/>
          <w:szCs w:val="28"/>
          <w:lang w:val="bg-BG"/>
        </w:rPr>
      </w:pPr>
    </w:p>
    <w:p w:rsidR="00D90120" w:rsidRDefault="00D90120" w:rsidP="00D90120"/>
    <w:p w:rsidR="00D90120" w:rsidRDefault="00D90120" w:rsidP="00D9012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ОДОБРЯВАМ:</w:t>
      </w:r>
      <w:r w:rsidR="00EE6916">
        <w:rPr>
          <w:b/>
          <w:sz w:val="24"/>
          <w:szCs w:val="24"/>
          <w:lang w:val="bg-BG"/>
        </w:rPr>
        <w:t xml:space="preserve"> </w:t>
      </w:r>
      <w:r w:rsidR="00AC204B">
        <w:rPr>
          <w:b/>
          <w:sz w:val="24"/>
          <w:szCs w:val="24"/>
          <w:lang w:val="bg-BG"/>
        </w:rPr>
        <w:t>….…/</w:t>
      </w:r>
      <w:r w:rsidR="00EE6916">
        <w:rPr>
          <w:b/>
          <w:sz w:val="24"/>
          <w:szCs w:val="24"/>
          <w:lang w:val="bg-BG"/>
        </w:rPr>
        <w:t>П</w:t>
      </w:r>
      <w:r w:rsidR="00AC204B">
        <w:rPr>
          <w:b/>
          <w:sz w:val="24"/>
          <w:szCs w:val="24"/>
          <w:lang w:val="bg-BG"/>
        </w:rPr>
        <w:t>/….</w:t>
      </w:r>
      <w:bookmarkStart w:id="0" w:name="_GoBack"/>
      <w:bookmarkEnd w:id="0"/>
      <w:r w:rsidR="00AC204B">
        <w:rPr>
          <w:b/>
          <w:sz w:val="24"/>
          <w:szCs w:val="24"/>
          <w:lang w:val="bg-BG"/>
        </w:rPr>
        <w:t>….</w:t>
      </w:r>
    </w:p>
    <w:p w:rsidR="00D90120" w:rsidRDefault="001B3AD0" w:rsidP="00D9012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ВЛАДИМИР ТЕДЕСКИ</w:t>
      </w:r>
    </w:p>
    <w:p w:rsidR="00D90120" w:rsidRPr="001B3AD0" w:rsidRDefault="001B3AD0" w:rsidP="00D90120">
      <w:pPr>
        <w:rPr>
          <w:i/>
          <w:sz w:val="24"/>
          <w:szCs w:val="24"/>
          <w:lang w:val="bg-BG"/>
        </w:rPr>
      </w:pPr>
      <w:r w:rsidRPr="001B3AD0">
        <w:rPr>
          <w:i/>
          <w:sz w:val="24"/>
          <w:szCs w:val="24"/>
          <w:lang w:val="bg-BG"/>
        </w:rPr>
        <w:t>Директор на Областна дирекция „Земеделие“ – гр. Русе</w:t>
      </w:r>
    </w:p>
    <w:p w:rsidR="00D90120" w:rsidRDefault="00D90120" w:rsidP="00D90120">
      <w:pPr>
        <w:rPr>
          <w:b/>
          <w:sz w:val="24"/>
          <w:szCs w:val="24"/>
          <w:lang w:val="bg-BG"/>
        </w:rPr>
      </w:pPr>
    </w:p>
    <w:p w:rsidR="001B3AD0" w:rsidRDefault="001B3AD0" w:rsidP="00D90120">
      <w:pPr>
        <w:jc w:val="center"/>
        <w:rPr>
          <w:b/>
          <w:sz w:val="24"/>
          <w:szCs w:val="24"/>
          <w:lang w:val="bg-BG"/>
        </w:rPr>
      </w:pPr>
    </w:p>
    <w:p w:rsidR="00D90120" w:rsidRDefault="00D90120" w:rsidP="00D9012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</w:t>
      </w:r>
    </w:p>
    <w:p w:rsidR="00D90120" w:rsidRDefault="00D90120" w:rsidP="00D90120">
      <w:pPr>
        <w:jc w:val="center"/>
        <w:rPr>
          <w:b/>
          <w:sz w:val="24"/>
          <w:szCs w:val="24"/>
          <w:lang w:val="bg-BG"/>
        </w:rPr>
      </w:pPr>
    </w:p>
    <w:p w:rsidR="00D90120" w:rsidRDefault="00D90120" w:rsidP="00D90120">
      <w:pPr>
        <w:jc w:val="center"/>
        <w:rPr>
          <w:b/>
          <w:sz w:val="24"/>
          <w:szCs w:val="24"/>
          <w:lang w:val="bg-BG"/>
        </w:rPr>
      </w:pPr>
    </w:p>
    <w:p w:rsidR="00D90120" w:rsidRDefault="00D90120" w:rsidP="001D0A60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Днес, </w:t>
      </w:r>
      <w:r w:rsidR="001D0A60">
        <w:rPr>
          <w:sz w:val="24"/>
          <w:szCs w:val="24"/>
          <w:lang w:val="bg-BG"/>
        </w:rPr>
        <w:t>1</w:t>
      </w:r>
      <w:r w:rsidR="007E53E6">
        <w:rPr>
          <w:sz w:val="24"/>
          <w:szCs w:val="24"/>
          <w:lang w:val="bg-BG"/>
        </w:rPr>
        <w:t>6</w:t>
      </w:r>
      <w:r w:rsidR="001D0A60">
        <w:rPr>
          <w:sz w:val="24"/>
          <w:szCs w:val="24"/>
          <w:lang w:val="bg-BG"/>
        </w:rPr>
        <w:t>.01.2023</w:t>
      </w:r>
      <w:r>
        <w:rPr>
          <w:sz w:val="24"/>
          <w:szCs w:val="24"/>
          <w:lang w:val="bg-BG"/>
        </w:rPr>
        <w:t xml:space="preserve"> г. в 1</w:t>
      </w:r>
      <w:r w:rsidR="001D0A60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,00 часа, в сградата на Областна дирекция „Земеделие” – гр. Русе, комисия, назначена със Заповед № РД-07-122/08.08.2022 г. на Директора на Областна дирекция „Земеделие” – гр. Русе: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Гюнай </w:t>
      </w:r>
      <w:proofErr w:type="spellStart"/>
      <w:r>
        <w:rPr>
          <w:sz w:val="24"/>
          <w:szCs w:val="24"/>
          <w:lang w:val="bg-BG"/>
        </w:rPr>
        <w:t>Кадънкова</w:t>
      </w:r>
      <w:proofErr w:type="spellEnd"/>
      <w:r>
        <w:rPr>
          <w:sz w:val="24"/>
          <w:szCs w:val="24"/>
          <w:lang w:val="bg-BG"/>
        </w:rPr>
        <w:t xml:space="preserve"> – Главен директор на Главна дирекция „АР”, Областна дирекция „Земеделие” – гр. Русе;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Венета Иванова – </w:t>
      </w:r>
      <w:r w:rsidR="001D0A60">
        <w:rPr>
          <w:sz w:val="24"/>
          <w:szCs w:val="24"/>
          <w:lang w:val="bg-BG"/>
        </w:rPr>
        <w:t>главен</w:t>
      </w:r>
      <w:r>
        <w:rPr>
          <w:sz w:val="24"/>
          <w:szCs w:val="24"/>
          <w:lang w:val="bg-BG"/>
        </w:rPr>
        <w:t xml:space="preserve"> юрисконсулт в Дирекция „АПФСДЧР”, Областна дирекция „Земеделие” – гр. Русе;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</w:p>
    <w:p w:rsidR="00D90120" w:rsidRDefault="00D90120" w:rsidP="00D90120">
      <w:pPr>
        <w:ind w:firstLine="14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Маргарита Тодорова – младши експерт в Дирекция „АПФСДЧР”, Областна дирекция „Земеделие” – Русе</w:t>
      </w:r>
      <w:r w:rsidR="001D0A60">
        <w:rPr>
          <w:sz w:val="24"/>
          <w:szCs w:val="24"/>
          <w:lang w:val="bg-BG"/>
        </w:rPr>
        <w:t>,</w:t>
      </w:r>
    </w:p>
    <w:p w:rsidR="00D90120" w:rsidRDefault="001D0A60" w:rsidP="001D0A60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се събра във връзка с писмо изх. № 66-3539/08.12.2022 г. на Министъра на земеделието, относно процедурата по провеждането на търга с тайно наддаване по реда на чл.27, ал. 9 във </w:t>
      </w:r>
      <w:proofErr w:type="spellStart"/>
      <w:r>
        <w:rPr>
          <w:sz w:val="24"/>
          <w:szCs w:val="24"/>
          <w:lang w:val="bg-BG"/>
        </w:rPr>
        <w:t>вр</w:t>
      </w:r>
      <w:proofErr w:type="spellEnd"/>
      <w:r>
        <w:rPr>
          <w:sz w:val="24"/>
          <w:szCs w:val="24"/>
          <w:lang w:val="bg-BG"/>
        </w:rPr>
        <w:t>. с ал.8, изр. второ от ЗСПЗЗ и чл. 105, ал. 2 и ал. 3 и чл. 106, ал. 1 от ППЗСПЗЗ</w:t>
      </w:r>
      <w:r w:rsidR="00E7145E">
        <w:rPr>
          <w:sz w:val="24"/>
          <w:szCs w:val="24"/>
          <w:lang w:val="bg-BG"/>
        </w:rPr>
        <w:t xml:space="preserve">, за </w:t>
      </w:r>
      <w:r w:rsidR="00E7145E">
        <w:rPr>
          <w:b/>
          <w:sz w:val="24"/>
          <w:szCs w:val="24"/>
          <w:lang w:val="bg-BG"/>
        </w:rPr>
        <w:t>поземлен имот с идентификатор 47977.106.69</w:t>
      </w:r>
      <w:r w:rsidR="00E7145E">
        <w:rPr>
          <w:sz w:val="24"/>
          <w:szCs w:val="24"/>
          <w:lang w:val="bg-BG"/>
        </w:rPr>
        <w:t xml:space="preserve">, частна държавна собственост с площ 3431 кв.м, с </w:t>
      </w:r>
      <w:r w:rsidR="00E7145E" w:rsidRPr="001A3E98">
        <w:rPr>
          <w:sz w:val="24"/>
          <w:szCs w:val="24"/>
          <w:lang w:val="bg-BG"/>
        </w:rPr>
        <w:t>начин на трайно ползване: стопански двор – изоставена земя, находящ се в землището на с. Мечка, община Иваново, област Русе с н</w:t>
      </w:r>
      <w:r w:rsidR="00E7145E">
        <w:rPr>
          <w:sz w:val="24"/>
          <w:szCs w:val="24"/>
          <w:lang w:val="bg-BG"/>
        </w:rPr>
        <w:t>ачална тръжна цена 4532,00 лева, представляващ земеделска земя</w:t>
      </w:r>
      <w:r>
        <w:rPr>
          <w:sz w:val="24"/>
          <w:szCs w:val="24"/>
          <w:lang w:val="bg-BG"/>
        </w:rPr>
        <w:t xml:space="preserve"> по § 12а от ПЗР на ЗСПЗЗ, обявен със </w:t>
      </w:r>
      <w:r w:rsidR="00D90120">
        <w:rPr>
          <w:sz w:val="24"/>
          <w:szCs w:val="24"/>
          <w:lang w:val="bg-BG"/>
        </w:rPr>
        <w:t>Заповед № РД-04-92/04.07.2022 г. на Директора на ОД „Земеделие” – Русе, публикувана във вестник „Утро” бр. 131/07.07.2022 г., информационното табло и сайта на Областна дирекция „Земеделие” – Русе, в офиса на съответната общинска служба по земеделие, в общината и кметството на населеното място по местонахождение на имота и на интернет страницата на</w:t>
      </w:r>
      <w:r>
        <w:rPr>
          <w:sz w:val="24"/>
          <w:szCs w:val="24"/>
          <w:lang w:val="bg-BG"/>
        </w:rPr>
        <w:t xml:space="preserve"> Министерството на земеделието.</w:t>
      </w:r>
    </w:p>
    <w:p w:rsidR="00D90120" w:rsidRDefault="00D90120" w:rsidP="00DC0DD5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срока, определен със Заповед № РД-04-92/04.07.2022 г. на Директора на ОД „Земеделие” – Русе са постъпили 2 /два/ броя запечатани плика с тръжни документи с входящи №№ 1/05.08.2022 г. и 2/05.08.2022 г., заведени в регистър на ОД „Земеделие” – Русе за участие в обявения търг.</w:t>
      </w:r>
    </w:p>
    <w:p w:rsidR="00D90120" w:rsidRPr="001A3E98" w:rsidRDefault="00D90120" w:rsidP="00DC0DD5">
      <w:pPr>
        <w:ind w:firstLine="851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След отваряне на пликовете с постъпилите заявления за участие в обявения търг с тайно наддаване, за продажба на имот частна държавна собственост, представляващ свободен, годен за земеделско ползване и неподлежащ на възстановяване, комисията</w:t>
      </w:r>
    </w:p>
    <w:p w:rsidR="00D90120" w:rsidRPr="001A3E98" w:rsidRDefault="00D90120" w:rsidP="00D90120">
      <w:pPr>
        <w:ind w:firstLine="1440"/>
        <w:jc w:val="both"/>
        <w:rPr>
          <w:sz w:val="24"/>
          <w:szCs w:val="24"/>
          <w:lang w:val="bg-BG"/>
        </w:rPr>
      </w:pPr>
    </w:p>
    <w:p w:rsidR="00D90120" w:rsidRPr="001A3E98" w:rsidRDefault="00D90120" w:rsidP="00D90120">
      <w:pPr>
        <w:jc w:val="center"/>
        <w:rPr>
          <w:b/>
          <w:sz w:val="24"/>
          <w:szCs w:val="24"/>
          <w:lang w:val="bg-BG"/>
        </w:rPr>
      </w:pPr>
      <w:r w:rsidRPr="001A3E98">
        <w:rPr>
          <w:b/>
          <w:sz w:val="24"/>
          <w:szCs w:val="24"/>
          <w:lang w:val="bg-BG"/>
        </w:rPr>
        <w:t>КОНСТАТИРА:</w:t>
      </w:r>
    </w:p>
    <w:p w:rsidR="00D90120" w:rsidRPr="001A3E98" w:rsidRDefault="00D90120" w:rsidP="00D90120">
      <w:pPr>
        <w:jc w:val="center"/>
        <w:rPr>
          <w:b/>
          <w:sz w:val="24"/>
          <w:szCs w:val="24"/>
          <w:lang w:val="bg-BG"/>
        </w:rPr>
      </w:pPr>
    </w:p>
    <w:p w:rsidR="00D90120" w:rsidRPr="007E53E6" w:rsidRDefault="00D90120" w:rsidP="00007901">
      <w:pPr>
        <w:ind w:firstLine="851"/>
        <w:jc w:val="both"/>
        <w:rPr>
          <w:b/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lastRenderedPageBreak/>
        <w:t xml:space="preserve">1. В плик </w:t>
      </w:r>
      <w:r w:rsidRPr="001A3E98">
        <w:rPr>
          <w:b/>
          <w:sz w:val="24"/>
          <w:szCs w:val="24"/>
          <w:lang w:val="bg-BG"/>
        </w:rPr>
        <w:t xml:space="preserve">с входящ № 1/05.08.2022 г. </w:t>
      </w:r>
      <w:r w:rsidR="00E7145E" w:rsidRPr="00E7145E">
        <w:rPr>
          <w:sz w:val="24"/>
          <w:szCs w:val="24"/>
          <w:lang w:val="bg-BG"/>
        </w:rPr>
        <w:t>е представено заявление за участие в първи търг</w:t>
      </w:r>
      <w:r w:rsidR="00E7145E">
        <w:rPr>
          <w:sz w:val="24"/>
          <w:szCs w:val="24"/>
          <w:lang w:val="bg-BG"/>
        </w:rPr>
        <w:t xml:space="preserve"> /по образец/</w:t>
      </w:r>
      <w:r w:rsidR="00E7145E" w:rsidRPr="00E7145E">
        <w:rPr>
          <w:sz w:val="24"/>
          <w:szCs w:val="24"/>
          <w:lang w:val="bg-BG"/>
        </w:rPr>
        <w:t xml:space="preserve"> от </w:t>
      </w:r>
      <w:r w:rsidR="007E53E6">
        <w:rPr>
          <w:b/>
          <w:sz w:val="24"/>
          <w:szCs w:val="24"/>
          <w:lang w:val="bg-BG"/>
        </w:rPr>
        <w:t>В.С.В.</w:t>
      </w:r>
      <w:r w:rsidR="00DC0DD5" w:rsidRPr="00DC0DD5">
        <w:rPr>
          <w:sz w:val="24"/>
          <w:szCs w:val="24"/>
        </w:rPr>
        <w:t xml:space="preserve">, ЕГН </w:t>
      </w:r>
      <w:r w:rsidR="007E53E6">
        <w:rPr>
          <w:sz w:val="24"/>
          <w:szCs w:val="24"/>
          <w:lang w:val="bg-BG"/>
        </w:rPr>
        <w:t>…………….</w:t>
      </w:r>
      <w:r w:rsidR="00DC0DD5" w:rsidRPr="00DC0DD5">
        <w:rPr>
          <w:sz w:val="24"/>
          <w:szCs w:val="24"/>
        </w:rPr>
        <w:t xml:space="preserve">, </w:t>
      </w:r>
      <w:proofErr w:type="spellStart"/>
      <w:proofErr w:type="gramStart"/>
      <w:r w:rsidR="00DC0DD5" w:rsidRPr="00DC0DD5">
        <w:rPr>
          <w:sz w:val="24"/>
          <w:szCs w:val="24"/>
        </w:rPr>
        <w:t>постоянен</w:t>
      </w:r>
      <w:proofErr w:type="spellEnd"/>
      <w:proofErr w:type="gramEnd"/>
      <w:r w:rsidR="00DC0DD5" w:rsidRPr="00DC0DD5">
        <w:rPr>
          <w:sz w:val="24"/>
          <w:szCs w:val="24"/>
        </w:rPr>
        <w:t xml:space="preserve"> </w:t>
      </w:r>
      <w:proofErr w:type="spellStart"/>
      <w:r w:rsidR="00DC0DD5" w:rsidRPr="00DC0DD5">
        <w:rPr>
          <w:sz w:val="24"/>
          <w:szCs w:val="24"/>
        </w:rPr>
        <w:t>адрес</w:t>
      </w:r>
      <w:proofErr w:type="spellEnd"/>
      <w:r w:rsidR="00DC0DD5" w:rsidRPr="00DC0DD5">
        <w:rPr>
          <w:sz w:val="24"/>
          <w:szCs w:val="24"/>
        </w:rPr>
        <w:t xml:space="preserve">: </w:t>
      </w:r>
      <w:r w:rsidR="007E53E6">
        <w:rPr>
          <w:sz w:val="24"/>
          <w:szCs w:val="24"/>
          <w:lang w:val="bg-BG"/>
        </w:rPr>
        <w:t>……………………………………………</w:t>
      </w:r>
    </w:p>
    <w:p w:rsidR="00D90120" w:rsidRPr="007E53E6" w:rsidRDefault="00D90120" w:rsidP="00007901">
      <w:pPr>
        <w:ind w:firstLine="851"/>
        <w:jc w:val="both"/>
        <w:rPr>
          <w:b/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 xml:space="preserve">2. </w:t>
      </w:r>
      <w:r w:rsidR="00D46C54" w:rsidRPr="001A3E98">
        <w:rPr>
          <w:sz w:val="24"/>
          <w:szCs w:val="24"/>
          <w:lang w:val="bg-BG"/>
        </w:rPr>
        <w:t xml:space="preserve">В плик </w:t>
      </w:r>
      <w:r w:rsidR="00D46C54" w:rsidRPr="001A3E98">
        <w:rPr>
          <w:b/>
          <w:sz w:val="24"/>
          <w:szCs w:val="24"/>
          <w:lang w:val="bg-BG"/>
        </w:rPr>
        <w:t xml:space="preserve">с входящ № 2/05.08.2022 г. </w:t>
      </w:r>
      <w:r w:rsidR="00E7145E" w:rsidRPr="00E7145E">
        <w:rPr>
          <w:sz w:val="24"/>
          <w:szCs w:val="24"/>
          <w:lang w:val="bg-BG"/>
        </w:rPr>
        <w:t>е представено заявление за участие в първи търг</w:t>
      </w:r>
      <w:r w:rsidR="00E7145E">
        <w:rPr>
          <w:sz w:val="24"/>
          <w:szCs w:val="24"/>
          <w:lang w:val="bg-BG"/>
        </w:rPr>
        <w:t xml:space="preserve"> /по образец/</w:t>
      </w:r>
      <w:r w:rsidR="00E7145E" w:rsidRPr="00E7145E">
        <w:rPr>
          <w:sz w:val="24"/>
          <w:szCs w:val="24"/>
          <w:lang w:val="bg-BG"/>
        </w:rPr>
        <w:t xml:space="preserve"> от</w:t>
      </w:r>
      <w:r w:rsidR="00E7145E" w:rsidRPr="001A3E98">
        <w:rPr>
          <w:b/>
          <w:sz w:val="24"/>
          <w:szCs w:val="24"/>
          <w:lang w:val="bg-BG"/>
        </w:rPr>
        <w:t xml:space="preserve"> </w:t>
      </w:r>
      <w:r w:rsidR="007E53E6">
        <w:rPr>
          <w:b/>
          <w:sz w:val="24"/>
          <w:szCs w:val="24"/>
          <w:lang w:val="bg-BG"/>
        </w:rPr>
        <w:t>С.В.С.</w:t>
      </w:r>
      <w:r w:rsidR="00F35719" w:rsidRPr="00F35719">
        <w:rPr>
          <w:sz w:val="24"/>
          <w:szCs w:val="24"/>
        </w:rPr>
        <w:t xml:space="preserve">, ЕГН </w:t>
      </w:r>
      <w:r w:rsidR="007E53E6">
        <w:rPr>
          <w:sz w:val="24"/>
          <w:szCs w:val="24"/>
          <w:lang w:val="bg-BG"/>
        </w:rPr>
        <w:t>……………………….</w:t>
      </w:r>
      <w:r w:rsidR="00F35719" w:rsidRPr="00F35719">
        <w:rPr>
          <w:sz w:val="24"/>
          <w:szCs w:val="24"/>
        </w:rPr>
        <w:t xml:space="preserve">, </w:t>
      </w:r>
      <w:proofErr w:type="spellStart"/>
      <w:proofErr w:type="gramStart"/>
      <w:r w:rsidR="00F35719" w:rsidRPr="00F35719">
        <w:rPr>
          <w:sz w:val="24"/>
          <w:szCs w:val="24"/>
        </w:rPr>
        <w:t>постоянен</w:t>
      </w:r>
      <w:proofErr w:type="spellEnd"/>
      <w:proofErr w:type="gramEnd"/>
      <w:r w:rsidR="00F35719" w:rsidRPr="00F35719">
        <w:rPr>
          <w:sz w:val="24"/>
          <w:szCs w:val="24"/>
        </w:rPr>
        <w:t xml:space="preserve"> </w:t>
      </w:r>
      <w:proofErr w:type="spellStart"/>
      <w:r w:rsidR="00F35719" w:rsidRPr="00F35719">
        <w:rPr>
          <w:sz w:val="24"/>
          <w:szCs w:val="24"/>
        </w:rPr>
        <w:t>адрес</w:t>
      </w:r>
      <w:proofErr w:type="spellEnd"/>
      <w:r w:rsidR="00F35719" w:rsidRPr="00F35719">
        <w:rPr>
          <w:sz w:val="24"/>
          <w:szCs w:val="24"/>
        </w:rPr>
        <w:t xml:space="preserve">: </w:t>
      </w:r>
      <w:r w:rsidR="007E53E6">
        <w:rPr>
          <w:sz w:val="24"/>
          <w:szCs w:val="24"/>
          <w:lang w:val="bg-BG"/>
        </w:rPr>
        <w:t>………………………………….</w:t>
      </w:r>
    </w:p>
    <w:p w:rsidR="009F4C23" w:rsidRDefault="00D90120" w:rsidP="00D90120">
      <w:pPr>
        <w:ind w:firstLine="851"/>
        <w:jc w:val="both"/>
        <w:rPr>
          <w:color w:val="000000"/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>След извършената проверка на подадените в Областна дирекция „Земеделие” – Русе заявления по образец съгласно чл.106, ал.</w:t>
      </w:r>
      <w:r w:rsidR="000B7F65" w:rsidRPr="001A3E98">
        <w:rPr>
          <w:sz w:val="24"/>
          <w:szCs w:val="24"/>
          <w:lang w:val="bg-BG"/>
        </w:rPr>
        <w:t>10</w:t>
      </w:r>
      <w:r w:rsidRPr="001A3E98">
        <w:rPr>
          <w:sz w:val="24"/>
          <w:szCs w:val="24"/>
          <w:lang w:val="bg-BG"/>
        </w:rPr>
        <w:t xml:space="preserve"> от ППЗСПЗЗ за участие в търга, </w:t>
      </w:r>
      <w:r w:rsidR="00F35719">
        <w:rPr>
          <w:sz w:val="24"/>
          <w:szCs w:val="24"/>
          <w:lang w:val="bg-BG"/>
        </w:rPr>
        <w:t xml:space="preserve">е изискана служебна информация </w:t>
      </w:r>
      <w:r w:rsidR="00007901">
        <w:rPr>
          <w:sz w:val="24"/>
          <w:szCs w:val="24"/>
          <w:lang w:val="bg-BG"/>
        </w:rPr>
        <w:t xml:space="preserve">по реда на чл. 106, ал. 19 ППЗСПЗЗ </w:t>
      </w:r>
      <w:r w:rsidR="00F35719">
        <w:rPr>
          <w:sz w:val="24"/>
          <w:szCs w:val="24"/>
          <w:lang w:val="bg-BG"/>
        </w:rPr>
        <w:t xml:space="preserve">от Община Русе, съобразно указанията, дадени в писмо изх. № 66-3539/08.12.2022 г. на Министъра на земеделието, дали участниците в търга са „свързани лица“ по смисъла на </w:t>
      </w:r>
      <w:r w:rsidR="00F35719" w:rsidRPr="00F35719">
        <w:rPr>
          <w:color w:val="000000"/>
          <w:sz w:val="24"/>
          <w:szCs w:val="24"/>
        </w:rPr>
        <w:t>§</w:t>
      </w:r>
      <w:r w:rsidR="009F4C23">
        <w:rPr>
          <w:color w:val="000000"/>
          <w:sz w:val="24"/>
          <w:szCs w:val="24"/>
          <w:lang w:val="bg-BG"/>
        </w:rPr>
        <w:t xml:space="preserve">1 </w:t>
      </w:r>
      <w:r w:rsidR="00F35719">
        <w:rPr>
          <w:color w:val="000000"/>
          <w:sz w:val="24"/>
          <w:szCs w:val="24"/>
          <w:lang w:val="bg-BG"/>
        </w:rPr>
        <w:t>от Допълнителните разпоредби на Търговския закон</w:t>
      </w:r>
      <w:r w:rsidR="009F4C23">
        <w:rPr>
          <w:color w:val="000000"/>
          <w:sz w:val="24"/>
          <w:szCs w:val="24"/>
          <w:lang w:val="bg-BG"/>
        </w:rPr>
        <w:t xml:space="preserve">. </w:t>
      </w:r>
    </w:p>
    <w:p w:rsidR="00D90120" w:rsidRPr="009F4C23" w:rsidRDefault="009F4C23" w:rsidP="00D90120">
      <w:pPr>
        <w:ind w:firstLine="851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 писмо изх. № 24-06-66</w:t>
      </w:r>
      <w:r>
        <w:rPr>
          <w:color w:val="000000"/>
          <w:sz w:val="24"/>
          <w:szCs w:val="24"/>
          <w:lang w:val="en-US"/>
        </w:rPr>
        <w:t xml:space="preserve">#1/03.01.2023 </w:t>
      </w:r>
      <w:r>
        <w:rPr>
          <w:color w:val="000000"/>
          <w:sz w:val="24"/>
          <w:szCs w:val="24"/>
          <w:lang w:val="bg-BG"/>
        </w:rPr>
        <w:t>г. Община Русе, отдел „Гражданско състояние“ предоставя удостоверения</w:t>
      </w:r>
      <w:r w:rsidR="00F35719">
        <w:rPr>
          <w:color w:val="000000"/>
          <w:sz w:val="24"/>
          <w:szCs w:val="24"/>
          <w:lang w:val="bg-BG"/>
        </w:rPr>
        <w:t xml:space="preserve"> №</w:t>
      </w:r>
      <w:r>
        <w:rPr>
          <w:color w:val="000000"/>
          <w:sz w:val="24"/>
          <w:szCs w:val="24"/>
          <w:lang w:val="bg-BG"/>
        </w:rPr>
        <w:t xml:space="preserve"> И-1565/30.12.2022 г. и И-1566/30.12.2022 г. на Община Русе, видно от които </w:t>
      </w:r>
      <w:proofErr w:type="spellStart"/>
      <w:r w:rsidRPr="009F4C23">
        <w:rPr>
          <w:sz w:val="24"/>
          <w:szCs w:val="24"/>
        </w:rPr>
        <w:t>Велико</w:t>
      </w:r>
      <w:proofErr w:type="spellEnd"/>
      <w:r w:rsidRPr="009F4C23">
        <w:rPr>
          <w:sz w:val="24"/>
          <w:szCs w:val="24"/>
        </w:rPr>
        <w:t xml:space="preserve"> </w:t>
      </w:r>
      <w:proofErr w:type="spellStart"/>
      <w:r w:rsidRPr="009F4C23">
        <w:rPr>
          <w:sz w:val="24"/>
          <w:szCs w:val="24"/>
        </w:rPr>
        <w:t>Славов</w:t>
      </w:r>
      <w:proofErr w:type="spellEnd"/>
      <w:r w:rsidRPr="009F4C23">
        <w:rPr>
          <w:sz w:val="24"/>
          <w:szCs w:val="24"/>
        </w:rPr>
        <w:t xml:space="preserve"> </w:t>
      </w:r>
      <w:proofErr w:type="spellStart"/>
      <w:r w:rsidRPr="009F4C23">
        <w:rPr>
          <w:sz w:val="24"/>
          <w:szCs w:val="24"/>
        </w:rPr>
        <w:t>Великов</w:t>
      </w:r>
      <w:proofErr w:type="spellEnd"/>
      <w:r w:rsidRPr="009F4C23">
        <w:rPr>
          <w:sz w:val="24"/>
          <w:szCs w:val="24"/>
          <w:lang w:val="bg-BG"/>
        </w:rPr>
        <w:t xml:space="preserve"> е баща на </w:t>
      </w:r>
      <w:proofErr w:type="spellStart"/>
      <w:r w:rsidRPr="009F4C23">
        <w:rPr>
          <w:sz w:val="24"/>
          <w:szCs w:val="24"/>
        </w:rPr>
        <w:t>Светослав</w:t>
      </w:r>
      <w:proofErr w:type="spellEnd"/>
      <w:r w:rsidRPr="009F4C23">
        <w:rPr>
          <w:sz w:val="24"/>
          <w:szCs w:val="24"/>
        </w:rPr>
        <w:t xml:space="preserve"> </w:t>
      </w:r>
      <w:proofErr w:type="spellStart"/>
      <w:r w:rsidRPr="009F4C23">
        <w:rPr>
          <w:sz w:val="24"/>
          <w:szCs w:val="24"/>
        </w:rPr>
        <w:t>Великов</w:t>
      </w:r>
      <w:proofErr w:type="spellEnd"/>
      <w:r w:rsidRPr="009F4C23">
        <w:rPr>
          <w:sz w:val="24"/>
          <w:szCs w:val="24"/>
        </w:rPr>
        <w:t xml:space="preserve"> </w:t>
      </w:r>
      <w:proofErr w:type="spellStart"/>
      <w:r w:rsidRPr="009F4C23">
        <w:rPr>
          <w:sz w:val="24"/>
          <w:szCs w:val="24"/>
        </w:rPr>
        <w:t>Славев</w:t>
      </w:r>
      <w:proofErr w:type="spellEnd"/>
      <w:r w:rsidR="00534E5A">
        <w:rPr>
          <w:sz w:val="24"/>
          <w:szCs w:val="24"/>
          <w:lang w:val="bg-BG"/>
        </w:rPr>
        <w:t xml:space="preserve">. Следователно кандидатите попадат в обхвата на дефиницията за „свързани лица“ по смисъла на </w:t>
      </w:r>
      <w:r w:rsidR="00534E5A" w:rsidRPr="00F35719">
        <w:rPr>
          <w:color w:val="000000"/>
          <w:sz w:val="24"/>
          <w:szCs w:val="24"/>
        </w:rPr>
        <w:t>§</w:t>
      </w:r>
      <w:r w:rsidR="00534E5A">
        <w:rPr>
          <w:color w:val="000000"/>
          <w:sz w:val="24"/>
          <w:szCs w:val="24"/>
          <w:lang w:val="bg-BG"/>
        </w:rPr>
        <w:t xml:space="preserve">1, ал. 1, т. 1 от ДП на ТЗ </w:t>
      </w:r>
      <w:r w:rsidRPr="009F4C23">
        <w:rPr>
          <w:sz w:val="24"/>
          <w:szCs w:val="24"/>
          <w:lang w:val="bg-BG"/>
        </w:rPr>
        <w:t>.</w:t>
      </w:r>
    </w:p>
    <w:p w:rsidR="00E7145E" w:rsidRPr="00F35719" w:rsidRDefault="00E7145E" w:rsidP="00D90120">
      <w:pPr>
        <w:ind w:firstLine="851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Съгласно чл. 106, ал. 18 от ППЗСПЗЗ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D90120" w:rsidRPr="001A3E98" w:rsidRDefault="00D90120" w:rsidP="00D90120">
      <w:pPr>
        <w:jc w:val="both"/>
        <w:rPr>
          <w:sz w:val="24"/>
          <w:szCs w:val="24"/>
          <w:lang w:val="bg-BG"/>
        </w:rPr>
      </w:pPr>
    </w:p>
    <w:p w:rsidR="00D90120" w:rsidRPr="001A3E98" w:rsidRDefault="00D90120" w:rsidP="00D90120">
      <w:pPr>
        <w:jc w:val="center"/>
        <w:rPr>
          <w:b/>
          <w:sz w:val="24"/>
          <w:szCs w:val="24"/>
          <w:lang w:val="bg-BG"/>
        </w:rPr>
      </w:pPr>
      <w:r w:rsidRPr="001A3E98">
        <w:rPr>
          <w:b/>
          <w:sz w:val="24"/>
          <w:szCs w:val="24"/>
          <w:lang w:val="bg-BG"/>
        </w:rPr>
        <w:t>РЕШИ:</w:t>
      </w:r>
    </w:p>
    <w:p w:rsidR="00D90120" w:rsidRPr="001A3E98" w:rsidRDefault="00D90120" w:rsidP="00D90120">
      <w:pPr>
        <w:jc w:val="both"/>
        <w:rPr>
          <w:b/>
          <w:sz w:val="24"/>
          <w:szCs w:val="24"/>
          <w:lang w:val="bg-BG"/>
        </w:rPr>
      </w:pPr>
    </w:p>
    <w:p w:rsidR="00B37E07" w:rsidRPr="007E53E6" w:rsidRDefault="00B37E07" w:rsidP="0099777D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 допуска до участие в </w:t>
      </w:r>
      <w:r w:rsidR="0099777D">
        <w:rPr>
          <w:sz w:val="24"/>
          <w:szCs w:val="24"/>
          <w:lang w:val="bg-BG"/>
        </w:rPr>
        <w:t>обявения търг</w:t>
      </w:r>
      <w:r>
        <w:rPr>
          <w:sz w:val="24"/>
          <w:szCs w:val="24"/>
          <w:lang w:val="bg-BG"/>
        </w:rPr>
        <w:t xml:space="preserve"> </w:t>
      </w:r>
      <w:r w:rsidR="007E53E6">
        <w:rPr>
          <w:sz w:val="24"/>
          <w:szCs w:val="24"/>
          <w:lang w:val="bg-BG"/>
        </w:rPr>
        <w:t>В.С.В.</w:t>
      </w:r>
      <w:r w:rsidRPr="00DC0DD5">
        <w:rPr>
          <w:sz w:val="24"/>
          <w:szCs w:val="24"/>
        </w:rPr>
        <w:t xml:space="preserve">, ЕГН </w:t>
      </w:r>
      <w:r w:rsidR="007E53E6">
        <w:rPr>
          <w:sz w:val="24"/>
          <w:szCs w:val="24"/>
          <w:lang w:val="bg-BG"/>
        </w:rPr>
        <w:t>………………….</w:t>
      </w:r>
      <w:r w:rsidRPr="00DC0DD5">
        <w:rPr>
          <w:sz w:val="24"/>
          <w:szCs w:val="24"/>
        </w:rPr>
        <w:t xml:space="preserve">, </w:t>
      </w:r>
      <w:proofErr w:type="spellStart"/>
      <w:proofErr w:type="gramStart"/>
      <w:r w:rsidRPr="00DC0DD5">
        <w:rPr>
          <w:sz w:val="24"/>
          <w:szCs w:val="24"/>
        </w:rPr>
        <w:t>постоянен</w:t>
      </w:r>
      <w:proofErr w:type="spellEnd"/>
      <w:proofErr w:type="gramEnd"/>
      <w:r w:rsidRPr="00DC0DD5">
        <w:rPr>
          <w:sz w:val="24"/>
          <w:szCs w:val="24"/>
        </w:rPr>
        <w:t xml:space="preserve"> </w:t>
      </w:r>
      <w:proofErr w:type="spellStart"/>
      <w:r w:rsidRPr="00DC0DD5">
        <w:rPr>
          <w:sz w:val="24"/>
          <w:szCs w:val="24"/>
        </w:rPr>
        <w:t>адрес</w:t>
      </w:r>
      <w:proofErr w:type="spellEnd"/>
      <w:r w:rsidRPr="00DC0DD5">
        <w:rPr>
          <w:sz w:val="24"/>
          <w:szCs w:val="24"/>
        </w:rPr>
        <w:t xml:space="preserve">: </w:t>
      </w:r>
      <w:r w:rsidR="007E53E6">
        <w:rPr>
          <w:sz w:val="24"/>
          <w:szCs w:val="24"/>
          <w:lang w:val="bg-BG"/>
        </w:rPr>
        <w:t>……………………………..</w:t>
      </w:r>
      <w:r w:rsidR="0099777D">
        <w:rPr>
          <w:sz w:val="24"/>
          <w:szCs w:val="24"/>
          <w:lang w:val="bg-BG"/>
        </w:rPr>
        <w:t xml:space="preserve"> и</w:t>
      </w:r>
      <w:r w:rsidRPr="001A3E98">
        <w:rPr>
          <w:b/>
          <w:sz w:val="24"/>
          <w:szCs w:val="24"/>
          <w:lang w:val="bg-BG"/>
        </w:rPr>
        <w:t xml:space="preserve"> </w:t>
      </w:r>
      <w:r w:rsidR="007E53E6">
        <w:rPr>
          <w:sz w:val="24"/>
          <w:szCs w:val="24"/>
          <w:lang w:val="bg-BG"/>
        </w:rPr>
        <w:t>С.В.С.</w:t>
      </w:r>
      <w:r w:rsidRPr="00F35719">
        <w:rPr>
          <w:sz w:val="24"/>
          <w:szCs w:val="24"/>
        </w:rPr>
        <w:t xml:space="preserve">, ЕГН </w:t>
      </w:r>
      <w:r w:rsidR="007E53E6">
        <w:rPr>
          <w:sz w:val="24"/>
          <w:szCs w:val="24"/>
          <w:lang w:val="bg-BG"/>
        </w:rPr>
        <w:t>…………………………</w:t>
      </w:r>
      <w:r w:rsidRPr="00F35719">
        <w:rPr>
          <w:sz w:val="24"/>
          <w:szCs w:val="24"/>
        </w:rPr>
        <w:t xml:space="preserve">, </w:t>
      </w:r>
      <w:proofErr w:type="spellStart"/>
      <w:r w:rsidRPr="00F35719">
        <w:rPr>
          <w:sz w:val="24"/>
          <w:szCs w:val="24"/>
        </w:rPr>
        <w:t>постоянен</w:t>
      </w:r>
      <w:proofErr w:type="spellEnd"/>
      <w:r w:rsidRPr="00F35719">
        <w:rPr>
          <w:sz w:val="24"/>
          <w:szCs w:val="24"/>
        </w:rPr>
        <w:t xml:space="preserve"> </w:t>
      </w:r>
      <w:proofErr w:type="spellStart"/>
      <w:r w:rsidRPr="00F35719">
        <w:rPr>
          <w:sz w:val="24"/>
          <w:szCs w:val="24"/>
        </w:rPr>
        <w:t>адрес</w:t>
      </w:r>
      <w:proofErr w:type="spellEnd"/>
      <w:r w:rsidRPr="00F35719">
        <w:rPr>
          <w:sz w:val="24"/>
          <w:szCs w:val="24"/>
        </w:rPr>
        <w:t xml:space="preserve">: </w:t>
      </w:r>
      <w:r w:rsidR="007E53E6">
        <w:rPr>
          <w:sz w:val="24"/>
          <w:szCs w:val="24"/>
          <w:lang w:val="bg-BG"/>
        </w:rPr>
        <w:t>……………………………………</w:t>
      </w:r>
    </w:p>
    <w:p w:rsidR="00B37E07" w:rsidRDefault="00D90120" w:rsidP="00E7145E">
      <w:pPr>
        <w:pStyle w:val="a3"/>
        <w:tabs>
          <w:tab w:val="left" w:pos="0"/>
          <w:tab w:val="left" w:pos="284"/>
          <w:tab w:val="left" w:pos="993"/>
          <w:tab w:val="left" w:pos="1276"/>
        </w:tabs>
        <w:ind w:left="0" w:firstLine="851"/>
        <w:jc w:val="both"/>
        <w:rPr>
          <w:sz w:val="24"/>
          <w:szCs w:val="24"/>
          <w:lang w:val="bg-BG"/>
        </w:rPr>
      </w:pPr>
      <w:r w:rsidRPr="001A3E98">
        <w:rPr>
          <w:sz w:val="24"/>
          <w:szCs w:val="24"/>
          <w:lang w:val="bg-BG"/>
        </w:rPr>
        <w:t xml:space="preserve"> </w:t>
      </w:r>
      <w:r w:rsidR="00E7145E" w:rsidRPr="00487617">
        <w:rPr>
          <w:sz w:val="24"/>
          <w:szCs w:val="24"/>
          <w:lang w:val="bg-BG"/>
        </w:rPr>
        <w:t>Не може да се изпълни регламента на чл. 106, ал. 1</w:t>
      </w:r>
      <w:r w:rsidR="00B37E07">
        <w:rPr>
          <w:sz w:val="24"/>
          <w:szCs w:val="24"/>
          <w:lang w:val="bg-BG"/>
        </w:rPr>
        <w:t xml:space="preserve">5, </w:t>
      </w:r>
      <w:proofErr w:type="spellStart"/>
      <w:r w:rsidR="00B37E07">
        <w:rPr>
          <w:sz w:val="24"/>
          <w:szCs w:val="24"/>
          <w:lang w:val="bg-BG"/>
        </w:rPr>
        <w:t>изрч</w:t>
      </w:r>
      <w:proofErr w:type="spellEnd"/>
      <w:r w:rsidR="00B37E07">
        <w:rPr>
          <w:sz w:val="24"/>
          <w:szCs w:val="24"/>
          <w:lang w:val="bg-BG"/>
        </w:rPr>
        <w:t>. второ</w:t>
      </w:r>
      <w:r w:rsidR="00E7145E" w:rsidRPr="00487617">
        <w:rPr>
          <w:sz w:val="24"/>
          <w:szCs w:val="24"/>
          <w:lang w:val="bg-BG"/>
        </w:rPr>
        <w:t xml:space="preserve"> от ППЗСПЗЗ, а именно</w:t>
      </w:r>
      <w:r w:rsidR="00B37E07">
        <w:rPr>
          <w:sz w:val="24"/>
          <w:szCs w:val="24"/>
          <w:lang w:val="bg-BG"/>
        </w:rPr>
        <w:t xml:space="preserve"> </w:t>
      </w:r>
      <w:r w:rsidR="00B37E07" w:rsidRPr="00B37E07">
        <w:rPr>
          <w:color w:val="000000"/>
          <w:sz w:val="24"/>
          <w:szCs w:val="24"/>
          <w:lang w:val="bg-BG"/>
        </w:rPr>
        <w:t>т</w:t>
      </w:r>
      <w:proofErr w:type="spellStart"/>
      <w:r w:rsidR="00B37E07" w:rsidRPr="00B37E07">
        <w:rPr>
          <w:color w:val="000000"/>
          <w:sz w:val="24"/>
          <w:szCs w:val="24"/>
        </w:rPr>
        <w:t>ъргът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може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да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се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проведе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само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когато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за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всеки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обявен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имот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са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подадени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повече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от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едно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заявления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за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участие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от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лица</w:t>
      </w:r>
      <w:proofErr w:type="spellEnd"/>
      <w:r w:rsidR="00B37E07" w:rsidRPr="00B37E07">
        <w:rPr>
          <w:color w:val="000000"/>
          <w:sz w:val="24"/>
          <w:szCs w:val="24"/>
        </w:rPr>
        <w:t xml:space="preserve">, </w:t>
      </w:r>
      <w:proofErr w:type="spellStart"/>
      <w:r w:rsidR="00B37E07" w:rsidRPr="00B37E07">
        <w:rPr>
          <w:color w:val="000000"/>
          <w:sz w:val="24"/>
          <w:szCs w:val="24"/>
        </w:rPr>
        <w:t>собственици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на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отделни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имоти</w:t>
      </w:r>
      <w:proofErr w:type="spellEnd"/>
      <w:r w:rsidR="00B37E07" w:rsidRPr="00B37E07">
        <w:rPr>
          <w:color w:val="000000"/>
          <w:sz w:val="24"/>
          <w:szCs w:val="24"/>
        </w:rPr>
        <w:t xml:space="preserve">, </w:t>
      </w:r>
      <w:proofErr w:type="spellStart"/>
      <w:r w:rsidR="00B37E07" w:rsidRPr="00B37E07">
        <w:rPr>
          <w:color w:val="000000"/>
          <w:sz w:val="24"/>
          <w:szCs w:val="24"/>
        </w:rPr>
        <w:t>съседни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на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имота</w:t>
      </w:r>
      <w:proofErr w:type="spellEnd"/>
      <w:r w:rsidR="00B37E07" w:rsidRPr="00B37E07">
        <w:rPr>
          <w:color w:val="000000"/>
          <w:sz w:val="24"/>
          <w:szCs w:val="24"/>
        </w:rPr>
        <w:t xml:space="preserve"> - </w:t>
      </w:r>
      <w:proofErr w:type="spellStart"/>
      <w:r w:rsidR="00B37E07" w:rsidRPr="00B37E07">
        <w:rPr>
          <w:color w:val="000000"/>
          <w:sz w:val="24"/>
          <w:szCs w:val="24"/>
        </w:rPr>
        <w:t>обект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на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търга</w:t>
      </w:r>
      <w:proofErr w:type="spellEnd"/>
      <w:r w:rsidR="00B37E07" w:rsidRPr="00B37E07">
        <w:rPr>
          <w:color w:val="000000"/>
          <w:sz w:val="24"/>
          <w:szCs w:val="24"/>
        </w:rPr>
        <w:t xml:space="preserve">, </w:t>
      </w:r>
      <w:proofErr w:type="spellStart"/>
      <w:r w:rsidR="00B37E07" w:rsidRPr="00B37E07">
        <w:rPr>
          <w:color w:val="000000"/>
          <w:sz w:val="24"/>
          <w:szCs w:val="24"/>
        </w:rPr>
        <w:t>допуснати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за</w:t>
      </w:r>
      <w:proofErr w:type="spellEnd"/>
      <w:r w:rsidR="00B37E07" w:rsidRPr="00B37E07">
        <w:rPr>
          <w:color w:val="000000"/>
          <w:sz w:val="24"/>
          <w:szCs w:val="24"/>
        </w:rPr>
        <w:t xml:space="preserve"> </w:t>
      </w:r>
      <w:proofErr w:type="spellStart"/>
      <w:r w:rsidR="00B37E07" w:rsidRPr="00B37E07">
        <w:rPr>
          <w:color w:val="000000"/>
          <w:sz w:val="24"/>
          <w:szCs w:val="24"/>
        </w:rPr>
        <w:t>участие</w:t>
      </w:r>
      <w:proofErr w:type="spellEnd"/>
      <w:r w:rsidR="00B37E07" w:rsidRPr="00B37E07">
        <w:rPr>
          <w:color w:val="000000"/>
          <w:sz w:val="24"/>
          <w:szCs w:val="24"/>
        </w:rPr>
        <w:t xml:space="preserve"> в </w:t>
      </w:r>
      <w:proofErr w:type="spellStart"/>
      <w:r w:rsidR="00B37E07" w:rsidRPr="00B37E07">
        <w:rPr>
          <w:color w:val="000000"/>
          <w:sz w:val="24"/>
          <w:szCs w:val="24"/>
        </w:rPr>
        <w:t>търга</w:t>
      </w:r>
      <w:proofErr w:type="spellEnd"/>
      <w:r w:rsidR="00B37E07" w:rsidRPr="00B37E07">
        <w:rPr>
          <w:color w:val="000000"/>
          <w:sz w:val="24"/>
          <w:szCs w:val="24"/>
        </w:rPr>
        <w:t>.</w:t>
      </w:r>
      <w:r w:rsidR="00E7145E" w:rsidRPr="00487617">
        <w:rPr>
          <w:sz w:val="24"/>
          <w:szCs w:val="24"/>
          <w:lang w:val="bg-BG"/>
        </w:rPr>
        <w:t xml:space="preserve"> </w:t>
      </w:r>
    </w:p>
    <w:p w:rsidR="00E7145E" w:rsidRPr="006237A1" w:rsidRDefault="00E7145E" w:rsidP="00E7145E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предлага на Директора на ОД „Земеделие“ - Русе да прекрати тръжната процедура, като имотът да се включи в общ търг, на който могат да участват всички заинтересовани лица.</w:t>
      </w:r>
    </w:p>
    <w:p w:rsidR="00E7145E" w:rsidRDefault="00E7145E" w:rsidP="00E7145E">
      <w:pPr>
        <w:ind w:firstLine="851"/>
        <w:jc w:val="both"/>
        <w:rPr>
          <w:sz w:val="24"/>
          <w:szCs w:val="24"/>
          <w:lang w:val="bg-BG"/>
        </w:rPr>
      </w:pPr>
      <w:r w:rsidRPr="006237A1">
        <w:rPr>
          <w:sz w:val="24"/>
          <w:szCs w:val="24"/>
          <w:lang w:val="bg-BG"/>
        </w:rPr>
        <w:t>Заседанието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приключи в 10,30 часа.</w:t>
      </w:r>
    </w:p>
    <w:p w:rsidR="00E7145E" w:rsidRDefault="00E7145E" w:rsidP="00E7145E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1B3AD0" w:rsidRDefault="001B3AD0" w:rsidP="00E7145E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Настоящият протокол да се обяви на информационното табло на ОД „Земеделие“ – гр. Русе и на интернет страницата на дирекцията. В 7-дневен срок участниците могат да направят писмени възражения до тръжната комисия.</w:t>
      </w:r>
    </w:p>
    <w:p w:rsidR="00E7145E" w:rsidRDefault="00E7145E" w:rsidP="00E7145E">
      <w:pPr>
        <w:ind w:firstLine="1440"/>
        <w:jc w:val="both"/>
        <w:rPr>
          <w:sz w:val="24"/>
          <w:szCs w:val="24"/>
          <w:lang w:val="bg-BG"/>
        </w:rPr>
      </w:pPr>
    </w:p>
    <w:p w:rsidR="00E7145E" w:rsidRDefault="00E7145E" w:rsidP="00E7145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bg-BG"/>
        </w:rPr>
        <w:t xml:space="preserve">                       </w:t>
      </w:r>
      <w:r w:rsidRPr="00B95611">
        <w:rPr>
          <w:b/>
          <w:sz w:val="24"/>
          <w:szCs w:val="24"/>
          <w:lang w:val="bg-BG"/>
        </w:rPr>
        <w:t xml:space="preserve"> КОМИСИЯ:</w:t>
      </w:r>
    </w:p>
    <w:p w:rsidR="00E7145E" w:rsidRPr="00B95611" w:rsidRDefault="00E7145E" w:rsidP="00E7145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Pr="00B95611">
        <w:rPr>
          <w:b/>
          <w:sz w:val="24"/>
          <w:szCs w:val="24"/>
          <w:lang w:val="bg-BG"/>
        </w:rPr>
        <w:t xml:space="preserve">                </w:t>
      </w:r>
      <w:r>
        <w:rPr>
          <w:b/>
          <w:sz w:val="24"/>
          <w:szCs w:val="24"/>
          <w:lang w:val="bg-BG"/>
        </w:rPr>
        <w:t xml:space="preserve">          </w:t>
      </w:r>
      <w:r w:rsidRPr="00B95611">
        <w:rPr>
          <w:b/>
          <w:sz w:val="24"/>
          <w:szCs w:val="24"/>
          <w:lang w:val="bg-BG"/>
        </w:rPr>
        <w:t>П</w:t>
      </w:r>
      <w:r>
        <w:rPr>
          <w:b/>
          <w:sz w:val="24"/>
          <w:szCs w:val="24"/>
          <w:lang w:val="bg-BG"/>
        </w:rPr>
        <w:t>редседател</w:t>
      </w:r>
      <w:r w:rsidRPr="00B95611">
        <w:rPr>
          <w:b/>
          <w:sz w:val="24"/>
          <w:szCs w:val="24"/>
          <w:lang w:val="bg-BG"/>
        </w:rPr>
        <w:t>:...........</w:t>
      </w:r>
      <w:r w:rsidR="007E53E6"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</w:t>
      </w:r>
    </w:p>
    <w:p w:rsidR="00E7145E" w:rsidRPr="00B95611" w:rsidRDefault="00E7145E" w:rsidP="00E7145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</w:t>
      </w:r>
      <w:r>
        <w:rPr>
          <w:b/>
          <w:sz w:val="24"/>
          <w:szCs w:val="24"/>
          <w:lang w:val="bg-BG"/>
        </w:rPr>
        <w:t xml:space="preserve">                               </w:t>
      </w:r>
      <w:r w:rsidRPr="00B95611">
        <w:rPr>
          <w:b/>
          <w:sz w:val="24"/>
          <w:szCs w:val="24"/>
          <w:lang w:val="bg-BG"/>
        </w:rPr>
        <w:t xml:space="preserve">/Гюнай </w:t>
      </w:r>
      <w:proofErr w:type="spellStart"/>
      <w:r w:rsidRPr="00B95611">
        <w:rPr>
          <w:b/>
          <w:sz w:val="24"/>
          <w:szCs w:val="24"/>
          <w:lang w:val="bg-BG"/>
        </w:rPr>
        <w:t>Кадънкова</w:t>
      </w:r>
      <w:proofErr w:type="spellEnd"/>
      <w:r w:rsidRPr="00B95611">
        <w:rPr>
          <w:b/>
          <w:sz w:val="24"/>
          <w:szCs w:val="24"/>
          <w:lang w:val="bg-BG"/>
        </w:rPr>
        <w:t>/</w:t>
      </w:r>
    </w:p>
    <w:p w:rsidR="00E7145E" w:rsidRDefault="00E7145E" w:rsidP="00E7145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</w:t>
      </w:r>
    </w:p>
    <w:p w:rsidR="00E7145E" w:rsidRPr="00B95611" w:rsidRDefault="00E7145E" w:rsidP="00E7145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</w:t>
      </w:r>
      <w:r w:rsidRPr="00B95611">
        <w:rPr>
          <w:b/>
          <w:sz w:val="24"/>
          <w:szCs w:val="24"/>
          <w:lang w:val="bg-BG"/>
        </w:rPr>
        <w:t>С</w:t>
      </w:r>
      <w:r>
        <w:rPr>
          <w:b/>
          <w:sz w:val="24"/>
          <w:szCs w:val="24"/>
          <w:lang w:val="bg-BG"/>
        </w:rPr>
        <w:t>екретар</w:t>
      </w:r>
      <w:r w:rsidRPr="00B95611">
        <w:rPr>
          <w:b/>
          <w:sz w:val="24"/>
          <w:szCs w:val="24"/>
          <w:lang w:val="bg-BG"/>
        </w:rPr>
        <w:t>:.............</w:t>
      </w:r>
      <w:r w:rsidR="007E53E6"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............................</w:t>
      </w:r>
    </w:p>
    <w:p w:rsidR="00E7145E" w:rsidRPr="00B95611" w:rsidRDefault="00E7145E" w:rsidP="00E7145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   /</w:t>
      </w:r>
      <w:r>
        <w:rPr>
          <w:b/>
          <w:sz w:val="24"/>
          <w:szCs w:val="24"/>
          <w:lang w:val="bg-BG"/>
        </w:rPr>
        <w:t>Венета Иванова</w:t>
      </w:r>
      <w:r w:rsidRPr="00B95611">
        <w:rPr>
          <w:b/>
          <w:sz w:val="24"/>
          <w:szCs w:val="24"/>
          <w:lang w:val="bg-BG"/>
        </w:rPr>
        <w:t>/</w:t>
      </w:r>
    </w:p>
    <w:p w:rsidR="00E7145E" w:rsidRDefault="00E7145E" w:rsidP="00E7145E">
      <w:pPr>
        <w:ind w:firstLine="1440"/>
        <w:jc w:val="both"/>
        <w:rPr>
          <w:b/>
          <w:sz w:val="24"/>
          <w:szCs w:val="24"/>
          <w:lang w:val="bg-BG"/>
        </w:rPr>
      </w:pPr>
      <w:r w:rsidRPr="00B95611">
        <w:rPr>
          <w:b/>
          <w:sz w:val="24"/>
          <w:szCs w:val="24"/>
          <w:lang w:val="bg-BG"/>
        </w:rPr>
        <w:t xml:space="preserve">                            </w:t>
      </w:r>
    </w:p>
    <w:p w:rsidR="00E7145E" w:rsidRPr="00B95611" w:rsidRDefault="00E7145E" w:rsidP="00E7145E">
      <w:pPr>
        <w:ind w:firstLine="14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</w:t>
      </w:r>
      <w:r w:rsidRPr="00B95611">
        <w:rPr>
          <w:b/>
          <w:sz w:val="24"/>
          <w:szCs w:val="24"/>
          <w:lang w:val="bg-BG"/>
        </w:rPr>
        <w:t>Ч</w:t>
      </w:r>
      <w:r>
        <w:rPr>
          <w:b/>
          <w:sz w:val="24"/>
          <w:szCs w:val="24"/>
          <w:lang w:val="bg-BG"/>
        </w:rPr>
        <w:t>лен:</w:t>
      </w:r>
      <w:r w:rsidRPr="00B95611">
        <w:rPr>
          <w:b/>
          <w:sz w:val="24"/>
          <w:szCs w:val="24"/>
          <w:lang w:val="bg-BG"/>
        </w:rPr>
        <w:t>..............</w:t>
      </w:r>
      <w:r w:rsidR="007E53E6">
        <w:rPr>
          <w:b/>
          <w:sz w:val="24"/>
          <w:szCs w:val="24"/>
          <w:lang w:val="bg-BG"/>
        </w:rPr>
        <w:t>/П/</w:t>
      </w:r>
      <w:r w:rsidRPr="00B95611">
        <w:rPr>
          <w:b/>
          <w:sz w:val="24"/>
          <w:szCs w:val="24"/>
          <w:lang w:val="bg-BG"/>
        </w:rPr>
        <w:t>...................................</w:t>
      </w:r>
    </w:p>
    <w:p w:rsidR="00492910" w:rsidRDefault="00E7145E" w:rsidP="0099777D">
      <w:pPr>
        <w:ind w:firstLine="1440"/>
        <w:jc w:val="both"/>
      </w:pPr>
      <w:r w:rsidRPr="00B95611">
        <w:rPr>
          <w:b/>
          <w:sz w:val="24"/>
          <w:szCs w:val="24"/>
          <w:lang w:val="bg-BG"/>
        </w:rPr>
        <w:t xml:space="preserve">                                                    /Маргарита Тодорова/</w:t>
      </w:r>
    </w:p>
    <w:sectPr w:rsidR="0049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607"/>
    <w:multiLevelType w:val="hybridMultilevel"/>
    <w:tmpl w:val="D884F8FC"/>
    <w:lvl w:ilvl="0" w:tplc="6392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F"/>
    <w:rsid w:val="00007901"/>
    <w:rsid w:val="00082CE4"/>
    <w:rsid w:val="000B1718"/>
    <w:rsid w:val="000B7F65"/>
    <w:rsid w:val="00140DD2"/>
    <w:rsid w:val="0016469C"/>
    <w:rsid w:val="001A3E98"/>
    <w:rsid w:val="001B3AD0"/>
    <w:rsid w:val="001D0A60"/>
    <w:rsid w:val="001E220F"/>
    <w:rsid w:val="0023288B"/>
    <w:rsid w:val="00276424"/>
    <w:rsid w:val="00311FDF"/>
    <w:rsid w:val="003B540D"/>
    <w:rsid w:val="003C35E0"/>
    <w:rsid w:val="00492910"/>
    <w:rsid w:val="00493D5A"/>
    <w:rsid w:val="004F4AAA"/>
    <w:rsid w:val="00534E5A"/>
    <w:rsid w:val="006A245F"/>
    <w:rsid w:val="006D1F63"/>
    <w:rsid w:val="006E16DF"/>
    <w:rsid w:val="00714779"/>
    <w:rsid w:val="00786D24"/>
    <w:rsid w:val="007E21B6"/>
    <w:rsid w:val="007E53E6"/>
    <w:rsid w:val="008843CE"/>
    <w:rsid w:val="008A0592"/>
    <w:rsid w:val="008B2424"/>
    <w:rsid w:val="00966841"/>
    <w:rsid w:val="0099777D"/>
    <w:rsid w:val="009F4C23"/>
    <w:rsid w:val="00AA0200"/>
    <w:rsid w:val="00AC204B"/>
    <w:rsid w:val="00AF46D2"/>
    <w:rsid w:val="00B37E07"/>
    <w:rsid w:val="00BB33D8"/>
    <w:rsid w:val="00C65A37"/>
    <w:rsid w:val="00D46C54"/>
    <w:rsid w:val="00D53D50"/>
    <w:rsid w:val="00D90120"/>
    <w:rsid w:val="00DA0BAE"/>
    <w:rsid w:val="00DB1EE4"/>
    <w:rsid w:val="00DC0DD5"/>
    <w:rsid w:val="00DC70D7"/>
    <w:rsid w:val="00E7145E"/>
    <w:rsid w:val="00EE6916"/>
    <w:rsid w:val="00F35719"/>
    <w:rsid w:val="00F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3A677B-378C-4DA8-A753-ADB20C53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E16DF"/>
    <w:pPr>
      <w:keepNext/>
      <w:outlineLvl w:val="0"/>
    </w:pPr>
    <w:rPr>
      <w:b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E16DF"/>
    <w:rPr>
      <w:rFonts w:ascii="Times New Roman" w:eastAsia="Times New Roman" w:hAnsi="Times New Roman" w:cs="Times New Roman"/>
      <w:b/>
      <w:sz w:val="32"/>
      <w:szCs w:val="20"/>
      <w:u w:val="single"/>
      <w:lang w:eastAsia="bg-BG"/>
    </w:rPr>
  </w:style>
  <w:style w:type="paragraph" w:styleId="a3">
    <w:name w:val="List Paragraph"/>
    <w:basedOn w:val="a"/>
    <w:uiPriority w:val="34"/>
    <w:qFormat/>
    <w:rsid w:val="006D1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20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0120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F9BB-F1B0-4244-A8C0-943728AA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Владо</cp:lastModifiedBy>
  <cp:revision>13</cp:revision>
  <cp:lastPrinted>2023-01-17T09:53:00Z</cp:lastPrinted>
  <dcterms:created xsi:type="dcterms:W3CDTF">2023-01-11T13:31:00Z</dcterms:created>
  <dcterms:modified xsi:type="dcterms:W3CDTF">2023-01-17T17:30:00Z</dcterms:modified>
</cp:coreProperties>
</file>