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2F" w:rsidRPr="003F1D6C" w:rsidRDefault="002D622F" w:rsidP="002D622F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F1D6C">
        <w:rPr>
          <w:rFonts w:ascii="Times New Roman" w:hAnsi="Times New Roman"/>
          <w:b/>
          <w:bCs/>
          <w:sz w:val="24"/>
          <w:szCs w:val="24"/>
          <w:lang w:val="bg-BG"/>
        </w:rPr>
        <w:t xml:space="preserve">С П И С Ъ К </w:t>
      </w:r>
    </w:p>
    <w:p w:rsidR="002D622F" w:rsidRPr="003F1D6C" w:rsidRDefault="002D622F" w:rsidP="002D622F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F1D6C">
        <w:rPr>
          <w:rFonts w:ascii="Times New Roman" w:hAnsi="Times New Roman"/>
          <w:b/>
          <w:bCs/>
          <w:sz w:val="24"/>
          <w:szCs w:val="24"/>
          <w:lang w:val="bg-BG"/>
        </w:rPr>
        <w:t xml:space="preserve">НА АДМИНИСТРАТИВНИТЕ УСЛУГИ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 РЕЖИМИ, </w:t>
      </w:r>
      <w:r w:rsidRPr="003F1D6C">
        <w:rPr>
          <w:rFonts w:ascii="Times New Roman" w:hAnsi="Times New Roman"/>
          <w:b/>
          <w:bCs/>
          <w:sz w:val="24"/>
          <w:szCs w:val="24"/>
          <w:lang w:val="bg-BG"/>
        </w:rPr>
        <w:t xml:space="preserve">ПРЕДОСТАВЯНИ </w:t>
      </w:r>
    </w:p>
    <w:p w:rsidR="002D622F" w:rsidRPr="00AD3E18" w:rsidRDefault="002D622F" w:rsidP="002D622F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F1D6C">
        <w:rPr>
          <w:rFonts w:ascii="Times New Roman" w:hAnsi="Times New Roman"/>
          <w:b/>
          <w:bCs/>
          <w:sz w:val="24"/>
          <w:szCs w:val="24"/>
          <w:lang w:val="bg-BG"/>
        </w:rPr>
        <w:t xml:space="preserve">ОТ </w:t>
      </w:r>
      <w:r w:rsidR="00FE604D">
        <w:rPr>
          <w:rFonts w:ascii="Times New Roman" w:hAnsi="Times New Roman"/>
          <w:b/>
          <w:bCs/>
          <w:sz w:val="24"/>
          <w:szCs w:val="24"/>
          <w:lang w:val="bg-BG"/>
        </w:rPr>
        <w:t>ОБЛАСТНА ДИРЕКЦИЯ „ЗЕМЕДЕЛИЕ“</w:t>
      </w:r>
      <w:r w:rsidR="00FE604D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FE604D">
        <w:rPr>
          <w:rFonts w:ascii="Times New Roman" w:hAnsi="Times New Roman"/>
          <w:b/>
          <w:bCs/>
          <w:sz w:val="24"/>
          <w:szCs w:val="24"/>
          <w:lang w:val="bg-BG"/>
        </w:rPr>
        <w:t>РУСЕ</w:t>
      </w:r>
      <w:r w:rsidR="00AD3E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3E18">
        <w:rPr>
          <w:rFonts w:ascii="Times New Roman" w:hAnsi="Times New Roman"/>
          <w:b/>
          <w:bCs/>
          <w:sz w:val="24"/>
          <w:szCs w:val="24"/>
          <w:lang w:val="bg-BG"/>
        </w:rPr>
        <w:t>И ОСЗ</w:t>
      </w:r>
    </w:p>
    <w:p w:rsidR="00C67432" w:rsidRDefault="00C67432" w:rsidP="002D622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2 Предоставяне на достъп до обществена информация</w:t>
      </w:r>
    </w:p>
    <w:p w:rsidR="00C67432" w:rsidRPr="00C67432" w:rsidRDefault="00C67432" w:rsidP="00C6743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67432">
        <w:rPr>
          <w:rFonts w:ascii="Times New Roman" w:hAnsi="Times New Roman"/>
          <w:color w:val="000000"/>
          <w:sz w:val="24"/>
          <w:szCs w:val="24"/>
          <w:lang w:val="bg-BG" w:eastAsia="bg-BG"/>
        </w:rPr>
        <w:t>2133 Издаване на удостоверение за осигурителен стаж (УП 3)</w:t>
      </w:r>
    </w:p>
    <w:p w:rsidR="00C67432" w:rsidRPr="00C67432" w:rsidRDefault="00C67432" w:rsidP="00C6743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C67432">
        <w:rPr>
          <w:rFonts w:ascii="Times New Roman" w:hAnsi="Times New Roman"/>
          <w:color w:val="000000"/>
          <w:sz w:val="24"/>
          <w:szCs w:val="24"/>
          <w:lang w:val="bg-BG" w:eastAsia="bg-BG"/>
        </w:rPr>
        <w:t>2134 Издаване на удостоверение за осигурителен доход (УП 2)</w:t>
      </w:r>
    </w:p>
    <w:p w:rsidR="00DD5F6E" w:rsidRPr="00DD5F6E" w:rsidRDefault="00C67432" w:rsidP="00DD5F6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67432">
        <w:rPr>
          <w:rFonts w:ascii="Times New Roman" w:hAnsi="Times New Roman"/>
          <w:color w:val="000000"/>
          <w:sz w:val="24"/>
          <w:szCs w:val="24"/>
          <w:lang w:val="bg-BG" w:eastAsia="bg-BG"/>
        </w:rPr>
        <w:t>281 Въвеждане на промени в регистъра на собствениците и в регистъра на имотите</w:t>
      </w:r>
    </w:p>
    <w:p w:rsidR="00DD5F6E" w:rsidRPr="00DD5F6E" w:rsidRDefault="00DD5F6E" w:rsidP="00DD5F6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D5F6E">
        <w:rPr>
          <w:rFonts w:ascii="Times New Roman" w:hAnsi="Times New Roman"/>
          <w:color w:val="000000"/>
          <w:sz w:val="24"/>
          <w:szCs w:val="24"/>
          <w:lang w:val="bg-BG" w:eastAsia="bg-BG"/>
        </w:rPr>
        <w:t>497 Издаване на удостоверение за характеристики на имоти, необходими за определяне на данъчната им оценка</w:t>
      </w:r>
    </w:p>
    <w:p w:rsidR="00DD5F6E" w:rsidRPr="00DD5F6E" w:rsidRDefault="00DD5F6E" w:rsidP="00DD5F6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D5F6E">
        <w:rPr>
          <w:rFonts w:ascii="Times New Roman" w:hAnsi="Times New Roman"/>
          <w:color w:val="000000"/>
          <w:sz w:val="24"/>
          <w:szCs w:val="24"/>
          <w:lang w:val="bg-BG" w:eastAsia="bg-BG"/>
        </w:rPr>
        <w:t>501 Изготвяне на скица на имот</w:t>
      </w:r>
    </w:p>
    <w:p w:rsidR="006E76F5" w:rsidRPr="006E76F5" w:rsidRDefault="006E76F5" w:rsidP="006E76F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E76F5">
        <w:rPr>
          <w:rFonts w:ascii="Times New Roman" w:hAnsi="Times New Roman"/>
          <w:color w:val="000000"/>
          <w:sz w:val="24"/>
          <w:szCs w:val="24"/>
          <w:lang w:val="bg-BG" w:eastAsia="bg-BG"/>
        </w:rPr>
        <w:t>703 Издаване на удостоверение за реституционни претенции</w:t>
      </w:r>
    </w:p>
    <w:p w:rsidR="00DD5F6E" w:rsidRDefault="006E76F5" w:rsidP="00FC4D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E76F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904 Издаване на решение за промяна </w:t>
      </w:r>
      <w:r w:rsidR="004E71D9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предназначението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земеделски земи за неземеделски нужди с площ до 50 дка</w:t>
      </w:r>
    </w:p>
    <w:p w:rsidR="004E71D9" w:rsidRPr="004E71D9" w:rsidRDefault="004E71D9" w:rsidP="004E71D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4E71D9">
        <w:rPr>
          <w:rFonts w:ascii="Times New Roman" w:hAnsi="Times New Roman"/>
          <w:color w:val="000000"/>
          <w:sz w:val="24"/>
          <w:szCs w:val="24"/>
          <w:lang w:val="bg-BG" w:eastAsia="bg-BG"/>
        </w:rPr>
        <w:t>910 Изработване и преработване на план на новообразуваните имоти</w:t>
      </w:r>
    </w:p>
    <w:p w:rsidR="006E76F5" w:rsidRDefault="004E71D9" w:rsidP="00FC4D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4E71D9">
        <w:rPr>
          <w:rFonts w:ascii="Times New Roman" w:hAnsi="Times New Roman"/>
          <w:color w:val="000000"/>
          <w:sz w:val="24"/>
          <w:szCs w:val="24"/>
          <w:lang w:val="bg-BG" w:eastAsia="bg-BG"/>
        </w:rPr>
        <w:t>989 Регистриране на договори за аренда и наем, и издаване на талон за регистрация</w:t>
      </w:r>
    </w:p>
    <w:p w:rsidR="00A51A3B" w:rsidRPr="00A51A3B" w:rsidRDefault="00A51A3B" w:rsidP="00A51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A51A3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1124 Предоставяне на координати (X,Y) на точки от опорната мрежа с </w:t>
      </w:r>
      <w:proofErr w:type="spellStart"/>
      <w:r w:rsidRPr="00A51A3B">
        <w:rPr>
          <w:rFonts w:ascii="Times New Roman" w:hAnsi="Times New Roman"/>
          <w:color w:val="000000"/>
          <w:sz w:val="24"/>
          <w:szCs w:val="24"/>
          <w:lang w:val="bg-BG" w:eastAsia="bg-BG"/>
        </w:rPr>
        <w:t>репераж</w:t>
      </w:r>
      <w:proofErr w:type="spellEnd"/>
    </w:p>
    <w:p w:rsidR="00852739" w:rsidRPr="00852739" w:rsidRDefault="00852739" w:rsidP="008527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52739">
        <w:rPr>
          <w:rFonts w:ascii="Times New Roman" w:hAnsi="Times New Roman"/>
          <w:color w:val="000000"/>
          <w:sz w:val="24"/>
          <w:szCs w:val="24"/>
          <w:lang w:val="bg-BG" w:eastAsia="bg-BG"/>
        </w:rPr>
        <w:t>1163 Справка за налична информация от регистъра на собствениците</w:t>
      </w:r>
    </w:p>
    <w:p w:rsidR="000108B0" w:rsidRPr="000108B0" w:rsidRDefault="000108B0" w:rsidP="000108B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108B0">
        <w:rPr>
          <w:rFonts w:ascii="Times New Roman" w:hAnsi="Times New Roman"/>
          <w:color w:val="000000"/>
          <w:sz w:val="24"/>
          <w:szCs w:val="24"/>
          <w:lang w:val="bg-BG" w:eastAsia="bg-BG"/>
        </w:rPr>
        <w:t>1164 Издаване на удостоверение за идентичност на имот</w:t>
      </w:r>
    </w:p>
    <w:p w:rsidR="00B838DC" w:rsidRPr="00B838DC" w:rsidRDefault="00B838DC" w:rsidP="00B838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B838DC">
        <w:rPr>
          <w:rFonts w:ascii="Times New Roman" w:hAnsi="Times New Roman"/>
          <w:color w:val="000000"/>
          <w:sz w:val="24"/>
          <w:szCs w:val="24"/>
          <w:lang w:val="bg-BG" w:eastAsia="bg-BG"/>
        </w:rPr>
        <w:t>1360 Издаване на акт за категоризиране на земеделски зем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</w:p>
    <w:p w:rsidR="007B3F93" w:rsidRPr="007B3F93" w:rsidRDefault="007B3F93" w:rsidP="007B3F9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B3F93">
        <w:rPr>
          <w:rFonts w:ascii="Times New Roman" w:hAnsi="Times New Roman"/>
          <w:color w:val="000000"/>
          <w:sz w:val="24"/>
          <w:szCs w:val="24"/>
          <w:lang w:val="bg-BG" w:eastAsia="bg-BG"/>
        </w:rPr>
        <w:t>1440 Издаване партида на имот</w:t>
      </w:r>
    </w:p>
    <w:p w:rsidR="00761512" w:rsidRPr="00761512" w:rsidRDefault="00761512" w:rsidP="0076151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61512">
        <w:rPr>
          <w:rFonts w:ascii="Times New Roman" w:hAnsi="Times New Roman"/>
          <w:color w:val="000000"/>
          <w:sz w:val="24"/>
          <w:szCs w:val="24"/>
          <w:lang w:val="bg-BG" w:eastAsia="bg-BG"/>
        </w:rPr>
        <w:t>1679 Установяване на промяна в начина на трайно ползване на имот</w:t>
      </w:r>
    </w:p>
    <w:p w:rsidR="004E71D9" w:rsidRDefault="00486093" w:rsidP="00FC4D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1822 Регистрация на земеделски стопани</w:t>
      </w:r>
    </w:p>
    <w:p w:rsidR="00730B5E" w:rsidRPr="00730B5E" w:rsidRDefault="00730B5E" w:rsidP="00730B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30B5E">
        <w:rPr>
          <w:rFonts w:ascii="Times New Roman" w:hAnsi="Times New Roman"/>
          <w:color w:val="000000"/>
          <w:sz w:val="24"/>
          <w:szCs w:val="24"/>
          <w:lang w:val="bg-BG" w:eastAsia="bg-BG"/>
        </w:rPr>
        <w:t>1824 Издаване на препис от решение на поземлена комисия или Общинска служба по земеделие</w:t>
      </w:r>
    </w:p>
    <w:p w:rsidR="005614AE" w:rsidRPr="005614AE" w:rsidRDefault="005614AE" w:rsidP="005614A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614AE">
        <w:rPr>
          <w:rFonts w:ascii="Times New Roman" w:hAnsi="Times New Roman"/>
          <w:color w:val="000000"/>
          <w:sz w:val="24"/>
          <w:szCs w:val="24"/>
          <w:lang w:val="bg-BG" w:eastAsia="bg-BG"/>
        </w:rPr>
        <w:t>2520 Извършване на технически прегледи на земеделската и горска техника, превозните средства и машините за земни работи</w:t>
      </w:r>
    </w:p>
    <w:p w:rsidR="004A088D" w:rsidRPr="004A088D" w:rsidRDefault="004A088D" w:rsidP="004A08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4A088D">
        <w:rPr>
          <w:rFonts w:ascii="Times New Roman" w:hAnsi="Times New Roman"/>
          <w:color w:val="000000"/>
          <w:sz w:val="24"/>
          <w:szCs w:val="24"/>
          <w:lang w:val="bg-BG" w:eastAsia="bg-BG"/>
        </w:rPr>
        <w:t>2567 Издаване на удостоверение за вписване в базата данни на нов обект за съхранение на зърно</w:t>
      </w:r>
    </w:p>
    <w:p w:rsidR="00956017" w:rsidRPr="00956017" w:rsidRDefault="00956017" w:rsidP="0095601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956017">
        <w:rPr>
          <w:rFonts w:ascii="Times New Roman" w:hAnsi="Times New Roman"/>
          <w:color w:val="000000"/>
          <w:sz w:val="24"/>
          <w:szCs w:val="24"/>
          <w:lang w:val="bg-BG" w:eastAsia="bg-BG"/>
        </w:rPr>
        <w:t>1117 Регистриране на заявления за подпомагане на земеделски стопани по схемите за директни плащания</w:t>
      </w:r>
    </w:p>
    <w:p w:rsidR="006759FC" w:rsidRPr="006759FC" w:rsidRDefault="006759FC" w:rsidP="006759F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759FC">
        <w:rPr>
          <w:rFonts w:ascii="Times New Roman" w:hAnsi="Times New Roman"/>
          <w:color w:val="000000"/>
          <w:sz w:val="24"/>
          <w:szCs w:val="24"/>
          <w:lang w:val="bg-BG" w:eastAsia="bg-BG"/>
        </w:rPr>
        <w:t>538 Изработване на копие от карта или нейна част</w:t>
      </w:r>
    </w:p>
    <w:p w:rsidR="006759FC" w:rsidRPr="006759FC" w:rsidRDefault="006759FC" w:rsidP="006759F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759F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733 Преработване на </w:t>
      </w:r>
      <w:proofErr w:type="spellStart"/>
      <w:r w:rsidRPr="006759FC">
        <w:rPr>
          <w:rFonts w:ascii="Times New Roman" w:hAnsi="Times New Roman"/>
          <w:color w:val="000000"/>
          <w:sz w:val="24"/>
          <w:szCs w:val="24"/>
          <w:lang w:val="bg-BG" w:eastAsia="bg-BG"/>
        </w:rPr>
        <w:t>парцеларен</w:t>
      </w:r>
      <w:proofErr w:type="spellEnd"/>
      <w:r w:rsidRPr="006759F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план на стопански двор</w:t>
      </w:r>
    </w:p>
    <w:p w:rsidR="006759FC" w:rsidRPr="006759FC" w:rsidRDefault="006759FC" w:rsidP="006759F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759FC">
        <w:rPr>
          <w:rFonts w:ascii="Times New Roman" w:hAnsi="Times New Roman"/>
          <w:color w:val="000000"/>
          <w:sz w:val="24"/>
          <w:szCs w:val="24"/>
          <w:lang w:val="bg-BG" w:eastAsia="bg-BG"/>
        </w:rPr>
        <w:t>2572 Издаване на становище за строителство в земеделските земи без промяна на предназначението им</w:t>
      </w:r>
    </w:p>
    <w:p w:rsidR="000D1DDD" w:rsidRPr="000D1DDD" w:rsidRDefault="000D1DDD" w:rsidP="000D1DD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D1DDD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2521 Регистрация на земеделската и горска техника, превозните средства и машините за земни работи</w:t>
      </w:r>
    </w:p>
    <w:p w:rsidR="001F7346" w:rsidRPr="001F7346" w:rsidRDefault="001F7346" w:rsidP="001F73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F7346">
        <w:rPr>
          <w:rFonts w:ascii="Times New Roman" w:hAnsi="Times New Roman"/>
          <w:color w:val="000000"/>
          <w:sz w:val="24"/>
          <w:szCs w:val="24"/>
          <w:lang w:val="bg-BG" w:eastAsia="bg-BG"/>
        </w:rPr>
        <w:t>908 Справка за налична информация от регистъра за масив</w:t>
      </w:r>
    </w:p>
    <w:p w:rsidR="001F7346" w:rsidRPr="001F7346" w:rsidRDefault="001F7346" w:rsidP="001F73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F7346">
        <w:rPr>
          <w:rFonts w:ascii="Times New Roman" w:hAnsi="Times New Roman"/>
          <w:color w:val="000000"/>
          <w:sz w:val="24"/>
          <w:szCs w:val="24"/>
          <w:lang w:val="bg-BG" w:eastAsia="bg-BG"/>
        </w:rPr>
        <w:t>1115 Регистрация на развъдни ферми и стопанства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чистопороден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хибриден разплоден материал при свине и птици</w:t>
      </w:r>
    </w:p>
    <w:p w:rsidR="00AD6AF8" w:rsidRPr="00AD6AF8" w:rsidRDefault="00AD6AF8" w:rsidP="00AD6AF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AD6AF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905 </w:t>
      </w:r>
      <w:hyperlink r:id="rId7" w:tgtFrame="_blank" w:history="1">
        <w:r w:rsidRPr="00FC4D98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bg-BG" w:eastAsia="bg-BG"/>
          </w:rPr>
          <w:t xml:space="preserve">Издаване на разрешение за бракуване на трайни </w:t>
        </w:r>
        <w:proofErr w:type="spellStart"/>
        <w:r w:rsidRPr="00FC4D98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bg-BG" w:eastAsia="bg-BG"/>
          </w:rPr>
          <w:t>насъждения</w:t>
        </w:r>
        <w:proofErr w:type="spellEnd"/>
        <w:r w:rsidRPr="00FC4D98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bg-BG" w:eastAsia="bg-BG"/>
          </w:rPr>
          <w:t xml:space="preserve"> с </w:t>
        </w:r>
        <w:proofErr w:type="spellStart"/>
        <w:r w:rsidRPr="00FC4D98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bg-BG" w:eastAsia="bg-BG"/>
          </w:rPr>
          <w:t>неизтекъл</w:t>
        </w:r>
        <w:proofErr w:type="spellEnd"/>
        <w:r w:rsidRPr="00FC4D98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bg-BG" w:eastAsia="bg-BG"/>
          </w:rPr>
          <w:t xml:space="preserve">/изтекъл срок на амортизация </w:t>
        </w:r>
      </w:hyperlink>
    </w:p>
    <w:p w:rsidR="00AC650A" w:rsidRDefault="00AC650A" w:rsidP="00AC65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AC650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2652 </w:t>
      </w:r>
      <w:hyperlink r:id="rId8" w:tgtFrame="_blank" w:history="1">
        <w:r w:rsidRPr="00FC4D98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bg-BG" w:eastAsia="bg-BG"/>
          </w:rPr>
          <w:t>Регистрация</w:t>
        </w:r>
      </w:hyperlink>
      <w:r w:rsidRPr="00FC4D9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на тютюнопроизводители</w:t>
      </w:r>
    </w:p>
    <w:p w:rsidR="00592BA3" w:rsidRPr="00592BA3" w:rsidRDefault="00592BA3" w:rsidP="00592BA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92BA3">
        <w:rPr>
          <w:rFonts w:ascii="Times New Roman" w:hAnsi="Times New Roman"/>
          <w:color w:val="000000"/>
          <w:sz w:val="24"/>
          <w:szCs w:val="24"/>
          <w:lang w:val="bg-BG" w:eastAsia="bg-BG"/>
        </w:rPr>
        <w:t>2647 Издаване на разрешение за изкупуване на суров тютюн</w:t>
      </w:r>
    </w:p>
    <w:p w:rsidR="006F48EC" w:rsidRPr="006F48EC" w:rsidRDefault="006F48EC" w:rsidP="006F48E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F48E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1101 Регистрация на племенни и репродуктивни пчелини за производство на елитни и племенни пчелни майки и </w:t>
      </w:r>
      <w:proofErr w:type="spellStart"/>
      <w:r w:rsidRPr="006F48EC">
        <w:rPr>
          <w:rFonts w:ascii="Times New Roman" w:hAnsi="Times New Roman"/>
          <w:color w:val="000000"/>
          <w:sz w:val="24"/>
          <w:szCs w:val="24"/>
          <w:lang w:val="bg-BG" w:eastAsia="bg-BG"/>
        </w:rPr>
        <w:t>отводки</w:t>
      </w:r>
      <w:proofErr w:type="spellEnd"/>
      <w:r w:rsidRPr="006F48E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(рояци) </w:t>
      </w:r>
    </w:p>
    <w:p w:rsidR="00592BA3" w:rsidRPr="00AC650A" w:rsidRDefault="0079332C" w:rsidP="00AC65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475 Регистрация на производителите на бубено семе</w:t>
      </w:r>
    </w:p>
    <w:p w:rsidR="00113599" w:rsidRDefault="0079332C" w:rsidP="00112D7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3116 </w:t>
      </w:r>
      <w:r w:rsidR="00B7520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Регистрация на розопроизводители, </w:t>
      </w:r>
      <w:proofErr w:type="spellStart"/>
      <w:r w:rsidR="00B75205">
        <w:rPr>
          <w:rFonts w:ascii="Times New Roman" w:hAnsi="Times New Roman"/>
          <w:color w:val="000000"/>
          <w:sz w:val="24"/>
          <w:szCs w:val="24"/>
          <w:lang w:val="bg-BG" w:eastAsia="bg-BG"/>
        </w:rPr>
        <w:t>розопреработватели</w:t>
      </w:r>
      <w:proofErr w:type="spellEnd"/>
      <w:r w:rsidR="00B7520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обекти за производство </w:t>
      </w:r>
      <w:r w:rsidR="00B75205" w:rsidRPr="00113599">
        <w:rPr>
          <w:rFonts w:ascii="Times New Roman" w:hAnsi="Times New Roman"/>
          <w:color w:val="000000"/>
          <w:sz w:val="24"/>
          <w:szCs w:val="24"/>
          <w:lang w:val="bg-BG" w:eastAsia="bg-BG"/>
        </w:rPr>
        <w:t>на продукти от цвят на маслодайна роза</w:t>
      </w:r>
    </w:p>
    <w:p w:rsidR="00B05E2A" w:rsidRDefault="00B05E2A" w:rsidP="00112D7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3345 Изготвяне на протоколи за установяване на щети вследствие на природни бедствия или неблагоприятни климатични условия</w:t>
      </w:r>
    </w:p>
    <w:p w:rsidR="00B05E2A" w:rsidRDefault="00B05E2A" w:rsidP="00112D7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9605 Подаване на заявление по чл. 37ж, ал. 12 от Закона за собствеността и ползването на земеделските земи</w:t>
      </w:r>
    </w:p>
    <w:p w:rsidR="004F4115" w:rsidRPr="004F4115" w:rsidRDefault="004F4115" w:rsidP="004F411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9604 Подаване на заявление по чл. 37в, ал. 7 от </w:t>
      </w:r>
      <w:r w:rsidRPr="004F4115">
        <w:rPr>
          <w:rFonts w:ascii="Times New Roman" w:hAnsi="Times New Roman"/>
          <w:color w:val="000000"/>
          <w:sz w:val="24"/>
          <w:szCs w:val="24"/>
          <w:lang w:val="bg-BG" w:eastAsia="bg-BG"/>
        </w:rPr>
        <w:t>Закона за собствеността и ползването на земеделските земи</w:t>
      </w:r>
    </w:p>
    <w:p w:rsidR="00C47622" w:rsidRPr="006F2FC3" w:rsidRDefault="007F7934" w:rsidP="004E2262">
      <w:pPr>
        <w:numPr>
          <w:ilvl w:val="0"/>
          <w:numId w:val="1"/>
        </w:numPr>
        <w:spacing w:before="100" w:beforeAutospacing="1" w:after="100" w:afterAutospacing="1" w:line="360" w:lineRule="auto"/>
        <w:ind w:left="708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6F2FC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3346 Предоставяне на цифрова информация в </w:t>
      </w:r>
      <w:r w:rsidRPr="006F2FC3">
        <w:rPr>
          <w:rFonts w:ascii="Times New Roman" w:hAnsi="Times New Roman"/>
          <w:color w:val="000000"/>
          <w:sz w:val="24"/>
          <w:szCs w:val="24"/>
          <w:lang w:eastAsia="bg-BG"/>
        </w:rPr>
        <w:t>SHP</w:t>
      </w:r>
      <w:r w:rsidR="006F2FC3" w:rsidRPr="006F2FC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и/или</w:t>
      </w:r>
      <w:r w:rsidRPr="006F2FC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DBF</w:t>
      </w:r>
      <w:r w:rsidR="006F2FC3" w:rsidRPr="006F2FC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формат</w:t>
      </w:r>
    </w:p>
    <w:p w:rsidR="00113599" w:rsidRPr="00113599" w:rsidRDefault="00113599" w:rsidP="00C47622">
      <w:pPr>
        <w:ind w:left="708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А.  </w:t>
      </w:r>
      <w:proofErr w:type="spell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Услуги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, </w:t>
      </w:r>
      <w:proofErr w:type="spell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предоставяни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от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Областна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дирекция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„</w:t>
      </w:r>
      <w:proofErr w:type="spell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Земеделие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” – </w:t>
      </w:r>
      <w:proofErr w:type="spell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Русе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, </w:t>
      </w:r>
      <w:proofErr w:type="spell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ул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. „</w:t>
      </w:r>
      <w:proofErr w:type="spell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Църковна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независимост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“ №</w:t>
      </w:r>
      <w:proofErr w:type="gram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16, </w:t>
      </w:r>
      <w:proofErr w:type="spellStart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ет</w:t>
      </w:r>
      <w:proofErr w:type="spellEnd"/>
      <w:r w:rsidRPr="00113599">
        <w:rPr>
          <w:rFonts w:ascii="Times New Roman" w:eastAsia="SimSun" w:hAnsi="Times New Roman"/>
          <w:b/>
          <w:bCs/>
          <w:sz w:val="24"/>
          <w:szCs w:val="24"/>
          <w:lang w:eastAsia="zh-CN"/>
        </w:rPr>
        <w:t>. 7:</w:t>
      </w:r>
    </w:p>
    <w:tbl>
      <w:tblPr>
        <w:tblW w:w="110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949"/>
        <w:gridCol w:w="1510"/>
        <w:gridCol w:w="6330"/>
        <w:gridCol w:w="1410"/>
      </w:tblGrid>
      <w:tr w:rsidR="00113599" w:rsidRPr="00113599" w:rsidTr="003C6F6C">
        <w:tc>
          <w:tcPr>
            <w:tcW w:w="847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№ </w:t>
            </w: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по</w:t>
            </w:r>
            <w:proofErr w:type="spellEnd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ред</w:t>
            </w:r>
            <w:proofErr w:type="spellEnd"/>
          </w:p>
        </w:tc>
        <w:tc>
          <w:tcPr>
            <w:tcW w:w="949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Вид</w:t>
            </w:r>
            <w:proofErr w:type="spellEnd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Вид</w:t>
            </w:r>
            <w:proofErr w:type="spellEnd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6330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Административна</w:t>
            </w:r>
            <w:proofErr w:type="spellEnd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Идентифи-катор</w:t>
            </w:r>
            <w:proofErr w:type="spellEnd"/>
          </w:p>
        </w:tc>
      </w:tr>
      <w:tr w:rsidR="00113599" w:rsidRPr="00113599" w:rsidTr="003C6F6C">
        <w:tc>
          <w:tcPr>
            <w:tcW w:w="847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неопределен</w:t>
            </w:r>
            <w:proofErr w:type="spellEnd"/>
          </w:p>
        </w:tc>
        <w:tc>
          <w:tcPr>
            <w:tcW w:w="6330" w:type="dxa"/>
            <w:shd w:val="clear" w:color="auto" w:fill="auto"/>
            <w:vAlign w:val="center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бракуване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трайни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насаждения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неизтекъл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изтекъл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амортизация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905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промяна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предназначението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земи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неземеделски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нужди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площ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дка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904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становище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Наредба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№19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25.10.2012 г.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строителство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земеделските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земи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промяна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предназначението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2572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неопределен</w:t>
            </w:r>
            <w:proofErr w:type="spellEnd"/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развъдни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ферми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стопанства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чистопороден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хибриден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разплоден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свине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птици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1115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неопределен</w:t>
            </w:r>
            <w:proofErr w:type="spellEnd"/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племенни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репродуктивни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пчелини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елитни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племенни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пчелни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майки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отводки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рояци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1101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акт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категоризация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земи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1360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Извършване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технически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прегледи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земеделската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превозните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машините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земни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работи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sz w:val="24"/>
                <w:szCs w:val="24"/>
              </w:rPr>
              <w:t>2520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регистрация</w:t>
            </w:r>
            <w:proofErr w:type="spellEnd"/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Прекратяване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регистрацията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отчисляване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земеделската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горската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техника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</w:t>
            </w:r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превозните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машините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земни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работи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2521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8.1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регистрация</w:t>
            </w:r>
            <w:proofErr w:type="spellEnd"/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Промяна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регистрацията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земеделската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горската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техника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</w:t>
            </w:r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превозните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машините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земни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работи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2521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регистрация</w:t>
            </w:r>
            <w:proofErr w:type="spellEnd"/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Извършване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първоначална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регистрация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земеделската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горската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техника</w:t>
            </w:r>
            <w:proofErr w:type="spellEnd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</w:t>
            </w:r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превозните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машините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земни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работи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2521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регистрация</w:t>
            </w:r>
            <w:proofErr w:type="spellEnd"/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вписване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базата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обект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съхранение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зърно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2567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неопределен</w:t>
            </w:r>
            <w:proofErr w:type="spellEnd"/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Регистриране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стопани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1822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осигурителен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стаж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(УП 3)</w:t>
            </w:r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2133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осигурителен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доход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(УП 2)</w:t>
            </w:r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2134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Предоставяне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достъп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tgtFrame="_blank" w:history="1">
              <w:proofErr w:type="spellStart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>Издаване</w:t>
              </w:r>
              <w:proofErr w:type="spellEnd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>на</w:t>
              </w:r>
              <w:proofErr w:type="spellEnd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>разрешение</w:t>
              </w:r>
              <w:proofErr w:type="spellEnd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>за</w:t>
              </w:r>
              <w:proofErr w:type="spellEnd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>изкупуване</w:t>
              </w:r>
              <w:proofErr w:type="spellEnd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>на</w:t>
              </w:r>
              <w:proofErr w:type="spellEnd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>суров</w:t>
              </w:r>
              <w:proofErr w:type="spellEnd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>тютюн</w:t>
              </w:r>
              <w:proofErr w:type="spellEnd"/>
            </w:hyperlink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2647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tgtFrame="_blank" w:history="1">
              <w:proofErr w:type="spellStart"/>
              <w:r w:rsidRPr="00113599">
                <w:rPr>
                  <w:rFonts w:ascii="Times New Roman" w:hAnsi="Times New Roman"/>
                  <w:sz w:val="24"/>
                  <w:szCs w:val="24"/>
                </w:rPr>
                <w:t>Регистрация</w:t>
              </w:r>
              <w:proofErr w:type="spellEnd"/>
              <w:r w:rsidRPr="0011359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>на</w:t>
              </w:r>
              <w:proofErr w:type="spellEnd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13599">
                <w:rPr>
                  <w:rFonts w:ascii="Times New Roman" w:hAnsi="Times New Roman"/>
                  <w:color w:val="000000"/>
                  <w:sz w:val="24"/>
                  <w:szCs w:val="24"/>
                </w:rPr>
                <w:t>тютюнопроизводители</w:t>
              </w:r>
              <w:proofErr w:type="spellEnd"/>
            </w:hyperlink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2652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Изработване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преработване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новообразуваните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имоти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910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регистрация</w:t>
            </w:r>
            <w:proofErr w:type="spellEnd"/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производителите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бубено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семе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475</w:t>
            </w:r>
          </w:p>
        </w:tc>
      </w:tr>
      <w:tr w:rsidR="00113599" w:rsidRPr="00113599" w:rsidTr="003C6F6C">
        <w:tc>
          <w:tcPr>
            <w:tcW w:w="847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49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регистрация</w:t>
            </w:r>
            <w:proofErr w:type="spellEnd"/>
          </w:p>
        </w:tc>
        <w:tc>
          <w:tcPr>
            <w:tcW w:w="633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розопроизводители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розопреработватели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обекти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производство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продукти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цвят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маслодайна</w:t>
            </w:r>
            <w:proofErr w:type="spellEnd"/>
            <w:r w:rsidRPr="0011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роза</w:t>
            </w:r>
            <w:proofErr w:type="spellEnd"/>
          </w:p>
        </w:tc>
        <w:tc>
          <w:tcPr>
            <w:tcW w:w="1410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3116</w:t>
            </w:r>
          </w:p>
        </w:tc>
      </w:tr>
      <w:tr w:rsidR="005A14E7" w:rsidRPr="00113599" w:rsidTr="003C6F6C">
        <w:tc>
          <w:tcPr>
            <w:tcW w:w="847" w:type="dxa"/>
            <w:shd w:val="clear" w:color="auto" w:fill="auto"/>
          </w:tcPr>
          <w:p w:rsidR="005A14E7" w:rsidRPr="008447E9" w:rsidRDefault="008447E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19</w:t>
            </w:r>
          </w:p>
        </w:tc>
        <w:tc>
          <w:tcPr>
            <w:tcW w:w="949" w:type="dxa"/>
            <w:shd w:val="clear" w:color="auto" w:fill="auto"/>
          </w:tcPr>
          <w:p w:rsidR="005A14E7" w:rsidRPr="004726AA" w:rsidRDefault="004726AA" w:rsidP="009D0CAE">
            <w:pP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режим</w:t>
            </w:r>
          </w:p>
        </w:tc>
        <w:tc>
          <w:tcPr>
            <w:tcW w:w="1510" w:type="dxa"/>
            <w:shd w:val="clear" w:color="auto" w:fill="auto"/>
          </w:tcPr>
          <w:p w:rsidR="005A14E7" w:rsidRPr="00FB4265" w:rsidRDefault="00FB4265" w:rsidP="009D0CAE">
            <w:pP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неопределен</w:t>
            </w:r>
          </w:p>
        </w:tc>
        <w:tc>
          <w:tcPr>
            <w:tcW w:w="6330" w:type="dxa"/>
            <w:shd w:val="clear" w:color="auto" w:fill="auto"/>
          </w:tcPr>
          <w:p w:rsidR="005A14E7" w:rsidRPr="00113599" w:rsidRDefault="00AE220C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20C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Изготвяне на протоколи за установяване на щети вследствие на природни бедствия или неблагоприятни климатични условия</w:t>
            </w:r>
          </w:p>
        </w:tc>
        <w:tc>
          <w:tcPr>
            <w:tcW w:w="1410" w:type="dxa"/>
          </w:tcPr>
          <w:p w:rsidR="005A14E7" w:rsidRPr="0089360E" w:rsidRDefault="0089360E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9360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3345</w:t>
            </w:r>
          </w:p>
        </w:tc>
      </w:tr>
      <w:tr w:rsidR="003C6F6C" w:rsidRPr="00113599" w:rsidTr="003C6F6C">
        <w:tc>
          <w:tcPr>
            <w:tcW w:w="847" w:type="dxa"/>
            <w:shd w:val="clear" w:color="auto" w:fill="auto"/>
          </w:tcPr>
          <w:p w:rsidR="003C6F6C" w:rsidRPr="008447E9" w:rsidRDefault="003C6F6C" w:rsidP="003C6F6C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20</w:t>
            </w:r>
          </w:p>
        </w:tc>
        <w:tc>
          <w:tcPr>
            <w:tcW w:w="949" w:type="dxa"/>
            <w:shd w:val="clear" w:color="auto" w:fill="auto"/>
          </w:tcPr>
          <w:p w:rsidR="003C6F6C" w:rsidRDefault="003C6F6C" w:rsidP="003C6F6C">
            <w:r w:rsidRPr="00C20E55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услуга</w:t>
            </w:r>
          </w:p>
        </w:tc>
        <w:tc>
          <w:tcPr>
            <w:tcW w:w="1510" w:type="dxa"/>
            <w:shd w:val="clear" w:color="auto" w:fill="auto"/>
          </w:tcPr>
          <w:p w:rsidR="003C6F6C" w:rsidRPr="00FB4265" w:rsidRDefault="003C6F6C" w:rsidP="003C6F6C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3C6F6C" w:rsidRPr="00113599" w:rsidRDefault="003A57C1" w:rsidP="003C6F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C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Подаване на заявление по чл. 37ж, ал. 12 от Закона за собствеността и ползването на земеделските земи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/ЗСПЗЗ/</w:t>
            </w:r>
          </w:p>
        </w:tc>
        <w:tc>
          <w:tcPr>
            <w:tcW w:w="1410" w:type="dxa"/>
          </w:tcPr>
          <w:p w:rsidR="003C6F6C" w:rsidRPr="0089360E" w:rsidRDefault="003C6F6C" w:rsidP="003C6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9360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9605</w:t>
            </w:r>
          </w:p>
        </w:tc>
      </w:tr>
      <w:tr w:rsidR="003C6F6C" w:rsidRPr="00113599" w:rsidTr="003C6F6C">
        <w:tc>
          <w:tcPr>
            <w:tcW w:w="847" w:type="dxa"/>
            <w:shd w:val="clear" w:color="auto" w:fill="auto"/>
          </w:tcPr>
          <w:p w:rsidR="003C6F6C" w:rsidRPr="008447E9" w:rsidRDefault="003C6F6C" w:rsidP="003C6F6C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21</w:t>
            </w:r>
          </w:p>
        </w:tc>
        <w:tc>
          <w:tcPr>
            <w:tcW w:w="949" w:type="dxa"/>
            <w:shd w:val="clear" w:color="auto" w:fill="auto"/>
          </w:tcPr>
          <w:p w:rsidR="003C6F6C" w:rsidRDefault="003C6F6C" w:rsidP="003C6F6C">
            <w:r w:rsidRPr="00C20E55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услуга</w:t>
            </w:r>
          </w:p>
        </w:tc>
        <w:tc>
          <w:tcPr>
            <w:tcW w:w="1510" w:type="dxa"/>
            <w:shd w:val="clear" w:color="auto" w:fill="auto"/>
          </w:tcPr>
          <w:p w:rsidR="003C6F6C" w:rsidRPr="00FB4265" w:rsidRDefault="003C6F6C" w:rsidP="003C6F6C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3C6F6C" w:rsidRPr="00BE2840" w:rsidRDefault="00BE2840" w:rsidP="00BE284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BE2840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Подаване на заявление по чл. 37в, ал. 7 от Закона за собствеността и ползването на земеделските земи</w:t>
            </w:r>
            <w:r w:rsidR="00D14B6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/ЗСПЗЗ/</w:t>
            </w:r>
          </w:p>
        </w:tc>
        <w:tc>
          <w:tcPr>
            <w:tcW w:w="1410" w:type="dxa"/>
          </w:tcPr>
          <w:p w:rsidR="003C6F6C" w:rsidRPr="0089360E" w:rsidRDefault="003C6F6C" w:rsidP="003C6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9360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9604</w:t>
            </w:r>
          </w:p>
        </w:tc>
      </w:tr>
      <w:tr w:rsidR="003C6F6C" w:rsidRPr="00113599" w:rsidTr="003C6F6C">
        <w:tc>
          <w:tcPr>
            <w:tcW w:w="847" w:type="dxa"/>
            <w:shd w:val="clear" w:color="auto" w:fill="auto"/>
          </w:tcPr>
          <w:p w:rsidR="003C6F6C" w:rsidRPr="008447E9" w:rsidRDefault="003C6F6C" w:rsidP="003C6F6C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22</w:t>
            </w:r>
          </w:p>
        </w:tc>
        <w:tc>
          <w:tcPr>
            <w:tcW w:w="949" w:type="dxa"/>
            <w:shd w:val="clear" w:color="auto" w:fill="auto"/>
          </w:tcPr>
          <w:p w:rsidR="003C6F6C" w:rsidRDefault="003C6F6C" w:rsidP="003C6F6C">
            <w:r w:rsidRPr="00C20E55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услуга</w:t>
            </w:r>
          </w:p>
        </w:tc>
        <w:tc>
          <w:tcPr>
            <w:tcW w:w="1510" w:type="dxa"/>
            <w:shd w:val="clear" w:color="auto" w:fill="auto"/>
          </w:tcPr>
          <w:p w:rsidR="003C6F6C" w:rsidRPr="00FB4265" w:rsidRDefault="003C6F6C" w:rsidP="003C6F6C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3C6F6C" w:rsidRPr="00CD3E62" w:rsidRDefault="003C6F6C" w:rsidP="003C6F6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D3E6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Предоставяне на цифрова информация в </w:t>
            </w:r>
            <w:r w:rsidRPr="00CD3E62">
              <w:rPr>
                <w:rFonts w:ascii="Times New Roman" w:hAnsi="Times New Roman"/>
                <w:color w:val="000000"/>
                <w:sz w:val="24"/>
                <w:szCs w:val="24"/>
              </w:rPr>
              <w:t>SHP</w:t>
            </w:r>
            <w:r w:rsidRPr="00CD3E6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и/или</w:t>
            </w:r>
            <w:r w:rsidRPr="00CD3E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DBF</w:t>
            </w:r>
            <w:r w:rsidRPr="00CD3E6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формат</w:t>
            </w:r>
          </w:p>
        </w:tc>
        <w:tc>
          <w:tcPr>
            <w:tcW w:w="1410" w:type="dxa"/>
          </w:tcPr>
          <w:p w:rsidR="003C6F6C" w:rsidRPr="0089360E" w:rsidRDefault="003C6F6C" w:rsidP="003C6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9360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3346</w:t>
            </w:r>
          </w:p>
        </w:tc>
      </w:tr>
      <w:tr w:rsidR="007124F3" w:rsidRPr="00113599" w:rsidTr="003C6F6C">
        <w:tc>
          <w:tcPr>
            <w:tcW w:w="847" w:type="dxa"/>
            <w:shd w:val="clear" w:color="auto" w:fill="auto"/>
          </w:tcPr>
          <w:p w:rsidR="007124F3" w:rsidRDefault="007124F3" w:rsidP="003C6F6C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</w:p>
        </w:tc>
        <w:tc>
          <w:tcPr>
            <w:tcW w:w="949" w:type="dxa"/>
            <w:shd w:val="clear" w:color="auto" w:fill="auto"/>
          </w:tcPr>
          <w:p w:rsidR="007124F3" w:rsidRPr="00C20E55" w:rsidRDefault="007124F3" w:rsidP="003C6F6C">
            <w:pP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режим</w:t>
            </w:r>
          </w:p>
        </w:tc>
        <w:tc>
          <w:tcPr>
            <w:tcW w:w="1510" w:type="dxa"/>
            <w:shd w:val="clear" w:color="auto" w:fill="auto"/>
          </w:tcPr>
          <w:p w:rsidR="007124F3" w:rsidRPr="00FB4265" w:rsidRDefault="007124F3" w:rsidP="003C6F6C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регистрация</w:t>
            </w:r>
          </w:p>
        </w:tc>
        <w:tc>
          <w:tcPr>
            <w:tcW w:w="6330" w:type="dxa"/>
            <w:shd w:val="clear" w:color="auto" w:fill="auto"/>
          </w:tcPr>
          <w:p w:rsidR="007124F3" w:rsidRPr="00CD3E62" w:rsidRDefault="007124F3" w:rsidP="003C6F6C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Издаване на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свидетелство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правоспособност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със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земеделската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горската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контрол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земеделската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горската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</w:p>
        </w:tc>
        <w:tc>
          <w:tcPr>
            <w:tcW w:w="1410" w:type="dxa"/>
          </w:tcPr>
          <w:p w:rsidR="007124F3" w:rsidRPr="0089360E" w:rsidRDefault="007124F3" w:rsidP="003C6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1886</w:t>
            </w:r>
          </w:p>
        </w:tc>
      </w:tr>
      <w:tr w:rsidR="007124F3" w:rsidRPr="00113599" w:rsidTr="003C6F6C">
        <w:tc>
          <w:tcPr>
            <w:tcW w:w="847" w:type="dxa"/>
            <w:shd w:val="clear" w:color="auto" w:fill="auto"/>
          </w:tcPr>
          <w:p w:rsidR="007124F3" w:rsidRDefault="007124F3" w:rsidP="003C6F6C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</w:p>
        </w:tc>
        <w:tc>
          <w:tcPr>
            <w:tcW w:w="949" w:type="dxa"/>
            <w:shd w:val="clear" w:color="auto" w:fill="auto"/>
          </w:tcPr>
          <w:p w:rsidR="007124F3" w:rsidRDefault="007124F3" w:rsidP="003C6F6C">
            <w:pP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</w:p>
        </w:tc>
        <w:tc>
          <w:tcPr>
            <w:tcW w:w="1510" w:type="dxa"/>
            <w:shd w:val="clear" w:color="auto" w:fill="auto"/>
          </w:tcPr>
          <w:p w:rsidR="007124F3" w:rsidRDefault="007124F3" w:rsidP="003C6F6C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</w:p>
        </w:tc>
        <w:tc>
          <w:tcPr>
            <w:tcW w:w="6330" w:type="dxa"/>
            <w:shd w:val="clear" w:color="auto" w:fill="auto"/>
          </w:tcPr>
          <w:p w:rsidR="007124F3" w:rsidRDefault="007124F3" w:rsidP="003C6F6C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Придобиване на</w:t>
            </w:r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собственост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върху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земя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частна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държавна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собственост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27, ал.6 и ал.8 </w:t>
            </w:r>
            <w:proofErr w:type="spellStart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1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ЗСПЗЗ /</w:t>
            </w:r>
            <w:proofErr w:type="spellStart"/>
            <w:r w:rsidRPr="007124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процедура</w:t>
            </w:r>
            <w:proofErr w:type="spellEnd"/>
            <w:r w:rsidRPr="007124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</w:p>
        </w:tc>
        <w:tc>
          <w:tcPr>
            <w:tcW w:w="1410" w:type="dxa"/>
          </w:tcPr>
          <w:p w:rsidR="007124F3" w:rsidRDefault="007124F3" w:rsidP="003C6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C47622" w:rsidRPr="00113599" w:rsidRDefault="00C47622" w:rsidP="0017080D">
      <w:pPr>
        <w:rPr>
          <w:rFonts w:ascii="Times New Roman" w:hAnsi="Times New Roman"/>
          <w:b/>
          <w:sz w:val="24"/>
          <w:szCs w:val="24"/>
        </w:rPr>
      </w:pPr>
    </w:p>
    <w:p w:rsidR="000D6B75" w:rsidRPr="000D6B75" w:rsidRDefault="00113599" w:rsidP="000E02D4">
      <w:pPr>
        <w:ind w:firstLine="708"/>
        <w:rPr>
          <w:rFonts w:ascii="Times New Roman" w:hAnsi="Times New Roman"/>
          <w:b/>
          <w:sz w:val="20"/>
          <w:szCs w:val="20"/>
        </w:rPr>
      </w:pPr>
      <w:r w:rsidRPr="00113599">
        <w:rPr>
          <w:rFonts w:ascii="Times New Roman" w:hAnsi="Times New Roman"/>
          <w:b/>
          <w:sz w:val="24"/>
          <w:szCs w:val="24"/>
        </w:rPr>
        <w:t xml:space="preserve">Б. 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Услуги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предоставяни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Общинските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служби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земеделие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1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82"/>
        <w:gridCol w:w="1428"/>
        <w:gridCol w:w="6520"/>
        <w:gridCol w:w="1266"/>
      </w:tblGrid>
      <w:tr w:rsidR="00113599" w:rsidRPr="00113599" w:rsidTr="009D0CAE">
        <w:tc>
          <w:tcPr>
            <w:tcW w:w="851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№ </w:t>
            </w: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по</w:t>
            </w:r>
            <w:proofErr w:type="spellEnd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ред</w:t>
            </w:r>
            <w:proofErr w:type="spellEnd"/>
          </w:p>
        </w:tc>
        <w:tc>
          <w:tcPr>
            <w:tcW w:w="982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Вид</w:t>
            </w:r>
            <w:proofErr w:type="spellEnd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Вид</w:t>
            </w:r>
            <w:proofErr w:type="spellEnd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режим</w:t>
            </w:r>
            <w:proofErr w:type="spellEnd"/>
          </w:p>
        </w:tc>
        <w:tc>
          <w:tcPr>
            <w:tcW w:w="6520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Административна</w:t>
            </w:r>
            <w:proofErr w:type="spellEnd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Идентифи-катор</w:t>
            </w:r>
            <w:proofErr w:type="spellEnd"/>
          </w:p>
        </w:tc>
      </w:tr>
      <w:tr w:rsidR="00113599" w:rsidRPr="00113599" w:rsidTr="009D0CAE">
        <w:tc>
          <w:tcPr>
            <w:tcW w:w="851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Изготвяне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скица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Въвеждане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промени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регистъра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собствениците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регистъра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имотите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препис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копие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поземлена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комисия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Общинска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служба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земеделие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1824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неопределен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Регистриране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договор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аренда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наем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талон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аренда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наем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989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Предоставяне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(X,Y)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точки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опорната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мрежа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репераж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1124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  <w:vAlign w:val="center"/>
          </w:tcPr>
          <w:p w:rsidR="00113599" w:rsidRPr="00113599" w:rsidRDefault="00113599" w:rsidP="009D0CAE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Изработване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копие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карта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нейна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част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538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налична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регистъра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масив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908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налична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регистъра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собствениците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1163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имоти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определяне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данъчната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реституционни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претенции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703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идентичност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1164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партида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1440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Установяване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промяна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начина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трайно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ползване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1679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1135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Преработване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парцеларен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стопански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двор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733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неопределен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Регистриране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заявления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подпомагане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1117</w:t>
            </w:r>
          </w:p>
        </w:tc>
      </w:tr>
      <w:tr w:rsidR="00113599" w:rsidRPr="00113599" w:rsidTr="009D0CAE">
        <w:tc>
          <w:tcPr>
            <w:tcW w:w="851" w:type="dxa"/>
            <w:shd w:val="clear" w:color="auto" w:fill="auto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sz w:val="24"/>
                <w:szCs w:val="24"/>
              </w:rPr>
              <w:t>услуга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113599" w:rsidRPr="00113599" w:rsidRDefault="00113599" w:rsidP="009D0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прекратяване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договор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аренда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599">
              <w:rPr>
                <w:rFonts w:ascii="Times New Roman" w:hAnsi="Times New Roman"/>
                <w:color w:val="000000"/>
                <w:sz w:val="24"/>
                <w:szCs w:val="24"/>
              </w:rPr>
              <w:t>наем</w:t>
            </w:r>
            <w:proofErr w:type="spellEnd"/>
          </w:p>
        </w:tc>
        <w:tc>
          <w:tcPr>
            <w:tcW w:w="1266" w:type="dxa"/>
          </w:tcPr>
          <w:p w:rsidR="00113599" w:rsidRPr="00113599" w:rsidRDefault="00113599" w:rsidP="009D0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47622" w:rsidRPr="00113599" w:rsidRDefault="00C47622" w:rsidP="00113599">
      <w:pPr>
        <w:rPr>
          <w:rFonts w:ascii="Times New Roman" w:hAnsi="Times New Roman"/>
          <w:b/>
          <w:sz w:val="24"/>
          <w:szCs w:val="24"/>
          <w:highlight w:val="lightGray"/>
        </w:rPr>
      </w:pPr>
    </w:p>
    <w:p w:rsidR="00113599" w:rsidRPr="00C47622" w:rsidRDefault="00113599" w:rsidP="00C47622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113599">
        <w:rPr>
          <w:rFonts w:ascii="Times New Roman" w:hAnsi="Times New Roman"/>
          <w:b/>
          <w:sz w:val="24"/>
          <w:szCs w:val="24"/>
        </w:rPr>
        <w:t xml:space="preserve">В. 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Административни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услуги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предоставяни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ОСЗ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името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Агенция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геодезия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картография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кадастър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неурбанизираната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територия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административна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област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Русе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, с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влезли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сила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заповеди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одобрени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кадастрална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карта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кадастрални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599">
        <w:rPr>
          <w:rFonts w:ascii="Times New Roman" w:hAnsi="Times New Roman"/>
          <w:b/>
          <w:sz w:val="24"/>
          <w:szCs w:val="24"/>
        </w:rPr>
        <w:t>регистри</w:t>
      </w:r>
      <w:proofErr w:type="spellEnd"/>
      <w:r w:rsidRPr="0011359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552"/>
        <w:gridCol w:w="2551"/>
        <w:gridCol w:w="2268"/>
      </w:tblGrid>
      <w:tr w:rsidR="00804E6F" w:rsidRPr="00804E6F" w:rsidTr="00F46391">
        <w:trPr>
          <w:trHeight w:val="981"/>
        </w:trPr>
        <w:tc>
          <w:tcPr>
            <w:tcW w:w="10632" w:type="dxa"/>
            <w:gridSpan w:val="4"/>
            <w:vAlign w:val="center"/>
          </w:tcPr>
          <w:p w:rsidR="00804E6F" w:rsidRPr="00631008" w:rsidRDefault="00804E6F" w:rsidP="0063100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63100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Административни услуги, предоставяни от Общинските служби по земеделие от името на</w:t>
            </w:r>
          </w:p>
          <w:p w:rsidR="00804E6F" w:rsidRPr="00631008" w:rsidRDefault="00804E6F" w:rsidP="0063100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63100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Агенция по геодезия, картография и кадастър, за </w:t>
            </w:r>
            <w:proofErr w:type="spellStart"/>
            <w:r w:rsidRPr="0063100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неурбанизираната</w:t>
            </w:r>
            <w:proofErr w:type="spellEnd"/>
            <w:r w:rsidRPr="0063100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територия на</w:t>
            </w:r>
          </w:p>
          <w:p w:rsidR="00804E6F" w:rsidRPr="00631008" w:rsidRDefault="00804E6F" w:rsidP="0063100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63100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административна област Русе с влезли в сила заповеди за</w:t>
            </w:r>
          </w:p>
          <w:p w:rsidR="00804E6F" w:rsidRDefault="00804E6F" w:rsidP="0063100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63100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одобрени кадастрална карта и кадастрални регистри</w:t>
            </w:r>
          </w:p>
          <w:p w:rsidR="008415EE" w:rsidRPr="00631008" w:rsidRDefault="008415EE" w:rsidP="0063100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804E6F" w:rsidRPr="00804E6F" w:rsidTr="00F46391">
        <w:trPr>
          <w:trHeight w:val="107"/>
        </w:trPr>
        <w:tc>
          <w:tcPr>
            <w:tcW w:w="3261" w:type="dxa"/>
            <w:vMerge w:val="restart"/>
            <w:vAlign w:val="center"/>
          </w:tcPr>
          <w:p w:rsidR="00804E6F" w:rsidRPr="00631008" w:rsidRDefault="00804E6F" w:rsidP="0063100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63100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Наименование на административната услуга с номер в Регистъра на услугите</w:t>
            </w:r>
          </w:p>
        </w:tc>
        <w:tc>
          <w:tcPr>
            <w:tcW w:w="5103" w:type="dxa"/>
            <w:gridSpan w:val="2"/>
            <w:vAlign w:val="center"/>
          </w:tcPr>
          <w:p w:rsidR="00804E6F" w:rsidRPr="00631008" w:rsidRDefault="00804E6F" w:rsidP="0063100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63100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Документ, срок за изпълнение и такса</w:t>
            </w:r>
          </w:p>
        </w:tc>
        <w:tc>
          <w:tcPr>
            <w:tcW w:w="2268" w:type="dxa"/>
            <w:vMerge w:val="restart"/>
            <w:vAlign w:val="center"/>
          </w:tcPr>
          <w:p w:rsidR="00804E6F" w:rsidRPr="00631008" w:rsidRDefault="00804E6F" w:rsidP="00631008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631008"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Необходими документи</w:t>
            </w:r>
          </w:p>
        </w:tc>
      </w:tr>
      <w:tr w:rsidR="00804E6F" w:rsidRPr="00804E6F" w:rsidTr="00F46391">
        <w:trPr>
          <w:trHeight w:val="107"/>
        </w:trPr>
        <w:tc>
          <w:tcPr>
            <w:tcW w:w="3261" w:type="dxa"/>
            <w:vMerge/>
          </w:tcPr>
          <w:p w:rsidR="00804E6F" w:rsidRPr="00804E6F" w:rsidRDefault="00804E6F" w:rsidP="00804E6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552" w:type="dxa"/>
            <w:vAlign w:val="center"/>
          </w:tcPr>
          <w:p w:rsidR="00804E6F" w:rsidRPr="00804E6F" w:rsidRDefault="00804E6F" w:rsidP="00804E6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804E6F"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 w:eastAsia="bg-BG"/>
              </w:rPr>
              <w:t>обикновена услуга</w:t>
            </w:r>
          </w:p>
        </w:tc>
        <w:tc>
          <w:tcPr>
            <w:tcW w:w="2551" w:type="dxa"/>
            <w:vAlign w:val="center"/>
          </w:tcPr>
          <w:p w:rsidR="00804E6F" w:rsidRPr="00804E6F" w:rsidRDefault="00804E6F" w:rsidP="00804E6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804E6F"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 w:eastAsia="bg-BG"/>
              </w:rPr>
              <w:t>бърза услуга</w:t>
            </w:r>
          </w:p>
        </w:tc>
        <w:tc>
          <w:tcPr>
            <w:tcW w:w="2268" w:type="dxa"/>
            <w:vMerge/>
          </w:tcPr>
          <w:p w:rsidR="00804E6F" w:rsidRPr="00804E6F" w:rsidRDefault="00804E6F" w:rsidP="00804E6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804E6F" w:rsidRPr="008973EC" w:rsidTr="00F46391">
        <w:trPr>
          <w:trHeight w:val="1391"/>
        </w:trPr>
        <w:tc>
          <w:tcPr>
            <w:tcW w:w="3261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1683 Издаване на скица на поземлен имот в </w:t>
            </w:r>
            <w:proofErr w:type="spellStart"/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неурбанизирана</w:t>
            </w:r>
            <w:proofErr w:type="spellEnd"/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територия </w:t>
            </w:r>
          </w:p>
        </w:tc>
        <w:tc>
          <w:tcPr>
            <w:tcW w:w="2552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хартиен носител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7 работни дни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5 лв.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хартиен носител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3 работни дни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10 лв.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68" w:type="dxa"/>
            <w:vMerge w:val="restart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1. Заявление от заинтересовано лице или пълномощник (при заявяване на услуга на гише, заявлението се попълва електронно от служител - не е необходимо предварително попълнено заявление);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2. Документ за собственост или друго вещно право или документ, удостоверяващ наличието на правен интерес (удостоверение за наследници; съдебно решение; документ, предоставящ право на управление или др.);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3. Пълномощно, когато заявлението се подава от пълномощник;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4. Копие от скица за имота от архивен кадастрален и/или регулационен план (при наличие);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5. Копие от архитектурен план (при наличие и невъзможно еднозначно индивидуализиране на обекта).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i/>
                <w:sz w:val="24"/>
                <w:szCs w:val="24"/>
                <w:lang w:val="bg-BG" w:eastAsia="bg-BG"/>
              </w:rPr>
              <w:t>Забележка:</w:t>
            </w: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Документът по т. 5 се изисква само при заявяване на услуга 1449 „Издаване на схема на самостоятелен обект“. </w:t>
            </w:r>
          </w:p>
        </w:tc>
      </w:tr>
      <w:tr w:rsidR="00804E6F" w:rsidRPr="008973EC" w:rsidTr="00F46391">
        <w:trPr>
          <w:trHeight w:val="410"/>
        </w:trPr>
        <w:tc>
          <w:tcPr>
            <w:tcW w:w="3261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2690 Издаване на скица на сграда </w:t>
            </w:r>
          </w:p>
        </w:tc>
        <w:tc>
          <w:tcPr>
            <w:tcW w:w="2552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хартиен носител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7 работни дни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20 лв.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хартиен носител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3 работни дни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40 лв.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68" w:type="dxa"/>
            <w:vMerge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804E6F" w:rsidRPr="008973EC" w:rsidTr="00F46391">
        <w:trPr>
          <w:trHeight w:val="410"/>
        </w:trPr>
        <w:tc>
          <w:tcPr>
            <w:tcW w:w="3261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1449 Издаване на схема на самостоятелен обект </w:t>
            </w:r>
          </w:p>
        </w:tc>
        <w:tc>
          <w:tcPr>
            <w:tcW w:w="2552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хартиен носител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7 работни дни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20 лв.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хартиен носител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3 работни дни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40 лв.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68" w:type="dxa"/>
            <w:vMerge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804E6F" w:rsidRPr="008973EC" w:rsidTr="00F46391">
        <w:trPr>
          <w:trHeight w:val="1644"/>
        </w:trPr>
        <w:tc>
          <w:tcPr>
            <w:tcW w:w="3261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589 Издаване на удостоверение за наличие или липса на данни: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съдържа данни за заявените обекти или липса на данни за тях;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характеристики за заявените обекти (местоположение, произход, точност, вид, формат, източник, съдържание и други);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издава се за: удостоверяване на данни, съдържащи се в КККР, за попълване на данни за данъчна декларация и други. </w:t>
            </w:r>
          </w:p>
        </w:tc>
        <w:tc>
          <w:tcPr>
            <w:tcW w:w="2552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хартиен носител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7 работни дни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20 лв.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хартиен носител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3 работни дни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973E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40 лв. </w:t>
            </w:r>
          </w:p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68" w:type="dxa"/>
            <w:vMerge/>
          </w:tcPr>
          <w:p w:rsidR="00804E6F" w:rsidRPr="008973EC" w:rsidRDefault="00804E6F" w:rsidP="008973EC">
            <w:pPr>
              <w:pStyle w:val="a9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</w:tbl>
    <w:p w:rsidR="00AA6EB2" w:rsidRDefault="00AA6EB2" w:rsidP="00B25B6B">
      <w:pPr>
        <w:pStyle w:val="a9"/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804E6F" w:rsidRPr="008973EC" w:rsidRDefault="00804E6F" w:rsidP="00B25B6B">
      <w:pPr>
        <w:pStyle w:val="a9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973EC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Забележка: </w:t>
      </w:r>
      <w:r w:rsidRPr="008973EC">
        <w:rPr>
          <w:rFonts w:ascii="Times New Roman" w:hAnsi="Times New Roman"/>
          <w:b/>
          <w:sz w:val="24"/>
          <w:szCs w:val="24"/>
          <w:lang w:val="bg-BG" w:eastAsia="bg-BG"/>
        </w:rPr>
        <w:t>Общинските служби по земеделие приемат и обработват заявления, без да предоставят на заявителите документи за услуга 760 „Нанасяне на настъпили промени в кадастралния регистър на недвижимите имоти“!</w:t>
      </w:r>
    </w:p>
    <w:p w:rsidR="0079332C" w:rsidRPr="00113599" w:rsidRDefault="0079332C" w:rsidP="00BF1C2E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676265" w:rsidRPr="00113599" w:rsidRDefault="00676265" w:rsidP="00592142">
      <w:pPr>
        <w:spacing w:before="100" w:beforeAutospacing="1" w:after="100" w:afterAutospacing="1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sectPr w:rsidR="00676265" w:rsidRPr="00113599" w:rsidSect="002D622F">
      <w:headerReference w:type="default" r:id="rId11"/>
      <w:pgSz w:w="12240" w:h="15840"/>
      <w:pgMar w:top="1094" w:right="900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C7" w:rsidRDefault="00302BC7">
      <w:pPr>
        <w:spacing w:after="0" w:line="240" w:lineRule="auto"/>
      </w:pPr>
      <w:r>
        <w:separator/>
      </w:r>
    </w:p>
  </w:endnote>
  <w:endnote w:type="continuationSeparator" w:id="0">
    <w:p w:rsidR="00302BC7" w:rsidRDefault="0030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C7" w:rsidRDefault="00302BC7">
      <w:pPr>
        <w:spacing w:after="0" w:line="240" w:lineRule="auto"/>
      </w:pPr>
      <w:r>
        <w:separator/>
      </w:r>
    </w:p>
  </w:footnote>
  <w:footnote w:type="continuationSeparator" w:id="0">
    <w:p w:rsidR="00302BC7" w:rsidRDefault="0030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142" w:rsidRPr="00512A58" w:rsidRDefault="00FB0762" w:rsidP="00592142">
    <w:pPr>
      <w:pStyle w:val="a3"/>
      <w:jc w:val="right"/>
      <w:rPr>
        <w:rFonts w:ascii="Times New Roman" w:hAnsi="Times New Roman"/>
        <w:bCs/>
        <w:i/>
        <w:sz w:val="20"/>
        <w:szCs w:val="20"/>
        <w:u w:val="single"/>
        <w:lang w:val="bg-BG"/>
      </w:rPr>
    </w:pPr>
    <w:r w:rsidRPr="00512A58">
      <w:rPr>
        <w:rFonts w:ascii="Times New Roman" w:hAnsi="Times New Roman"/>
        <w:bCs/>
        <w:i/>
        <w:sz w:val="20"/>
        <w:szCs w:val="20"/>
        <w:u w:val="single"/>
        <w:lang w:val="bg-BG"/>
      </w:rPr>
      <w:t>Приложение № 4</w:t>
    </w:r>
    <w:r w:rsidR="00512A58">
      <w:rPr>
        <w:rFonts w:ascii="Times New Roman" w:hAnsi="Times New Roman"/>
        <w:bCs/>
        <w:i/>
        <w:sz w:val="20"/>
        <w:szCs w:val="20"/>
        <w:u w:val="single"/>
        <w:lang w:val="bg-BG"/>
      </w:rPr>
      <w:t xml:space="preserve"> към Харта на клиента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2013"/>
    <w:multiLevelType w:val="hybridMultilevel"/>
    <w:tmpl w:val="767879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65086"/>
    <w:multiLevelType w:val="multilevel"/>
    <w:tmpl w:val="B0E8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B429A"/>
    <w:multiLevelType w:val="hybridMultilevel"/>
    <w:tmpl w:val="A7DE5A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4D"/>
    <w:rsid w:val="000108B0"/>
    <w:rsid w:val="000D1DDD"/>
    <w:rsid w:val="000D6B75"/>
    <w:rsid w:val="000E02D4"/>
    <w:rsid w:val="000E5A7D"/>
    <w:rsid w:val="00112D72"/>
    <w:rsid w:val="00113599"/>
    <w:rsid w:val="0017080D"/>
    <w:rsid w:val="001F464D"/>
    <w:rsid w:val="001F7346"/>
    <w:rsid w:val="0022777B"/>
    <w:rsid w:val="002D622F"/>
    <w:rsid w:val="00302BC7"/>
    <w:rsid w:val="003256EC"/>
    <w:rsid w:val="003532F8"/>
    <w:rsid w:val="003A57C1"/>
    <w:rsid w:val="003C0152"/>
    <w:rsid w:val="003C6F6C"/>
    <w:rsid w:val="004726AA"/>
    <w:rsid w:val="00486093"/>
    <w:rsid w:val="004A088D"/>
    <w:rsid w:val="004A0ED2"/>
    <w:rsid w:val="004C5114"/>
    <w:rsid w:val="004E71D9"/>
    <w:rsid w:val="004F4115"/>
    <w:rsid w:val="00512A58"/>
    <w:rsid w:val="005614AE"/>
    <w:rsid w:val="00592142"/>
    <w:rsid w:val="00592BA3"/>
    <w:rsid w:val="005A14E7"/>
    <w:rsid w:val="0061026D"/>
    <w:rsid w:val="00631008"/>
    <w:rsid w:val="006759FC"/>
    <w:rsid w:val="00676265"/>
    <w:rsid w:val="006E76F5"/>
    <w:rsid w:val="006F2FC3"/>
    <w:rsid w:val="006F48EC"/>
    <w:rsid w:val="0070658A"/>
    <w:rsid w:val="007124F3"/>
    <w:rsid w:val="00730B5E"/>
    <w:rsid w:val="00761512"/>
    <w:rsid w:val="0078757C"/>
    <w:rsid w:val="0079332C"/>
    <w:rsid w:val="007B3F93"/>
    <w:rsid w:val="007F7934"/>
    <w:rsid w:val="00804E6F"/>
    <w:rsid w:val="008415EE"/>
    <w:rsid w:val="008447E9"/>
    <w:rsid w:val="00852739"/>
    <w:rsid w:val="0089360E"/>
    <w:rsid w:val="008973EC"/>
    <w:rsid w:val="00956017"/>
    <w:rsid w:val="00981C7A"/>
    <w:rsid w:val="009C5E8E"/>
    <w:rsid w:val="009D0CAE"/>
    <w:rsid w:val="00A51A3B"/>
    <w:rsid w:val="00AA6EB2"/>
    <w:rsid w:val="00AC650A"/>
    <w:rsid w:val="00AD3E18"/>
    <w:rsid w:val="00AD6AF8"/>
    <w:rsid w:val="00AE220C"/>
    <w:rsid w:val="00B05E2A"/>
    <w:rsid w:val="00B25B6B"/>
    <w:rsid w:val="00B75205"/>
    <w:rsid w:val="00B838DC"/>
    <w:rsid w:val="00BE2840"/>
    <w:rsid w:val="00BF1C2E"/>
    <w:rsid w:val="00C47622"/>
    <w:rsid w:val="00C67432"/>
    <w:rsid w:val="00CD28AE"/>
    <w:rsid w:val="00CD3E62"/>
    <w:rsid w:val="00D14B62"/>
    <w:rsid w:val="00DD5F6E"/>
    <w:rsid w:val="00DE6456"/>
    <w:rsid w:val="00F46391"/>
    <w:rsid w:val="00FB0762"/>
    <w:rsid w:val="00FB4265"/>
    <w:rsid w:val="00FC4D98"/>
    <w:rsid w:val="00FE604D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A2090"/>
  <w15:chartTrackingRefBased/>
  <w15:docId w15:val="{98B14674-C330-4132-BC71-75CFBD0E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2F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D62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link w:val="a3"/>
    <w:rsid w:val="002D622F"/>
    <w:rPr>
      <w:rFonts w:ascii="Calibri" w:hAnsi="Calibri"/>
      <w:sz w:val="22"/>
      <w:szCs w:val="22"/>
      <w:lang w:val="en-US" w:eastAsia="en-US" w:bidi="ar-SA"/>
    </w:rPr>
  </w:style>
  <w:style w:type="paragraph" w:styleId="a5">
    <w:name w:val="footer"/>
    <w:basedOn w:val="a"/>
    <w:rsid w:val="002D622F"/>
    <w:pPr>
      <w:tabs>
        <w:tab w:val="center" w:pos="4536"/>
        <w:tab w:val="right" w:pos="9072"/>
      </w:tabs>
    </w:pPr>
  </w:style>
  <w:style w:type="character" w:styleId="a6">
    <w:name w:val="Hyperlink"/>
    <w:uiPriority w:val="99"/>
    <w:unhideWhenUsed/>
    <w:rsid w:val="00C67432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CD28AE"/>
    <w:rPr>
      <w:rFonts w:ascii="Segoe UI" w:hAnsi="Segoe UI" w:cs="Segoe UI"/>
      <w:sz w:val="18"/>
      <w:szCs w:val="18"/>
      <w:lang w:val="en-US" w:eastAsia="en-US"/>
    </w:rPr>
  </w:style>
  <w:style w:type="paragraph" w:styleId="a9">
    <w:name w:val="No Spacing"/>
    <w:uiPriority w:val="1"/>
    <w:qFormat/>
    <w:rsid w:val="00631008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sda.government.bg/adm_services/services/service/34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isda.government.bg/adm_services/services/service/9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isda.government.bg/adm_services/services/service/34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isda.government.bg/adm_services/services/service/338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1524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 П И С Ъ К </vt:lpstr>
      <vt:lpstr>С П И С Ъ К </vt:lpstr>
    </vt:vector>
  </TitlesOfParts>
  <Company>MINISTRY OF AGRICULTURE AND FOOD</Company>
  <LinksUpToDate>false</LinksUpToDate>
  <CharactersWithSpaces>10197</CharactersWithSpaces>
  <SharedDoc>false</SharedDoc>
  <HLinks>
    <vt:vector size="24" baseType="variant">
      <vt:variant>
        <vt:i4>5767267</vt:i4>
      </vt:variant>
      <vt:variant>
        <vt:i4>9</vt:i4>
      </vt:variant>
      <vt:variant>
        <vt:i4>0</vt:i4>
      </vt:variant>
      <vt:variant>
        <vt:i4>5</vt:i4>
      </vt:variant>
      <vt:variant>
        <vt:lpwstr>http://iisda.government.bg/adm_services/services/service/3423</vt:lpwstr>
      </vt:variant>
      <vt:variant>
        <vt:lpwstr/>
      </vt:variant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http://iisda.government.bg/adm_services/services/service/3382</vt:lpwstr>
      </vt:variant>
      <vt:variant>
        <vt:lpwstr/>
      </vt:variant>
      <vt:variant>
        <vt:i4>5767267</vt:i4>
      </vt:variant>
      <vt:variant>
        <vt:i4>3</vt:i4>
      </vt:variant>
      <vt:variant>
        <vt:i4>0</vt:i4>
      </vt:variant>
      <vt:variant>
        <vt:i4>5</vt:i4>
      </vt:variant>
      <vt:variant>
        <vt:lpwstr>http://iisda.government.bg/adm_services/services/service/3423</vt:lpwstr>
      </vt:variant>
      <vt:variant>
        <vt:lpwstr/>
      </vt:variant>
      <vt:variant>
        <vt:i4>5570663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http://iisda.government.bg/adm_services/services/service/905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Ъ К</dc:title>
  <dc:subject/>
  <dc:creator>user</dc:creator>
  <cp:keywords/>
  <dc:description/>
  <cp:lastModifiedBy>workgroup</cp:lastModifiedBy>
  <cp:revision>2</cp:revision>
  <cp:lastPrinted>2024-04-03T12:01:00Z</cp:lastPrinted>
  <dcterms:created xsi:type="dcterms:W3CDTF">2024-04-03T12:26:00Z</dcterms:created>
  <dcterms:modified xsi:type="dcterms:W3CDTF">2024-04-03T12:26:00Z</dcterms:modified>
</cp:coreProperties>
</file>