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rPr>
          <w:lang w:val="ru-RU"/>
        </w:rPr>
      </w:pPr>
    </w:p>
    <w:p w:rsidR="00C96B08" w:rsidRPr="00C96B08" w:rsidRDefault="00C96B08" w:rsidP="00C96B08">
      <w:pPr>
        <w:rPr>
          <w:lang w:val="ru-RU"/>
        </w:rPr>
      </w:pPr>
    </w:p>
    <w:p w:rsidR="00531061" w:rsidRDefault="00531061" w:rsidP="00C955A2">
      <w:pPr>
        <w:spacing w:line="360" w:lineRule="auto"/>
        <w:jc w:val="both"/>
        <w:rPr>
          <w:rFonts w:ascii="Verdana" w:hAnsi="Verdana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997A2D" w:rsidRPr="00FD3455" w:rsidRDefault="00997A2D" w:rsidP="00997A2D">
      <w:pPr>
        <w:jc w:val="center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№</w:t>
      </w:r>
      <w:r w:rsidR="00FD3455">
        <w:rPr>
          <w:rFonts w:ascii="Verdana" w:hAnsi="Verdana"/>
          <w:sz w:val="22"/>
          <w:szCs w:val="22"/>
        </w:rPr>
        <w:t xml:space="preserve"> </w:t>
      </w:r>
      <w:r w:rsidR="00FD3455">
        <w:rPr>
          <w:rFonts w:ascii="Verdana" w:hAnsi="Verdana"/>
          <w:sz w:val="22"/>
          <w:szCs w:val="22"/>
          <w:lang w:val="bg-BG"/>
        </w:rPr>
        <w:t>ПО-09-426-25/03.12.2021г.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 w:rsidRPr="00B24968">
        <w:rPr>
          <w:rFonts w:ascii="Verdana" w:hAnsi="Verdana"/>
          <w:lang w:val="ru-RU"/>
        </w:rPr>
        <w:t xml:space="preserve">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ползването на земеделските земи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ППЗСПЗЗ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D63D35">
        <w:rPr>
          <w:rFonts w:ascii="Verdana" w:hAnsi="Verdana"/>
          <w:lang w:val="bg-BG"/>
        </w:rPr>
        <w:t xml:space="preserve">  </w:t>
      </w:r>
      <w:r w:rsidR="00E83AD7">
        <w:rPr>
          <w:rFonts w:ascii="Verdana" w:hAnsi="Verdana"/>
          <w:lang w:val="bg-BG"/>
        </w:rPr>
        <w:t>РД–12-04-</w:t>
      </w:r>
      <w:r w:rsidR="00D96AB7">
        <w:rPr>
          <w:rFonts w:ascii="Verdana" w:hAnsi="Verdana"/>
          <w:lang w:val="bg-BG"/>
        </w:rPr>
        <w:t>33</w:t>
      </w:r>
      <w:r w:rsidR="00E83AD7">
        <w:rPr>
          <w:rFonts w:ascii="Verdana" w:hAnsi="Verdana"/>
          <w:lang w:val="bg-BG"/>
        </w:rPr>
        <w:t>/</w:t>
      </w:r>
      <w:r w:rsidR="00D96AB7">
        <w:rPr>
          <w:rFonts w:ascii="Verdana" w:hAnsi="Verdana"/>
          <w:lang w:val="bg-BG"/>
        </w:rPr>
        <w:t>04</w:t>
      </w:r>
      <w:r w:rsidR="00E83AD7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1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  <w:lang w:val="bg-BG"/>
        </w:rPr>
        <w:t>1</w:t>
      </w:r>
      <w:r w:rsidR="00395954" w:rsidRPr="00395954">
        <w:rPr>
          <w:rFonts w:ascii="Verdana" w:hAnsi="Verdana"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Директора на ОД „Земеделие“ – Разград до Кмета на община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за предоставяне на имоти – общинска собственост, представляващи полски пътища, включени в заповед </w:t>
      </w:r>
      <w:r w:rsidRPr="00BB5508">
        <w:rPr>
          <w:rFonts w:ascii="Verdana" w:hAnsi="Verdana"/>
          <w:lang w:val="bg-BG"/>
        </w:rPr>
        <w:t>№</w:t>
      </w:r>
      <w:r w:rsidR="006E13C3">
        <w:rPr>
          <w:rFonts w:ascii="Verdana" w:hAnsi="Verdana"/>
          <w:lang w:val="bg-BG"/>
        </w:rPr>
        <w:t xml:space="preserve"> </w:t>
      </w:r>
      <w:r w:rsidR="0045137B">
        <w:rPr>
          <w:rFonts w:ascii="Verdana" w:hAnsi="Verdana"/>
        </w:rPr>
        <w:t xml:space="preserve">             </w:t>
      </w:r>
      <w:r w:rsidR="0004009B">
        <w:rPr>
          <w:rFonts w:ascii="Verdana" w:hAnsi="Verdana"/>
          <w:lang w:val="bg-BG"/>
        </w:rPr>
        <w:t>ПО</w:t>
      </w:r>
      <w:r w:rsidR="00E83AD7">
        <w:rPr>
          <w:rFonts w:ascii="Verdana" w:hAnsi="Verdana"/>
          <w:lang w:val="bg-BG"/>
        </w:rPr>
        <w:t>-09-</w:t>
      </w:r>
      <w:r w:rsidR="00513117">
        <w:rPr>
          <w:rFonts w:ascii="Verdana" w:hAnsi="Verdana"/>
          <w:lang w:val="bg-BG"/>
        </w:rPr>
        <w:t>426</w:t>
      </w:r>
      <w:r w:rsidR="00F63FFF">
        <w:rPr>
          <w:rFonts w:ascii="Verdana" w:hAnsi="Verdana"/>
          <w:lang w:val="bg-BG"/>
        </w:rPr>
        <w:t>-2/</w:t>
      </w:r>
      <w:r w:rsidR="00513117">
        <w:rPr>
          <w:rFonts w:ascii="Verdana" w:hAnsi="Verdana"/>
          <w:lang w:val="bg-BG"/>
        </w:rPr>
        <w:t>18</w:t>
      </w:r>
      <w:r w:rsidR="00F63FFF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0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</w:rPr>
        <w:t>1</w:t>
      </w:r>
      <w:r w:rsidRPr="00BB5508">
        <w:rPr>
          <w:rFonts w:ascii="Verdana" w:hAnsi="Verdana"/>
          <w:lang w:val="bg-BG"/>
        </w:rPr>
        <w:t>г.</w:t>
      </w:r>
      <w:r w:rsidRPr="004F6A6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на Директора на ОД „Земеделие“ – Разг</w:t>
      </w:r>
      <w:r w:rsidR="003B151E">
        <w:rPr>
          <w:rFonts w:ascii="Verdana" w:hAnsi="Verdana"/>
          <w:lang w:val="bg-BG"/>
        </w:rPr>
        <w:t xml:space="preserve">рад, 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B24968" w:rsidRDefault="00C96B08" w:rsidP="00C96B08">
      <w:pPr>
        <w:spacing w:line="360" w:lineRule="auto"/>
        <w:rPr>
          <w:rFonts w:ascii="Verdana" w:hAnsi="Verdana"/>
          <w:lang w:val="bg-BG"/>
        </w:rPr>
      </w:pPr>
    </w:p>
    <w:p w:rsidR="00C96B08" w:rsidRPr="001C7FC6" w:rsidRDefault="00C96B08" w:rsidP="0067255E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E97E50" w:rsidRPr="00E97E50">
        <w:rPr>
          <w:rFonts w:ascii="Verdana" w:hAnsi="Verdana"/>
          <w:b/>
          <w:bCs/>
          <w:lang w:val="bg-BG"/>
        </w:rPr>
        <w:t>с</w:t>
      </w:r>
      <w:r w:rsidR="00E83AD7">
        <w:rPr>
          <w:rFonts w:ascii="Verdana" w:hAnsi="Verdana"/>
          <w:b/>
          <w:bCs/>
          <w:lang w:val="bg-BG"/>
        </w:rPr>
        <w:t xml:space="preserve">. </w:t>
      </w:r>
      <w:r w:rsidR="00513117">
        <w:rPr>
          <w:rFonts w:ascii="Verdana" w:hAnsi="Verdana"/>
          <w:b/>
          <w:lang w:val="bg-BG"/>
        </w:rPr>
        <w:t>Острово</w:t>
      </w:r>
      <w:r w:rsidR="00E83AD7">
        <w:rPr>
          <w:rFonts w:ascii="Verdana" w:hAnsi="Verdana"/>
          <w:b/>
          <w:lang w:val="bg-BG"/>
        </w:rPr>
        <w:t xml:space="preserve">, </w:t>
      </w:r>
      <w:r w:rsidR="001E3C5A" w:rsidRPr="008F7325">
        <w:rPr>
          <w:rFonts w:ascii="Verdana" w:hAnsi="Verdana"/>
          <w:b/>
          <w:lang w:val="bg-BG"/>
        </w:rPr>
        <w:t xml:space="preserve"> ЕКАТТЕ </w:t>
      </w:r>
      <w:r w:rsidR="00513117">
        <w:rPr>
          <w:rFonts w:ascii="Verdana" w:hAnsi="Verdana"/>
          <w:b/>
          <w:lang w:val="bg-BG"/>
        </w:rPr>
        <w:t>54417</w:t>
      </w:r>
      <w:r w:rsidR="00E83AD7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община </w:t>
      </w:r>
      <w:r w:rsidR="00E83AD7">
        <w:rPr>
          <w:rFonts w:ascii="Verdana" w:hAnsi="Verdana"/>
          <w:lang w:val="bg-BG"/>
        </w:rPr>
        <w:t xml:space="preserve">Завет, 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стопанската </w:t>
      </w:r>
      <w:r w:rsidR="003B151E">
        <w:rPr>
          <w:rFonts w:ascii="Verdana" w:hAnsi="Verdana"/>
          <w:lang w:val="bg-BG"/>
        </w:rPr>
        <w:t>202</w:t>
      </w:r>
      <w:r w:rsidR="00D96AB7">
        <w:rPr>
          <w:rFonts w:ascii="Verdana" w:hAnsi="Verdana"/>
          <w:lang w:val="bg-BG"/>
        </w:rPr>
        <w:t>1</w:t>
      </w:r>
      <w:r w:rsidRPr="001C7FC6">
        <w:rPr>
          <w:rFonts w:ascii="Verdana" w:hAnsi="Verdana"/>
          <w:lang w:val="bg-BG"/>
        </w:rPr>
        <w:t>-</w:t>
      </w:r>
      <w:r w:rsidR="0004009B" w:rsidRPr="001C7FC6">
        <w:rPr>
          <w:rFonts w:ascii="Verdana" w:hAnsi="Verdana"/>
          <w:lang w:val="bg-BG"/>
        </w:rPr>
        <w:t>20</w:t>
      </w:r>
      <w:r w:rsidR="00D96AB7">
        <w:rPr>
          <w:rFonts w:ascii="Verdana" w:hAnsi="Verdana"/>
          <w:lang w:val="bg-BG"/>
        </w:rPr>
        <w:t>22</w:t>
      </w:r>
      <w:r w:rsidR="003B151E"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г. и подробно описани в Приложение №2 към заповед </w:t>
      </w:r>
      <w:r w:rsidR="00F63FFF">
        <w:rPr>
          <w:rFonts w:ascii="Verdana" w:hAnsi="Verdana"/>
        </w:rPr>
        <w:t xml:space="preserve"> </w:t>
      </w:r>
      <w:r w:rsidR="00E83AD7" w:rsidRPr="00BB5508">
        <w:rPr>
          <w:rFonts w:ascii="Verdana" w:hAnsi="Verdana"/>
          <w:lang w:val="bg-BG"/>
        </w:rPr>
        <w:t>№</w:t>
      </w:r>
      <w:r w:rsidR="00E83AD7">
        <w:rPr>
          <w:rFonts w:ascii="Verdana" w:hAnsi="Verdana"/>
          <w:lang w:val="bg-BG"/>
        </w:rPr>
        <w:t xml:space="preserve"> </w:t>
      </w:r>
      <w:r w:rsidR="00513117">
        <w:rPr>
          <w:rFonts w:ascii="Verdana" w:hAnsi="Verdana"/>
          <w:lang w:val="bg-BG"/>
        </w:rPr>
        <w:t>ПО-09-426-2/18.</w:t>
      </w:r>
      <w:r w:rsidR="00513117">
        <w:rPr>
          <w:rFonts w:ascii="Verdana" w:hAnsi="Verdana"/>
        </w:rPr>
        <w:t>1</w:t>
      </w:r>
      <w:r w:rsidR="00513117">
        <w:rPr>
          <w:rFonts w:ascii="Verdana" w:hAnsi="Verdana"/>
          <w:lang w:val="bg-BG"/>
        </w:rPr>
        <w:t>0.202</w:t>
      </w:r>
      <w:r w:rsidR="00513117">
        <w:rPr>
          <w:rFonts w:ascii="Verdana" w:hAnsi="Verdana"/>
        </w:rPr>
        <w:t>1</w:t>
      </w:r>
      <w:r w:rsidR="00513117">
        <w:rPr>
          <w:rFonts w:ascii="Verdana" w:hAnsi="Verdana"/>
          <w:lang w:val="bg-BG"/>
        </w:rPr>
        <w:t>г</w:t>
      </w:r>
      <w:r w:rsidR="00F63FFF">
        <w:rPr>
          <w:rFonts w:ascii="Verdana" w:hAnsi="Verdana"/>
        </w:rPr>
        <w:t>.</w:t>
      </w:r>
      <w:r w:rsidRPr="004F6A62">
        <w:rPr>
          <w:rFonts w:ascii="Verdana" w:hAnsi="Verdana"/>
          <w:b/>
          <w:lang w:val="bg-BG"/>
        </w:rPr>
        <w:t xml:space="preserve"> </w:t>
      </w:r>
      <w:r w:rsidRPr="001C7FC6">
        <w:rPr>
          <w:rFonts w:ascii="Verdana" w:hAnsi="Verdana"/>
          <w:lang w:val="bg-BG"/>
        </w:rPr>
        <w:t>на Директора на ОД „Земеделие“ – Разград, в размер на средното годишно рентно плащане</w:t>
      </w:r>
      <w:r>
        <w:rPr>
          <w:rFonts w:ascii="Verdana" w:hAnsi="Verdana"/>
          <w:lang w:val="bg-BG"/>
        </w:rPr>
        <w:t xml:space="preserve"> за землището </w:t>
      </w:r>
      <w:r w:rsidRPr="001C7FC6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начин на трайно ползване – ниви</w:t>
      </w:r>
      <w:r w:rsidRPr="001C7FC6">
        <w:rPr>
          <w:rFonts w:ascii="Verdana" w:hAnsi="Verdana"/>
          <w:lang w:val="bg-BG"/>
        </w:rPr>
        <w:t xml:space="preserve">, а </w:t>
      </w:r>
      <w:r w:rsidRPr="004C562E">
        <w:rPr>
          <w:rFonts w:ascii="Verdana" w:hAnsi="Verdana"/>
          <w:lang w:val="bg-BG"/>
        </w:rPr>
        <w:t xml:space="preserve">именно </w:t>
      </w:r>
      <w:r w:rsidR="00513117">
        <w:rPr>
          <w:rFonts w:ascii="Verdana" w:hAnsi="Verdana"/>
          <w:b/>
          <w:bCs/>
          <w:lang w:val="bg-BG"/>
        </w:rPr>
        <w:t>48</w:t>
      </w:r>
      <w:r w:rsidR="0045137B">
        <w:rPr>
          <w:rFonts w:ascii="Verdana" w:hAnsi="Verdana"/>
          <w:b/>
          <w:bCs/>
        </w:rPr>
        <w:t xml:space="preserve"> </w:t>
      </w:r>
      <w:r w:rsidRPr="008F7325">
        <w:rPr>
          <w:rFonts w:ascii="Verdana" w:hAnsi="Verdana"/>
          <w:b/>
          <w:lang w:val="ru-RU"/>
        </w:rPr>
        <w:t>(</w:t>
      </w:r>
      <w:r w:rsidR="00513117">
        <w:rPr>
          <w:rFonts w:ascii="Verdana" w:hAnsi="Verdana"/>
          <w:b/>
          <w:lang w:val="bg-BG"/>
        </w:rPr>
        <w:t xml:space="preserve">Четирдесет </w:t>
      </w:r>
      <w:r w:rsidR="00D96AB7">
        <w:rPr>
          <w:rFonts w:ascii="Verdana" w:hAnsi="Verdana"/>
          <w:b/>
          <w:lang w:val="bg-BG"/>
        </w:rPr>
        <w:t xml:space="preserve"> </w:t>
      </w:r>
      <w:r w:rsidR="00F63FFF">
        <w:rPr>
          <w:rFonts w:ascii="Verdana" w:hAnsi="Verdana"/>
          <w:b/>
          <w:lang w:val="bg-BG"/>
        </w:rPr>
        <w:t xml:space="preserve"> и </w:t>
      </w:r>
      <w:r w:rsidR="00513117">
        <w:rPr>
          <w:rFonts w:ascii="Verdana" w:hAnsi="Verdana"/>
          <w:b/>
          <w:lang w:val="bg-BG"/>
        </w:rPr>
        <w:t>осем</w:t>
      </w:r>
      <w:r w:rsidR="00E83AD7">
        <w:rPr>
          <w:rFonts w:ascii="Verdana" w:hAnsi="Verdana"/>
          <w:b/>
          <w:lang w:val="bg-BG"/>
        </w:rPr>
        <w:t xml:space="preserve"> </w:t>
      </w:r>
      <w:r w:rsidRPr="008F7325">
        <w:rPr>
          <w:rFonts w:ascii="Verdana" w:hAnsi="Verdana"/>
          <w:b/>
          <w:lang w:val="ru-RU"/>
        </w:rPr>
        <w:t>)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, опреде</w:t>
      </w:r>
      <w:r w:rsidR="00D63D35">
        <w:rPr>
          <w:rFonts w:ascii="Verdana" w:hAnsi="Verdana"/>
          <w:lang w:val="bg-BG"/>
        </w:rPr>
        <w:t>лено от комисия, назначена със З</w:t>
      </w:r>
      <w:r w:rsidRPr="001C7FC6">
        <w:rPr>
          <w:rFonts w:ascii="Verdana" w:hAnsi="Verdana"/>
          <w:lang w:val="bg-BG"/>
        </w:rPr>
        <w:t xml:space="preserve">аповед </w:t>
      </w:r>
      <w:r>
        <w:rPr>
          <w:rFonts w:ascii="Verdana" w:hAnsi="Verdana"/>
          <w:lang w:val="bg-BG"/>
        </w:rPr>
        <w:t xml:space="preserve"> № </w:t>
      </w:r>
      <w:r w:rsidR="0067255E" w:rsidRPr="0067255E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РД-07-</w:t>
      </w:r>
      <w:r w:rsidR="00D96AB7">
        <w:rPr>
          <w:rFonts w:ascii="Verdana" w:hAnsi="Verdana"/>
          <w:lang w:val="bg-BG"/>
        </w:rPr>
        <w:t>8/25.01.2021</w:t>
      </w:r>
      <w:r w:rsidR="0067255E" w:rsidRPr="0067255E">
        <w:rPr>
          <w:rFonts w:ascii="Verdana" w:hAnsi="Verdana"/>
          <w:lang w:val="bg-BG"/>
        </w:rPr>
        <w:t xml:space="preserve">г. </w:t>
      </w:r>
      <w:r w:rsidRPr="001C7FC6">
        <w:rPr>
          <w:rFonts w:ascii="Verdana" w:hAnsi="Verdana"/>
          <w:lang w:val="bg-BG"/>
        </w:rPr>
        <w:t>на Директора на ОД „Земеделие“ – Разград.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настоящата заповед, в едномесечен срок от издаването й, ползвателите на имоти по т. 1</w:t>
      </w:r>
      <w:r w:rsidR="003B151E">
        <w:rPr>
          <w:rFonts w:ascii="Verdana" w:hAnsi="Verdana"/>
          <w:lang w:val="bg-BG"/>
        </w:rPr>
        <w:t>, депозирали заявление за предоставяне на имоти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83AD7">
        <w:rPr>
          <w:rFonts w:ascii="Verdana" w:hAnsi="Verdana"/>
          <w:lang w:val="bg-BG"/>
        </w:rPr>
        <w:t>Завет</w:t>
      </w:r>
    </w:p>
    <w:p w:rsidR="00BE3994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ЕАД, Банков офис Завет,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561931">
        <w:rPr>
          <w:rFonts w:ascii="Verdana" w:hAnsi="Verdana"/>
          <w:b/>
        </w:rPr>
        <w:t>BG</w:t>
      </w:r>
      <w:r w:rsidR="00561931">
        <w:rPr>
          <w:rFonts w:ascii="Verdana" w:hAnsi="Verdana"/>
          <w:b/>
          <w:lang w:val="bg-BG"/>
        </w:rPr>
        <w:t>98</w:t>
      </w:r>
      <w:r w:rsidR="00561931">
        <w:rPr>
          <w:rFonts w:ascii="Verdana" w:hAnsi="Verdana"/>
          <w:b/>
        </w:rPr>
        <w:t>STSA</w:t>
      </w:r>
      <w:r w:rsidR="00561931">
        <w:rPr>
          <w:rFonts w:ascii="Verdana" w:hAnsi="Verdana"/>
          <w:b/>
          <w:lang w:val="bg-BG"/>
        </w:rPr>
        <w:t>93008400600100</w:t>
      </w:r>
    </w:p>
    <w:p w:rsidR="00561931" w:rsidRPr="00DB7051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BIC: STSABGSF, </w:t>
      </w:r>
      <w:r w:rsidR="00DB7051">
        <w:rPr>
          <w:rFonts w:ascii="Verdana" w:hAnsi="Verdana"/>
          <w:b/>
          <w:lang w:val="bg-BG"/>
        </w:rPr>
        <w:t>С КОД ЗА ПЛАЩАНЕ 444200</w:t>
      </w:r>
    </w:p>
    <w:p w:rsidR="003B151E" w:rsidRDefault="003B151E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F37FBA" w:rsidRDefault="00F37FBA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C96B08" w:rsidRPr="00C8431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lastRenderedPageBreak/>
        <w:t>Заповедта се обявява в кметството и в сградата на общинската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Завет</w:t>
      </w:r>
      <w:r w:rsidR="0045137B">
        <w:rPr>
          <w:rFonts w:ascii="Verdana" w:hAnsi="Verdana"/>
        </w:rPr>
        <w:t>,</w:t>
      </w:r>
      <w:r w:rsidR="00612415">
        <w:rPr>
          <w:rFonts w:ascii="Verdana" w:hAnsi="Verdana"/>
          <w:lang w:val="ru-RU"/>
        </w:rPr>
        <w:t xml:space="preserve"> 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Pr="00F71EB4">
        <w:rPr>
          <w:rFonts w:ascii="Verdana" w:hAnsi="Verdana"/>
          <w:lang w:val="ru-RU"/>
        </w:rPr>
        <w:t xml:space="preserve"> на интернет страницата на община</w:t>
      </w:r>
      <w:r w:rsidRPr="00C84317">
        <w:rPr>
          <w:rFonts w:ascii="Verdana" w:hAnsi="Verdana"/>
          <w:lang w:val="bg-BG"/>
        </w:rPr>
        <w:t xml:space="preserve"> </w:t>
      </w:r>
      <w:r w:rsidR="00612415">
        <w:rPr>
          <w:rFonts w:ascii="Verdana" w:hAnsi="Verdana"/>
          <w:lang w:val="bg-BG"/>
        </w:rPr>
        <w:t xml:space="preserve">Завет </w:t>
      </w:r>
      <w:r w:rsidRPr="00F71EB4">
        <w:rPr>
          <w:rFonts w:ascii="Verdana" w:hAnsi="Verdana"/>
          <w:lang w:val="ru-RU"/>
        </w:rPr>
        <w:t xml:space="preserve"> 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 xml:space="preserve"> "Земеделие"</w:t>
      </w:r>
      <w:r w:rsidRPr="00C84317">
        <w:rPr>
          <w:rFonts w:ascii="Verdana" w:hAnsi="Verdana"/>
          <w:lang w:val="bg-BG"/>
        </w:rPr>
        <w:t xml:space="preserve"> – 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й, чрез Директора на ОД</w:t>
      </w:r>
      <w:r w:rsidR="004F70B4">
        <w:rPr>
          <w:rFonts w:ascii="Verdana" w:hAnsi="Verdana"/>
          <w:color w:val="000000"/>
          <w:lang w:val="bg-BG"/>
        </w:rPr>
        <w:t xml:space="preserve"> </w:t>
      </w:r>
      <w:r w:rsidRPr="00C84317">
        <w:rPr>
          <w:rFonts w:ascii="Verdana" w:hAnsi="Verdana"/>
          <w:color w:val="000000"/>
          <w:lang w:val="bg-BG"/>
        </w:rPr>
        <w:t xml:space="preserve">”Земеделие” – Разград пред Районен съд гр. </w:t>
      </w:r>
      <w:r w:rsidR="00612415">
        <w:rPr>
          <w:rFonts w:ascii="Verdana" w:hAnsi="Verdana"/>
          <w:color w:val="000000"/>
          <w:lang w:val="bg-BG"/>
        </w:rPr>
        <w:t>Кубрат</w:t>
      </w:r>
      <w:r w:rsidR="0045137B">
        <w:rPr>
          <w:rFonts w:ascii="Verdana" w:hAnsi="Verdana"/>
          <w:color w:val="000000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  Обжалването на заповедта не спира изпълнението й.</w:t>
      </w: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both"/>
        <w:rPr>
          <w:rFonts w:ascii="Verdana" w:hAnsi="Verdana"/>
          <w:color w:val="FFFFFF"/>
          <w:lang w:val="bg-BG"/>
        </w:rPr>
      </w:pPr>
    </w:p>
    <w:p w:rsidR="00E6161C" w:rsidRDefault="00E6161C" w:rsidP="00E6161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ВАЛЕНТИНА ФРЕНКЕВА </w:t>
      </w:r>
      <w:r w:rsidR="00FD3455">
        <w:rPr>
          <w:rFonts w:ascii="Verdana" w:hAnsi="Verdana"/>
          <w:b/>
          <w:lang w:val="bg-BG"/>
        </w:rPr>
        <w:t>/П/</w:t>
      </w:r>
    </w:p>
    <w:p w:rsidR="00E6161C" w:rsidRDefault="00E6161C" w:rsidP="00E6161C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6161C" w:rsidRDefault="00E6161C" w:rsidP="00E6161C">
      <w:pPr>
        <w:spacing w:line="360" w:lineRule="auto"/>
        <w:jc w:val="both"/>
        <w:rPr>
          <w:rFonts w:ascii="Verdana" w:hAnsi="Verdana"/>
          <w:i/>
        </w:rPr>
      </w:pPr>
    </w:p>
    <w:p w:rsidR="00E6161C" w:rsidRDefault="00E6161C" w:rsidP="00E6161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ЗИ/ОСЗ/ГД“АР“</w:t>
      </w:r>
    </w:p>
    <w:p w:rsidR="00BE3994" w:rsidRDefault="00BE3994" w:rsidP="00C96B08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319CB" w:rsidRPr="004F2BDB" w:rsidRDefault="003319CB" w:rsidP="00CA1AD1">
      <w:pPr>
        <w:jc w:val="both"/>
        <w:rPr>
          <w:rFonts w:ascii="Verdana" w:hAnsi="Verdana"/>
          <w:color w:val="FFFFFF"/>
          <w:lang w:val="bg-BG"/>
        </w:rPr>
      </w:pPr>
      <w:r w:rsidRPr="004F2BDB">
        <w:rPr>
          <w:rFonts w:ascii="Verdana" w:hAnsi="Verdana"/>
          <w:color w:val="FFFFFF"/>
          <w:lang w:val="bg-BG"/>
        </w:rPr>
        <w:tab/>
      </w:r>
      <w:r w:rsidRPr="004F2BDB">
        <w:rPr>
          <w:rFonts w:ascii="Verdana" w:hAnsi="Verdana"/>
          <w:color w:val="FFFFFF"/>
          <w:lang w:val="bg-BG"/>
        </w:rPr>
        <w:tab/>
        <w:t>/Ив.Недялкова/</w:t>
      </w:r>
      <w:bookmarkStart w:id="0" w:name="_GoBack"/>
      <w:bookmarkEnd w:id="0"/>
    </w:p>
    <w:sectPr w:rsidR="003319CB" w:rsidRPr="004F2BDB" w:rsidSect="000E43DA">
      <w:headerReference w:type="first" r:id="rId7"/>
      <w:footerReference w:type="first" r:id="rId8"/>
      <w:pgSz w:w="11907" w:h="16840" w:code="9"/>
      <w:pgMar w:top="1134" w:right="1134" w:bottom="720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D7" w:rsidRDefault="002F76D7">
      <w:r>
        <w:separator/>
      </w:r>
    </w:p>
  </w:endnote>
  <w:endnote w:type="continuationSeparator" w:id="0">
    <w:p w:rsidR="002F76D7" w:rsidRDefault="002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D7" w:rsidRDefault="002F76D7">
      <w:r>
        <w:separator/>
      </w:r>
    </w:p>
  </w:footnote>
  <w:footnote w:type="continuationSeparator" w:id="0">
    <w:p w:rsidR="002F76D7" w:rsidRDefault="002F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FD3455">
      <w:rPr>
        <w:rStyle w:val="Emphasis"/>
        <w:noProof/>
        <w:sz w:val="2"/>
        <w:szCs w:val="2"/>
      </w:rPr>
      <w:t>06.12.2021</w:t>
    </w:r>
    <w:r>
      <w:rPr>
        <w:rStyle w:val="Emphasis"/>
        <w:sz w:val="2"/>
        <w:szCs w:val="2"/>
      </w:rPr>
      <w:fldChar w:fldCharType="end"/>
    </w:r>
    <w:r w:rsidR="0078681D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7BD" w:rsidRDefault="0078681D" w:rsidP="009F672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A7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9F6721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земеделието,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E817B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817BD" w:rsidRPr="006D0926" w:rsidRDefault="0078681D" w:rsidP="009F672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6587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F672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1F50"/>
    <w:rsid w:val="00055BE9"/>
    <w:rsid w:val="00061E19"/>
    <w:rsid w:val="000638E0"/>
    <w:rsid w:val="000646D0"/>
    <w:rsid w:val="0006744A"/>
    <w:rsid w:val="00073129"/>
    <w:rsid w:val="00081AD8"/>
    <w:rsid w:val="00087518"/>
    <w:rsid w:val="00092AA4"/>
    <w:rsid w:val="000943C6"/>
    <w:rsid w:val="000A3252"/>
    <w:rsid w:val="000B7A54"/>
    <w:rsid w:val="000C04CC"/>
    <w:rsid w:val="000D5BA9"/>
    <w:rsid w:val="000D62AE"/>
    <w:rsid w:val="000D66C6"/>
    <w:rsid w:val="000E0141"/>
    <w:rsid w:val="000E2E6A"/>
    <w:rsid w:val="000E43DA"/>
    <w:rsid w:val="000F45D9"/>
    <w:rsid w:val="00114BE3"/>
    <w:rsid w:val="00114C35"/>
    <w:rsid w:val="00117863"/>
    <w:rsid w:val="00123445"/>
    <w:rsid w:val="00125E0C"/>
    <w:rsid w:val="00127E1E"/>
    <w:rsid w:val="0013335D"/>
    <w:rsid w:val="00133B36"/>
    <w:rsid w:val="00144A25"/>
    <w:rsid w:val="00145010"/>
    <w:rsid w:val="0014513E"/>
    <w:rsid w:val="00153FC3"/>
    <w:rsid w:val="00157D1E"/>
    <w:rsid w:val="001650D2"/>
    <w:rsid w:val="00173027"/>
    <w:rsid w:val="00173D52"/>
    <w:rsid w:val="00176418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2F76D7"/>
    <w:rsid w:val="0031409C"/>
    <w:rsid w:val="00317C45"/>
    <w:rsid w:val="00317F63"/>
    <w:rsid w:val="00323CB3"/>
    <w:rsid w:val="00327BBA"/>
    <w:rsid w:val="003319CB"/>
    <w:rsid w:val="003354C4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5BB"/>
    <w:rsid w:val="003E0848"/>
    <w:rsid w:val="003E66C2"/>
    <w:rsid w:val="003E7F33"/>
    <w:rsid w:val="003F233E"/>
    <w:rsid w:val="00404FE7"/>
    <w:rsid w:val="00407EBE"/>
    <w:rsid w:val="00411C24"/>
    <w:rsid w:val="00414471"/>
    <w:rsid w:val="004177FD"/>
    <w:rsid w:val="00421A87"/>
    <w:rsid w:val="00430811"/>
    <w:rsid w:val="00432ED7"/>
    <w:rsid w:val="004355A9"/>
    <w:rsid w:val="00443BB9"/>
    <w:rsid w:val="004452B7"/>
    <w:rsid w:val="00446795"/>
    <w:rsid w:val="00447932"/>
    <w:rsid w:val="0045137B"/>
    <w:rsid w:val="00454264"/>
    <w:rsid w:val="00463E04"/>
    <w:rsid w:val="00475482"/>
    <w:rsid w:val="00485543"/>
    <w:rsid w:val="004865DF"/>
    <w:rsid w:val="0049018D"/>
    <w:rsid w:val="00496602"/>
    <w:rsid w:val="004A7A16"/>
    <w:rsid w:val="004B044E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13117"/>
    <w:rsid w:val="005213E4"/>
    <w:rsid w:val="00521F2D"/>
    <w:rsid w:val="00531061"/>
    <w:rsid w:val="005340C5"/>
    <w:rsid w:val="00534691"/>
    <w:rsid w:val="00547DE3"/>
    <w:rsid w:val="00551924"/>
    <w:rsid w:val="005545BD"/>
    <w:rsid w:val="0055737F"/>
    <w:rsid w:val="00561931"/>
    <w:rsid w:val="0057056E"/>
    <w:rsid w:val="00574320"/>
    <w:rsid w:val="005803B3"/>
    <w:rsid w:val="0058674E"/>
    <w:rsid w:val="005923B9"/>
    <w:rsid w:val="00592EB3"/>
    <w:rsid w:val="00592ED1"/>
    <w:rsid w:val="005A3B17"/>
    <w:rsid w:val="005B4DD7"/>
    <w:rsid w:val="005B69F7"/>
    <w:rsid w:val="005C4250"/>
    <w:rsid w:val="005D0147"/>
    <w:rsid w:val="005D0DFF"/>
    <w:rsid w:val="005D476E"/>
    <w:rsid w:val="005D7788"/>
    <w:rsid w:val="00602A0B"/>
    <w:rsid w:val="00612415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14E"/>
    <w:rsid w:val="006627C9"/>
    <w:rsid w:val="0066725F"/>
    <w:rsid w:val="006713F6"/>
    <w:rsid w:val="0067255E"/>
    <w:rsid w:val="00673AA4"/>
    <w:rsid w:val="00674BCC"/>
    <w:rsid w:val="006804D7"/>
    <w:rsid w:val="00682E96"/>
    <w:rsid w:val="006B0B9A"/>
    <w:rsid w:val="006B29ED"/>
    <w:rsid w:val="006B2A7D"/>
    <w:rsid w:val="006B380B"/>
    <w:rsid w:val="006B6B82"/>
    <w:rsid w:val="006D0926"/>
    <w:rsid w:val="006D19F5"/>
    <w:rsid w:val="006D51FB"/>
    <w:rsid w:val="006E13C3"/>
    <w:rsid w:val="006E1608"/>
    <w:rsid w:val="006E24F1"/>
    <w:rsid w:val="006E669A"/>
    <w:rsid w:val="006F2160"/>
    <w:rsid w:val="006F40B1"/>
    <w:rsid w:val="00711DFE"/>
    <w:rsid w:val="00720024"/>
    <w:rsid w:val="00735871"/>
    <w:rsid w:val="00735898"/>
    <w:rsid w:val="00735E9C"/>
    <w:rsid w:val="00744687"/>
    <w:rsid w:val="00753555"/>
    <w:rsid w:val="00765A08"/>
    <w:rsid w:val="007706AB"/>
    <w:rsid w:val="007831B4"/>
    <w:rsid w:val="0078681D"/>
    <w:rsid w:val="00786B86"/>
    <w:rsid w:val="00794769"/>
    <w:rsid w:val="007A6290"/>
    <w:rsid w:val="007A686F"/>
    <w:rsid w:val="007A68F6"/>
    <w:rsid w:val="007B4ACC"/>
    <w:rsid w:val="007B68A2"/>
    <w:rsid w:val="007C3B9F"/>
    <w:rsid w:val="007C4AFF"/>
    <w:rsid w:val="007C4C85"/>
    <w:rsid w:val="007C4D29"/>
    <w:rsid w:val="007D2137"/>
    <w:rsid w:val="007E45CE"/>
    <w:rsid w:val="007E4CB6"/>
    <w:rsid w:val="0080246D"/>
    <w:rsid w:val="00803114"/>
    <w:rsid w:val="008329E1"/>
    <w:rsid w:val="00833C4B"/>
    <w:rsid w:val="00836748"/>
    <w:rsid w:val="00843246"/>
    <w:rsid w:val="008463FA"/>
    <w:rsid w:val="0085348A"/>
    <w:rsid w:val="008623E9"/>
    <w:rsid w:val="00863739"/>
    <w:rsid w:val="0086703E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3BC5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7236"/>
    <w:rsid w:val="00990228"/>
    <w:rsid w:val="00990458"/>
    <w:rsid w:val="0099291E"/>
    <w:rsid w:val="00996EB9"/>
    <w:rsid w:val="00997A2D"/>
    <w:rsid w:val="009A1C76"/>
    <w:rsid w:val="009A49E5"/>
    <w:rsid w:val="009A740C"/>
    <w:rsid w:val="009B55D3"/>
    <w:rsid w:val="009B65B4"/>
    <w:rsid w:val="009B7A3C"/>
    <w:rsid w:val="009C0BC8"/>
    <w:rsid w:val="009C57B8"/>
    <w:rsid w:val="009E095B"/>
    <w:rsid w:val="009E7D8E"/>
    <w:rsid w:val="009F0214"/>
    <w:rsid w:val="009F2383"/>
    <w:rsid w:val="009F52D1"/>
    <w:rsid w:val="009F6721"/>
    <w:rsid w:val="00A01888"/>
    <w:rsid w:val="00A11F49"/>
    <w:rsid w:val="00A14EFD"/>
    <w:rsid w:val="00A3399E"/>
    <w:rsid w:val="00A61862"/>
    <w:rsid w:val="00A61D4B"/>
    <w:rsid w:val="00A62A71"/>
    <w:rsid w:val="00A672A9"/>
    <w:rsid w:val="00A77CC2"/>
    <w:rsid w:val="00A823B0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1091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A78AE"/>
    <w:rsid w:val="00BB2AAF"/>
    <w:rsid w:val="00BB3E14"/>
    <w:rsid w:val="00BB5508"/>
    <w:rsid w:val="00BD490C"/>
    <w:rsid w:val="00BD524B"/>
    <w:rsid w:val="00BD570C"/>
    <w:rsid w:val="00BE3994"/>
    <w:rsid w:val="00BE7D26"/>
    <w:rsid w:val="00C00904"/>
    <w:rsid w:val="00C02136"/>
    <w:rsid w:val="00C03BBC"/>
    <w:rsid w:val="00C064D0"/>
    <w:rsid w:val="00C07B3A"/>
    <w:rsid w:val="00C24D84"/>
    <w:rsid w:val="00C34594"/>
    <w:rsid w:val="00C43929"/>
    <w:rsid w:val="00C473A4"/>
    <w:rsid w:val="00C507C5"/>
    <w:rsid w:val="00C56210"/>
    <w:rsid w:val="00C71AB0"/>
    <w:rsid w:val="00C723EC"/>
    <w:rsid w:val="00C73B7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588D"/>
    <w:rsid w:val="00D86027"/>
    <w:rsid w:val="00D94453"/>
    <w:rsid w:val="00D96AB7"/>
    <w:rsid w:val="00DB7051"/>
    <w:rsid w:val="00DD19BE"/>
    <w:rsid w:val="00DE40E0"/>
    <w:rsid w:val="00DE79D1"/>
    <w:rsid w:val="00DF2BD5"/>
    <w:rsid w:val="00DF313A"/>
    <w:rsid w:val="00DF4C0C"/>
    <w:rsid w:val="00DF4F54"/>
    <w:rsid w:val="00E13EDA"/>
    <w:rsid w:val="00E2301B"/>
    <w:rsid w:val="00E25868"/>
    <w:rsid w:val="00E26D73"/>
    <w:rsid w:val="00E35EAD"/>
    <w:rsid w:val="00E4194D"/>
    <w:rsid w:val="00E47FE5"/>
    <w:rsid w:val="00E53AE6"/>
    <w:rsid w:val="00E53F54"/>
    <w:rsid w:val="00E54047"/>
    <w:rsid w:val="00E55B9A"/>
    <w:rsid w:val="00E6161C"/>
    <w:rsid w:val="00E645A1"/>
    <w:rsid w:val="00E73A33"/>
    <w:rsid w:val="00E74B08"/>
    <w:rsid w:val="00E766E4"/>
    <w:rsid w:val="00E80EA0"/>
    <w:rsid w:val="00E817BD"/>
    <w:rsid w:val="00E83AD7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F07A01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3FFF"/>
    <w:rsid w:val="00F70F5A"/>
    <w:rsid w:val="00F71E95"/>
    <w:rsid w:val="00F71EB4"/>
    <w:rsid w:val="00F72CF1"/>
    <w:rsid w:val="00F85630"/>
    <w:rsid w:val="00F91927"/>
    <w:rsid w:val="00FA7B72"/>
    <w:rsid w:val="00FB0D64"/>
    <w:rsid w:val="00FB6875"/>
    <w:rsid w:val="00FC49BF"/>
    <w:rsid w:val="00FC6203"/>
    <w:rsid w:val="00FD2E00"/>
    <w:rsid w:val="00FD3455"/>
    <w:rsid w:val="00FD6561"/>
    <w:rsid w:val="00FF0260"/>
    <w:rsid w:val="00FF2D41"/>
    <w:rsid w:val="00FF2D98"/>
    <w:rsid w:val="00FF4C8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47640EC"/>
  <w15:chartTrackingRefBased/>
  <w15:docId w15:val="{1BF2870B-5C32-48EA-91C4-CC334F7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</cp:revision>
  <cp:lastPrinted>2021-11-22T09:12:00Z</cp:lastPrinted>
  <dcterms:created xsi:type="dcterms:W3CDTF">2021-12-06T09:01:00Z</dcterms:created>
  <dcterms:modified xsi:type="dcterms:W3CDTF">2021-12-06T09:01:00Z</dcterms:modified>
</cp:coreProperties>
</file>