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E15262">
        <w:rPr>
          <w:rFonts w:ascii="Verdana" w:hAnsi="Verdana"/>
          <w:b/>
        </w:rPr>
        <w:t>341-4/12.12.2022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FB4A1E">
        <w:rPr>
          <w:rFonts w:ascii="Verdana" w:hAnsi="Verdana"/>
          <w:b/>
          <w:lang w:val="bg-BG"/>
        </w:rPr>
        <w:t>РД-12-02-1635/02.11.2022г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22F7A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CB57C5">
        <w:rPr>
          <w:rFonts w:ascii="Verdana" w:hAnsi="Verdana"/>
          <w:b/>
          <w:lang w:val="bg-BG"/>
        </w:rPr>
        <w:t>341</w:t>
      </w:r>
      <w:r w:rsidR="00E77632">
        <w:rPr>
          <w:rFonts w:ascii="Verdana" w:hAnsi="Verdana"/>
          <w:b/>
          <w:lang w:val="bg-BG"/>
        </w:rPr>
        <w:t>-2/04.10</w:t>
      </w:r>
      <w:r w:rsidR="002C77DD">
        <w:rPr>
          <w:rFonts w:ascii="Verdana" w:hAnsi="Verdana"/>
          <w:b/>
          <w:lang w:val="bg-BG"/>
        </w:rPr>
        <w:t>.2022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B22F7A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33230D">
        <w:rPr>
          <w:rFonts w:ascii="Verdana" w:hAnsi="Verdana"/>
          <w:b/>
          <w:bCs/>
          <w:lang w:val="bg-BG"/>
        </w:rPr>
        <w:t>Голям</w:t>
      </w:r>
      <w:r w:rsidR="008E5B4E">
        <w:rPr>
          <w:rFonts w:ascii="Verdana" w:hAnsi="Verdana"/>
          <w:b/>
          <w:bCs/>
          <w:lang w:val="bg-BG"/>
        </w:rPr>
        <w:t>а</w:t>
      </w:r>
      <w:r w:rsidR="0033230D">
        <w:rPr>
          <w:rFonts w:ascii="Verdana" w:hAnsi="Verdana"/>
          <w:b/>
          <w:bCs/>
          <w:lang w:val="bg-BG"/>
        </w:rPr>
        <w:t xml:space="preserve"> </w:t>
      </w:r>
      <w:r w:rsidR="008E5B4E">
        <w:rPr>
          <w:rFonts w:ascii="Verdana" w:hAnsi="Verdana"/>
          <w:b/>
          <w:bCs/>
          <w:lang w:val="bg-BG"/>
        </w:rPr>
        <w:t>вода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8E5B4E">
        <w:rPr>
          <w:rFonts w:ascii="Verdana" w:hAnsi="Verdana"/>
          <w:b/>
          <w:lang w:val="bg-BG"/>
        </w:rPr>
        <w:t>15669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A507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8E5B4E">
        <w:rPr>
          <w:rFonts w:ascii="Verdana" w:hAnsi="Verdana"/>
          <w:b/>
          <w:bCs/>
          <w:lang w:val="bg-BG"/>
        </w:rPr>
        <w:t>68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9712E4">
        <w:rPr>
          <w:rFonts w:ascii="Verdana" w:hAnsi="Verdana"/>
          <w:lang w:val="bg-BG"/>
        </w:rPr>
        <w:t>Самуил</w:t>
      </w:r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 w:rsidRPr="009712E4">
        <w:rPr>
          <w:rFonts w:ascii="Verdana" w:hAnsi="Verdana"/>
          <w:b/>
          <w:lang w:val="bg-BG"/>
        </w:rPr>
        <w:t>Търговска банка „Д“ АД ФЦ Разград</w:t>
      </w:r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r w:rsidRPr="009712E4">
        <w:rPr>
          <w:rFonts w:ascii="Verdana" w:hAnsi="Verdana"/>
          <w:b/>
        </w:rPr>
        <w:t>IBAN</w:t>
      </w:r>
      <w:r w:rsidRPr="009712E4">
        <w:rPr>
          <w:rFonts w:ascii="Verdana" w:hAnsi="Verdana"/>
          <w:b/>
          <w:lang w:val="bg-BG"/>
        </w:rPr>
        <w:t xml:space="preserve">: </w:t>
      </w:r>
      <w:r w:rsidRPr="009712E4">
        <w:rPr>
          <w:rFonts w:ascii="Verdana" w:hAnsi="Verdana"/>
          <w:b/>
        </w:rPr>
        <w:t>BG74DEMI92408400217365</w:t>
      </w:r>
    </w:p>
    <w:p w:rsidR="009712E4" w:rsidRPr="009712E4" w:rsidRDefault="009712E4" w:rsidP="009712E4">
      <w:pPr>
        <w:pStyle w:val="ab"/>
        <w:spacing w:line="360" w:lineRule="auto"/>
        <w:ind w:left="360"/>
        <w:jc w:val="both"/>
        <w:rPr>
          <w:rFonts w:ascii="Verdana" w:hAnsi="Verdana"/>
          <w:b/>
        </w:rPr>
      </w:pPr>
      <w:r w:rsidRPr="009712E4">
        <w:rPr>
          <w:rFonts w:ascii="Verdana" w:hAnsi="Verdana"/>
          <w:b/>
          <w:lang w:val="bg-BG"/>
        </w:rPr>
        <w:t xml:space="preserve">Вид плащане: </w:t>
      </w:r>
      <w:r w:rsidRPr="009712E4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9712E4">
        <w:rPr>
          <w:rFonts w:ascii="Verdana" w:hAnsi="Verdana"/>
          <w:lang w:val="ru-RU"/>
        </w:rPr>
        <w:t>Исперих,офис -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9712E4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E15262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8D4DBB" w:rsidRDefault="008D4DBB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8D4DBB" w:rsidRPr="008D4DBB" w:rsidRDefault="008D4DBB" w:rsidP="00683FF0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АЧ/ОСЗ/ОД“З“</w:t>
      </w:r>
    </w:p>
    <w:sectPr w:rsidR="008D4DBB" w:rsidRPr="008D4DBB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7F" w:rsidRDefault="0069747F">
      <w:r>
        <w:separator/>
      </w:r>
    </w:p>
  </w:endnote>
  <w:endnote w:type="continuationSeparator" w:id="0">
    <w:p w:rsidR="0069747F" w:rsidRDefault="0069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7F" w:rsidRDefault="0069747F">
      <w:r>
        <w:separator/>
      </w:r>
    </w:p>
  </w:footnote>
  <w:footnote w:type="continuationSeparator" w:id="0">
    <w:p w:rsidR="0069747F" w:rsidRDefault="0069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8F6165">
      <w:rPr>
        <w:rStyle w:val="a8"/>
        <w:noProof/>
        <w:sz w:val="2"/>
        <w:szCs w:val="2"/>
      </w:rPr>
      <w:t>13.12.2022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6FCA"/>
    <w:rsid w:val="0017797F"/>
    <w:rsid w:val="00182C7A"/>
    <w:rsid w:val="00197100"/>
    <w:rsid w:val="001A1C45"/>
    <w:rsid w:val="001A4B20"/>
    <w:rsid w:val="001A5076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37DE5"/>
    <w:rsid w:val="0024282E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C77DD"/>
    <w:rsid w:val="002D53D4"/>
    <w:rsid w:val="002E25EF"/>
    <w:rsid w:val="002E50F3"/>
    <w:rsid w:val="002F229C"/>
    <w:rsid w:val="00302BE8"/>
    <w:rsid w:val="0031409C"/>
    <w:rsid w:val="00317C45"/>
    <w:rsid w:val="00317F63"/>
    <w:rsid w:val="00323CB3"/>
    <w:rsid w:val="0032498D"/>
    <w:rsid w:val="00327BBA"/>
    <w:rsid w:val="003319CB"/>
    <w:rsid w:val="00331B58"/>
    <w:rsid w:val="0033230D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C26CC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D672B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4AB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0585"/>
    <w:rsid w:val="00620595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9747F"/>
    <w:rsid w:val="006B0B9A"/>
    <w:rsid w:val="006B29ED"/>
    <w:rsid w:val="006B2A7D"/>
    <w:rsid w:val="006B380B"/>
    <w:rsid w:val="006B6B82"/>
    <w:rsid w:val="006C3C35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3EFC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D4DBB"/>
    <w:rsid w:val="008E1DAB"/>
    <w:rsid w:val="008E3361"/>
    <w:rsid w:val="008E548C"/>
    <w:rsid w:val="008E5B4E"/>
    <w:rsid w:val="008F1B2E"/>
    <w:rsid w:val="008F6165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36488"/>
    <w:rsid w:val="00946D85"/>
    <w:rsid w:val="009473F1"/>
    <w:rsid w:val="00956002"/>
    <w:rsid w:val="00957B68"/>
    <w:rsid w:val="00960046"/>
    <w:rsid w:val="00965BE5"/>
    <w:rsid w:val="009712E4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2F7A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BF314B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B57C5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15262"/>
    <w:rsid w:val="00E2301B"/>
    <w:rsid w:val="00E25868"/>
    <w:rsid w:val="00E26D73"/>
    <w:rsid w:val="00E35EAD"/>
    <w:rsid w:val="00E4194D"/>
    <w:rsid w:val="00E42512"/>
    <w:rsid w:val="00E47FE5"/>
    <w:rsid w:val="00E52A79"/>
    <w:rsid w:val="00E53AE6"/>
    <w:rsid w:val="00E53F54"/>
    <w:rsid w:val="00E54047"/>
    <w:rsid w:val="00E55B9A"/>
    <w:rsid w:val="00E645A1"/>
    <w:rsid w:val="00E73A33"/>
    <w:rsid w:val="00E74B08"/>
    <w:rsid w:val="00E77632"/>
    <w:rsid w:val="00E80EA0"/>
    <w:rsid w:val="00E817BD"/>
    <w:rsid w:val="00E849E5"/>
    <w:rsid w:val="00E85DC3"/>
    <w:rsid w:val="00E90784"/>
    <w:rsid w:val="00E90B55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0474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6C56"/>
    <w:rsid w:val="00FA7B72"/>
    <w:rsid w:val="00FB0D64"/>
    <w:rsid w:val="00FB4A1E"/>
    <w:rsid w:val="00FB6875"/>
    <w:rsid w:val="00FB6E19"/>
    <w:rsid w:val="00FC49BF"/>
    <w:rsid w:val="00FC6203"/>
    <w:rsid w:val="00FC765F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6EB6869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9712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7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</cp:revision>
  <cp:lastPrinted>2022-12-05T12:58:00Z</cp:lastPrinted>
  <dcterms:created xsi:type="dcterms:W3CDTF">2022-12-13T09:07:00Z</dcterms:created>
  <dcterms:modified xsi:type="dcterms:W3CDTF">2022-12-13T09:08:00Z</dcterms:modified>
</cp:coreProperties>
</file>