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5A28E1">
        <w:rPr>
          <w:rFonts w:ascii="Verdana" w:hAnsi="Verdana"/>
          <w:b/>
          <w:lang w:val="bg-BG"/>
        </w:rPr>
        <w:t>310</w:t>
      </w:r>
      <w:r w:rsidR="00F61911">
        <w:rPr>
          <w:rFonts w:ascii="Verdana" w:hAnsi="Verdana"/>
          <w:b/>
          <w:lang w:val="bg-BG"/>
        </w:rPr>
        <w:t>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5A28E1">
        <w:rPr>
          <w:rFonts w:ascii="Verdana" w:hAnsi="Verdana"/>
          <w:b/>
          <w:lang w:val="bg-BG"/>
        </w:rPr>
        <w:t>№ ПО-09-310-2/</w:t>
      </w:r>
      <w:proofErr w:type="spellStart"/>
      <w:r w:rsidR="005A28E1">
        <w:rPr>
          <w:rFonts w:ascii="Verdana" w:hAnsi="Verdana"/>
          <w:b/>
          <w:lang w:val="bg-BG"/>
        </w:rPr>
        <w:t>26</w:t>
      </w:r>
      <w:r w:rsidR="007A3721">
        <w:rPr>
          <w:rFonts w:ascii="Verdana" w:hAnsi="Verdana"/>
          <w:b/>
          <w:lang w:val="bg-BG"/>
        </w:rPr>
        <w:t>.</w:t>
      </w:r>
      <w:r w:rsidR="005A28E1">
        <w:rPr>
          <w:rFonts w:ascii="Verdana" w:hAnsi="Verdana"/>
          <w:b/>
          <w:lang w:val="bg-BG"/>
        </w:rPr>
        <w:t>09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5A28E1">
        <w:rPr>
          <w:rFonts w:ascii="Verdana" w:hAnsi="Verdana"/>
          <w:b/>
          <w:bCs/>
          <w:lang w:val="bg-BG"/>
        </w:rPr>
        <w:t>Гецово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5A28E1">
        <w:rPr>
          <w:rFonts w:ascii="Verdana" w:hAnsi="Verdana"/>
          <w:b/>
          <w:lang w:val="bg-BG"/>
        </w:rPr>
        <w:t>18589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A28E1">
        <w:rPr>
          <w:rFonts w:ascii="Verdana" w:hAnsi="Verdana"/>
          <w:b/>
          <w:bCs/>
          <w:lang w:val="bg-BG"/>
        </w:rPr>
        <w:t>37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BD13EF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BD13EF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13EF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B6416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2A85974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2022-12-07T11:47:00Z</dcterms:created>
  <dcterms:modified xsi:type="dcterms:W3CDTF">2022-12-07T11:47:00Z</dcterms:modified>
</cp:coreProperties>
</file>