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B19F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НАРЕДБА</w:t>
      </w:r>
      <w:r>
        <w:rPr>
          <w:b/>
          <w:sz w:val="36"/>
        </w:rPr>
        <w:t xml:space="preserve"> </w:t>
      </w:r>
      <w:r>
        <w:rPr>
          <w:b/>
          <w:sz w:val="36"/>
        </w:rPr>
        <w:t>№</w:t>
      </w:r>
      <w:r>
        <w:rPr>
          <w:b/>
          <w:sz w:val="36"/>
        </w:rPr>
        <w:t xml:space="preserve"> 105 </w:t>
      </w:r>
      <w:r>
        <w:rPr>
          <w:b/>
          <w:sz w:val="36"/>
        </w:rPr>
        <w:t>от</w:t>
      </w:r>
      <w:r>
        <w:rPr>
          <w:b/>
          <w:sz w:val="36"/>
        </w:rPr>
        <w:t xml:space="preserve"> 22.08.2006 </w:t>
      </w:r>
      <w:r>
        <w:rPr>
          <w:b/>
          <w:sz w:val="36"/>
        </w:rPr>
        <w:t>г</w:t>
      </w:r>
      <w:r>
        <w:rPr>
          <w:b/>
          <w:sz w:val="36"/>
        </w:rPr>
        <w:t xml:space="preserve">.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условията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реда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създаване</w:t>
      </w:r>
      <w:r>
        <w:rPr>
          <w:b/>
          <w:sz w:val="36"/>
        </w:rPr>
        <w:t xml:space="preserve">, </w:t>
      </w:r>
      <w:r>
        <w:rPr>
          <w:b/>
          <w:sz w:val="36"/>
        </w:rPr>
        <w:t>поддържане</w:t>
      </w:r>
      <w:r>
        <w:rPr>
          <w:b/>
          <w:sz w:val="36"/>
        </w:rPr>
        <w:t xml:space="preserve">, </w:t>
      </w:r>
      <w:r>
        <w:rPr>
          <w:b/>
          <w:sz w:val="36"/>
        </w:rPr>
        <w:t>достъп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ползване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Интегрираната</w:t>
      </w:r>
      <w:r>
        <w:rPr>
          <w:b/>
          <w:sz w:val="36"/>
        </w:rPr>
        <w:t xml:space="preserve"> </w:t>
      </w:r>
      <w:r>
        <w:rPr>
          <w:b/>
          <w:sz w:val="36"/>
        </w:rPr>
        <w:t>система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администриране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кон</w:t>
      </w:r>
      <w:r>
        <w:rPr>
          <w:b/>
          <w:sz w:val="36"/>
        </w:rPr>
        <w:t>трол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Издадена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10.10.2006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8.04.2008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1.03.2011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13.03.2012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18.12.2012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18.12.2012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11.03.2014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11.03.2014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23.05.2014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23.05.2014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27.02.2015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1155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ВАС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2.02.2015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3.07.2015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90 </w:t>
      </w:r>
      <w:r>
        <w:rPr>
          <w:lang w:val="en-US"/>
        </w:rPr>
        <w:t>от</w:t>
      </w:r>
      <w:r>
        <w:rPr>
          <w:lang w:val="en-US"/>
        </w:rPr>
        <w:t xml:space="preserve"> 20.11.2015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</w:t>
      </w:r>
      <w:r>
        <w:rPr>
          <w:lang w:val="en-US"/>
        </w:rPr>
        <w:t xml:space="preserve">0.11.2015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24.01.2017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24.01.2017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9.02.2021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9.02.2021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33 </w:t>
      </w:r>
      <w:r>
        <w:rPr>
          <w:lang w:val="en-US"/>
        </w:rPr>
        <w:t>от</w:t>
      </w:r>
      <w:r>
        <w:rPr>
          <w:lang w:val="en-US"/>
        </w:rPr>
        <w:t xml:space="preserve"> 20.04.2021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</w:t>
      </w:r>
      <w:r>
        <w:rPr>
          <w:lang w:val="en-US"/>
        </w:rPr>
        <w:t xml:space="preserve">4.2021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FB19F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първа</w:t>
      </w:r>
      <w:r>
        <w:rPr>
          <w:b/>
          <w:sz w:val="36"/>
        </w:rPr>
        <w:br/>
      </w:r>
      <w:r>
        <w:rPr>
          <w:b/>
          <w:sz w:val="36"/>
        </w:rPr>
        <w:t>ОБЩИ</w:t>
      </w:r>
      <w:r>
        <w:rPr>
          <w:b/>
          <w:sz w:val="36"/>
        </w:rPr>
        <w:t xml:space="preserve"> </w:t>
      </w:r>
      <w:r>
        <w:rPr>
          <w:b/>
          <w:sz w:val="36"/>
        </w:rPr>
        <w:t>ПОЛОЖЕНИЯ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, </w:t>
      </w:r>
      <w:r>
        <w:rPr>
          <w:lang w:val="en-US"/>
        </w:rPr>
        <w:t>поддържане</w:t>
      </w:r>
      <w:r>
        <w:rPr>
          <w:lang w:val="en-US"/>
        </w:rPr>
        <w:t xml:space="preserve">,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: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интегрирана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интегрирана</w:t>
      </w:r>
      <w:r>
        <w:rPr>
          <w:lang w:val="en-US"/>
        </w:rPr>
        <w:t xml:space="preserve"> </w:t>
      </w:r>
      <w:r>
        <w:rPr>
          <w:lang w:val="en-US"/>
        </w:rPr>
        <w:t>информационна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(</w:t>
      </w:r>
      <w:r>
        <w:rPr>
          <w:lang w:val="en-US"/>
        </w:rPr>
        <w:t>електронна</w:t>
      </w:r>
      <w:r>
        <w:rPr>
          <w:lang w:val="en-US"/>
        </w:rPr>
        <w:t xml:space="preserve"> </w:t>
      </w:r>
      <w:r>
        <w:rPr>
          <w:lang w:val="en-US"/>
        </w:rPr>
        <w:t>база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>);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9.02.2021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електронни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 xml:space="preserve">. 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Електронната</w:t>
      </w:r>
      <w:r>
        <w:rPr>
          <w:lang w:val="en-US"/>
        </w:rPr>
        <w:t xml:space="preserve"> </w:t>
      </w:r>
      <w:r>
        <w:rPr>
          <w:lang w:val="en-US"/>
        </w:rPr>
        <w:t>база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5 </w:t>
      </w:r>
      <w:r>
        <w:rPr>
          <w:lang w:val="en-US"/>
        </w:rPr>
        <w:t>включва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системите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1,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външни</w:t>
      </w:r>
      <w:r>
        <w:rPr>
          <w:lang w:val="en-US"/>
        </w:rPr>
        <w:t xml:space="preserve"> </w:t>
      </w:r>
      <w:r>
        <w:rPr>
          <w:lang w:val="en-US"/>
        </w:rPr>
        <w:t>бази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2.</w:t>
      </w:r>
      <w:r>
        <w:rPr>
          <w:lang w:val="en-US"/>
        </w:rPr>
        <w:t xml:space="preserve"> (1) </w:t>
      </w:r>
      <w:r>
        <w:rPr>
          <w:lang w:val="en-US"/>
        </w:rPr>
        <w:t>Системите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поддържат</w:t>
      </w:r>
      <w:r>
        <w:rPr>
          <w:lang w:val="en-US"/>
        </w:rPr>
        <w:t>: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>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9.02.2021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1, 4, 5 </w:t>
      </w:r>
      <w:r>
        <w:rPr>
          <w:lang w:val="en-US"/>
        </w:rPr>
        <w:t>и</w:t>
      </w:r>
      <w:r>
        <w:rPr>
          <w:lang w:val="en-US"/>
        </w:rPr>
        <w:t xml:space="preserve"> 6 -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(</w:t>
      </w:r>
      <w:r>
        <w:rPr>
          <w:lang w:val="en-US"/>
        </w:rPr>
        <w:t>РА</w:t>
      </w:r>
      <w:r>
        <w:rPr>
          <w:lang w:val="en-US"/>
        </w:rPr>
        <w:t>);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2 -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. 3 -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Българска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(</w:t>
      </w:r>
      <w:r>
        <w:rPr>
          <w:lang w:val="en-US"/>
        </w:rPr>
        <w:t>БАБХ</w:t>
      </w:r>
      <w:r>
        <w:rPr>
          <w:lang w:val="en-US"/>
        </w:rPr>
        <w:t>).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Системите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2, 3 </w:t>
      </w:r>
      <w:r>
        <w:rPr>
          <w:lang w:val="en-US"/>
        </w:rPr>
        <w:t>и</w:t>
      </w:r>
      <w:r>
        <w:rPr>
          <w:lang w:val="en-US"/>
        </w:rPr>
        <w:t xml:space="preserve"> 5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изграждат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поддържат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графична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компютризирани</w:t>
      </w:r>
      <w:r>
        <w:rPr>
          <w:lang w:val="en-US"/>
        </w:rPr>
        <w:t xml:space="preserve"> </w:t>
      </w:r>
      <w:r>
        <w:rPr>
          <w:lang w:val="en-US"/>
        </w:rPr>
        <w:t>бази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>.</w:t>
      </w:r>
    </w:p>
    <w:p w:rsidR="00000000" w:rsidRDefault="00FB19F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втора</w:t>
      </w:r>
      <w:r>
        <w:rPr>
          <w:b/>
          <w:sz w:val="36"/>
        </w:rPr>
        <w:br/>
      </w:r>
      <w:r>
        <w:rPr>
          <w:b/>
          <w:sz w:val="36"/>
        </w:rPr>
        <w:t>УСЛОВИЯ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РЕД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СЪЗДАВАНЕ</w:t>
      </w:r>
      <w:r>
        <w:rPr>
          <w:b/>
          <w:sz w:val="36"/>
        </w:rPr>
        <w:t xml:space="preserve">, </w:t>
      </w:r>
      <w:r>
        <w:rPr>
          <w:b/>
          <w:sz w:val="36"/>
        </w:rPr>
        <w:t>ПОДДЪРЖАНЕ</w:t>
      </w:r>
      <w:r>
        <w:rPr>
          <w:b/>
          <w:sz w:val="36"/>
        </w:rPr>
        <w:t xml:space="preserve">, </w:t>
      </w:r>
      <w:r>
        <w:rPr>
          <w:b/>
          <w:sz w:val="36"/>
        </w:rPr>
        <w:t>ДОСТЪП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ПОЛЗВАНЕ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br/>
      </w:r>
      <w:r>
        <w:rPr>
          <w:b/>
          <w:sz w:val="36"/>
        </w:rPr>
        <w:t>СИСТЕМАТА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РЕГИСТРАЦИЯ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КАНДИДАТИТЕ</w:t>
      </w:r>
      <w:r>
        <w:rPr>
          <w:b/>
          <w:sz w:val="36"/>
        </w:rPr>
        <w:t xml:space="preserve">,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ЗАЯВЛЕНИЯТА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br/>
      </w:r>
      <w:r>
        <w:rPr>
          <w:b/>
          <w:sz w:val="36"/>
        </w:rPr>
        <w:lastRenderedPageBreak/>
        <w:t>ПОДПОМАГАНЕ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ЗАЯВКИТЕ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ПЛАЩАНЕ</w:t>
      </w:r>
      <w:r>
        <w:rPr>
          <w:b/>
          <w:sz w:val="36"/>
        </w:rPr>
        <w:br/>
        <w:t>(</w:t>
      </w:r>
      <w:r>
        <w:rPr>
          <w:b/>
          <w:sz w:val="36"/>
        </w:rPr>
        <w:t>Загл</w:t>
      </w:r>
      <w:r>
        <w:rPr>
          <w:b/>
          <w:sz w:val="36"/>
        </w:rPr>
        <w:t xml:space="preserve">. </w:t>
      </w:r>
      <w:r>
        <w:rPr>
          <w:b/>
          <w:sz w:val="36"/>
        </w:rPr>
        <w:t>изм</w:t>
      </w:r>
      <w:r>
        <w:rPr>
          <w:b/>
          <w:sz w:val="36"/>
        </w:rPr>
        <w:t xml:space="preserve">. </w:t>
      </w:r>
      <w:r>
        <w:rPr>
          <w:b/>
          <w:sz w:val="36"/>
        </w:rPr>
        <w:t>–</w:t>
      </w:r>
      <w:r>
        <w:rPr>
          <w:b/>
          <w:sz w:val="36"/>
        </w:rPr>
        <w:t xml:space="preserve">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16 </w:t>
      </w:r>
      <w:r>
        <w:rPr>
          <w:b/>
          <w:sz w:val="36"/>
        </w:rPr>
        <w:t>от</w:t>
      </w:r>
      <w:r>
        <w:rPr>
          <w:b/>
          <w:sz w:val="36"/>
        </w:rPr>
        <w:t xml:space="preserve"> 2015 </w:t>
      </w:r>
      <w:r>
        <w:rPr>
          <w:b/>
          <w:sz w:val="36"/>
        </w:rPr>
        <w:t>г</w:t>
      </w:r>
      <w:r>
        <w:rPr>
          <w:b/>
          <w:sz w:val="36"/>
        </w:rPr>
        <w:t>.)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</w:t>
      </w:r>
      <w:r>
        <w:rPr>
          <w:lang w:val="en-US"/>
        </w:rPr>
        <w:t>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Регистърът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следн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,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>: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кандидати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: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собствено</w:t>
      </w:r>
      <w:r>
        <w:rPr>
          <w:lang w:val="en-US"/>
        </w:rPr>
        <w:t xml:space="preserve"> </w:t>
      </w:r>
      <w:r>
        <w:rPr>
          <w:lang w:val="en-US"/>
        </w:rPr>
        <w:t>име</w:t>
      </w:r>
      <w:r>
        <w:rPr>
          <w:lang w:val="en-US"/>
        </w:rPr>
        <w:t xml:space="preserve">, </w:t>
      </w:r>
      <w:r>
        <w:rPr>
          <w:lang w:val="en-US"/>
        </w:rPr>
        <w:t>презиме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фамилия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ЕГН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ЕНЧ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раждане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</w:t>
      </w:r>
      <w:r>
        <w:rPr>
          <w:lang w:val="en-US"/>
        </w:rPr>
        <w:t xml:space="preserve">) </w:t>
      </w:r>
      <w:r>
        <w:rPr>
          <w:lang w:val="en-US"/>
        </w:rPr>
        <w:t>пол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</w:t>
      </w:r>
      <w:r>
        <w:rPr>
          <w:lang w:val="en-US"/>
        </w:rPr>
        <w:t xml:space="preserve">)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документа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самоличност</w:t>
      </w:r>
      <w:r>
        <w:rPr>
          <w:lang w:val="en-US"/>
        </w:rPr>
        <w:t xml:space="preserve"> -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самоличност</w:t>
      </w:r>
      <w:r>
        <w:rPr>
          <w:lang w:val="en-US"/>
        </w:rPr>
        <w:t xml:space="preserve">, </w:t>
      </w:r>
      <w:r>
        <w:rPr>
          <w:lang w:val="en-US"/>
        </w:rPr>
        <w:t>орган</w:t>
      </w:r>
      <w:r>
        <w:rPr>
          <w:lang w:val="en-US"/>
        </w:rPr>
        <w:t xml:space="preserve">, </w:t>
      </w:r>
      <w:r>
        <w:rPr>
          <w:lang w:val="en-US"/>
        </w:rPr>
        <w:t>из</w:t>
      </w:r>
      <w:r>
        <w:rPr>
          <w:lang w:val="en-US"/>
        </w:rPr>
        <w:t>дал</w:t>
      </w:r>
      <w:r>
        <w:rPr>
          <w:lang w:val="en-US"/>
        </w:rPr>
        <w:t xml:space="preserve"> </w:t>
      </w:r>
      <w:r>
        <w:rPr>
          <w:lang w:val="en-US"/>
        </w:rPr>
        <w:t>документа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е</w:t>
      </w:r>
      <w:r>
        <w:rPr>
          <w:lang w:val="en-US"/>
        </w:rPr>
        <w:t xml:space="preserve">)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контакт</w:t>
      </w:r>
      <w:r>
        <w:rPr>
          <w:lang w:val="en-US"/>
        </w:rPr>
        <w:t xml:space="preserve"> (</w:t>
      </w:r>
      <w:r>
        <w:rPr>
          <w:lang w:val="en-US"/>
        </w:rPr>
        <w:t>адреси</w:t>
      </w:r>
      <w:r>
        <w:rPr>
          <w:lang w:val="en-US"/>
        </w:rPr>
        <w:t xml:space="preserve">, </w:t>
      </w:r>
      <w:r>
        <w:rPr>
          <w:lang w:val="en-US"/>
        </w:rPr>
        <w:t>телефони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</w:t>
      </w:r>
      <w:r>
        <w:rPr>
          <w:lang w:val="en-US"/>
        </w:rPr>
        <w:t>н</w:t>
      </w:r>
      <w:r>
        <w:rPr>
          <w:lang w:val="en-US"/>
        </w:rPr>
        <w:t>.);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ж</w:t>
      </w:r>
      <w:r>
        <w:rPr>
          <w:lang w:val="en-US"/>
        </w:rPr>
        <w:t xml:space="preserve">) IBAN </w:t>
      </w:r>
      <w:r>
        <w:rPr>
          <w:lang w:val="en-US"/>
        </w:rPr>
        <w:t>и</w:t>
      </w:r>
      <w:r>
        <w:rPr>
          <w:lang w:val="en-US"/>
        </w:rPr>
        <w:t xml:space="preserve"> BIC;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</w:t>
      </w:r>
      <w:r>
        <w:rPr>
          <w:lang w:val="en-US"/>
        </w:rPr>
        <w:t xml:space="preserve">) </w:t>
      </w:r>
      <w:r>
        <w:rPr>
          <w:lang w:val="en-US"/>
        </w:rPr>
        <w:t>роля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(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, </w:t>
      </w:r>
      <w:r>
        <w:rPr>
          <w:lang w:val="en-US"/>
        </w:rPr>
        <w:t>преработвател</w:t>
      </w:r>
      <w:r>
        <w:rPr>
          <w:lang w:val="en-US"/>
        </w:rPr>
        <w:t xml:space="preserve">, </w:t>
      </w:r>
      <w:r>
        <w:rPr>
          <w:lang w:val="en-US"/>
        </w:rPr>
        <w:t>търговец</w:t>
      </w:r>
      <w:r>
        <w:rPr>
          <w:lang w:val="en-US"/>
        </w:rPr>
        <w:t xml:space="preserve">,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</w:t>
      </w:r>
      <w:r>
        <w:rPr>
          <w:lang w:val="en-US"/>
        </w:rPr>
        <w:t>.);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и</w:t>
      </w:r>
      <w:r>
        <w:rPr>
          <w:lang w:val="en-US"/>
        </w:rPr>
        <w:t xml:space="preserve">) </w:t>
      </w:r>
      <w:r>
        <w:rPr>
          <w:lang w:val="en-US"/>
        </w:rPr>
        <w:t>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</w:t>
      </w:r>
      <w:r>
        <w:rPr>
          <w:lang w:val="en-US"/>
        </w:rPr>
        <w:t xml:space="preserve">) </w:t>
      </w:r>
      <w:r>
        <w:rPr>
          <w:lang w:val="en-US"/>
        </w:rPr>
        <w:t>уникален</w:t>
      </w:r>
      <w:r>
        <w:rPr>
          <w:lang w:val="en-US"/>
        </w:rPr>
        <w:t xml:space="preserve"> </w:t>
      </w:r>
      <w:r>
        <w:rPr>
          <w:lang w:val="en-US"/>
        </w:rPr>
        <w:t>регистрационен</w:t>
      </w:r>
      <w:r>
        <w:rPr>
          <w:lang w:val="en-US"/>
        </w:rPr>
        <w:t xml:space="preserve"> </w:t>
      </w:r>
      <w:r>
        <w:rPr>
          <w:lang w:val="en-US"/>
        </w:rPr>
        <w:t>ном</w:t>
      </w:r>
      <w:r>
        <w:rPr>
          <w:lang w:val="en-US"/>
        </w:rPr>
        <w:t>ер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л</w:t>
      </w:r>
      <w:r>
        <w:rPr>
          <w:lang w:val="en-US"/>
        </w:rPr>
        <w:t xml:space="preserve">)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идентифицират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кандидати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еднолични</w:t>
      </w:r>
      <w:r>
        <w:rPr>
          <w:lang w:val="en-US"/>
        </w:rPr>
        <w:t xml:space="preserve"> </w:t>
      </w:r>
      <w:r>
        <w:rPr>
          <w:lang w:val="en-US"/>
        </w:rPr>
        <w:t>търговци</w:t>
      </w:r>
      <w:r>
        <w:rPr>
          <w:lang w:val="en-US"/>
        </w:rPr>
        <w:t>: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наименование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статус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единен</w:t>
      </w:r>
      <w:r>
        <w:rPr>
          <w:lang w:val="en-US"/>
        </w:rPr>
        <w:t xml:space="preserve"> </w:t>
      </w:r>
      <w:r>
        <w:rPr>
          <w:lang w:val="en-US"/>
        </w:rPr>
        <w:t>идентификационен</w:t>
      </w:r>
      <w:r>
        <w:rPr>
          <w:lang w:val="en-US"/>
        </w:rPr>
        <w:t xml:space="preserve"> </w:t>
      </w:r>
      <w:r>
        <w:rPr>
          <w:lang w:val="en-US"/>
        </w:rPr>
        <w:t>код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БУЛСТАТ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</w:t>
      </w:r>
      <w:r>
        <w:rPr>
          <w:lang w:val="en-US"/>
        </w:rPr>
        <w:t>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ърговския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съдебно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, </w:t>
      </w:r>
      <w:r>
        <w:rPr>
          <w:lang w:val="en-US"/>
        </w:rPr>
        <w:t>дата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</w:t>
      </w:r>
      <w:r>
        <w:rPr>
          <w:lang w:val="en-US"/>
        </w:rPr>
        <w:t xml:space="preserve">) </w:t>
      </w:r>
      <w:r>
        <w:rPr>
          <w:lang w:val="en-US"/>
        </w:rPr>
        <w:t>представител</w:t>
      </w:r>
      <w:r>
        <w:rPr>
          <w:lang w:val="en-US"/>
        </w:rPr>
        <w:t xml:space="preserve"> - </w:t>
      </w:r>
      <w:r>
        <w:rPr>
          <w:lang w:val="en-US"/>
        </w:rPr>
        <w:t>физическо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(</w:t>
      </w:r>
      <w:r>
        <w:rPr>
          <w:lang w:val="en-US"/>
        </w:rPr>
        <w:t>управител</w:t>
      </w:r>
      <w:r>
        <w:rPr>
          <w:lang w:val="en-US"/>
        </w:rPr>
        <w:t xml:space="preserve">,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контакти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</w:t>
      </w:r>
      <w:r>
        <w:rPr>
          <w:lang w:val="en-US"/>
        </w:rPr>
        <w:t>.);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е</w:t>
      </w:r>
      <w:r>
        <w:rPr>
          <w:lang w:val="en-US"/>
        </w:rPr>
        <w:t xml:space="preserve">)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контакт</w:t>
      </w:r>
      <w:r>
        <w:rPr>
          <w:lang w:val="en-US"/>
        </w:rPr>
        <w:t xml:space="preserve"> (</w:t>
      </w:r>
      <w:r>
        <w:rPr>
          <w:lang w:val="en-US"/>
        </w:rPr>
        <w:t>адреси</w:t>
      </w:r>
      <w:r>
        <w:rPr>
          <w:lang w:val="en-US"/>
        </w:rPr>
        <w:t xml:space="preserve">, </w:t>
      </w:r>
      <w:r>
        <w:rPr>
          <w:lang w:val="en-US"/>
        </w:rPr>
        <w:t>телефони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</w:t>
      </w:r>
      <w:r>
        <w:rPr>
          <w:lang w:val="en-US"/>
        </w:rPr>
        <w:t>н</w:t>
      </w:r>
      <w:r>
        <w:rPr>
          <w:lang w:val="en-US"/>
        </w:rPr>
        <w:t>.);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ж</w:t>
      </w:r>
      <w:r>
        <w:rPr>
          <w:lang w:val="en-US"/>
        </w:rPr>
        <w:t xml:space="preserve">) IBAN </w:t>
      </w:r>
      <w:r>
        <w:rPr>
          <w:lang w:val="en-US"/>
        </w:rPr>
        <w:t>и</w:t>
      </w:r>
      <w:r>
        <w:rPr>
          <w:lang w:val="en-US"/>
        </w:rPr>
        <w:t xml:space="preserve"> BIC;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</w:t>
      </w:r>
      <w:r>
        <w:rPr>
          <w:lang w:val="en-US"/>
        </w:rPr>
        <w:t xml:space="preserve">) </w:t>
      </w:r>
      <w:r>
        <w:rPr>
          <w:lang w:val="en-US"/>
        </w:rPr>
        <w:t>роля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(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, </w:t>
      </w:r>
      <w:r>
        <w:rPr>
          <w:lang w:val="en-US"/>
        </w:rPr>
        <w:t>преработвател</w:t>
      </w:r>
      <w:r>
        <w:rPr>
          <w:lang w:val="en-US"/>
        </w:rPr>
        <w:t xml:space="preserve">, </w:t>
      </w:r>
      <w:r>
        <w:rPr>
          <w:lang w:val="en-US"/>
        </w:rPr>
        <w:t>тъ</w:t>
      </w:r>
      <w:r>
        <w:rPr>
          <w:lang w:val="en-US"/>
        </w:rPr>
        <w:t>рговец</w:t>
      </w:r>
      <w:r>
        <w:rPr>
          <w:lang w:val="en-US"/>
        </w:rPr>
        <w:t xml:space="preserve">,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</w:t>
      </w:r>
      <w:r>
        <w:rPr>
          <w:lang w:val="en-US"/>
        </w:rPr>
        <w:t>.);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и</w:t>
      </w:r>
      <w:r>
        <w:rPr>
          <w:lang w:val="en-US"/>
        </w:rPr>
        <w:t xml:space="preserve">) </w:t>
      </w:r>
      <w:r>
        <w:rPr>
          <w:lang w:val="en-US"/>
        </w:rPr>
        <w:t>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й</w:t>
      </w:r>
      <w:r>
        <w:rPr>
          <w:lang w:val="en-US"/>
        </w:rPr>
        <w:t xml:space="preserve">) </w:t>
      </w:r>
      <w:r>
        <w:rPr>
          <w:lang w:val="en-US"/>
        </w:rPr>
        <w:t>уникален</w:t>
      </w:r>
      <w:r>
        <w:rPr>
          <w:lang w:val="en-US"/>
        </w:rPr>
        <w:t xml:space="preserve"> </w:t>
      </w:r>
      <w:r>
        <w:rPr>
          <w:lang w:val="en-US"/>
        </w:rPr>
        <w:t>регистрационен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</w:t>
      </w:r>
      <w:r>
        <w:rPr>
          <w:lang w:val="en-US"/>
        </w:rPr>
        <w:t xml:space="preserve">)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идентифицират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Регистърът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заявк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подадените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:</w:t>
      </w:r>
      <w:bookmarkStart w:id="0" w:name="_GoBack"/>
      <w:bookmarkEnd w:id="0"/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. 2;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документите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представени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 xml:space="preserve">. </w:t>
      </w:r>
      <w:r>
        <w:rPr>
          <w:lang w:val="en-US"/>
        </w:rPr>
        <w:t>буквено</w:t>
      </w:r>
      <w:r>
        <w:rPr>
          <w:lang w:val="en-US"/>
        </w:rPr>
        <w:t>-</w:t>
      </w:r>
      <w:r>
        <w:rPr>
          <w:lang w:val="en-US"/>
        </w:rPr>
        <w:t>цифрови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картен</w:t>
      </w:r>
      <w:r>
        <w:rPr>
          <w:lang w:val="en-US"/>
        </w:rPr>
        <w:t xml:space="preserve"> </w:t>
      </w:r>
      <w:r>
        <w:rPr>
          <w:lang w:val="en-US"/>
        </w:rPr>
        <w:t>материал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ползвани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екологично</w:t>
      </w:r>
      <w:r>
        <w:rPr>
          <w:lang w:val="en-US"/>
        </w:rPr>
        <w:t xml:space="preserve"> </w:t>
      </w:r>
      <w:r>
        <w:rPr>
          <w:lang w:val="en-US"/>
        </w:rPr>
        <w:t>насочените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4.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Разплащате</w:t>
      </w:r>
      <w:r>
        <w:rPr>
          <w:lang w:val="en-US"/>
        </w:rPr>
        <w:t>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: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информационна</w:t>
      </w:r>
      <w:r>
        <w:rPr>
          <w:lang w:val="en-US"/>
        </w:rPr>
        <w:t xml:space="preserve"> </w:t>
      </w:r>
      <w:r>
        <w:rPr>
          <w:lang w:val="en-US"/>
        </w:rPr>
        <w:t>стратегия</w:t>
      </w:r>
      <w:r>
        <w:rPr>
          <w:lang w:val="en-US"/>
        </w:rPr>
        <w:t xml:space="preserve">, </w:t>
      </w:r>
      <w:r>
        <w:rPr>
          <w:lang w:val="en-US"/>
        </w:rPr>
        <w:t>одобрена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процедури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инфор</w:t>
      </w:r>
      <w:r>
        <w:rPr>
          <w:lang w:val="en-US"/>
        </w:rPr>
        <w:t>мационни</w:t>
      </w:r>
      <w:r>
        <w:rPr>
          <w:lang w:val="en-US"/>
        </w:rPr>
        <w:t xml:space="preserve"> </w:t>
      </w:r>
      <w:r>
        <w:rPr>
          <w:lang w:val="en-US"/>
        </w:rPr>
        <w:t>системи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бази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фонда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международните</w:t>
      </w:r>
      <w:r>
        <w:rPr>
          <w:lang w:val="en-US"/>
        </w:rPr>
        <w:t xml:space="preserve"> </w:t>
      </w:r>
      <w:r>
        <w:rPr>
          <w:lang w:val="en-US"/>
        </w:rPr>
        <w:t>стандарти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информационни</w:t>
      </w:r>
      <w:r>
        <w:rPr>
          <w:lang w:val="en-US"/>
        </w:rPr>
        <w:t xml:space="preserve"> </w:t>
      </w:r>
      <w:r>
        <w:rPr>
          <w:lang w:val="en-US"/>
        </w:rPr>
        <w:t>системи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хардуерното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софтуерното</w:t>
      </w:r>
      <w:r>
        <w:rPr>
          <w:lang w:val="en-US"/>
        </w:rPr>
        <w:t xml:space="preserve"> </w:t>
      </w:r>
      <w:r>
        <w:rPr>
          <w:lang w:val="en-US"/>
        </w:rPr>
        <w:t>осигуряване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</w:t>
      </w:r>
      <w:r>
        <w:rPr>
          <w:lang w:val="en-US"/>
        </w:rPr>
        <w:t>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попълват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оторизирани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получили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информационна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(</w:t>
      </w:r>
      <w:r>
        <w:rPr>
          <w:lang w:val="en-US"/>
        </w:rPr>
        <w:t>ЗПЗП</w:t>
      </w:r>
      <w:r>
        <w:rPr>
          <w:lang w:val="en-US"/>
        </w:rPr>
        <w:t>).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>: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представители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Сметната</w:t>
      </w:r>
      <w:r>
        <w:rPr>
          <w:lang w:val="en-US"/>
        </w:rPr>
        <w:t xml:space="preserve"> </w:t>
      </w:r>
      <w:r>
        <w:rPr>
          <w:lang w:val="en-US"/>
        </w:rPr>
        <w:t>палата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, </w:t>
      </w:r>
      <w:r>
        <w:rPr>
          <w:lang w:val="en-US"/>
        </w:rPr>
        <w:t>специализиранот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звено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, </w:t>
      </w:r>
      <w:r>
        <w:rPr>
          <w:lang w:val="en-US"/>
        </w:rPr>
        <w:t>сертифициращият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представители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сметна</w:t>
      </w:r>
      <w:r>
        <w:rPr>
          <w:lang w:val="en-US"/>
        </w:rPr>
        <w:t xml:space="preserve"> </w:t>
      </w:r>
      <w:r>
        <w:rPr>
          <w:lang w:val="en-US"/>
        </w:rPr>
        <w:t>палата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лиц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Достъпът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информаци</w:t>
      </w:r>
      <w:r>
        <w:rPr>
          <w:lang w:val="en-US"/>
        </w:rPr>
        <w:t>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взимане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</w:t>
      </w:r>
      <w:r>
        <w:rPr>
          <w:lang w:val="en-US"/>
        </w:rPr>
        <w:t>гане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изплащане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помощите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изготвяне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справки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отчети</w:t>
      </w:r>
      <w:r>
        <w:rPr>
          <w:lang w:val="en-US"/>
        </w:rPr>
        <w:t>.</w:t>
      </w:r>
    </w:p>
    <w:p w:rsidR="00000000" w:rsidRDefault="00FB19F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трета</w:t>
      </w:r>
      <w:r>
        <w:rPr>
          <w:b/>
          <w:sz w:val="36"/>
        </w:rPr>
        <w:br/>
      </w:r>
      <w:r>
        <w:rPr>
          <w:b/>
          <w:sz w:val="36"/>
        </w:rPr>
        <w:t>УСЛОВИЯ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РЕД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СЪЗДАВАНЕ</w:t>
      </w:r>
      <w:r>
        <w:rPr>
          <w:b/>
          <w:sz w:val="36"/>
        </w:rPr>
        <w:t xml:space="preserve">, </w:t>
      </w:r>
      <w:r>
        <w:rPr>
          <w:b/>
          <w:sz w:val="36"/>
        </w:rPr>
        <w:t>ПОДДЪРЖАНЕ</w:t>
      </w:r>
      <w:r>
        <w:rPr>
          <w:b/>
          <w:sz w:val="36"/>
        </w:rPr>
        <w:t xml:space="preserve">, </w:t>
      </w:r>
      <w:r>
        <w:rPr>
          <w:b/>
          <w:sz w:val="36"/>
        </w:rPr>
        <w:t>ДОСТЪП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ПОЛЗВАНЕ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СИСТЕМАТА</w:t>
      </w:r>
      <w:r>
        <w:rPr>
          <w:b/>
          <w:sz w:val="36"/>
        </w:rPr>
        <w:br/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ИДЕНТИФИКАЦИЯ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ЗЕМЕДЕЛСКИТЕ</w:t>
      </w:r>
      <w:r>
        <w:rPr>
          <w:b/>
          <w:sz w:val="36"/>
        </w:rPr>
        <w:t xml:space="preserve"> </w:t>
      </w:r>
      <w:r>
        <w:rPr>
          <w:b/>
          <w:sz w:val="36"/>
        </w:rPr>
        <w:t>ПАРЦЕЛИ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8.</w:t>
      </w:r>
      <w:r>
        <w:rPr>
          <w:lang w:val="en-US"/>
        </w:rPr>
        <w:t xml:space="preserve"> (1)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Създаването</w:t>
      </w:r>
      <w:r>
        <w:rPr>
          <w:lang w:val="en-US"/>
        </w:rPr>
        <w:t xml:space="preserve">, </w:t>
      </w:r>
      <w:r>
        <w:rPr>
          <w:lang w:val="en-US"/>
        </w:rPr>
        <w:t>поддържането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обновяването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>: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1. </w:t>
      </w:r>
      <w:r>
        <w:rPr>
          <w:lang w:val="en-US"/>
        </w:rPr>
        <w:t>създаване</w:t>
      </w:r>
      <w:r>
        <w:rPr>
          <w:lang w:val="en-US"/>
        </w:rPr>
        <w:t xml:space="preserve">,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цифрова</w:t>
      </w:r>
      <w:r>
        <w:rPr>
          <w:lang w:val="en-US"/>
        </w:rPr>
        <w:t xml:space="preserve"> </w:t>
      </w:r>
      <w:r>
        <w:rPr>
          <w:lang w:val="en-US"/>
        </w:rPr>
        <w:t>ортофотокарта</w:t>
      </w:r>
      <w:r>
        <w:rPr>
          <w:lang w:val="en-US"/>
        </w:rPr>
        <w:t xml:space="preserve"> (</w:t>
      </w:r>
      <w:r>
        <w:rPr>
          <w:lang w:val="en-US"/>
        </w:rPr>
        <w:t>ЦОФК</w:t>
      </w:r>
      <w:r>
        <w:rPr>
          <w:lang w:val="en-US"/>
        </w:rPr>
        <w:t xml:space="preserve">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цялата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20.11.2015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създаване</w:t>
      </w:r>
      <w:r>
        <w:rPr>
          <w:lang w:val="en-US"/>
        </w:rPr>
        <w:t xml:space="preserve">,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цифрови</w:t>
      </w:r>
      <w:r>
        <w:rPr>
          <w:lang w:val="en-US"/>
        </w:rPr>
        <w:t xml:space="preserve"> </w:t>
      </w:r>
      <w:r>
        <w:rPr>
          <w:lang w:val="en-US"/>
        </w:rPr>
        <w:t>географски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атрибутивни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референтни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бло</w:t>
      </w:r>
      <w:r>
        <w:rPr>
          <w:lang w:val="en-US"/>
        </w:rPr>
        <w:t>кове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слой</w:t>
      </w:r>
      <w:r>
        <w:rPr>
          <w:lang w:val="en-US"/>
        </w:rPr>
        <w:t xml:space="preserve"> "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";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екологично</w:t>
      </w:r>
      <w:r>
        <w:rPr>
          <w:lang w:val="en-US"/>
        </w:rPr>
        <w:t xml:space="preserve"> </w:t>
      </w:r>
      <w:r>
        <w:rPr>
          <w:lang w:val="en-US"/>
        </w:rPr>
        <w:t>насочени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</w:t>
      </w:r>
      <w:r>
        <w:rPr>
          <w:lang w:val="en-US"/>
        </w:rPr>
        <w:t xml:space="preserve">) </w:t>
      </w:r>
      <w:r>
        <w:rPr>
          <w:lang w:val="en-US"/>
        </w:rPr>
        <w:t>слой</w:t>
      </w:r>
      <w:r>
        <w:rPr>
          <w:lang w:val="en-US"/>
        </w:rPr>
        <w:t xml:space="preserve"> "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";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</w:t>
      </w:r>
      <w:r>
        <w:rPr>
          <w:lang w:val="en-US"/>
        </w:rPr>
        <w:t xml:space="preserve">) </w:t>
      </w:r>
      <w:r>
        <w:rPr>
          <w:lang w:val="en-US"/>
        </w:rPr>
        <w:t>временно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дентификация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(</w:t>
      </w:r>
      <w:r>
        <w:rPr>
          <w:lang w:val="en-US"/>
        </w:rPr>
        <w:t>СИЗП</w:t>
      </w:r>
      <w:r>
        <w:rPr>
          <w:lang w:val="en-US"/>
        </w:rPr>
        <w:t xml:space="preserve">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, </w:t>
      </w:r>
      <w:r>
        <w:rPr>
          <w:lang w:val="en-US"/>
        </w:rPr>
        <w:t>външни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, </w:t>
      </w:r>
      <w:r>
        <w:rPr>
          <w:lang w:val="en-US"/>
        </w:rPr>
        <w:t>цифрови</w:t>
      </w:r>
      <w:r>
        <w:rPr>
          <w:lang w:val="en-US"/>
        </w:rPr>
        <w:t xml:space="preserve"> </w:t>
      </w:r>
      <w:r>
        <w:rPr>
          <w:lang w:val="en-US"/>
        </w:rPr>
        <w:t>географски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атрибутивни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(</w:t>
      </w:r>
      <w:r>
        <w:rPr>
          <w:lang w:val="en-US"/>
        </w:rPr>
        <w:t>слоеве</w:t>
      </w:r>
      <w:r>
        <w:rPr>
          <w:lang w:val="en-US"/>
        </w:rPr>
        <w:t>).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организира</w:t>
      </w:r>
      <w:r>
        <w:rPr>
          <w:lang w:val="en-US"/>
        </w:rPr>
        <w:t xml:space="preserve"> </w:t>
      </w:r>
      <w:r>
        <w:rPr>
          <w:lang w:val="en-US"/>
        </w:rPr>
        <w:t>актуализирането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ЦОФК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цялата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СИЗП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четири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10.</w:t>
      </w:r>
      <w:r>
        <w:rPr>
          <w:lang w:val="en-US"/>
        </w:rPr>
        <w:t xml:space="preserve"> (1)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скл</w:t>
      </w:r>
      <w:r>
        <w:rPr>
          <w:lang w:val="en-US"/>
        </w:rPr>
        <w:t>ючва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изпълнител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ЦОФК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обществените</w:t>
      </w:r>
      <w:r>
        <w:rPr>
          <w:lang w:val="en-US"/>
        </w:rPr>
        <w:t xml:space="preserve"> </w:t>
      </w:r>
      <w:r>
        <w:rPr>
          <w:lang w:val="en-US"/>
        </w:rPr>
        <w:t>поръчки</w:t>
      </w:r>
      <w:r>
        <w:rPr>
          <w:lang w:val="en-US"/>
        </w:rPr>
        <w:t xml:space="preserve">. 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Изпълнителят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предаде</w:t>
      </w:r>
      <w:r>
        <w:rPr>
          <w:lang w:val="en-US"/>
        </w:rPr>
        <w:t xml:space="preserve"> 5 </w:t>
      </w:r>
      <w:r>
        <w:rPr>
          <w:lang w:val="en-US"/>
        </w:rPr>
        <w:t>пълни</w:t>
      </w:r>
      <w:r>
        <w:rPr>
          <w:lang w:val="en-US"/>
        </w:rPr>
        <w:t xml:space="preserve">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анни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цифровите</w:t>
      </w:r>
      <w:r>
        <w:rPr>
          <w:lang w:val="en-US"/>
        </w:rPr>
        <w:t xml:space="preserve"> </w:t>
      </w:r>
      <w:r>
        <w:rPr>
          <w:lang w:val="en-US"/>
        </w:rPr>
        <w:t>изображения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носител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,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, </w:t>
      </w:r>
      <w:r>
        <w:rPr>
          <w:lang w:val="en-US"/>
        </w:rPr>
        <w:t>Агенцията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ЦОФК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използват</w:t>
      </w:r>
      <w:r>
        <w:rPr>
          <w:lang w:val="en-US"/>
        </w:rPr>
        <w:t xml:space="preserve">: 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ортогонални</w:t>
      </w:r>
      <w:r>
        <w:rPr>
          <w:lang w:val="en-US"/>
        </w:rPr>
        <w:t xml:space="preserve"> </w:t>
      </w:r>
      <w:r>
        <w:rPr>
          <w:lang w:val="en-US"/>
        </w:rPr>
        <w:t>самолетни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сателитни</w:t>
      </w:r>
      <w:r>
        <w:rPr>
          <w:lang w:val="en-US"/>
        </w:rPr>
        <w:t xml:space="preserve"> </w:t>
      </w:r>
      <w:r>
        <w:rPr>
          <w:lang w:val="en-US"/>
        </w:rPr>
        <w:t>изображения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пространствена</w:t>
      </w:r>
      <w:r>
        <w:rPr>
          <w:lang w:val="en-US"/>
        </w:rPr>
        <w:t xml:space="preserve"> </w:t>
      </w:r>
      <w:r>
        <w:rPr>
          <w:lang w:val="en-US"/>
        </w:rPr>
        <w:t>разделителна</w:t>
      </w:r>
      <w:r>
        <w:rPr>
          <w:lang w:val="en-US"/>
        </w:rPr>
        <w:t xml:space="preserve"> </w:t>
      </w:r>
      <w:r>
        <w:rPr>
          <w:lang w:val="en-US"/>
        </w:rPr>
        <w:t>способност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0,5 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и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заснети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1 </w:t>
      </w:r>
      <w:r>
        <w:rPr>
          <w:lang w:val="en-US"/>
        </w:rPr>
        <w:t>юни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календарната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Цифровата</w:t>
      </w:r>
      <w:r>
        <w:rPr>
          <w:lang w:val="en-US"/>
        </w:rPr>
        <w:t xml:space="preserve"> </w:t>
      </w:r>
      <w:r>
        <w:rPr>
          <w:lang w:val="en-US"/>
        </w:rPr>
        <w:t>ортофото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мащаб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малък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1:5000.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12.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ЦОФК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цялата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</w:t>
      </w:r>
      <w:r>
        <w:rPr>
          <w:lang w:val="en-US"/>
        </w:rPr>
        <w:t>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формат</w:t>
      </w:r>
      <w:r>
        <w:rPr>
          <w:lang w:val="en-US"/>
        </w:rPr>
        <w:t xml:space="preserve">, </w:t>
      </w:r>
      <w:r>
        <w:rPr>
          <w:lang w:val="en-US"/>
        </w:rPr>
        <w:t>подходящ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ГИС</w:t>
      </w:r>
      <w:r>
        <w:rPr>
          <w:lang w:val="en-US"/>
        </w:rPr>
        <w:t xml:space="preserve"> </w:t>
      </w:r>
      <w:r>
        <w:rPr>
          <w:lang w:val="en-US"/>
        </w:rPr>
        <w:t>приложения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>: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безвъзмездно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научни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нетърговски</w:t>
      </w:r>
      <w:r>
        <w:rPr>
          <w:lang w:val="en-US"/>
        </w:rPr>
        <w:t xml:space="preserve"> </w:t>
      </w:r>
      <w:r>
        <w:rPr>
          <w:lang w:val="en-US"/>
        </w:rPr>
        <w:t>цели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централни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териториални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,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академия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науките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висши</w:t>
      </w:r>
      <w:r>
        <w:rPr>
          <w:lang w:val="en-US"/>
        </w:rPr>
        <w:t xml:space="preserve"> </w:t>
      </w:r>
      <w:r>
        <w:rPr>
          <w:lang w:val="en-US"/>
        </w:rPr>
        <w:t>училища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</w:t>
      </w:r>
      <w:r>
        <w:rPr>
          <w:lang w:val="en-US"/>
        </w:rPr>
        <w:t>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възмездно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останали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, </w:t>
      </w:r>
      <w:r>
        <w:rPr>
          <w:lang w:val="en-US"/>
        </w:rPr>
        <w:t>сключен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</w:t>
      </w:r>
      <w:r>
        <w:rPr>
          <w:lang w:val="en-US"/>
        </w:rPr>
        <w:t>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18.12.2012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</w:t>
      </w:r>
      <w:r>
        <w:rPr>
          <w:lang w:val="en-US"/>
        </w:rPr>
        <w:t xml:space="preserve">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Независимо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получените</w:t>
      </w:r>
      <w:r>
        <w:rPr>
          <w:lang w:val="en-US"/>
        </w:rPr>
        <w:t xml:space="preserve">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ЦОФК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преотстъпват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каквато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оговора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>. 2.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закупуване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цялата</w:t>
      </w:r>
      <w:r>
        <w:rPr>
          <w:lang w:val="en-US"/>
        </w:rPr>
        <w:t xml:space="preserve"> </w:t>
      </w:r>
      <w:r>
        <w:rPr>
          <w:lang w:val="en-US"/>
        </w:rPr>
        <w:t>ЦОФК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</w:t>
      </w:r>
      <w:r>
        <w:rPr>
          <w:lang w:val="en-US"/>
        </w:rPr>
        <w:t>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</w:t>
      </w:r>
      <w:r>
        <w:rPr>
          <w:lang w:val="en-US"/>
        </w:rPr>
        <w:t xml:space="preserve"> </w:t>
      </w:r>
      <w:r>
        <w:rPr>
          <w:lang w:val="en-US"/>
        </w:rPr>
        <w:t>цена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левове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картен</w:t>
      </w:r>
      <w:r>
        <w:rPr>
          <w:lang w:val="en-US"/>
        </w:rPr>
        <w:t xml:space="preserve"> </w:t>
      </w:r>
      <w:r>
        <w:rPr>
          <w:lang w:val="en-US"/>
        </w:rPr>
        <w:t>лист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картни</w:t>
      </w:r>
      <w:r>
        <w:rPr>
          <w:lang w:val="en-US"/>
        </w:rPr>
        <w:t xml:space="preserve"> </w:t>
      </w:r>
      <w:r>
        <w:rPr>
          <w:lang w:val="en-US"/>
        </w:rPr>
        <w:t>листи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 </w:t>
      </w:r>
      <w:r>
        <w:rPr>
          <w:lang w:val="en-US"/>
        </w:rPr>
        <w:t>кв</w:t>
      </w:r>
      <w:r>
        <w:rPr>
          <w:lang w:val="en-US"/>
        </w:rPr>
        <w:t xml:space="preserve">. </w:t>
      </w:r>
      <w:r>
        <w:rPr>
          <w:lang w:val="en-US"/>
        </w:rPr>
        <w:t>км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картосхема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картните</w:t>
      </w:r>
      <w:r>
        <w:rPr>
          <w:lang w:val="en-US"/>
        </w:rPr>
        <w:t xml:space="preserve"> </w:t>
      </w:r>
      <w:r>
        <w:rPr>
          <w:lang w:val="en-US"/>
        </w:rPr>
        <w:t>листи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</w:t>
      </w:r>
      <w:r>
        <w:rPr>
          <w:lang w:val="en-US"/>
        </w:rPr>
        <w:t>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12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Актуализираната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 </w:t>
      </w:r>
      <w:r>
        <w:rPr>
          <w:lang w:val="en-US"/>
        </w:rPr>
        <w:t>–</w:t>
      </w:r>
      <w:r>
        <w:rPr>
          <w:lang w:val="en-US"/>
        </w:rPr>
        <w:t xml:space="preserve"> 11 </w:t>
      </w:r>
      <w:r>
        <w:rPr>
          <w:lang w:val="en-US"/>
        </w:rPr>
        <w:t>ЦОФК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дешифрира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оглед</w:t>
      </w:r>
      <w:r>
        <w:rPr>
          <w:lang w:val="en-US"/>
        </w:rPr>
        <w:t xml:space="preserve"> </w:t>
      </w:r>
      <w:r>
        <w:rPr>
          <w:lang w:val="en-US"/>
        </w:rPr>
        <w:t>обновяване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</w:t>
      </w:r>
      <w:r>
        <w:rPr>
          <w:lang w:val="en-US"/>
        </w:rPr>
        <w:t>ифровите</w:t>
      </w:r>
      <w:r>
        <w:rPr>
          <w:lang w:val="en-US"/>
        </w:rPr>
        <w:t xml:space="preserve"> </w:t>
      </w:r>
      <w:r>
        <w:rPr>
          <w:lang w:val="en-US"/>
        </w:rPr>
        <w:t>географски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атрибутивни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СИЗП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2, </w:t>
      </w:r>
      <w:r>
        <w:rPr>
          <w:lang w:val="en-US"/>
        </w:rPr>
        <w:t>букви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>", "</w:t>
      </w:r>
      <w:r>
        <w:rPr>
          <w:lang w:val="en-US"/>
        </w:rPr>
        <w:t>б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в</w:t>
      </w:r>
      <w:r>
        <w:rPr>
          <w:lang w:val="en-US"/>
        </w:rPr>
        <w:t xml:space="preserve">".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дешифриране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ЦОФК</w:t>
      </w:r>
      <w:r>
        <w:rPr>
          <w:lang w:val="en-US"/>
        </w:rPr>
        <w:t xml:space="preserve">, </w:t>
      </w:r>
      <w:r>
        <w:rPr>
          <w:lang w:val="en-US"/>
        </w:rPr>
        <w:t>отговаряща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МЗХГ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използва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13.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20.11.2015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специализиран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референтни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физическите</w:t>
      </w:r>
      <w:r>
        <w:rPr>
          <w:lang w:val="en-US"/>
        </w:rPr>
        <w:t xml:space="preserve"> </w:t>
      </w:r>
      <w:r>
        <w:rPr>
          <w:lang w:val="en-US"/>
        </w:rPr>
        <w:t>блокове</w:t>
      </w:r>
      <w:r>
        <w:rPr>
          <w:lang w:val="en-US"/>
        </w:rPr>
        <w:t xml:space="preserve">, </w:t>
      </w:r>
      <w:r>
        <w:rPr>
          <w:lang w:val="en-US"/>
        </w:rPr>
        <w:t>включващ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основни</w:t>
      </w:r>
      <w:r>
        <w:rPr>
          <w:lang w:val="en-US"/>
        </w:rPr>
        <w:t xml:space="preserve"> </w:t>
      </w:r>
      <w:r>
        <w:rPr>
          <w:lang w:val="en-US"/>
        </w:rPr>
        <w:t>характеристики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уникални</w:t>
      </w:r>
      <w:r>
        <w:rPr>
          <w:lang w:val="en-US"/>
        </w:rPr>
        <w:t xml:space="preserve"> </w:t>
      </w:r>
      <w:r>
        <w:rPr>
          <w:lang w:val="en-US"/>
        </w:rPr>
        <w:t>идентификационни</w:t>
      </w:r>
      <w:r>
        <w:rPr>
          <w:lang w:val="en-US"/>
        </w:rPr>
        <w:t xml:space="preserve"> </w:t>
      </w:r>
      <w:r>
        <w:rPr>
          <w:lang w:val="en-US"/>
        </w:rPr>
        <w:t>номера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</w:t>
      </w:r>
      <w:r>
        <w:rPr>
          <w:lang w:val="en-US"/>
        </w:rPr>
        <w:t xml:space="preserve">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Основните</w:t>
      </w:r>
      <w:r>
        <w:rPr>
          <w:lang w:val="en-US"/>
        </w:rPr>
        <w:t xml:space="preserve"> </w:t>
      </w:r>
      <w:r>
        <w:rPr>
          <w:lang w:val="en-US"/>
        </w:rPr>
        <w:t>характеристики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физическия</w:t>
      </w:r>
      <w:r>
        <w:rPr>
          <w:lang w:val="en-US"/>
        </w:rPr>
        <w:t xml:space="preserve"> </w:t>
      </w:r>
      <w:r>
        <w:rPr>
          <w:lang w:val="en-US"/>
        </w:rPr>
        <w:t>блок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физическите</w:t>
      </w:r>
      <w:r>
        <w:rPr>
          <w:lang w:val="en-US"/>
        </w:rPr>
        <w:t xml:space="preserve"> </w:t>
      </w:r>
      <w:r>
        <w:rPr>
          <w:lang w:val="en-US"/>
        </w:rPr>
        <w:t>блокове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налични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топографски</w:t>
      </w:r>
      <w:r>
        <w:rPr>
          <w:lang w:val="en-US"/>
        </w:rPr>
        <w:t xml:space="preserve"> </w:t>
      </w:r>
      <w:r>
        <w:rPr>
          <w:lang w:val="en-US"/>
        </w:rPr>
        <w:t>елементи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>: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различни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неземеделски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, </w:t>
      </w:r>
      <w:r>
        <w:rPr>
          <w:lang w:val="en-US"/>
        </w:rPr>
        <w:t>захрастени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водни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канали</w:t>
      </w:r>
      <w:r>
        <w:rPr>
          <w:lang w:val="en-US"/>
        </w:rPr>
        <w:t xml:space="preserve">, </w:t>
      </w:r>
      <w:r>
        <w:rPr>
          <w:lang w:val="en-US"/>
        </w:rPr>
        <w:t>застроени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пътища</w:t>
      </w:r>
      <w:r>
        <w:rPr>
          <w:lang w:val="en-US"/>
        </w:rPr>
        <w:t xml:space="preserve"> (</w:t>
      </w:r>
      <w:r>
        <w:rPr>
          <w:lang w:val="en-US"/>
        </w:rPr>
        <w:t>полски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постоянна</w:t>
      </w:r>
      <w:r>
        <w:rPr>
          <w:lang w:val="en-US"/>
        </w:rPr>
        <w:t xml:space="preserve"> </w:t>
      </w:r>
      <w:r>
        <w:rPr>
          <w:lang w:val="en-US"/>
        </w:rPr>
        <w:t>настилка</w:t>
      </w:r>
      <w:r>
        <w:rPr>
          <w:lang w:val="en-US"/>
        </w:rPr>
        <w:t xml:space="preserve">), </w:t>
      </w:r>
      <w:r>
        <w:rPr>
          <w:lang w:val="en-US"/>
        </w:rPr>
        <w:t>огради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</w:t>
      </w:r>
      <w:r>
        <w:rPr>
          <w:lang w:val="en-US"/>
        </w:rPr>
        <w:t>.;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елементи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ландшафта</w:t>
      </w:r>
      <w:r>
        <w:rPr>
          <w:lang w:val="en-US"/>
        </w:rPr>
        <w:t xml:space="preserve">, </w:t>
      </w:r>
      <w:r>
        <w:rPr>
          <w:lang w:val="en-US"/>
        </w:rPr>
        <w:t>включите</w:t>
      </w:r>
      <w:r>
        <w:rPr>
          <w:lang w:val="en-US"/>
        </w:rPr>
        <w:t>лно</w:t>
      </w:r>
      <w:r>
        <w:rPr>
          <w:lang w:val="en-US"/>
        </w:rPr>
        <w:t xml:space="preserve"> </w:t>
      </w:r>
      <w:r>
        <w:rPr>
          <w:lang w:val="en-US"/>
        </w:rPr>
        <w:t>синори</w:t>
      </w:r>
      <w:r>
        <w:rPr>
          <w:lang w:val="en-US"/>
        </w:rPr>
        <w:t xml:space="preserve">, </w:t>
      </w:r>
      <w:r>
        <w:rPr>
          <w:lang w:val="en-US"/>
        </w:rPr>
        <w:t>редици</w:t>
      </w:r>
      <w:r>
        <w:rPr>
          <w:lang w:val="en-US"/>
        </w:rPr>
        <w:t xml:space="preserve"> </w:t>
      </w:r>
      <w:r>
        <w:rPr>
          <w:lang w:val="en-US"/>
        </w:rPr>
        <w:t>дървета</w:t>
      </w:r>
      <w:r>
        <w:rPr>
          <w:lang w:val="en-US"/>
        </w:rPr>
        <w:t xml:space="preserve">, </w:t>
      </w:r>
      <w:r>
        <w:rPr>
          <w:lang w:val="en-US"/>
        </w:rPr>
        <w:t>дерета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Начинът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физическия</w:t>
      </w:r>
      <w:r>
        <w:rPr>
          <w:lang w:val="en-US"/>
        </w:rPr>
        <w:t xml:space="preserve"> </w:t>
      </w:r>
      <w:r>
        <w:rPr>
          <w:lang w:val="en-US"/>
        </w:rPr>
        <w:t>блок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неземеделски</w:t>
      </w:r>
      <w:r>
        <w:rPr>
          <w:lang w:val="en-US"/>
        </w:rPr>
        <w:t xml:space="preserve"> </w:t>
      </w:r>
      <w:r>
        <w:rPr>
          <w:lang w:val="en-US"/>
        </w:rPr>
        <w:t>тип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приложението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</w:t>
      </w:r>
      <w:r>
        <w:rPr>
          <w:lang w:val="en-US"/>
        </w:rPr>
        <w:t>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Начинът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физическия</w:t>
      </w:r>
      <w:r>
        <w:rPr>
          <w:lang w:val="en-US"/>
        </w:rPr>
        <w:t xml:space="preserve"> </w:t>
      </w:r>
      <w:r>
        <w:rPr>
          <w:lang w:val="en-US"/>
        </w:rPr>
        <w:t>блок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спрямо</w:t>
      </w:r>
      <w:r>
        <w:rPr>
          <w:lang w:val="en-US"/>
        </w:rPr>
        <w:t xml:space="preserve"> </w:t>
      </w:r>
      <w:r>
        <w:rPr>
          <w:lang w:val="en-US"/>
        </w:rPr>
        <w:t>вида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реалния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</w:t>
      </w:r>
      <w:r>
        <w:rPr>
          <w:lang w:val="en-US"/>
        </w:rPr>
        <w:t>иците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обработваема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насаждение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различно</w:t>
      </w:r>
      <w:r>
        <w:rPr>
          <w:lang w:val="en-US"/>
        </w:rPr>
        <w:t xml:space="preserve">, </w:t>
      </w:r>
      <w:r>
        <w:rPr>
          <w:lang w:val="en-US"/>
        </w:rPr>
        <w:t>смесено</w:t>
      </w:r>
      <w:r>
        <w:rPr>
          <w:lang w:val="en-US"/>
        </w:rPr>
        <w:t xml:space="preserve"> </w:t>
      </w:r>
      <w:r>
        <w:rPr>
          <w:lang w:val="en-US"/>
        </w:rPr>
        <w:t>земеползване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блок</w:t>
      </w:r>
      <w:r>
        <w:rPr>
          <w:lang w:val="en-US"/>
        </w:rPr>
        <w:t xml:space="preserve"> </w:t>
      </w:r>
      <w:r>
        <w:rPr>
          <w:lang w:val="en-US"/>
        </w:rPr>
        <w:t>отделните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изчислени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географски</w:t>
      </w:r>
      <w:r>
        <w:rPr>
          <w:lang w:val="en-US"/>
        </w:rPr>
        <w:t xml:space="preserve"> </w:t>
      </w:r>
      <w:r>
        <w:rPr>
          <w:lang w:val="en-US"/>
        </w:rPr>
        <w:t>обособени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Уникалният</w:t>
      </w:r>
      <w:r>
        <w:rPr>
          <w:lang w:val="en-US"/>
        </w:rPr>
        <w:t xml:space="preserve"> </w:t>
      </w:r>
      <w:r>
        <w:rPr>
          <w:lang w:val="en-US"/>
        </w:rPr>
        <w:t>идентификационен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блок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състои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ЕКАТТЕ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блокът</w:t>
      </w:r>
      <w:r>
        <w:rPr>
          <w:lang w:val="en-US"/>
        </w:rPr>
        <w:t xml:space="preserve"> </w:t>
      </w:r>
      <w:r>
        <w:rPr>
          <w:lang w:val="en-US"/>
        </w:rPr>
        <w:t>попада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голямата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пореден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</w:t>
      </w:r>
      <w:r>
        <w:rPr>
          <w:lang w:val="en-US"/>
        </w:rPr>
        <w:t>лището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14.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20.11.2015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пециализиран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 xml:space="preserve"> "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",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блок</w:t>
      </w:r>
      <w:r>
        <w:rPr>
          <w:lang w:val="en-US"/>
        </w:rPr>
        <w:t xml:space="preserve">, </w:t>
      </w:r>
      <w:r>
        <w:rPr>
          <w:lang w:val="en-US"/>
        </w:rPr>
        <w:t>отговарящи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критериите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, </w:t>
      </w:r>
      <w:r>
        <w:rPr>
          <w:lang w:val="en-US"/>
        </w:rPr>
        <w:t>издадена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40 </w:t>
      </w:r>
      <w:r>
        <w:rPr>
          <w:lang w:val="en-US"/>
        </w:rPr>
        <w:t>ЗПЗП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14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поддържа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линеен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полигонов</w:t>
      </w:r>
      <w:r>
        <w:rPr>
          <w:lang w:val="en-US"/>
        </w:rPr>
        <w:t xml:space="preserve"> </w:t>
      </w:r>
      <w:r>
        <w:rPr>
          <w:lang w:val="en-US"/>
        </w:rPr>
        <w:t>тип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СИЗП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екологично</w:t>
      </w:r>
      <w:r>
        <w:rPr>
          <w:lang w:val="en-US"/>
        </w:rPr>
        <w:t xml:space="preserve"> </w:t>
      </w:r>
      <w:r>
        <w:rPr>
          <w:lang w:val="en-US"/>
        </w:rPr>
        <w:t>насочени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>: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линеен</w:t>
      </w:r>
      <w:r>
        <w:rPr>
          <w:lang w:val="en-US"/>
        </w:rPr>
        <w:t xml:space="preserve"> </w:t>
      </w:r>
      <w:r>
        <w:rPr>
          <w:lang w:val="en-US"/>
        </w:rPr>
        <w:t>тип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елементите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5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 (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полигонов</w:t>
      </w:r>
      <w:r>
        <w:rPr>
          <w:lang w:val="en-US"/>
        </w:rPr>
        <w:t xml:space="preserve"> </w:t>
      </w:r>
      <w:r>
        <w:rPr>
          <w:lang w:val="en-US"/>
        </w:rPr>
        <w:t>тип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елементите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8, </w:t>
      </w:r>
      <w:r>
        <w:rPr>
          <w:lang w:val="en-US"/>
        </w:rPr>
        <w:t>т</w:t>
      </w:r>
      <w:r>
        <w:rPr>
          <w:lang w:val="en-US"/>
        </w:rPr>
        <w:t xml:space="preserve">.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15.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20.11.2015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Цифровите</w:t>
      </w:r>
      <w:r>
        <w:rPr>
          <w:lang w:val="en-US"/>
        </w:rPr>
        <w:t xml:space="preserve"> </w:t>
      </w:r>
      <w:r>
        <w:rPr>
          <w:lang w:val="en-US"/>
        </w:rPr>
        <w:t>географски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атрибутивни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референтни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блокове</w:t>
      </w:r>
      <w:r>
        <w:rPr>
          <w:lang w:val="en-US"/>
        </w:rPr>
        <w:t xml:space="preserve">, </w:t>
      </w:r>
      <w:r>
        <w:rPr>
          <w:lang w:val="en-US"/>
        </w:rPr>
        <w:t>слой</w:t>
      </w:r>
      <w:r>
        <w:rPr>
          <w:lang w:val="en-US"/>
        </w:rPr>
        <w:t xml:space="preserve"> "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екологи</w:t>
      </w:r>
      <w:r>
        <w:rPr>
          <w:lang w:val="en-US"/>
        </w:rPr>
        <w:t>чно</w:t>
      </w:r>
      <w:r>
        <w:rPr>
          <w:lang w:val="en-US"/>
        </w:rPr>
        <w:t xml:space="preserve"> </w:t>
      </w:r>
      <w:r>
        <w:rPr>
          <w:lang w:val="en-US"/>
        </w:rPr>
        <w:t>насочени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обновяват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 </w:t>
      </w:r>
      <w:r>
        <w:rPr>
          <w:lang w:val="en-US"/>
        </w:rPr>
        <w:t>отразяване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реалното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>: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дешифриране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актуална</w:t>
      </w:r>
      <w:r>
        <w:rPr>
          <w:lang w:val="en-US"/>
        </w:rPr>
        <w:t xml:space="preserve"> </w:t>
      </w:r>
      <w:r>
        <w:rPr>
          <w:lang w:val="en-US"/>
        </w:rPr>
        <w:t>ЦОФК</w:t>
      </w:r>
      <w:r>
        <w:rPr>
          <w:lang w:val="en-US"/>
        </w:rPr>
        <w:t xml:space="preserve">, </w:t>
      </w:r>
      <w:r>
        <w:rPr>
          <w:lang w:val="en-US"/>
        </w:rPr>
        <w:t>изготвена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самолетно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сателитно</w:t>
      </w:r>
      <w:r>
        <w:rPr>
          <w:lang w:val="en-US"/>
        </w:rPr>
        <w:t xml:space="preserve"> </w:t>
      </w:r>
      <w:r>
        <w:rPr>
          <w:lang w:val="en-US"/>
        </w:rPr>
        <w:t>заснемане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33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20.04.2021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отраз</w:t>
      </w:r>
      <w:r>
        <w:rPr>
          <w:lang w:val="en-US"/>
        </w:rPr>
        <w:t>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резултати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констатации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специализирани</w:t>
      </w:r>
      <w:r>
        <w:rPr>
          <w:lang w:val="en-US"/>
        </w:rPr>
        <w:t xml:space="preserve"> </w:t>
      </w:r>
      <w:r>
        <w:rPr>
          <w:lang w:val="en-US"/>
        </w:rPr>
        <w:t>теренни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референтни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33,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отразяване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анализ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съществуваща</w:t>
      </w:r>
      <w:r>
        <w:rPr>
          <w:lang w:val="en-US"/>
        </w:rPr>
        <w:t xml:space="preserve"> </w:t>
      </w:r>
      <w:r>
        <w:rPr>
          <w:lang w:val="en-US"/>
        </w:rPr>
        <w:t>техническа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37,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допълнителна</w:t>
      </w:r>
      <w:r>
        <w:rPr>
          <w:lang w:val="en-US"/>
        </w:rPr>
        <w:t xml:space="preserve">, </w:t>
      </w:r>
      <w:r>
        <w:rPr>
          <w:lang w:val="en-US"/>
        </w:rPr>
        <w:t>различна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непротиворечива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спрямо</w:t>
      </w:r>
      <w:r>
        <w:rPr>
          <w:lang w:val="en-US"/>
        </w:rPr>
        <w:t xml:space="preserve"> </w:t>
      </w:r>
      <w:r>
        <w:rPr>
          <w:lang w:val="en-US"/>
        </w:rPr>
        <w:t>съществуващите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СИЗП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9.02.2021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източници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ортогонални</w:t>
      </w:r>
      <w:r>
        <w:rPr>
          <w:lang w:val="en-US"/>
        </w:rPr>
        <w:t xml:space="preserve"> </w:t>
      </w:r>
      <w:r>
        <w:rPr>
          <w:lang w:val="en-US"/>
        </w:rPr>
        <w:t>изображения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цифрови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,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използва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липса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–</w:t>
      </w:r>
      <w:r>
        <w:rPr>
          <w:lang w:val="en-US"/>
        </w:rPr>
        <w:t xml:space="preserve"> 3. 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възлага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специализирани</w:t>
      </w:r>
      <w:r>
        <w:rPr>
          <w:lang w:val="en-US"/>
        </w:rPr>
        <w:t xml:space="preserve"> </w:t>
      </w:r>
      <w:r>
        <w:rPr>
          <w:lang w:val="en-US"/>
        </w:rPr>
        <w:t>теренни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.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утвърждава</w:t>
      </w:r>
      <w:r>
        <w:rPr>
          <w:lang w:val="en-US"/>
        </w:rPr>
        <w:t xml:space="preserve"> </w:t>
      </w:r>
      <w:r>
        <w:rPr>
          <w:lang w:val="en-US"/>
        </w:rPr>
        <w:t>методика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избор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референтни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теренни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методически</w:t>
      </w:r>
      <w:r>
        <w:rPr>
          <w:lang w:val="en-US"/>
        </w:rPr>
        <w:t xml:space="preserve"> </w:t>
      </w:r>
      <w:r>
        <w:rPr>
          <w:lang w:val="en-US"/>
        </w:rPr>
        <w:t>указания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 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Специализираните</w:t>
      </w:r>
      <w:r>
        <w:rPr>
          <w:lang w:val="en-US"/>
        </w:rPr>
        <w:t xml:space="preserve"> </w:t>
      </w:r>
      <w:r>
        <w:rPr>
          <w:lang w:val="en-US"/>
        </w:rPr>
        <w:t>теренни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позициониране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измерване</w:t>
      </w:r>
      <w:r>
        <w:rPr>
          <w:lang w:val="en-US"/>
        </w:rPr>
        <w:t xml:space="preserve">, </w:t>
      </w:r>
      <w:r>
        <w:rPr>
          <w:lang w:val="en-US"/>
        </w:rPr>
        <w:t>чието</w:t>
      </w:r>
      <w:r>
        <w:rPr>
          <w:lang w:val="en-US"/>
        </w:rPr>
        <w:t xml:space="preserve"> </w:t>
      </w:r>
      <w:r>
        <w:rPr>
          <w:lang w:val="en-US"/>
        </w:rPr>
        <w:t>допустимо</w:t>
      </w:r>
      <w:r>
        <w:rPr>
          <w:lang w:val="en-US"/>
        </w:rPr>
        <w:t xml:space="preserve"> </w:t>
      </w:r>
      <w:r>
        <w:rPr>
          <w:lang w:val="en-US"/>
        </w:rPr>
        <w:t>отклонение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измерване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указанията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ЕК</w:t>
      </w:r>
      <w:r>
        <w:rPr>
          <w:lang w:val="en-US"/>
        </w:rPr>
        <w:t xml:space="preserve">, </w:t>
      </w:r>
      <w:r>
        <w:rPr>
          <w:lang w:val="en-US"/>
        </w:rPr>
        <w:t>необ</w:t>
      </w:r>
      <w:r>
        <w:rPr>
          <w:lang w:val="en-US"/>
        </w:rPr>
        <w:t>ходимостта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актуализиране</w:t>
      </w:r>
      <w:r>
        <w:rPr>
          <w:lang w:val="en-US"/>
        </w:rPr>
        <w:t xml:space="preserve">, </w:t>
      </w:r>
      <w:r>
        <w:rPr>
          <w:lang w:val="en-US"/>
        </w:rPr>
        <w:t>вида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обхвата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промените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характеристиките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референтните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40 </w:t>
      </w:r>
      <w:r>
        <w:rPr>
          <w:lang w:val="en-US"/>
        </w:rPr>
        <w:t>ЗПЗП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установеното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състояни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проверяваните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необходимостта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промени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измервания</w:t>
      </w:r>
      <w:r>
        <w:rPr>
          <w:lang w:val="en-US"/>
        </w:rPr>
        <w:t xml:space="preserve"> (</w:t>
      </w:r>
      <w:r>
        <w:rPr>
          <w:lang w:val="en-US"/>
        </w:rPr>
        <w:t>линейни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полигонови</w:t>
      </w:r>
      <w:r>
        <w:rPr>
          <w:lang w:val="en-US"/>
        </w:rPr>
        <w:t xml:space="preserve">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съществуващите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потвърждават</w:t>
      </w:r>
      <w:r>
        <w:rPr>
          <w:lang w:val="en-US"/>
        </w:rPr>
        <w:t xml:space="preserve">.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37 </w:t>
      </w:r>
      <w:r>
        <w:rPr>
          <w:lang w:val="en-US"/>
        </w:rPr>
        <w:t>ЗПЗП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касаят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конкретни</w:t>
      </w:r>
      <w:r>
        <w:rPr>
          <w:lang w:val="en-US"/>
        </w:rPr>
        <w:t xml:space="preserve">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изпращат</w:t>
      </w:r>
      <w:r>
        <w:rPr>
          <w:lang w:val="en-US"/>
        </w:rPr>
        <w:t xml:space="preserve"> </w:t>
      </w:r>
      <w:r>
        <w:rPr>
          <w:lang w:val="en-US"/>
        </w:rPr>
        <w:t>контролни</w:t>
      </w:r>
      <w:r>
        <w:rPr>
          <w:lang w:val="en-US"/>
        </w:rPr>
        <w:t xml:space="preserve"> </w:t>
      </w:r>
      <w:r>
        <w:rPr>
          <w:lang w:val="en-US"/>
        </w:rPr>
        <w:t>листове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доклади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ДФ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заявили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референтни</w:t>
      </w:r>
      <w:r>
        <w:rPr>
          <w:lang w:val="en-US"/>
        </w:rPr>
        <w:t xml:space="preserve"> </w:t>
      </w:r>
      <w:r>
        <w:rPr>
          <w:lang w:val="en-US"/>
        </w:rPr>
        <w:t>пар</w:t>
      </w:r>
      <w:r>
        <w:rPr>
          <w:lang w:val="en-US"/>
        </w:rPr>
        <w:t>цели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блокове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теренни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2,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уведомяват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>: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публикуване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МЗХГ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</w:t>
      </w:r>
      <w:r>
        <w:rPr>
          <w:lang w:val="en-US"/>
        </w:rPr>
        <w:t>формационните</w:t>
      </w:r>
      <w:r>
        <w:rPr>
          <w:lang w:val="en-US"/>
        </w:rPr>
        <w:t xml:space="preserve"> </w:t>
      </w:r>
      <w:r>
        <w:rPr>
          <w:lang w:val="en-US"/>
        </w:rPr>
        <w:t>табла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стартиране</w:t>
      </w:r>
      <w:r>
        <w:rPr>
          <w:lang w:val="en-US"/>
        </w:rPr>
        <w:t xml:space="preserve"> </w:t>
      </w:r>
      <w:r>
        <w:rPr>
          <w:lang w:val="en-US"/>
        </w:rPr>
        <w:t>провеждането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специализираните</w:t>
      </w:r>
      <w:r>
        <w:rPr>
          <w:lang w:val="en-US"/>
        </w:rPr>
        <w:t xml:space="preserve"> </w:t>
      </w:r>
      <w:r>
        <w:rPr>
          <w:lang w:val="en-US"/>
        </w:rPr>
        <w:t>теренни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списъци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референтните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, </w:t>
      </w:r>
      <w:r>
        <w:rPr>
          <w:lang w:val="en-US"/>
        </w:rPr>
        <w:t>и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публикуване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информационните</w:t>
      </w:r>
      <w:r>
        <w:rPr>
          <w:lang w:val="en-US"/>
        </w:rPr>
        <w:t xml:space="preserve"> </w:t>
      </w:r>
      <w:r>
        <w:rPr>
          <w:lang w:val="en-US"/>
        </w:rPr>
        <w:t>табла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индикативни</w:t>
      </w:r>
      <w:r>
        <w:rPr>
          <w:lang w:val="en-US"/>
        </w:rPr>
        <w:t xml:space="preserve"> </w:t>
      </w:r>
      <w:r>
        <w:rPr>
          <w:lang w:val="en-US"/>
        </w:rPr>
        <w:t>графици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теренните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(6)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уведомявани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теренните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подходящ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съществува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заявили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референтни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блокове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теренни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оверки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2,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присъстват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нейното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. </w:t>
      </w:r>
      <w:r>
        <w:rPr>
          <w:lang w:val="en-US"/>
        </w:rPr>
        <w:t>Специализираните</w:t>
      </w:r>
      <w:r>
        <w:rPr>
          <w:lang w:val="en-US"/>
        </w:rPr>
        <w:t xml:space="preserve"> </w:t>
      </w:r>
      <w:r>
        <w:rPr>
          <w:lang w:val="en-US"/>
        </w:rPr>
        <w:t>теренни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присъствието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. 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теренните</w:t>
      </w:r>
      <w:r>
        <w:rPr>
          <w:lang w:val="en-US"/>
        </w:rPr>
        <w:t xml:space="preserve"> </w:t>
      </w:r>
      <w:r>
        <w:rPr>
          <w:lang w:val="en-US"/>
        </w:rPr>
        <w:t>прове</w:t>
      </w:r>
      <w:r>
        <w:rPr>
          <w:lang w:val="en-US"/>
        </w:rPr>
        <w:t>рки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отразяват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контролни</w:t>
      </w:r>
      <w:r>
        <w:rPr>
          <w:lang w:val="en-US"/>
        </w:rPr>
        <w:t xml:space="preserve"> </w:t>
      </w:r>
      <w:r>
        <w:rPr>
          <w:lang w:val="en-US"/>
        </w:rPr>
        <w:t>доклади</w:t>
      </w:r>
      <w:r>
        <w:rPr>
          <w:lang w:val="en-US"/>
        </w:rPr>
        <w:t xml:space="preserve"> (</w:t>
      </w:r>
      <w:r>
        <w:rPr>
          <w:lang w:val="en-US"/>
        </w:rPr>
        <w:t>протоколи</w:t>
      </w:r>
      <w:r>
        <w:rPr>
          <w:lang w:val="en-US"/>
        </w:rPr>
        <w:t xml:space="preserve">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, </w:t>
      </w:r>
      <w:r>
        <w:rPr>
          <w:lang w:val="en-US"/>
        </w:rPr>
        <w:t>служещи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СИЗП</w:t>
      </w:r>
      <w:r>
        <w:rPr>
          <w:lang w:val="en-US"/>
        </w:rPr>
        <w:t xml:space="preserve">. </w:t>
      </w:r>
      <w:r>
        <w:rPr>
          <w:lang w:val="en-US"/>
        </w:rPr>
        <w:t>Контролните</w:t>
      </w:r>
      <w:r>
        <w:rPr>
          <w:lang w:val="en-US"/>
        </w:rPr>
        <w:t xml:space="preserve"> </w:t>
      </w:r>
      <w:r>
        <w:rPr>
          <w:lang w:val="en-US"/>
        </w:rPr>
        <w:t>доклади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подписват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МЗХГ</w:t>
      </w:r>
      <w:r>
        <w:rPr>
          <w:lang w:val="en-US"/>
        </w:rPr>
        <w:t xml:space="preserve">, </w:t>
      </w:r>
      <w:r>
        <w:rPr>
          <w:lang w:val="en-US"/>
        </w:rPr>
        <w:t>извършили</w:t>
      </w:r>
      <w:r>
        <w:rPr>
          <w:lang w:val="en-US"/>
        </w:rPr>
        <w:t xml:space="preserve"> </w:t>
      </w:r>
      <w:r>
        <w:rPr>
          <w:lang w:val="en-US"/>
        </w:rPr>
        <w:t>проверката</w:t>
      </w:r>
      <w:r>
        <w:rPr>
          <w:lang w:val="en-US"/>
        </w:rPr>
        <w:t xml:space="preserve">,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МЗХГ</w:t>
      </w:r>
      <w:r>
        <w:rPr>
          <w:lang w:val="en-US"/>
        </w:rPr>
        <w:t xml:space="preserve">, </w:t>
      </w:r>
      <w:r>
        <w:rPr>
          <w:lang w:val="en-US"/>
        </w:rPr>
        <w:t>присъствали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</w:t>
      </w:r>
      <w:r>
        <w:rPr>
          <w:lang w:val="en-US"/>
        </w:rPr>
        <w:t>рката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утвърждават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 xml:space="preserve">. 15a.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9.02.2021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33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>: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идентификатор</w:t>
      </w:r>
      <w:r>
        <w:rPr>
          <w:lang w:val="en-US"/>
        </w:rPr>
        <w:t xml:space="preserve">,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</w:t>
      </w:r>
      <w:r>
        <w:rPr>
          <w:lang w:val="en-US"/>
        </w:rPr>
        <w:t>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блок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идентификатор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блок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област</w:t>
      </w:r>
      <w:r>
        <w:rPr>
          <w:lang w:val="en-US"/>
        </w:rPr>
        <w:t xml:space="preserve">, </w:t>
      </w:r>
      <w:r>
        <w:rPr>
          <w:lang w:val="en-US"/>
        </w:rPr>
        <w:t>землище</w:t>
      </w:r>
      <w:r>
        <w:rPr>
          <w:lang w:val="en-US"/>
        </w:rPr>
        <w:t xml:space="preserve">, </w:t>
      </w:r>
      <w:r>
        <w:rPr>
          <w:lang w:val="en-US"/>
        </w:rPr>
        <w:t>ЕКАТТЕ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shape </w:t>
      </w:r>
      <w:r>
        <w:rPr>
          <w:lang w:val="en-US"/>
        </w:rPr>
        <w:t>формат</w:t>
      </w:r>
      <w:r>
        <w:rPr>
          <w:lang w:val="en-US"/>
        </w:rPr>
        <w:t xml:space="preserve">, </w:t>
      </w:r>
      <w:r>
        <w:rPr>
          <w:lang w:val="en-US"/>
        </w:rPr>
        <w:t>координатна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истема</w:t>
      </w:r>
      <w:r>
        <w:rPr>
          <w:lang w:val="en-US"/>
        </w:rPr>
        <w:t xml:space="preserve"> WGS84, </w:t>
      </w:r>
      <w:r>
        <w:rPr>
          <w:lang w:val="en-US"/>
        </w:rPr>
        <w:t>картографска</w:t>
      </w:r>
      <w:r>
        <w:rPr>
          <w:lang w:val="en-US"/>
        </w:rPr>
        <w:t xml:space="preserve"> </w:t>
      </w:r>
      <w:r>
        <w:rPr>
          <w:lang w:val="en-US"/>
        </w:rPr>
        <w:t>проекция</w:t>
      </w:r>
      <w:r>
        <w:rPr>
          <w:lang w:val="en-US"/>
        </w:rPr>
        <w:t xml:space="preserve"> UTM, </w:t>
      </w:r>
      <w:r>
        <w:rPr>
          <w:lang w:val="en-US"/>
        </w:rPr>
        <w:t>зона</w:t>
      </w:r>
      <w:r>
        <w:rPr>
          <w:lang w:val="en-US"/>
        </w:rPr>
        <w:t xml:space="preserve"> 35 </w:t>
      </w:r>
      <w:r>
        <w:rPr>
          <w:lang w:val="en-US"/>
        </w:rPr>
        <w:t>Север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кодиране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атрибутните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Windows-1251.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16.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24.01.2017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9.02.20</w:t>
      </w:r>
      <w:r>
        <w:rPr>
          <w:lang w:val="en-US"/>
        </w:rPr>
        <w:t xml:space="preserve">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Специализираните</w:t>
      </w:r>
      <w:r>
        <w:rPr>
          <w:lang w:val="en-US"/>
        </w:rPr>
        <w:t xml:space="preserve"> </w:t>
      </w:r>
      <w:r>
        <w:rPr>
          <w:lang w:val="en-US"/>
        </w:rPr>
        <w:t>слоеве</w:t>
      </w:r>
      <w:r>
        <w:rPr>
          <w:lang w:val="en-US"/>
        </w:rPr>
        <w:t xml:space="preserve"> "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блокове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обновяват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възражения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16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18.12.2012 </w:t>
      </w:r>
      <w:r>
        <w:rPr>
          <w:lang w:val="en-US"/>
        </w:rPr>
        <w:t>г</w:t>
      </w:r>
      <w:r>
        <w:rPr>
          <w:lang w:val="en-US"/>
        </w:rPr>
        <w:t>.,</w:t>
      </w:r>
      <w:r>
        <w:rPr>
          <w:lang w:val="en-US"/>
        </w:rPr>
        <w:t xml:space="preserve">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20.11.2015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18.12.2012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20.11.2015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>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11.03.2014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1155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ВАС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 -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20.11.2015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11.03.2014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</w:t>
      </w:r>
      <w:r>
        <w:rPr>
          <w:lang w:val="en-US"/>
        </w:rPr>
        <w:t>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1155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ВАС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 -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18.12.2012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11.03.2014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20.11.2015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 2</w:t>
      </w:r>
      <w:r>
        <w:rPr>
          <w:lang w:val="en-US"/>
        </w:rPr>
        <w:t xml:space="preserve">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приключване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обновяването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еднократно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етапи</w:t>
      </w:r>
      <w:r>
        <w:rPr>
          <w:lang w:val="en-US"/>
        </w:rPr>
        <w:t xml:space="preserve"> </w:t>
      </w:r>
      <w:r>
        <w:rPr>
          <w:lang w:val="en-US"/>
        </w:rPr>
        <w:t>актуализираните</w:t>
      </w:r>
      <w:r>
        <w:rPr>
          <w:lang w:val="en-US"/>
        </w:rPr>
        <w:t xml:space="preserve"> </w:t>
      </w:r>
      <w:r>
        <w:rPr>
          <w:lang w:val="en-US"/>
        </w:rPr>
        <w:t>специализирани</w:t>
      </w:r>
      <w:r>
        <w:rPr>
          <w:lang w:val="en-US"/>
        </w:rPr>
        <w:t xml:space="preserve"> </w:t>
      </w:r>
      <w:r>
        <w:rPr>
          <w:lang w:val="en-US"/>
        </w:rPr>
        <w:t>сло</w:t>
      </w:r>
      <w:r>
        <w:rPr>
          <w:lang w:val="en-US"/>
        </w:rPr>
        <w:t>еве</w:t>
      </w:r>
      <w:r>
        <w:rPr>
          <w:lang w:val="en-US"/>
        </w:rPr>
        <w:t xml:space="preserve"> "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блокове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"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повторни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37,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ЗПЗП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подадените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37, </w:t>
      </w:r>
      <w:r>
        <w:rPr>
          <w:lang w:val="en-US"/>
        </w:rPr>
        <w:t>а</w:t>
      </w:r>
      <w:r>
        <w:rPr>
          <w:lang w:val="en-US"/>
        </w:rPr>
        <w:t>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18.12.2012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11.03.2014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20.11.2015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получените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5</w:t>
      </w:r>
      <w:r>
        <w:rPr>
          <w:lang w:val="en-US"/>
        </w:rPr>
        <w:t xml:space="preserve"> </w:t>
      </w:r>
      <w:r>
        <w:rPr>
          <w:lang w:val="en-US"/>
        </w:rPr>
        <w:t>специализирани</w:t>
      </w:r>
      <w:r>
        <w:rPr>
          <w:lang w:val="en-US"/>
        </w:rPr>
        <w:t xml:space="preserve"> </w:t>
      </w:r>
      <w:r>
        <w:rPr>
          <w:lang w:val="en-US"/>
        </w:rPr>
        <w:t>слоеве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извършените</w:t>
      </w:r>
      <w:r>
        <w:rPr>
          <w:lang w:val="en-US"/>
        </w:rPr>
        <w:t xml:space="preserve"> </w:t>
      </w:r>
      <w:r>
        <w:rPr>
          <w:lang w:val="en-US"/>
        </w:rPr>
        <w:t>повторни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, </w:t>
      </w:r>
      <w:r>
        <w:rPr>
          <w:lang w:val="en-US"/>
        </w:rPr>
        <w:t>частично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пълно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16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18.12.2012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20.11.2015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24.01.2017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9.02.2021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lastRenderedPageBreak/>
        <w:t>Всяка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приключване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обновяването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ми</w:t>
      </w:r>
      <w:r>
        <w:rPr>
          <w:lang w:val="en-US"/>
        </w:rPr>
        <w:t>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специализирани</w:t>
      </w:r>
      <w:r>
        <w:rPr>
          <w:lang w:val="en-US"/>
        </w:rPr>
        <w:t xml:space="preserve"> </w:t>
      </w:r>
      <w:r>
        <w:rPr>
          <w:lang w:val="en-US"/>
        </w:rPr>
        <w:t>слоеве</w:t>
      </w:r>
      <w:r>
        <w:rPr>
          <w:lang w:val="en-US"/>
        </w:rPr>
        <w:t xml:space="preserve"> "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блокове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",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9.02.2021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начинът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възражения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</w:t>
      </w:r>
      <w:r>
        <w:rPr>
          <w:lang w:val="en-US"/>
        </w:rPr>
        <w:t>в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16</w:t>
      </w:r>
      <w:r>
        <w:rPr>
          <w:b/>
          <w:lang w:val="en-US"/>
        </w:rPr>
        <w:t>в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18.12.2012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24.01.2017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9.02.2021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запознаят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проектите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специализирани</w:t>
      </w:r>
      <w:r>
        <w:rPr>
          <w:lang w:val="en-US"/>
        </w:rPr>
        <w:t xml:space="preserve"> </w:t>
      </w:r>
      <w:r>
        <w:rPr>
          <w:lang w:val="en-US"/>
        </w:rPr>
        <w:t>слоеве</w:t>
      </w:r>
      <w:r>
        <w:rPr>
          <w:lang w:val="en-US"/>
        </w:rPr>
        <w:t xml:space="preserve"> "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блокове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</w:t>
      </w:r>
      <w:r>
        <w:rPr>
          <w:lang w:val="en-US"/>
        </w:rPr>
        <w:t>е</w:t>
      </w:r>
      <w:r>
        <w:rPr>
          <w:lang w:val="en-US"/>
        </w:rPr>
        <w:t xml:space="preserve">"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преглед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блокове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ЦОФК</w:t>
      </w:r>
      <w:r>
        <w:rPr>
          <w:lang w:val="en-US"/>
        </w:rPr>
        <w:t xml:space="preserve">.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оказват</w:t>
      </w:r>
      <w:r>
        <w:rPr>
          <w:lang w:val="en-US"/>
        </w:rPr>
        <w:t xml:space="preserve"> </w:t>
      </w:r>
      <w:r>
        <w:rPr>
          <w:lang w:val="en-US"/>
        </w:rPr>
        <w:t>съдействие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прегле</w:t>
      </w:r>
      <w:r>
        <w:rPr>
          <w:lang w:val="en-US"/>
        </w:rPr>
        <w:t>да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9.02.2021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въ</w:t>
      </w:r>
      <w:r>
        <w:rPr>
          <w:lang w:val="en-US"/>
        </w:rPr>
        <w:t>зражения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, </w:t>
      </w:r>
      <w:r>
        <w:rPr>
          <w:lang w:val="en-US"/>
        </w:rPr>
        <w:t>генерирани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6.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възражения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сами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съдействието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служител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идентификаторите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парцелите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възражени</w:t>
      </w:r>
      <w:r>
        <w:rPr>
          <w:lang w:val="en-US"/>
        </w:rPr>
        <w:t>ето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9.02.2021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възражение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чието</w:t>
      </w:r>
      <w:r>
        <w:rPr>
          <w:lang w:val="en-US"/>
        </w:rPr>
        <w:t xml:space="preserve"> </w:t>
      </w:r>
      <w:r>
        <w:rPr>
          <w:lang w:val="en-US"/>
        </w:rPr>
        <w:t>одобрение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свързано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специализираните</w:t>
      </w:r>
      <w:r>
        <w:rPr>
          <w:lang w:val="en-US"/>
        </w:rPr>
        <w:t xml:space="preserve"> </w:t>
      </w:r>
      <w:r>
        <w:rPr>
          <w:lang w:val="en-US"/>
        </w:rPr>
        <w:t>слоеве</w:t>
      </w:r>
      <w:r>
        <w:rPr>
          <w:lang w:val="en-US"/>
        </w:rPr>
        <w:t xml:space="preserve"> "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блокове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",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37,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16</w:t>
      </w:r>
      <w:r>
        <w:rPr>
          <w:b/>
          <w:lang w:val="en-US"/>
        </w:rPr>
        <w:t>г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18.12.2012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24.01.2017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9.02.2021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получе</w:t>
      </w:r>
      <w:r>
        <w:rPr>
          <w:lang w:val="en-US"/>
        </w:rPr>
        <w:t>ните</w:t>
      </w:r>
      <w:r>
        <w:rPr>
          <w:lang w:val="en-US"/>
        </w:rPr>
        <w:t xml:space="preserve"> </w:t>
      </w:r>
      <w:r>
        <w:rPr>
          <w:lang w:val="en-US"/>
        </w:rPr>
        <w:t>възражения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отстраняване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непълноти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грешки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окончателни</w:t>
      </w:r>
      <w:r>
        <w:rPr>
          <w:lang w:val="en-US"/>
        </w:rPr>
        <w:t xml:space="preserve"> </w:t>
      </w:r>
      <w:r>
        <w:rPr>
          <w:lang w:val="en-US"/>
        </w:rPr>
        <w:t>специализирани</w:t>
      </w:r>
      <w:r>
        <w:rPr>
          <w:lang w:val="en-US"/>
        </w:rPr>
        <w:t xml:space="preserve"> </w:t>
      </w:r>
      <w:r>
        <w:rPr>
          <w:lang w:val="en-US"/>
        </w:rPr>
        <w:t>слоеве</w:t>
      </w:r>
      <w:r>
        <w:rPr>
          <w:lang w:val="en-US"/>
        </w:rPr>
        <w:t xml:space="preserve"> "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блокове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". 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Проверката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пре</w:t>
      </w:r>
      <w:r>
        <w:rPr>
          <w:lang w:val="en-US"/>
        </w:rPr>
        <w:t>глед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коректността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: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извършената</w:t>
      </w:r>
      <w:r>
        <w:rPr>
          <w:lang w:val="en-US"/>
        </w:rPr>
        <w:t xml:space="preserve"> </w:t>
      </w:r>
      <w:r>
        <w:rPr>
          <w:lang w:val="en-US"/>
        </w:rPr>
        <w:t>дешифрация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попадат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актуално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заснемане</w:t>
      </w:r>
      <w:r>
        <w:rPr>
          <w:lang w:val="en-US"/>
        </w:rPr>
        <w:t xml:space="preserve">; 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извършената</w:t>
      </w:r>
      <w:r>
        <w:rPr>
          <w:lang w:val="en-US"/>
        </w:rPr>
        <w:t xml:space="preserve"> </w:t>
      </w:r>
      <w:r>
        <w:rPr>
          <w:lang w:val="en-US"/>
        </w:rPr>
        <w:t>теренна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нанасянето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констатациите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базата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СИЗП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блокове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пределени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теренна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9.02.2021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извършените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възраженията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публикуват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>. 6.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9.02.2021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изменя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окончателните</w:t>
      </w:r>
      <w:r>
        <w:rPr>
          <w:lang w:val="en-US"/>
        </w:rPr>
        <w:t xml:space="preserve"> </w:t>
      </w:r>
      <w:r>
        <w:rPr>
          <w:lang w:val="en-US"/>
        </w:rPr>
        <w:t>специализирани</w:t>
      </w:r>
      <w:r>
        <w:rPr>
          <w:lang w:val="en-US"/>
        </w:rPr>
        <w:t xml:space="preserve"> </w:t>
      </w:r>
      <w:r>
        <w:rPr>
          <w:lang w:val="en-US"/>
        </w:rPr>
        <w:t>слоеве</w:t>
      </w:r>
      <w:r>
        <w:rPr>
          <w:lang w:val="en-US"/>
        </w:rPr>
        <w:t xml:space="preserve"> "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блокове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".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обнародване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</w:t>
      </w:r>
      <w:r>
        <w:rPr>
          <w:lang w:val="en-US"/>
        </w:rPr>
        <w:t>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9.02.2021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Одобрените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окончателни</w:t>
      </w:r>
      <w:r>
        <w:rPr>
          <w:lang w:val="en-US"/>
        </w:rPr>
        <w:t xml:space="preserve"> </w:t>
      </w:r>
      <w:r>
        <w:rPr>
          <w:lang w:val="en-US"/>
        </w:rPr>
        <w:t>специализирани</w:t>
      </w:r>
      <w:r>
        <w:rPr>
          <w:lang w:val="en-US"/>
        </w:rPr>
        <w:t xml:space="preserve"> </w:t>
      </w:r>
      <w:r>
        <w:rPr>
          <w:lang w:val="en-US"/>
        </w:rPr>
        <w:t>слоеве</w:t>
      </w:r>
      <w:r>
        <w:rPr>
          <w:lang w:val="en-US"/>
        </w:rPr>
        <w:t xml:space="preserve"> "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блокове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финална</w:t>
      </w:r>
      <w:r>
        <w:rPr>
          <w:lang w:val="en-US"/>
        </w:rPr>
        <w:t xml:space="preserve"> </w:t>
      </w:r>
      <w:r>
        <w:rPr>
          <w:lang w:val="en-US"/>
        </w:rPr>
        <w:t>оторизация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</w:t>
      </w:r>
      <w:r>
        <w:rPr>
          <w:lang w:val="en-US"/>
        </w:rPr>
        <w:t>ата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подадените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, </w:t>
      </w:r>
      <w:r>
        <w:rPr>
          <w:lang w:val="en-US"/>
        </w:rPr>
        <w:lastRenderedPageBreak/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37,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следващата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16</w:t>
      </w:r>
      <w:r>
        <w:rPr>
          <w:b/>
          <w:lang w:val="en-US"/>
        </w:rPr>
        <w:t>д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1.10.2</w:t>
      </w:r>
      <w:r>
        <w:rPr>
          <w:lang w:val="en-US"/>
        </w:rPr>
        <w:t xml:space="preserve">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специализиран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 xml:space="preserve"> "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",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 xml:space="preserve"> </w:t>
      </w:r>
      <w:r>
        <w:rPr>
          <w:lang w:val="en-US"/>
        </w:rPr>
        <w:t>съществуващи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създаването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минимален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0,1 </w:t>
      </w:r>
      <w:r>
        <w:rPr>
          <w:lang w:val="en-US"/>
        </w:rPr>
        <w:t>хектара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>: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, </w:t>
      </w:r>
      <w:r>
        <w:rPr>
          <w:lang w:val="en-US"/>
        </w:rPr>
        <w:t>мери</w:t>
      </w:r>
      <w:r>
        <w:rPr>
          <w:lang w:val="en-US"/>
        </w:rPr>
        <w:t xml:space="preserve">, </w:t>
      </w:r>
      <w:r>
        <w:rPr>
          <w:lang w:val="en-US"/>
        </w:rPr>
        <w:t>ливади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попадат</w:t>
      </w:r>
      <w:r>
        <w:rPr>
          <w:lang w:val="en-US"/>
        </w:rPr>
        <w:t xml:space="preserve"> </w:t>
      </w:r>
      <w:r>
        <w:rPr>
          <w:lang w:val="en-US"/>
        </w:rPr>
        <w:t>въ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блокове</w:t>
      </w:r>
      <w:r>
        <w:rPr>
          <w:lang w:val="en-US"/>
        </w:rPr>
        <w:t xml:space="preserve">, </w:t>
      </w:r>
      <w:r>
        <w:rPr>
          <w:lang w:val="en-US"/>
        </w:rPr>
        <w:t>включващи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поне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последните</w:t>
      </w:r>
      <w:r>
        <w:rPr>
          <w:lang w:val="en-US"/>
        </w:rPr>
        <w:t xml:space="preserve"> 5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Специализираният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 xml:space="preserve"> "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" </w:t>
      </w:r>
      <w:r>
        <w:rPr>
          <w:lang w:val="en-US"/>
        </w:rPr>
        <w:t>включва</w:t>
      </w:r>
      <w:r>
        <w:rPr>
          <w:lang w:val="en-US"/>
        </w:rPr>
        <w:t xml:space="preserve"> </w:t>
      </w:r>
      <w:r>
        <w:rPr>
          <w:lang w:val="en-US"/>
        </w:rPr>
        <w:t>съществуващите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екологично</w:t>
      </w:r>
      <w:r>
        <w:rPr>
          <w:lang w:val="en-US"/>
        </w:rPr>
        <w:t xml:space="preserve"> </w:t>
      </w:r>
      <w:r>
        <w:rPr>
          <w:lang w:val="en-US"/>
        </w:rPr>
        <w:t>чувствителни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зоните</w:t>
      </w:r>
      <w:r>
        <w:rPr>
          <w:lang w:val="en-US"/>
        </w:rPr>
        <w:t xml:space="preserve">, </w:t>
      </w:r>
      <w:r>
        <w:rPr>
          <w:lang w:val="en-US"/>
        </w:rPr>
        <w:t>обхванати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Директива</w:t>
      </w:r>
      <w:r>
        <w:rPr>
          <w:lang w:val="en-US"/>
        </w:rPr>
        <w:t xml:space="preserve"> 92/43/</w:t>
      </w:r>
      <w:r>
        <w:rPr>
          <w:lang w:val="en-US"/>
        </w:rPr>
        <w:t>ЕИО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21 </w:t>
      </w:r>
      <w:r>
        <w:rPr>
          <w:lang w:val="en-US"/>
        </w:rPr>
        <w:t>май</w:t>
      </w:r>
      <w:r>
        <w:rPr>
          <w:lang w:val="en-US"/>
        </w:rPr>
        <w:t xml:space="preserve"> 1992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естествените</w:t>
      </w:r>
      <w:r>
        <w:rPr>
          <w:lang w:val="en-US"/>
        </w:rPr>
        <w:t xml:space="preserve"> </w:t>
      </w:r>
      <w:r>
        <w:rPr>
          <w:lang w:val="en-US"/>
        </w:rPr>
        <w:t>местообитания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дивата</w:t>
      </w:r>
      <w:r>
        <w:rPr>
          <w:lang w:val="en-US"/>
        </w:rPr>
        <w:t xml:space="preserve"> </w:t>
      </w:r>
      <w:r>
        <w:rPr>
          <w:lang w:val="en-US"/>
        </w:rPr>
        <w:t>флора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фауна</w:t>
      </w:r>
      <w:r>
        <w:rPr>
          <w:lang w:val="en-US"/>
        </w:rPr>
        <w:t xml:space="preserve"> (OB L 206, 22.7.1992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Директива</w:t>
      </w:r>
      <w:r>
        <w:rPr>
          <w:lang w:val="en-US"/>
        </w:rPr>
        <w:t xml:space="preserve"> 2009/147/</w:t>
      </w:r>
      <w:r>
        <w:rPr>
          <w:lang w:val="en-US"/>
        </w:rPr>
        <w:t>ЕО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30 </w:t>
      </w:r>
      <w:r>
        <w:rPr>
          <w:lang w:val="en-US"/>
        </w:rPr>
        <w:t>ноември</w:t>
      </w:r>
      <w:r>
        <w:rPr>
          <w:lang w:val="en-US"/>
        </w:rPr>
        <w:t xml:space="preserve"> </w:t>
      </w:r>
      <w:r>
        <w:rPr>
          <w:lang w:val="en-US"/>
        </w:rPr>
        <w:t xml:space="preserve">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опазването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дивите</w:t>
      </w:r>
      <w:r>
        <w:rPr>
          <w:lang w:val="en-US"/>
        </w:rPr>
        <w:t xml:space="preserve"> </w:t>
      </w:r>
      <w:r>
        <w:rPr>
          <w:lang w:val="en-US"/>
        </w:rPr>
        <w:t>птици</w:t>
      </w:r>
      <w:r>
        <w:rPr>
          <w:lang w:val="en-US"/>
        </w:rPr>
        <w:t xml:space="preserve"> (OB L 20, 26.1.2010 </w:t>
      </w:r>
      <w:r>
        <w:rPr>
          <w:lang w:val="en-US"/>
        </w:rPr>
        <w:t>г</w:t>
      </w:r>
      <w:r>
        <w:rPr>
          <w:lang w:val="en-US"/>
        </w:rPr>
        <w:t xml:space="preserve">.).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условието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2. 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Специализираният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 xml:space="preserve"> "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>: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запазване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съществуващите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</w:t>
      </w:r>
      <w:r>
        <w:rPr>
          <w:lang w:val="en-US"/>
        </w:rPr>
        <w:t>азораване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преобразуване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подадените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37,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16</w:t>
      </w:r>
      <w:r>
        <w:rPr>
          <w:b/>
          <w:lang w:val="en-US"/>
        </w:rPr>
        <w:t>е</w:t>
      </w:r>
      <w:r>
        <w:rPr>
          <w:lang w:val="en-US"/>
        </w:rPr>
        <w:t>.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1.10.2014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специализирания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 xml:space="preserve"> "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"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открива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. </w:t>
      </w:r>
      <w:r>
        <w:rPr>
          <w:lang w:val="en-US"/>
        </w:rPr>
        <w:t>Откриването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оповестява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>: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публикуване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обява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централен</w:t>
      </w:r>
      <w:r>
        <w:rPr>
          <w:lang w:val="en-US"/>
        </w:rPr>
        <w:t xml:space="preserve"> </w:t>
      </w:r>
      <w:r>
        <w:rPr>
          <w:lang w:val="en-US"/>
        </w:rPr>
        <w:t>ежедневник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публикуване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обява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</w:t>
      </w:r>
      <w:r>
        <w:rPr>
          <w:lang w:val="en-US"/>
        </w:rPr>
        <w:t>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 (</w:t>
      </w:r>
      <w:r>
        <w:rPr>
          <w:lang w:val="en-US"/>
        </w:rPr>
        <w:t>ДФЗ</w:t>
      </w:r>
      <w:r>
        <w:rPr>
          <w:lang w:val="en-US"/>
        </w:rPr>
        <w:t>);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Уведомяването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откриване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включва</w:t>
      </w:r>
      <w:r>
        <w:rPr>
          <w:lang w:val="en-US"/>
        </w:rPr>
        <w:t>: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основните</w:t>
      </w:r>
      <w:r>
        <w:rPr>
          <w:lang w:val="en-US"/>
        </w:rPr>
        <w:t xml:space="preserve"> </w:t>
      </w:r>
      <w:r>
        <w:rPr>
          <w:lang w:val="en-US"/>
        </w:rPr>
        <w:t>съображения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изготвяне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специализирания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 xml:space="preserve"> "</w:t>
      </w:r>
      <w:r>
        <w:rPr>
          <w:lang w:val="en-US"/>
        </w:rPr>
        <w:t>Пос</w:t>
      </w:r>
      <w:r>
        <w:rPr>
          <w:lang w:val="en-US"/>
        </w:rPr>
        <w:t>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";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възможността</w:t>
      </w:r>
      <w:r>
        <w:rPr>
          <w:lang w:val="en-US"/>
        </w:rPr>
        <w:t xml:space="preserve"> </w:t>
      </w:r>
      <w:r>
        <w:rPr>
          <w:lang w:val="en-US"/>
        </w:rPr>
        <w:t>заинтересованите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запознаят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изготвения</w:t>
      </w:r>
      <w:r>
        <w:rPr>
          <w:lang w:val="en-US"/>
        </w:rPr>
        <w:t xml:space="preserve"> </w:t>
      </w:r>
      <w:r>
        <w:rPr>
          <w:lang w:val="en-US"/>
        </w:rPr>
        <w:t>специализиран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подадат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възр</w:t>
      </w:r>
      <w:r>
        <w:rPr>
          <w:lang w:val="en-US"/>
        </w:rPr>
        <w:t>ажения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включване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невключване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блокове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оповестяване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откриването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запознаят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включв</w:t>
      </w:r>
      <w:r>
        <w:rPr>
          <w:lang w:val="en-US"/>
        </w:rPr>
        <w:t>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специализирания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 xml:space="preserve"> "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"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стопанисват</w:t>
      </w:r>
      <w:r>
        <w:rPr>
          <w:lang w:val="en-US"/>
        </w:rPr>
        <w:t xml:space="preserve">. </w:t>
      </w:r>
      <w:r>
        <w:rPr>
          <w:lang w:val="en-US"/>
        </w:rPr>
        <w:t>Запознаването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, </w:t>
      </w:r>
      <w:r>
        <w:rPr>
          <w:lang w:val="en-US"/>
        </w:rPr>
        <w:t>чре</w:t>
      </w:r>
      <w:r>
        <w:rPr>
          <w:lang w:val="en-US"/>
        </w:rPr>
        <w:t>з</w:t>
      </w:r>
      <w:r>
        <w:rPr>
          <w:lang w:val="en-US"/>
        </w:rPr>
        <w:t xml:space="preserve"> </w:t>
      </w:r>
      <w:r>
        <w:rPr>
          <w:lang w:val="en-US"/>
        </w:rPr>
        <w:t>преглед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блокове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ЦОФК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констатиране</w:t>
      </w:r>
      <w:r>
        <w:rPr>
          <w:lang w:val="en-US"/>
        </w:rPr>
        <w:t xml:space="preserve"> </w:t>
      </w:r>
      <w:r>
        <w:rPr>
          <w:lang w:val="en-US"/>
        </w:rPr>
        <w:t>дали</w:t>
      </w:r>
      <w:r>
        <w:rPr>
          <w:lang w:val="en-US"/>
        </w:rPr>
        <w:t xml:space="preserve"> </w:t>
      </w:r>
      <w:r>
        <w:rPr>
          <w:lang w:val="en-US"/>
        </w:rPr>
        <w:t>попадат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специализирания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 xml:space="preserve">.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оказват</w:t>
      </w:r>
      <w:r>
        <w:rPr>
          <w:lang w:val="en-US"/>
        </w:rPr>
        <w:t xml:space="preserve"> </w:t>
      </w:r>
      <w:r>
        <w:rPr>
          <w:lang w:val="en-US"/>
        </w:rPr>
        <w:t>съдействие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прегледа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възражения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одобрен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автоматично</w:t>
      </w:r>
      <w:r>
        <w:rPr>
          <w:lang w:val="en-US"/>
        </w:rPr>
        <w:t xml:space="preserve"> </w:t>
      </w:r>
      <w:r>
        <w:rPr>
          <w:lang w:val="en-US"/>
        </w:rPr>
        <w:t>генериране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</w:t>
      </w:r>
      <w:r>
        <w:rPr>
          <w:lang w:val="en-US"/>
        </w:rPr>
        <w:t>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включване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невключване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специализирания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 xml:space="preserve"> "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".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възражения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сами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съдействието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служител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емеделие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идентификаторите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желаят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предложението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възражението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получените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възражени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отстраняване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установените</w:t>
      </w:r>
      <w:r>
        <w:rPr>
          <w:lang w:val="en-US"/>
        </w:rPr>
        <w:t xml:space="preserve"> </w:t>
      </w:r>
      <w:r>
        <w:rPr>
          <w:lang w:val="en-US"/>
        </w:rPr>
        <w:t>пропуски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грешки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окончателен</w:t>
      </w:r>
      <w:r>
        <w:rPr>
          <w:lang w:val="en-US"/>
        </w:rPr>
        <w:t xml:space="preserve"> </w:t>
      </w:r>
      <w:r>
        <w:rPr>
          <w:lang w:val="en-US"/>
        </w:rPr>
        <w:t>специализиран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 xml:space="preserve"> "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",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16</w:t>
      </w:r>
      <w:r>
        <w:rPr>
          <w:b/>
          <w:lang w:val="en-US"/>
        </w:rPr>
        <w:t>ж</w:t>
      </w:r>
      <w:r>
        <w:rPr>
          <w:lang w:val="en-US"/>
        </w:rPr>
        <w:t>. (</w:t>
      </w:r>
      <w:r>
        <w:rPr>
          <w:lang w:val="en-US"/>
        </w:rPr>
        <w:t>Но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1.10.2014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20.11.2015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Специализираният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 xml:space="preserve"> "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" </w:t>
      </w:r>
      <w:r>
        <w:rPr>
          <w:lang w:val="en-US"/>
        </w:rPr>
        <w:t>с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обновява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 </w:t>
      </w:r>
      <w:r>
        <w:rPr>
          <w:lang w:val="en-US"/>
        </w:rPr>
        <w:t>март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включване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33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33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ЗПЗП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</w:t>
      </w:r>
      <w:r>
        <w:rPr>
          <w:lang w:val="en-US"/>
        </w:rPr>
        <w:t xml:space="preserve">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приключване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обновяването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актуализирания</w:t>
      </w:r>
      <w:r>
        <w:rPr>
          <w:lang w:val="en-US"/>
        </w:rPr>
        <w:t xml:space="preserve"> </w:t>
      </w:r>
      <w:r>
        <w:rPr>
          <w:lang w:val="en-US"/>
        </w:rPr>
        <w:t>специализиран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 xml:space="preserve"> "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"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подадените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</w:t>
      </w:r>
      <w:r>
        <w:rPr>
          <w:lang w:val="en-US"/>
        </w:rPr>
        <w:t>омагане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37,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16</w:t>
      </w:r>
      <w:r>
        <w:rPr>
          <w:b/>
          <w:lang w:val="en-US"/>
        </w:rPr>
        <w:t>з</w:t>
      </w:r>
      <w:r>
        <w:rPr>
          <w:lang w:val="en-US"/>
        </w:rPr>
        <w:t>.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1.10.2014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20.11.2015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Собственик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ползвател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обхвата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специализирания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 xml:space="preserve"> "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",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септември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януари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включване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конкретни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</w:t>
      </w:r>
      <w:r>
        <w:rPr>
          <w:lang w:val="en-US"/>
        </w:rPr>
        <w:t>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типът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искането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отнася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33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ЗПЗП</w:t>
      </w:r>
      <w:r>
        <w:rPr>
          <w:lang w:val="en-US"/>
        </w:rPr>
        <w:t xml:space="preserve">. 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</w:t>
      </w:r>
      <w:r>
        <w:rPr>
          <w:lang w:val="en-US"/>
        </w:rPr>
        <w:t>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 </w:t>
      </w:r>
      <w:r>
        <w:rPr>
          <w:lang w:val="en-US"/>
        </w:rPr>
        <w:t>март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неодобрение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включването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изключването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конкретни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специализирания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 xml:space="preserve"> "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подадените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окончател</w:t>
      </w:r>
      <w:r>
        <w:rPr>
          <w:lang w:val="en-US"/>
        </w:rPr>
        <w:t>ния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слоя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Включването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 xml:space="preserve"> "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</w:t>
      </w:r>
      <w:r>
        <w:rPr>
          <w:lang w:val="en-US"/>
        </w:rPr>
        <w:t>д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Изключване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 xml:space="preserve"> "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33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ЗПЗП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</w:t>
      </w:r>
      <w:r>
        <w:rPr>
          <w:lang w:val="en-US"/>
        </w:rPr>
        <w:t>рява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преобразувани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равни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големи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отнася</w:t>
      </w:r>
      <w:r>
        <w:rPr>
          <w:lang w:val="en-US"/>
        </w:rPr>
        <w:t xml:space="preserve"> </w:t>
      </w:r>
      <w:r>
        <w:rPr>
          <w:lang w:val="en-US"/>
        </w:rPr>
        <w:t>искането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също</w:t>
      </w:r>
      <w:r>
        <w:rPr>
          <w:lang w:val="en-US"/>
        </w:rPr>
        <w:t xml:space="preserve"> </w:t>
      </w:r>
      <w:r>
        <w:rPr>
          <w:lang w:val="en-US"/>
        </w:rPr>
        <w:t>така</w:t>
      </w:r>
      <w:r>
        <w:rPr>
          <w:lang w:val="en-US"/>
        </w:rPr>
        <w:t xml:space="preserve"> </w:t>
      </w:r>
      <w:r>
        <w:rPr>
          <w:lang w:val="en-US"/>
        </w:rPr>
        <w:t>попадат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блокове</w:t>
      </w:r>
      <w:r>
        <w:rPr>
          <w:lang w:val="en-US"/>
        </w:rPr>
        <w:t xml:space="preserve">, </w:t>
      </w:r>
      <w:r>
        <w:rPr>
          <w:lang w:val="en-US"/>
        </w:rPr>
        <w:t>включващи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</w:t>
      </w:r>
      <w:r>
        <w:rPr>
          <w:lang w:val="en-US"/>
        </w:rPr>
        <w:t>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Изключване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 xml:space="preserve"> "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33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2, 3, 4 </w:t>
      </w:r>
      <w:r>
        <w:rPr>
          <w:lang w:val="en-US"/>
        </w:rPr>
        <w:t>и</w:t>
      </w:r>
      <w:r>
        <w:rPr>
          <w:lang w:val="en-US"/>
        </w:rPr>
        <w:t xml:space="preserve"> 5 </w:t>
      </w:r>
      <w:r>
        <w:rPr>
          <w:lang w:val="en-US"/>
        </w:rPr>
        <w:t>ЗПЗП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приложен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искането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служебен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 </w:t>
      </w:r>
      <w:r>
        <w:rPr>
          <w:lang w:val="en-US"/>
        </w:rPr>
        <w:t>наличието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обстоятелство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основава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16</w:t>
      </w:r>
      <w:r>
        <w:rPr>
          <w:b/>
          <w:lang w:val="en-US"/>
        </w:rPr>
        <w:t>и</w:t>
      </w:r>
      <w:r>
        <w:rPr>
          <w:lang w:val="en-US"/>
        </w:rPr>
        <w:t>.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1.10.2014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контролира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 </w:t>
      </w:r>
      <w:r>
        <w:rPr>
          <w:lang w:val="en-US"/>
        </w:rPr>
        <w:t>спазването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забраната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преобразуване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разораване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 xml:space="preserve"> "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".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1155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ВАС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възложи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17.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</w:t>
      </w:r>
      <w:r>
        <w:rPr>
          <w:lang w:val="en-US"/>
        </w:rPr>
        <w:t xml:space="preserve">18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поддържа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СИЗП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временно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минимален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0,1 </w:t>
      </w:r>
      <w:r>
        <w:rPr>
          <w:lang w:val="en-US"/>
        </w:rPr>
        <w:t>ха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групата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обработваемите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представл</w:t>
      </w:r>
      <w:r>
        <w:rPr>
          <w:lang w:val="en-US"/>
        </w:rPr>
        <w:t>яващи</w:t>
      </w:r>
      <w:r>
        <w:rPr>
          <w:lang w:val="en-US"/>
        </w:rPr>
        <w:t xml:space="preserve"> </w:t>
      </w:r>
      <w:r>
        <w:rPr>
          <w:lang w:val="en-US"/>
        </w:rPr>
        <w:t>временно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номенклатурата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културите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ИСАК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отбелязва</w:t>
      </w:r>
      <w:r>
        <w:rPr>
          <w:lang w:val="en-US"/>
        </w:rPr>
        <w:t xml:space="preserve"> </w:t>
      </w:r>
      <w:r>
        <w:rPr>
          <w:lang w:val="en-US"/>
        </w:rPr>
        <w:t>поредността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>: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парцелите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четири</w:t>
      </w:r>
      <w:r>
        <w:rPr>
          <w:lang w:val="en-US"/>
        </w:rPr>
        <w:t xml:space="preserve"> </w:t>
      </w:r>
      <w:r>
        <w:rPr>
          <w:lang w:val="en-US"/>
        </w:rPr>
        <w:t>поредни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</w:t>
      </w:r>
      <w:r>
        <w:rPr>
          <w:lang w:val="en-US"/>
        </w:rPr>
        <w:t>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обработваеми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; 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парцелите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пет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поредни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. 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"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</w:t>
      </w:r>
      <w:r>
        <w:rPr>
          <w:lang w:val="en-US"/>
        </w:rPr>
        <w:t>д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18.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, </w:t>
      </w:r>
      <w:r>
        <w:rPr>
          <w:lang w:val="en-US"/>
        </w:rPr>
        <w:t>нов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Цифровите</w:t>
      </w:r>
      <w:r>
        <w:rPr>
          <w:lang w:val="en-US"/>
        </w:rPr>
        <w:t xml:space="preserve"> </w:t>
      </w:r>
      <w:r>
        <w:rPr>
          <w:lang w:val="en-US"/>
        </w:rPr>
        <w:t>географски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атрибутивни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структурирани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слоеве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използват</w:t>
      </w:r>
      <w:r>
        <w:rPr>
          <w:lang w:val="en-US"/>
        </w:rPr>
        <w:t>: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кръстосани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37,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подадените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>дина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улеснение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заявяване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, </w:t>
      </w:r>
      <w:r>
        <w:rPr>
          <w:lang w:val="en-US"/>
        </w:rPr>
        <w:t>следваща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19.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 24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изгражда</w:t>
      </w:r>
      <w:r>
        <w:rPr>
          <w:lang w:val="en-US"/>
        </w:rPr>
        <w:t xml:space="preserve">, </w:t>
      </w:r>
      <w:r>
        <w:rPr>
          <w:lang w:val="en-US"/>
        </w:rPr>
        <w:t>поддържа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актуализира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стандарти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препоръки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Обединения</w:t>
      </w:r>
      <w:r>
        <w:rPr>
          <w:lang w:val="en-US"/>
        </w:rPr>
        <w:t xml:space="preserve"> </w:t>
      </w:r>
      <w:r>
        <w:rPr>
          <w:lang w:val="en-US"/>
        </w:rPr>
        <w:t>изследователски</w:t>
      </w:r>
      <w:r>
        <w:rPr>
          <w:lang w:val="en-US"/>
        </w:rPr>
        <w:t xml:space="preserve"> </w:t>
      </w:r>
      <w:r>
        <w:rPr>
          <w:lang w:val="en-US"/>
        </w:rPr>
        <w:t>център</w:t>
      </w:r>
      <w:r>
        <w:rPr>
          <w:lang w:val="en-US"/>
        </w:rPr>
        <w:t xml:space="preserve"> (DG JRC)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хардуерното</w:t>
      </w:r>
      <w:r>
        <w:rPr>
          <w:lang w:val="en-US"/>
        </w:rPr>
        <w:t xml:space="preserve">, </w:t>
      </w:r>
      <w:r>
        <w:rPr>
          <w:lang w:val="en-US"/>
        </w:rPr>
        <w:t>софтуерното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комуникационното</w:t>
      </w:r>
      <w:r>
        <w:rPr>
          <w:lang w:val="en-US"/>
        </w:rPr>
        <w:t xml:space="preserve"> </w:t>
      </w:r>
      <w:r>
        <w:rPr>
          <w:lang w:val="en-US"/>
        </w:rPr>
        <w:t>осигуряване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необходимост</w:t>
      </w:r>
      <w:r>
        <w:rPr>
          <w:lang w:val="en-US"/>
        </w:rPr>
        <w:t xml:space="preserve">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утвърждава</w:t>
      </w:r>
      <w:r>
        <w:rPr>
          <w:lang w:val="en-US"/>
        </w:rPr>
        <w:t xml:space="preserve"> </w:t>
      </w:r>
      <w:r>
        <w:rPr>
          <w:lang w:val="en-US"/>
        </w:rPr>
        <w:t>методически</w:t>
      </w:r>
      <w:r>
        <w:rPr>
          <w:lang w:val="en-US"/>
        </w:rPr>
        <w:t xml:space="preserve"> </w:t>
      </w:r>
      <w:r>
        <w:rPr>
          <w:lang w:val="en-US"/>
        </w:rPr>
        <w:t>указания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,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дешифриране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ЦОФК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20.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информационн</w:t>
      </w:r>
      <w:r>
        <w:rPr>
          <w:lang w:val="en-US"/>
        </w:rPr>
        <w:t>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въвеждане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редактиране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>: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информационната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>: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3.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FB19F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четвърта</w:t>
      </w:r>
      <w:r>
        <w:rPr>
          <w:b/>
          <w:sz w:val="36"/>
        </w:rPr>
        <w:br/>
      </w:r>
      <w:r>
        <w:rPr>
          <w:b/>
          <w:sz w:val="36"/>
        </w:rPr>
        <w:t>УСЛОВИЯ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РЕД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СЪЗДАВАНЕ</w:t>
      </w:r>
      <w:r>
        <w:rPr>
          <w:b/>
          <w:sz w:val="36"/>
        </w:rPr>
        <w:t xml:space="preserve">, </w:t>
      </w:r>
      <w:r>
        <w:rPr>
          <w:b/>
          <w:sz w:val="36"/>
        </w:rPr>
        <w:t>ПОДДЪРЖАНЕ</w:t>
      </w:r>
      <w:r>
        <w:rPr>
          <w:b/>
          <w:sz w:val="36"/>
        </w:rPr>
        <w:t xml:space="preserve">, </w:t>
      </w:r>
      <w:r>
        <w:rPr>
          <w:b/>
          <w:sz w:val="36"/>
        </w:rPr>
        <w:t>ДОСТЪП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ПОЛЗВАНЕ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СИСТЕМАТА</w:t>
      </w:r>
      <w:r>
        <w:rPr>
          <w:b/>
          <w:sz w:val="36"/>
        </w:rPr>
        <w:br/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ИДЕНТИФИКАЦИЯ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РЕГИСТРАЦИЯ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ЖИВОТНИТЕ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21.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идентиф</w:t>
      </w:r>
      <w:r>
        <w:rPr>
          <w:lang w:val="en-US"/>
        </w:rPr>
        <w:t>икация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отглежда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регистрационния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животновъдния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, </w:t>
      </w:r>
      <w:r>
        <w:rPr>
          <w:lang w:val="en-US"/>
        </w:rPr>
        <w:t>тяхната</w:t>
      </w:r>
      <w:r>
        <w:rPr>
          <w:lang w:val="en-US"/>
        </w:rPr>
        <w:t xml:space="preserve"> </w:t>
      </w:r>
      <w:r>
        <w:rPr>
          <w:lang w:val="en-US"/>
        </w:rPr>
        <w:t>порода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възраст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идентификационните</w:t>
      </w:r>
      <w:r>
        <w:rPr>
          <w:lang w:val="en-US"/>
        </w:rPr>
        <w:t xml:space="preserve"> </w:t>
      </w:r>
      <w:r>
        <w:rPr>
          <w:lang w:val="en-US"/>
        </w:rPr>
        <w:t>номера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м</w:t>
      </w:r>
      <w:r>
        <w:rPr>
          <w:lang w:val="en-US"/>
        </w:rPr>
        <w:t>естонахождението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придвижването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здравния</w:t>
      </w:r>
      <w:r>
        <w:rPr>
          <w:lang w:val="en-US"/>
        </w:rPr>
        <w:t xml:space="preserve"> </w:t>
      </w:r>
      <w:r>
        <w:rPr>
          <w:lang w:val="en-US"/>
        </w:rPr>
        <w:t>статус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извършените</w:t>
      </w:r>
      <w:r>
        <w:rPr>
          <w:lang w:val="en-US"/>
        </w:rPr>
        <w:t xml:space="preserve"> </w:t>
      </w:r>
      <w:r>
        <w:rPr>
          <w:lang w:val="en-US"/>
        </w:rPr>
        <w:t>ветеринарномедицински</w:t>
      </w:r>
      <w:r>
        <w:rPr>
          <w:lang w:val="en-US"/>
        </w:rPr>
        <w:t xml:space="preserve"> </w:t>
      </w:r>
      <w:r>
        <w:rPr>
          <w:lang w:val="en-US"/>
        </w:rPr>
        <w:t>мероприятия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22.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официална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използването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,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събиране</w:t>
      </w:r>
      <w:r>
        <w:rPr>
          <w:lang w:val="en-US"/>
        </w:rPr>
        <w:t xml:space="preserve">, </w:t>
      </w:r>
      <w:r>
        <w:rPr>
          <w:lang w:val="en-US"/>
        </w:rPr>
        <w:t>въвеждане</w:t>
      </w:r>
      <w:r>
        <w:rPr>
          <w:lang w:val="en-US"/>
        </w:rPr>
        <w:t xml:space="preserve">,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интегри</w:t>
      </w:r>
      <w:r>
        <w:rPr>
          <w:lang w:val="en-US"/>
        </w:rPr>
        <w:t>раната</w:t>
      </w:r>
      <w:r>
        <w:rPr>
          <w:lang w:val="en-US"/>
        </w:rPr>
        <w:t xml:space="preserve"> </w:t>
      </w:r>
      <w:r>
        <w:rPr>
          <w:lang w:val="en-US"/>
        </w:rPr>
        <w:t>информационна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90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: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индивидуални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индивидуални</w:t>
      </w:r>
      <w:r>
        <w:rPr>
          <w:lang w:val="en-US"/>
        </w:rPr>
        <w:t xml:space="preserve"> </w:t>
      </w:r>
      <w:r>
        <w:rPr>
          <w:lang w:val="en-US"/>
        </w:rPr>
        <w:t>паспорти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идентифициране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едрите</w:t>
      </w:r>
      <w:r>
        <w:rPr>
          <w:lang w:val="en-US"/>
        </w:rPr>
        <w:t xml:space="preserve"> </w:t>
      </w:r>
      <w:r>
        <w:rPr>
          <w:lang w:val="en-US"/>
        </w:rPr>
        <w:t>преживни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еднокопитни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актуален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животновъден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компютъризирана</w:t>
      </w:r>
      <w:r>
        <w:rPr>
          <w:lang w:val="en-US"/>
        </w:rPr>
        <w:t xml:space="preserve"> </w:t>
      </w:r>
      <w:r>
        <w:rPr>
          <w:lang w:val="en-US"/>
        </w:rPr>
        <w:t>информационна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(</w:t>
      </w:r>
      <w:r>
        <w:rPr>
          <w:lang w:val="en-US"/>
        </w:rPr>
        <w:t>електронна</w:t>
      </w:r>
      <w:r>
        <w:rPr>
          <w:lang w:val="en-US"/>
        </w:rPr>
        <w:t xml:space="preserve"> </w:t>
      </w:r>
      <w:r>
        <w:rPr>
          <w:lang w:val="en-US"/>
        </w:rPr>
        <w:t>база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>);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придвижване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поддържа</w:t>
      </w:r>
      <w:r>
        <w:rPr>
          <w:lang w:val="en-US"/>
        </w:rPr>
        <w:t xml:space="preserve"> </w:t>
      </w:r>
      <w:r>
        <w:rPr>
          <w:lang w:val="en-US"/>
        </w:rPr>
        <w:t>компютъризираната</w:t>
      </w:r>
      <w:r>
        <w:rPr>
          <w:lang w:val="en-US"/>
        </w:rPr>
        <w:t xml:space="preserve"> </w:t>
      </w:r>
      <w:r>
        <w:rPr>
          <w:lang w:val="en-US"/>
        </w:rPr>
        <w:t>информационна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4,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въвежда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идентифицираните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регистрираните</w:t>
      </w:r>
      <w:r>
        <w:rPr>
          <w:lang w:val="en-US"/>
        </w:rPr>
        <w:t xml:space="preserve"> </w:t>
      </w:r>
      <w:r>
        <w:rPr>
          <w:lang w:val="en-US"/>
        </w:rPr>
        <w:t>животновъдни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.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съхраняват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централен</w:t>
      </w:r>
      <w:r>
        <w:rPr>
          <w:lang w:val="en-US"/>
        </w:rPr>
        <w:t xml:space="preserve"> </w:t>
      </w:r>
      <w:r>
        <w:rPr>
          <w:lang w:val="en-US"/>
        </w:rPr>
        <w:t>сървър</w:t>
      </w:r>
      <w:r>
        <w:rPr>
          <w:lang w:val="en-US"/>
        </w:rPr>
        <w:t xml:space="preserve">, </w:t>
      </w:r>
      <w:r>
        <w:rPr>
          <w:lang w:val="en-US"/>
        </w:rPr>
        <w:t>намиращ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централното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информационната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4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неправомерно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23.</w:t>
      </w:r>
      <w:r>
        <w:rPr>
          <w:lang w:val="en-US"/>
        </w:rPr>
        <w:t xml:space="preserve"> (</w:t>
      </w:r>
      <w:r>
        <w:rPr>
          <w:lang w:val="en-US"/>
        </w:rPr>
        <w:t>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непрекъснат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базата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поискване</w:t>
      </w:r>
      <w:r>
        <w:rPr>
          <w:lang w:val="en-US"/>
        </w:rPr>
        <w:t xml:space="preserve"> </w:t>
      </w:r>
      <w:r>
        <w:rPr>
          <w:lang w:val="en-US"/>
        </w:rPr>
        <w:t>безвъзмездно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своевременно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трансфера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животновъдните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информационна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(3)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.</w:t>
      </w:r>
    </w:p>
    <w:p w:rsidR="00000000" w:rsidRDefault="00FB19F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пета</w:t>
      </w:r>
      <w:r>
        <w:rPr>
          <w:b/>
          <w:sz w:val="36"/>
        </w:rPr>
        <w:br/>
      </w:r>
      <w:r>
        <w:rPr>
          <w:b/>
          <w:sz w:val="36"/>
        </w:rPr>
        <w:t>УСЛОВИЯ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РЕД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СЪЗДАВАНЕ</w:t>
      </w:r>
      <w:r>
        <w:rPr>
          <w:b/>
          <w:sz w:val="36"/>
        </w:rPr>
        <w:t xml:space="preserve">, </w:t>
      </w:r>
      <w:r>
        <w:rPr>
          <w:b/>
          <w:sz w:val="36"/>
        </w:rPr>
        <w:t>ПОДДЪРЖАНЕ</w:t>
      </w:r>
      <w:r>
        <w:rPr>
          <w:b/>
          <w:sz w:val="36"/>
        </w:rPr>
        <w:t xml:space="preserve">, </w:t>
      </w:r>
      <w:r>
        <w:rPr>
          <w:b/>
          <w:sz w:val="36"/>
        </w:rPr>
        <w:t>ДОСТЪП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ПОЛЗВАНЕ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br/>
      </w:r>
      <w:r>
        <w:rPr>
          <w:b/>
          <w:sz w:val="36"/>
        </w:rPr>
        <w:t>ИНТЕГРИРАНАТА</w:t>
      </w:r>
      <w:r>
        <w:rPr>
          <w:b/>
          <w:sz w:val="36"/>
        </w:rPr>
        <w:t xml:space="preserve"> </w:t>
      </w:r>
      <w:r>
        <w:rPr>
          <w:b/>
          <w:sz w:val="36"/>
        </w:rPr>
        <w:t>СИСТЕМА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КОНТРОЛ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24.</w:t>
      </w:r>
      <w:r>
        <w:rPr>
          <w:lang w:val="en-US"/>
        </w:rPr>
        <w:t xml:space="preserve"> (1)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 xml:space="preserve"> </w:t>
      </w:r>
      <w:r>
        <w:rPr>
          <w:lang w:val="en-US"/>
        </w:rPr>
        <w:t>администрати</w:t>
      </w:r>
      <w:r>
        <w:rPr>
          <w:lang w:val="en-US"/>
        </w:rPr>
        <w:t>вни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подадените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подадените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съпоставя</w:t>
      </w:r>
      <w:r>
        <w:rPr>
          <w:lang w:val="en-US"/>
        </w:rPr>
        <w:t xml:space="preserve"> </w:t>
      </w:r>
      <w:r>
        <w:rPr>
          <w:lang w:val="en-US"/>
        </w:rPr>
        <w:t>включените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</w:t>
      </w:r>
      <w:r>
        <w:rPr>
          <w:lang w:val="en-US"/>
        </w:rPr>
        <w:t>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,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подадените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>: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кръстосани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отделните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кръстосани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отделните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25.</w:t>
      </w:r>
      <w:r>
        <w:rPr>
          <w:lang w:val="en-US"/>
        </w:rPr>
        <w:t xml:space="preserve"> (1)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>: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инспекция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методи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дистанционно</w:t>
      </w:r>
      <w:r>
        <w:rPr>
          <w:lang w:val="en-US"/>
        </w:rPr>
        <w:t xml:space="preserve"> </w:t>
      </w:r>
      <w:r>
        <w:rPr>
          <w:lang w:val="en-US"/>
        </w:rPr>
        <w:t>наблюдение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37,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. 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въвежда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оверките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информационна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26.</w:t>
      </w:r>
      <w:r>
        <w:rPr>
          <w:lang w:val="en-US"/>
        </w:rPr>
        <w:t xml:space="preserve"> (1)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>: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служители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</w:t>
      </w:r>
      <w:r>
        <w:rPr>
          <w:lang w:val="en-US"/>
        </w:rPr>
        <w:t>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представители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Сметната</w:t>
      </w:r>
      <w:r>
        <w:rPr>
          <w:lang w:val="en-US"/>
        </w:rPr>
        <w:t xml:space="preserve"> </w:t>
      </w:r>
      <w:r>
        <w:rPr>
          <w:lang w:val="en-US"/>
        </w:rPr>
        <w:t>палата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, </w:t>
      </w:r>
      <w:r>
        <w:rPr>
          <w:lang w:val="en-US"/>
        </w:rPr>
        <w:t>специализираното</w:t>
      </w:r>
      <w:r>
        <w:rPr>
          <w:lang w:val="en-US"/>
        </w:rPr>
        <w:t xml:space="preserve"> </w:t>
      </w:r>
      <w:r>
        <w:rPr>
          <w:lang w:val="en-US"/>
        </w:rPr>
        <w:t>звено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, </w:t>
      </w:r>
      <w:r>
        <w:rPr>
          <w:lang w:val="en-US"/>
        </w:rPr>
        <w:t>сертифициращият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представители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сметна</w:t>
      </w:r>
      <w:r>
        <w:rPr>
          <w:lang w:val="en-US"/>
        </w:rPr>
        <w:t xml:space="preserve"> </w:t>
      </w:r>
      <w:r>
        <w:rPr>
          <w:lang w:val="en-US"/>
        </w:rPr>
        <w:t>палата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Достъпът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информационна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27.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>: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подадените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изчисляван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финансовите</w:t>
      </w:r>
      <w:r>
        <w:rPr>
          <w:lang w:val="en-US"/>
        </w:rPr>
        <w:t xml:space="preserve"> </w:t>
      </w:r>
      <w:r>
        <w:rPr>
          <w:lang w:val="en-US"/>
        </w:rPr>
        <w:t>помощи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осчетоводяване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плащанията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изготвяне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справки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отчети</w:t>
      </w:r>
      <w:r>
        <w:rPr>
          <w:lang w:val="en-US"/>
        </w:rPr>
        <w:t>.</w:t>
      </w:r>
    </w:p>
    <w:p w:rsidR="00000000" w:rsidRDefault="00FB19F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lastRenderedPageBreak/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шеста</w:t>
      </w:r>
      <w:r>
        <w:rPr>
          <w:b/>
          <w:sz w:val="36"/>
        </w:rPr>
        <w:br/>
      </w:r>
      <w:r>
        <w:rPr>
          <w:b/>
          <w:sz w:val="36"/>
        </w:rPr>
        <w:t>УСЛОВИЯ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РЕД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СЪЗДАВАНЕ</w:t>
      </w:r>
      <w:r>
        <w:rPr>
          <w:b/>
          <w:sz w:val="36"/>
        </w:rPr>
        <w:t xml:space="preserve">, </w:t>
      </w:r>
      <w:r>
        <w:rPr>
          <w:b/>
          <w:sz w:val="36"/>
        </w:rPr>
        <w:t>ПОДДЪРЖАНЕ</w:t>
      </w:r>
      <w:r>
        <w:rPr>
          <w:b/>
          <w:sz w:val="36"/>
        </w:rPr>
        <w:t xml:space="preserve">, </w:t>
      </w:r>
      <w:r>
        <w:rPr>
          <w:b/>
          <w:sz w:val="36"/>
        </w:rPr>
        <w:t>ДОСТЪП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ПОЛЗВАНЕ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br/>
      </w:r>
      <w:r>
        <w:rPr>
          <w:b/>
          <w:sz w:val="36"/>
        </w:rPr>
        <w:t>ИНТЕГРИРАНА</w:t>
      </w:r>
      <w:r>
        <w:rPr>
          <w:b/>
          <w:sz w:val="36"/>
        </w:rPr>
        <w:t xml:space="preserve"> </w:t>
      </w:r>
      <w:r>
        <w:rPr>
          <w:b/>
          <w:sz w:val="36"/>
        </w:rPr>
        <w:t>ИНФОРМАЦИОННА</w:t>
      </w:r>
      <w:r>
        <w:rPr>
          <w:b/>
          <w:sz w:val="36"/>
        </w:rPr>
        <w:t xml:space="preserve"> </w:t>
      </w:r>
      <w:r>
        <w:rPr>
          <w:b/>
          <w:sz w:val="36"/>
        </w:rPr>
        <w:t>СИСТЕМА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28.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</w:t>
      </w:r>
      <w:r>
        <w:rPr>
          <w:lang w:val="en-US"/>
        </w:rPr>
        <w:t xml:space="preserve">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интегрирана</w:t>
      </w:r>
      <w:r>
        <w:rPr>
          <w:lang w:val="en-US"/>
        </w:rPr>
        <w:t xml:space="preserve"> </w:t>
      </w:r>
      <w:r>
        <w:rPr>
          <w:lang w:val="en-US"/>
        </w:rPr>
        <w:t>информационна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обединява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,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систе</w:t>
      </w:r>
      <w:r>
        <w:rPr>
          <w:lang w:val="en-US"/>
        </w:rPr>
        <w:t>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информационна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>: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информационна</w:t>
      </w:r>
      <w:r>
        <w:rPr>
          <w:lang w:val="en-US"/>
        </w:rPr>
        <w:t xml:space="preserve"> </w:t>
      </w:r>
      <w:r>
        <w:rPr>
          <w:lang w:val="en-US"/>
        </w:rPr>
        <w:t>стратегия</w:t>
      </w:r>
      <w:r>
        <w:rPr>
          <w:lang w:val="en-US"/>
        </w:rPr>
        <w:t xml:space="preserve">, </w:t>
      </w:r>
      <w:r>
        <w:rPr>
          <w:lang w:val="en-US"/>
        </w:rPr>
        <w:t>одобрена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процедури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информационни</w:t>
      </w:r>
      <w:r>
        <w:rPr>
          <w:lang w:val="en-US"/>
        </w:rPr>
        <w:t xml:space="preserve"> </w:t>
      </w:r>
      <w:r>
        <w:rPr>
          <w:lang w:val="en-US"/>
        </w:rPr>
        <w:t>системи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баз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международните</w:t>
      </w:r>
      <w:r>
        <w:rPr>
          <w:lang w:val="en-US"/>
        </w:rPr>
        <w:t xml:space="preserve"> </w:t>
      </w:r>
      <w:r>
        <w:rPr>
          <w:lang w:val="en-US"/>
        </w:rPr>
        <w:t>стандарти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информационни</w:t>
      </w:r>
      <w:r>
        <w:rPr>
          <w:lang w:val="en-US"/>
        </w:rPr>
        <w:t xml:space="preserve"> </w:t>
      </w:r>
      <w:r>
        <w:rPr>
          <w:lang w:val="en-US"/>
        </w:rPr>
        <w:t>системи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законодателството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личните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електронното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29.</w:t>
      </w:r>
      <w:r>
        <w:rPr>
          <w:lang w:val="en-US"/>
        </w:rPr>
        <w:t xml:space="preserve"> (1)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информационна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>: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служители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представители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Сметната</w:t>
      </w:r>
      <w:r>
        <w:rPr>
          <w:lang w:val="en-US"/>
        </w:rPr>
        <w:t xml:space="preserve"> </w:t>
      </w:r>
      <w:r>
        <w:rPr>
          <w:lang w:val="en-US"/>
        </w:rPr>
        <w:t>палата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, </w:t>
      </w:r>
      <w:r>
        <w:rPr>
          <w:lang w:val="en-US"/>
        </w:rPr>
        <w:t>специализираното</w:t>
      </w:r>
      <w:r>
        <w:rPr>
          <w:lang w:val="en-US"/>
        </w:rPr>
        <w:t xml:space="preserve"> </w:t>
      </w:r>
      <w:r>
        <w:rPr>
          <w:lang w:val="en-US"/>
        </w:rPr>
        <w:t>звено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, </w:t>
      </w:r>
      <w:r>
        <w:rPr>
          <w:lang w:val="en-US"/>
        </w:rPr>
        <w:t>сертифициращият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представители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сметна</w:t>
      </w:r>
      <w:r>
        <w:rPr>
          <w:lang w:val="en-US"/>
        </w:rPr>
        <w:t xml:space="preserve"> </w:t>
      </w:r>
      <w:r>
        <w:rPr>
          <w:lang w:val="en-US"/>
        </w:rPr>
        <w:t>палата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Достъпът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информационна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>.</w:t>
      </w:r>
    </w:p>
    <w:p w:rsidR="00000000" w:rsidRDefault="00FB19F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седма</w:t>
      </w:r>
      <w:r>
        <w:rPr>
          <w:b/>
          <w:sz w:val="36"/>
        </w:rPr>
        <w:br/>
        <w:t>(</w:t>
      </w:r>
      <w:r>
        <w:rPr>
          <w:b/>
          <w:sz w:val="36"/>
        </w:rPr>
        <w:t>Нова</w:t>
      </w:r>
      <w:r>
        <w:rPr>
          <w:b/>
          <w:sz w:val="36"/>
        </w:rPr>
        <w:t xml:space="preserve"> </w:t>
      </w:r>
      <w:r>
        <w:rPr>
          <w:b/>
          <w:sz w:val="36"/>
        </w:rPr>
        <w:t>–</w:t>
      </w:r>
      <w:r>
        <w:rPr>
          <w:b/>
          <w:sz w:val="36"/>
        </w:rPr>
        <w:t xml:space="preserve">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11 </w:t>
      </w:r>
      <w:r>
        <w:rPr>
          <w:b/>
          <w:sz w:val="36"/>
        </w:rPr>
        <w:t>от</w:t>
      </w:r>
      <w:r>
        <w:rPr>
          <w:b/>
          <w:sz w:val="36"/>
        </w:rPr>
        <w:t xml:space="preserve"> 2021 </w:t>
      </w:r>
      <w:r>
        <w:rPr>
          <w:b/>
          <w:sz w:val="36"/>
        </w:rPr>
        <w:t>г</w:t>
      </w:r>
      <w:r>
        <w:rPr>
          <w:b/>
          <w:sz w:val="36"/>
        </w:rPr>
        <w:t xml:space="preserve">.,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сила</w:t>
      </w:r>
      <w:r>
        <w:rPr>
          <w:b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z w:val="36"/>
        </w:rPr>
        <w:t xml:space="preserve"> 9.02.2021 </w:t>
      </w:r>
      <w:r>
        <w:rPr>
          <w:b/>
          <w:sz w:val="36"/>
        </w:rPr>
        <w:t>г</w:t>
      </w:r>
      <w:r>
        <w:rPr>
          <w:b/>
          <w:sz w:val="36"/>
        </w:rPr>
        <w:t xml:space="preserve">.) </w:t>
      </w:r>
      <w:r>
        <w:rPr>
          <w:b/>
          <w:sz w:val="36"/>
        </w:rPr>
        <w:br/>
      </w:r>
      <w:r>
        <w:rPr>
          <w:b/>
          <w:sz w:val="36"/>
        </w:rPr>
        <w:t>СИСТЕМА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ЕЛЕКТРОННИ</w:t>
      </w:r>
      <w:r>
        <w:rPr>
          <w:b/>
          <w:sz w:val="36"/>
        </w:rPr>
        <w:t xml:space="preserve"> </w:t>
      </w:r>
      <w:r>
        <w:rPr>
          <w:b/>
          <w:sz w:val="36"/>
        </w:rPr>
        <w:t>УСЛУГИ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 xml:space="preserve">. 30.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9.02.2021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електронни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географска</w:t>
      </w:r>
      <w:r>
        <w:rPr>
          <w:lang w:val="en-US"/>
        </w:rPr>
        <w:t xml:space="preserve"> </w:t>
      </w:r>
      <w:r>
        <w:rPr>
          <w:lang w:val="en-US"/>
        </w:rPr>
        <w:t>визуализация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полигонови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линейни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визуализация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оперативна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индивидуални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генериране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формуляри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визуализиране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свързана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администрирани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2. </w:t>
      </w:r>
      <w:r>
        <w:rPr>
          <w:lang w:val="en-US"/>
        </w:rPr>
        <w:t>визуали</w:t>
      </w:r>
      <w:r>
        <w:rPr>
          <w:lang w:val="en-US"/>
        </w:rPr>
        <w:t>зиране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индивидуална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електронно</w:t>
      </w:r>
      <w:r>
        <w:rPr>
          <w:lang w:val="en-US"/>
        </w:rPr>
        <w:t xml:space="preserve"> </w:t>
      </w:r>
      <w:r>
        <w:rPr>
          <w:lang w:val="en-US"/>
        </w:rPr>
        <w:t>генериране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касаещи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администрирани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>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осигуряване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свързаност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регистрите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 xml:space="preserve">. 31.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9.02.2021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Достъпът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индивидуален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Публичният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предварителна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дава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>. 1.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Индивидуалният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</w:t>
      </w:r>
      <w:r>
        <w:rPr>
          <w:lang w:val="en-US"/>
        </w:rPr>
        <w:t>ва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предварителна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индивидуален</w:t>
      </w:r>
      <w:r>
        <w:rPr>
          <w:lang w:val="en-US"/>
        </w:rPr>
        <w:t xml:space="preserve"> </w:t>
      </w:r>
      <w:r>
        <w:rPr>
          <w:lang w:val="en-US"/>
        </w:rPr>
        <w:t>профил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потребител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3.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 xml:space="preserve">. 32.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9.02.2021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Достъпът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31,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информационна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.</w:t>
      </w:r>
    </w:p>
    <w:p w:rsidR="00000000" w:rsidRDefault="00FB19F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ДОПЪЛНИТЕЛНИ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1.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>: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11.03.2014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Дешифриране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процес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разчитане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ЦОФК</w:t>
      </w:r>
      <w:r>
        <w:rPr>
          <w:lang w:val="en-US"/>
        </w:rPr>
        <w:t xml:space="preserve">,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очерта</w:t>
      </w:r>
      <w:r>
        <w:rPr>
          <w:lang w:val="en-US"/>
        </w:rPr>
        <w:t>ване</w:t>
      </w:r>
      <w:r>
        <w:rPr>
          <w:lang w:val="en-US"/>
        </w:rPr>
        <w:t>/</w:t>
      </w:r>
      <w:r>
        <w:rPr>
          <w:lang w:val="en-US"/>
        </w:rPr>
        <w:t>дигитализиране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ГИС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цифрови</w:t>
      </w:r>
      <w:r>
        <w:rPr>
          <w:lang w:val="en-US"/>
        </w:rPr>
        <w:t xml:space="preserve"> </w:t>
      </w:r>
      <w:r>
        <w:rPr>
          <w:lang w:val="en-US"/>
        </w:rPr>
        <w:t>географски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атрибутивни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слоеве</w:t>
      </w:r>
      <w:r>
        <w:rPr>
          <w:lang w:val="en-US"/>
        </w:rPr>
        <w:t xml:space="preserve">, </w:t>
      </w:r>
      <w:r>
        <w:rPr>
          <w:lang w:val="en-US"/>
        </w:rPr>
        <w:t>основно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9.02.2021 </w:t>
      </w:r>
      <w:r>
        <w:rPr>
          <w:lang w:val="en-US"/>
        </w:rPr>
        <w:t>г</w:t>
      </w:r>
      <w:r>
        <w:rPr>
          <w:lang w:val="en-US"/>
        </w:rPr>
        <w:t xml:space="preserve">.) "Shape </w:t>
      </w:r>
      <w:r>
        <w:rPr>
          <w:lang w:val="en-US"/>
        </w:rPr>
        <w:t>формат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векторен</w:t>
      </w:r>
      <w:r>
        <w:rPr>
          <w:lang w:val="en-US"/>
        </w:rPr>
        <w:t xml:space="preserve"> </w:t>
      </w:r>
      <w:r>
        <w:rPr>
          <w:lang w:val="en-US"/>
        </w:rPr>
        <w:t>цифров</w:t>
      </w:r>
      <w:r>
        <w:rPr>
          <w:lang w:val="en-US"/>
        </w:rPr>
        <w:t xml:space="preserve"> </w:t>
      </w:r>
      <w:r>
        <w:rPr>
          <w:lang w:val="en-US"/>
        </w:rPr>
        <w:t>формат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запис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пространствено</w:t>
      </w:r>
      <w:r>
        <w:rPr>
          <w:lang w:val="en-US"/>
        </w:rPr>
        <w:t xml:space="preserve"> </w:t>
      </w:r>
      <w:r>
        <w:rPr>
          <w:lang w:val="en-US"/>
        </w:rPr>
        <w:t>местонахождение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ат</w:t>
      </w:r>
      <w:r>
        <w:rPr>
          <w:lang w:val="en-US"/>
        </w:rPr>
        <w:t>рибутна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географски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2.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3.</w:t>
      </w:r>
      <w:r>
        <w:rPr>
          <w:lang w:val="en-US"/>
        </w:rPr>
        <w:t xml:space="preserve">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FB19FB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ЗАКЛЮЧИТЕЛНА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РАЗПОРЕДБА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4.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. </w:t>
      </w:r>
    </w:p>
    <w:p w:rsidR="00000000" w:rsidRDefault="008463A1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noProof/>
          <w:lang w:val="bg-BG"/>
        </w:rPr>
        <w:drawing>
          <wp:inline distT="0" distB="0" distL="0" distR="0">
            <wp:extent cx="6327775" cy="241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7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168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 </w:t>
      </w:r>
      <w:r>
        <w:rPr>
          <w:lang w:val="en-US"/>
        </w:rPr>
        <w:t>юли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преобразуване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</w:t>
      </w:r>
      <w:r>
        <w:rPr>
          <w:lang w:val="en-US"/>
        </w:rPr>
        <w:t>алното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19.07.2007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6.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нормативните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: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>".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2.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Министерство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Министерство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>".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Националното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аге</w:t>
      </w:r>
      <w:r>
        <w:rPr>
          <w:lang w:val="en-US"/>
        </w:rPr>
        <w:t>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ръководителят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Националното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началникът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Националното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ръководителя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Националното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началника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Националното</w:t>
      </w:r>
      <w:r>
        <w:rPr>
          <w:lang w:val="en-US"/>
        </w:rPr>
        <w:t xml:space="preserve"> </w:t>
      </w:r>
      <w:r>
        <w:rPr>
          <w:lang w:val="en-US"/>
        </w:rPr>
        <w:t>упр</w:t>
      </w:r>
      <w:r>
        <w:rPr>
          <w:lang w:val="en-US"/>
        </w:rPr>
        <w:t>авление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".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7.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финансите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корекции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бюджетите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</w:t>
      </w:r>
      <w:r>
        <w:rPr>
          <w:lang w:val="en-US"/>
        </w:rPr>
        <w:t>олствието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8. </w:t>
      </w:r>
      <w:r>
        <w:rPr>
          <w:lang w:val="en-US"/>
        </w:rPr>
        <w:t>Постановлението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Народното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 </w:t>
      </w:r>
      <w:r>
        <w:rPr>
          <w:lang w:val="en-US"/>
        </w:rPr>
        <w:t>юли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структурата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9. </w:t>
      </w:r>
      <w:r>
        <w:rPr>
          <w:lang w:val="en-US"/>
        </w:rPr>
        <w:t>Постановлението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 </w:t>
      </w:r>
      <w:r>
        <w:rPr>
          <w:lang w:val="en-US"/>
        </w:rPr>
        <w:t>юли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ЗАКЛЮЧИТЕЛНА</w:t>
      </w:r>
      <w:r>
        <w:rPr>
          <w:lang w:val="en-US"/>
        </w:rPr>
        <w:t xml:space="preserve"> </w:t>
      </w:r>
      <w:r>
        <w:rPr>
          <w:lang w:val="en-US"/>
        </w:rPr>
        <w:t>РАЗПОРЕДБА</w:t>
      </w:r>
      <w:r>
        <w:rPr>
          <w:lang w:val="en-US"/>
        </w:rPr>
        <w:t xml:space="preserve"> 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194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 </w:t>
      </w:r>
      <w:r>
        <w:rPr>
          <w:lang w:val="en-US"/>
        </w:rPr>
        <w:t>август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Тарифата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таксите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събират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зърното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фуражите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</w:t>
      </w:r>
      <w:r>
        <w:rPr>
          <w:lang w:val="en-US"/>
        </w:rPr>
        <w:t>р</w:t>
      </w:r>
      <w:r>
        <w:rPr>
          <w:lang w:val="en-US"/>
        </w:rPr>
        <w:t xml:space="preserve">. 71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5.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нормативните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: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</w:t>
      </w:r>
      <w:r>
        <w:rPr>
          <w:lang w:val="en-US"/>
        </w:rPr>
        <w:t>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>".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Министерство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Министерство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>".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105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, </w:t>
      </w:r>
      <w:r>
        <w:rPr>
          <w:lang w:val="en-US"/>
        </w:rPr>
        <w:t>поддържане</w:t>
      </w:r>
      <w:r>
        <w:rPr>
          <w:lang w:val="en-US"/>
        </w:rPr>
        <w:t xml:space="preserve">, 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18.12.2012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</w:t>
      </w:r>
      <w:r>
        <w:rPr>
          <w:lang w:val="en-US"/>
        </w:rPr>
        <w:t>........................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5.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добро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>".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105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създаване</w:t>
      </w:r>
      <w:r>
        <w:rPr>
          <w:lang w:val="en-US"/>
        </w:rPr>
        <w:t xml:space="preserve">, </w:t>
      </w:r>
      <w:r>
        <w:rPr>
          <w:lang w:val="en-US"/>
        </w:rPr>
        <w:t>поддържане</w:t>
      </w:r>
      <w:r>
        <w:rPr>
          <w:lang w:val="en-US"/>
        </w:rPr>
        <w:t xml:space="preserve">,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11.03.2014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23.05.2014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4. </w:t>
      </w:r>
      <w:r>
        <w:rPr>
          <w:lang w:val="en-US"/>
        </w:rPr>
        <w:t>Параграф</w:t>
      </w:r>
      <w:r>
        <w:rPr>
          <w:lang w:val="en-US"/>
        </w:rPr>
        <w:t xml:space="preserve"> 2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октомври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lastRenderedPageBreak/>
        <w:t>§ 7.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23.05.2014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15 </w:t>
      </w:r>
      <w:r>
        <w:rPr>
          <w:lang w:val="en-US"/>
        </w:rPr>
        <w:t>юни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тютюнопроизводителите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местопроизводството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19</w:t>
      </w:r>
      <w:r>
        <w:rPr>
          <w:lang w:val="en-US"/>
        </w:rPr>
        <w:t xml:space="preserve">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отглеждали</w:t>
      </w:r>
      <w:r>
        <w:rPr>
          <w:lang w:val="en-US"/>
        </w:rPr>
        <w:t xml:space="preserve"> </w:t>
      </w:r>
      <w:r>
        <w:rPr>
          <w:lang w:val="en-US"/>
        </w:rPr>
        <w:t>тютюн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продадените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предадени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количества</w:t>
      </w:r>
      <w:r>
        <w:rPr>
          <w:lang w:val="en-US"/>
        </w:rPr>
        <w:t xml:space="preserve"> </w:t>
      </w:r>
      <w:r>
        <w:rPr>
          <w:lang w:val="en-US"/>
        </w:rPr>
        <w:t>тютюн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сортови</w:t>
      </w:r>
      <w:r>
        <w:rPr>
          <w:lang w:val="en-US"/>
        </w:rPr>
        <w:t xml:space="preserve"> </w:t>
      </w:r>
      <w:r>
        <w:rPr>
          <w:lang w:val="en-US"/>
        </w:rPr>
        <w:t>групи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класи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необходимост</w:t>
      </w:r>
      <w:r>
        <w:rPr>
          <w:lang w:val="en-US"/>
        </w:rPr>
        <w:t xml:space="preserve">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срокове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НАРЕДБА</w:t>
      </w:r>
      <w:r>
        <w:rPr>
          <w:lang w:val="en-US"/>
        </w:rPr>
        <w:t xml:space="preserve"> 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105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</w:t>
      </w:r>
      <w:r>
        <w:rPr>
          <w:lang w:val="en-US"/>
        </w:rPr>
        <w:t>ане</w:t>
      </w:r>
      <w:r>
        <w:rPr>
          <w:lang w:val="en-US"/>
        </w:rPr>
        <w:t xml:space="preserve">, </w:t>
      </w:r>
      <w:r>
        <w:rPr>
          <w:lang w:val="en-US"/>
        </w:rPr>
        <w:t>поддържане</w:t>
      </w:r>
      <w:r>
        <w:rPr>
          <w:lang w:val="en-US"/>
        </w:rPr>
        <w:t xml:space="preserve">,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25.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>: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добро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ъстояние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";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блоковете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>/</w:t>
      </w:r>
      <w:r>
        <w:rPr>
          <w:lang w:val="en-US"/>
        </w:rPr>
        <w:t>блоковете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площите</w:t>
      </w:r>
      <w:r>
        <w:rPr>
          <w:lang w:val="en-US"/>
        </w:rPr>
        <w:t xml:space="preserve">,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";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Постоянни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";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съкращението</w:t>
      </w:r>
      <w:r>
        <w:rPr>
          <w:lang w:val="en-US"/>
        </w:rPr>
        <w:t xml:space="preserve"> "</w:t>
      </w:r>
      <w:r>
        <w:rPr>
          <w:lang w:val="en-US"/>
        </w:rPr>
        <w:t>ЗПЗП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добавя</w:t>
      </w:r>
      <w:r>
        <w:rPr>
          <w:lang w:val="en-US"/>
        </w:rPr>
        <w:t xml:space="preserve"> "</w:t>
      </w:r>
      <w:r>
        <w:rPr>
          <w:lang w:val="en-US"/>
        </w:rPr>
        <w:t>от</w:t>
      </w:r>
      <w:r>
        <w:rPr>
          <w:lang w:val="en-US"/>
        </w:rPr>
        <w:t>";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"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>";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д</w:t>
      </w:r>
      <w:r>
        <w:rPr>
          <w:lang w:val="en-US"/>
        </w:rPr>
        <w:t>умите</w:t>
      </w:r>
      <w:r>
        <w:rPr>
          <w:lang w:val="en-US"/>
        </w:rPr>
        <w:t xml:space="preserve"> "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>".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НАРЕДБА</w:t>
      </w:r>
      <w:r>
        <w:rPr>
          <w:lang w:val="en-US"/>
        </w:rPr>
        <w:t xml:space="preserve"> 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105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, </w:t>
      </w:r>
      <w:r>
        <w:rPr>
          <w:lang w:val="en-US"/>
        </w:rPr>
        <w:t>поддържане</w:t>
      </w:r>
      <w:r>
        <w:rPr>
          <w:lang w:val="en-US"/>
        </w:rPr>
        <w:t xml:space="preserve">,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Интегрира</w:t>
      </w:r>
      <w:r>
        <w:rPr>
          <w:lang w:val="en-US"/>
        </w:rPr>
        <w:t>ната</w:t>
      </w:r>
      <w:r>
        <w:rPr>
          <w:lang w:val="en-US"/>
        </w:rPr>
        <w:t xml:space="preserve"> 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16.03.2018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14.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Министърът</w:t>
      </w:r>
      <w:r>
        <w:rPr>
          <w:lang w:val="en-US"/>
        </w:rPr>
        <w:t>/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Министърът</w:t>
      </w:r>
      <w:r>
        <w:rPr>
          <w:lang w:val="en-US"/>
        </w:rPr>
        <w:t>/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</w:t>
      </w:r>
      <w:r>
        <w:rPr>
          <w:lang w:val="en-US"/>
        </w:rPr>
        <w:t>АЗПОРЕДБИ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105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, </w:t>
      </w:r>
      <w:r>
        <w:rPr>
          <w:lang w:val="en-US"/>
        </w:rPr>
        <w:t>поддържане</w:t>
      </w:r>
      <w:r>
        <w:rPr>
          <w:lang w:val="en-US"/>
        </w:rPr>
        <w:t xml:space="preserve">,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9.02.2021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FB19FB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</w:t>
      </w:r>
      <w:r>
        <w:rPr>
          <w:lang w:val="en-US"/>
        </w:rPr>
        <w:t>...................................................................</w:t>
      </w:r>
    </w:p>
    <w:p w:rsidR="00000000" w:rsidRDefault="00FB19F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§ 13.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11,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 2021.</w:t>
      </w:r>
    </w:p>
    <w:p w:rsidR="00000000" w:rsidRDefault="00FB19FB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b/>
          <w:sz w:val="20"/>
          <w:lang w:val="en-US"/>
        </w:rPr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13, </w:t>
      </w:r>
      <w:r>
        <w:rPr>
          <w:rFonts w:ascii="Courier" w:hAnsi="Courier"/>
          <w:sz w:val="20"/>
          <w:lang w:val="en-US"/>
        </w:rPr>
        <w:t>ал</w:t>
      </w:r>
      <w:r>
        <w:rPr>
          <w:rFonts w:ascii="Courier" w:hAnsi="Courier"/>
          <w:sz w:val="20"/>
          <w:lang w:val="en-US"/>
        </w:rPr>
        <w:t>. 4(</w:t>
      </w:r>
      <w:r>
        <w:rPr>
          <w:rFonts w:ascii="Courier" w:hAnsi="Courier"/>
          <w:sz w:val="20"/>
          <w:lang w:val="en-US"/>
        </w:rPr>
        <w:t>Ново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ДВ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24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</w:t>
      </w:r>
      <w:r>
        <w:rPr>
          <w:rFonts w:ascii="Courier" w:hAnsi="Courier"/>
          <w:sz w:val="20"/>
          <w:lang w:val="en-US"/>
        </w:rPr>
        <w:t xml:space="preserve">18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16.03.2018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изм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11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2021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кампания</w:t>
      </w:r>
      <w:r>
        <w:rPr>
          <w:rFonts w:ascii="Courier" w:hAnsi="Courier"/>
          <w:sz w:val="20"/>
          <w:lang w:val="en-US"/>
        </w:rPr>
        <w:t xml:space="preserve"> 2021)</w:t>
      </w:r>
    </w:p>
    <w:tbl>
      <w:tblPr>
        <w:tblW w:w="79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B19FB">
            <w:pPr>
              <w:autoSpaceDE w:val="0"/>
              <w:autoSpaceDN w:val="0"/>
              <w:adjustRightInd w:val="0"/>
              <w:rPr>
                <w:rFonts w:ascii="Courier" w:hAnsi="Courier"/>
                <w:sz w:val="20"/>
                <w:lang w:val="en-US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121"/>
              <w:gridCol w:w="2549"/>
              <w:gridCol w:w="4254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Номенклатура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начина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трайно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ползване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физическите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блокове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2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Код</w:t>
                  </w:r>
                </w:p>
              </w:tc>
              <w:tc>
                <w:tcPr>
                  <w:tcW w:w="254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Абревиатура</w:t>
                  </w:r>
                </w:p>
              </w:tc>
              <w:tc>
                <w:tcPr>
                  <w:tcW w:w="425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Наименование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ЗЕМЕДЕЛСКИ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ТИП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2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010</w:t>
                  </w:r>
                </w:p>
              </w:tc>
              <w:tc>
                <w:tcPr>
                  <w:tcW w:w="254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ОЗ</w:t>
                  </w:r>
                </w:p>
              </w:tc>
              <w:tc>
                <w:tcPr>
                  <w:tcW w:w="425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Обработваеми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2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011</w:t>
                  </w:r>
                </w:p>
              </w:tc>
              <w:tc>
                <w:tcPr>
                  <w:tcW w:w="254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ОП</w:t>
                  </w:r>
                </w:p>
              </w:tc>
              <w:tc>
                <w:tcPr>
                  <w:tcW w:w="425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Оранжерийни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площи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2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012</w:t>
                  </w:r>
                </w:p>
              </w:tc>
              <w:tc>
                <w:tcPr>
                  <w:tcW w:w="254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</w:t>
                  </w:r>
                </w:p>
              </w:tc>
              <w:tc>
                <w:tcPr>
                  <w:tcW w:w="425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Оризища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2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021</w:t>
                  </w:r>
                </w:p>
              </w:tc>
              <w:tc>
                <w:tcPr>
                  <w:tcW w:w="254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ЛН</w:t>
                  </w:r>
                </w:p>
              </w:tc>
              <w:tc>
                <w:tcPr>
                  <w:tcW w:w="425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Лозови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насаждения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2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022</w:t>
                  </w:r>
                </w:p>
              </w:tc>
              <w:tc>
                <w:tcPr>
                  <w:tcW w:w="254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ОН</w:t>
                  </w:r>
                </w:p>
              </w:tc>
              <w:tc>
                <w:tcPr>
                  <w:tcW w:w="425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Овощни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насаждения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2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023</w:t>
                  </w:r>
                </w:p>
              </w:tc>
              <w:tc>
                <w:tcPr>
                  <w:tcW w:w="254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ДТН</w:t>
                  </w:r>
                </w:p>
              </w:tc>
              <w:tc>
                <w:tcPr>
                  <w:tcW w:w="425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Други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трайни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насаждения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2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031</w:t>
                  </w:r>
                </w:p>
              </w:tc>
              <w:tc>
                <w:tcPr>
                  <w:tcW w:w="254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ДМ</w:t>
                  </w:r>
                </w:p>
              </w:tc>
              <w:tc>
                <w:tcPr>
                  <w:tcW w:w="425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Дворни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места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2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040</w:t>
                  </w:r>
                </w:p>
              </w:tc>
              <w:tc>
                <w:tcPr>
                  <w:tcW w:w="254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ПМЛ</w:t>
                  </w:r>
                </w:p>
              </w:tc>
              <w:tc>
                <w:tcPr>
                  <w:tcW w:w="425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Пасища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мери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ливади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2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050</w:t>
                  </w:r>
                </w:p>
              </w:tc>
              <w:tc>
                <w:tcPr>
                  <w:tcW w:w="254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СЗП</w:t>
                  </w:r>
                </w:p>
              </w:tc>
              <w:tc>
                <w:tcPr>
                  <w:tcW w:w="425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  <w:r>
                    <w:rPr>
                      <w:lang w:val="en-US"/>
                    </w:rPr>
                    <w:t>месено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земеползване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НЕЗЕМЕДЕЛСКИ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ТИП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2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101</w:t>
                  </w:r>
                </w:p>
              </w:tc>
              <w:tc>
                <w:tcPr>
                  <w:tcW w:w="254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ХЗТ</w:t>
                  </w:r>
                </w:p>
              </w:tc>
              <w:tc>
                <w:tcPr>
                  <w:tcW w:w="425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Храсти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затревени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територии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2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102</w:t>
                  </w:r>
                </w:p>
              </w:tc>
              <w:tc>
                <w:tcPr>
                  <w:tcW w:w="254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ДОП</w:t>
                  </w:r>
                </w:p>
              </w:tc>
              <w:tc>
                <w:tcPr>
                  <w:tcW w:w="425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Дерета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о</w:t>
                  </w:r>
                  <w:r>
                    <w:rPr>
                      <w:lang w:val="en-US"/>
                    </w:rPr>
                    <w:t>врази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промойни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2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103</w:t>
                  </w:r>
                </w:p>
              </w:tc>
              <w:tc>
                <w:tcPr>
                  <w:tcW w:w="254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ППП</w:t>
                  </w:r>
                </w:p>
              </w:tc>
              <w:tc>
                <w:tcPr>
                  <w:tcW w:w="425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Полски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пътища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прокари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просеки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2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200</w:t>
                  </w:r>
                </w:p>
              </w:tc>
              <w:tc>
                <w:tcPr>
                  <w:tcW w:w="254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ГТ</w:t>
                  </w:r>
                </w:p>
              </w:tc>
              <w:tc>
                <w:tcPr>
                  <w:tcW w:w="425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Горски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територии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2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300</w:t>
                  </w:r>
                </w:p>
              </w:tc>
              <w:tc>
                <w:tcPr>
                  <w:tcW w:w="254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ЗП</w:t>
                  </w:r>
                </w:p>
              </w:tc>
              <w:tc>
                <w:tcPr>
                  <w:tcW w:w="425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Застроени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площи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2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303</w:t>
                  </w:r>
                </w:p>
              </w:tc>
              <w:tc>
                <w:tcPr>
                  <w:tcW w:w="254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ЗОС</w:t>
                  </w:r>
                </w:p>
              </w:tc>
              <w:tc>
                <w:tcPr>
                  <w:tcW w:w="425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Зони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спорт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отдих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2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304</w:t>
                  </w:r>
                </w:p>
              </w:tc>
              <w:tc>
                <w:tcPr>
                  <w:tcW w:w="254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ГП</w:t>
                  </w:r>
                </w:p>
              </w:tc>
              <w:tc>
                <w:tcPr>
                  <w:tcW w:w="425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Гробищни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паркове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2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305</w:t>
                  </w:r>
                </w:p>
              </w:tc>
              <w:tc>
                <w:tcPr>
                  <w:tcW w:w="254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АО</w:t>
                  </w:r>
                </w:p>
              </w:tc>
              <w:tc>
                <w:tcPr>
                  <w:tcW w:w="425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Археологически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обекти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паметници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могили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2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307</w:t>
                  </w:r>
                </w:p>
              </w:tc>
              <w:tc>
                <w:tcPr>
                  <w:tcW w:w="254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ЕКИ</w:t>
                  </w:r>
                </w:p>
              </w:tc>
              <w:tc>
                <w:tcPr>
                  <w:tcW w:w="425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Енергийна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комуникационна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инфраст</w:t>
                  </w:r>
                  <w:r>
                    <w:rPr>
                      <w:lang w:val="en-US"/>
                    </w:rPr>
                    <w:t>руктура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2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400</w:t>
                  </w:r>
                </w:p>
              </w:tc>
              <w:tc>
                <w:tcPr>
                  <w:tcW w:w="254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ВП</w:t>
                  </w:r>
                </w:p>
              </w:tc>
              <w:tc>
                <w:tcPr>
                  <w:tcW w:w="425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Водни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площи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влажни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зони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2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401</w:t>
                  </w:r>
                </w:p>
              </w:tc>
              <w:tc>
                <w:tcPr>
                  <w:tcW w:w="254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РРК</w:t>
                  </w:r>
                </w:p>
              </w:tc>
              <w:tc>
                <w:tcPr>
                  <w:tcW w:w="425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Реки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речни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корита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2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403</w:t>
                  </w:r>
                </w:p>
              </w:tc>
              <w:tc>
                <w:tcPr>
                  <w:tcW w:w="254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ВТС</w:t>
                  </w:r>
                </w:p>
              </w:tc>
              <w:tc>
                <w:tcPr>
                  <w:tcW w:w="425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Воднотехнически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съоръжения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2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500</w:t>
                  </w:r>
                </w:p>
              </w:tc>
              <w:tc>
                <w:tcPr>
                  <w:tcW w:w="254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НТ</w:t>
                  </w:r>
                </w:p>
              </w:tc>
              <w:tc>
                <w:tcPr>
                  <w:tcW w:w="425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Нарушени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терени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2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600</w:t>
                  </w:r>
                </w:p>
              </w:tc>
              <w:tc>
                <w:tcPr>
                  <w:tcW w:w="254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ТИ</w:t>
                  </w:r>
                </w:p>
              </w:tc>
              <w:tc>
                <w:tcPr>
                  <w:tcW w:w="425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Транспортна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инфраструктура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2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700</w:t>
                  </w:r>
                </w:p>
              </w:tc>
              <w:tc>
                <w:tcPr>
                  <w:tcW w:w="254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ГЕТ</w:t>
                  </w:r>
                </w:p>
              </w:tc>
              <w:tc>
                <w:tcPr>
                  <w:tcW w:w="425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Голи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ерозирали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терени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2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702</w:t>
                  </w:r>
                </w:p>
              </w:tc>
              <w:tc>
                <w:tcPr>
                  <w:tcW w:w="254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ОБР</w:t>
                  </w:r>
                </w:p>
              </w:tc>
              <w:tc>
                <w:tcPr>
                  <w:tcW w:w="425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Области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бедна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растителност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2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900</w:t>
                  </w:r>
                </w:p>
              </w:tc>
              <w:tc>
                <w:tcPr>
                  <w:tcW w:w="254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НЗП</w:t>
                  </w:r>
                </w:p>
              </w:tc>
              <w:tc>
                <w:tcPr>
                  <w:tcW w:w="425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Default="00FB19FB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Площ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дру</w:t>
                  </w:r>
                  <w:r>
                    <w:rPr>
                      <w:lang w:val="en-US"/>
                    </w:rPr>
                    <w:t>го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неземеделско</w:t>
                  </w:r>
                  <w:r>
                    <w:rPr>
                      <w:lang w:val="en-US"/>
                    </w:rPr>
                    <w:t xml:space="preserve">) </w:t>
                  </w:r>
                  <w:r>
                    <w:rPr>
                      <w:lang w:val="en-US"/>
                    </w:rPr>
                    <w:t>предназначение</w:t>
                  </w:r>
                </w:p>
              </w:tc>
            </w:tr>
          </w:tbl>
          <w:p w:rsidR="00000000" w:rsidRDefault="00FB19F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</w:tbl>
    <w:p w:rsidR="00FB19FB" w:rsidRDefault="00FB19FB"/>
    <w:sectPr w:rsidR="00FB19FB">
      <w:footerReference w:type="default" r:id="rId8"/>
      <w:pgSz w:w="12241" w:h="15841"/>
      <w:pgMar w:top="1134" w:right="1134" w:bottom="1134" w:left="1134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9FB" w:rsidRDefault="00FB19FB">
      <w:pPr>
        <w:autoSpaceDE w:val="0"/>
        <w:autoSpaceDN w:val="0"/>
        <w:adjustRightInd w:val="0"/>
      </w:pPr>
      <w:r>
        <w:separator/>
      </w:r>
    </w:p>
  </w:endnote>
  <w:endnote w:type="continuationSeparator" w:id="0">
    <w:p w:rsidR="00FB19FB" w:rsidRDefault="00FB19FB">
      <w:pPr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43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18"/>
      <w:gridCol w:w="9425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375"/>
      </w:trPr>
      <w:tc>
        <w:tcPr>
          <w:tcW w:w="518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FB19FB">
          <w:pPr>
            <w:autoSpaceDE w:val="0"/>
            <w:autoSpaceDN w:val="0"/>
            <w:adjustRightInd w:val="0"/>
            <w:spacing w:before="75"/>
            <w:ind w:right="150"/>
            <w:rPr>
              <w:rFonts w:ascii="Verdana" w:hAnsi="Verdana"/>
              <w:color w:val="000000"/>
              <w:sz w:val="15"/>
              <w:lang w:val="en-US"/>
            </w:rPr>
          </w:pPr>
        </w:p>
      </w:tc>
      <w:tc>
        <w:tcPr>
          <w:tcW w:w="9425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FB19FB">
          <w:pPr>
            <w:autoSpaceDE w:val="0"/>
            <w:autoSpaceDN w:val="0"/>
            <w:adjustRightInd w:val="0"/>
            <w:rPr>
              <w:rFonts w:ascii="Verdana" w:hAnsi="Verdana"/>
              <w:color w:val="000000"/>
              <w:sz w:val="15"/>
              <w:lang w:val="en-US"/>
            </w:rPr>
          </w:pPr>
        </w:p>
      </w:tc>
    </w:tr>
  </w:tbl>
  <w:p w:rsidR="00000000" w:rsidRDefault="00FB19FB">
    <w:pPr>
      <w:autoSpaceDE w:val="0"/>
      <w:autoSpaceDN w:val="0"/>
      <w:adjustRightInd w:val="0"/>
      <w:jc w:val="right"/>
    </w:pPr>
    <w:r>
      <w:rPr>
        <w:rFonts w:ascii="Arial" w:hAnsi="Arial"/>
        <w:sz w:val="20"/>
      </w:rPr>
      <w:t>стр</w:t>
    </w:r>
    <w:r>
      <w:rPr>
        <w:rFonts w:ascii="Arial" w:hAnsi="Arial"/>
        <w:sz w:val="20"/>
      </w:rPr>
      <w:t xml:space="preserve">.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 w:rsidR="008463A1">
      <w:rPr>
        <w:rFonts w:ascii="Arial" w:hAnsi="Arial"/>
        <w:sz w:val="20"/>
      </w:rPr>
      <w:fldChar w:fldCharType="separate"/>
    </w:r>
    <w:r w:rsidR="008463A1">
      <w:rPr>
        <w:rFonts w:ascii="Arial" w:hAnsi="Arial"/>
        <w:noProof/>
        <w:sz w:val="20"/>
      </w:rPr>
      <w:t>4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от</w:t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NUMPAGES </w:instrText>
    </w:r>
    <w:r w:rsidR="008463A1">
      <w:rPr>
        <w:rFonts w:ascii="Arial" w:hAnsi="Arial"/>
        <w:sz w:val="20"/>
      </w:rPr>
      <w:fldChar w:fldCharType="separate"/>
    </w:r>
    <w:r w:rsidR="008463A1">
      <w:rPr>
        <w:rFonts w:ascii="Arial" w:hAnsi="Arial"/>
        <w:noProof/>
        <w:sz w:val="20"/>
      </w:rPr>
      <w:t>18</w:t>
    </w:r>
    <w:r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9FB" w:rsidRDefault="00FB19FB">
      <w:pPr>
        <w:autoSpaceDE w:val="0"/>
        <w:autoSpaceDN w:val="0"/>
        <w:adjustRightInd w:val="0"/>
      </w:pPr>
      <w:r>
        <w:separator/>
      </w:r>
    </w:p>
  </w:footnote>
  <w:footnote w:type="continuationSeparator" w:id="0">
    <w:p w:rsidR="00FB19FB" w:rsidRDefault="00FB19FB">
      <w:pPr>
        <w:autoSpaceDE w:val="0"/>
        <w:autoSpaceDN w:val="0"/>
        <w:adjustRightInd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A1"/>
    <w:rsid w:val="008463A1"/>
    <w:rsid w:val="00FB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autoSpaceDE w:val="0"/>
      <w:autoSpaceDN w:val="0"/>
      <w:adjustRightInd w:val="0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autoSpaceDE w:val="0"/>
      <w:autoSpaceDN w:val="0"/>
      <w:adjustRightInd w:val="0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autoSpaceDE w:val="0"/>
      <w:autoSpaceDN w:val="0"/>
      <w:adjustRightInd w:val="0"/>
      <w:outlineLvl w:val="2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autoSpaceDE w:val="0"/>
      <w:autoSpaceDN w:val="0"/>
      <w:adjustRightInd w:val="0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autoSpaceDE w:val="0"/>
      <w:autoSpaceDN w:val="0"/>
      <w:adjustRightInd w:val="0"/>
      <w:outlineLvl w:val="4"/>
    </w:pPr>
    <w:rPr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autoSpaceDE w:val="0"/>
      <w:autoSpaceDN w:val="0"/>
      <w:adjustRightInd w:val="0"/>
      <w:outlineLvl w:val="5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heading11">
    <w:name w:val="heading 1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21">
    <w:name w:val="heading 2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31">
    <w:name w:val="heading 3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41">
    <w:name w:val="heading 4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51">
    <w:name w:val="heading 5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61">
    <w:name w:val="heading 61"/>
    <w:uiPriority w:val="99"/>
    <w:pPr>
      <w:autoSpaceDE w:val="0"/>
      <w:autoSpaceDN w:val="0"/>
      <w:adjustRightInd w:val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463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3A1"/>
  </w:style>
  <w:style w:type="paragraph" w:styleId="Footer">
    <w:name w:val="footer"/>
    <w:basedOn w:val="Normal"/>
    <w:link w:val="FooterChar"/>
    <w:uiPriority w:val="99"/>
    <w:unhideWhenUsed/>
    <w:rsid w:val="008463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autoSpaceDE w:val="0"/>
      <w:autoSpaceDN w:val="0"/>
      <w:adjustRightInd w:val="0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autoSpaceDE w:val="0"/>
      <w:autoSpaceDN w:val="0"/>
      <w:adjustRightInd w:val="0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autoSpaceDE w:val="0"/>
      <w:autoSpaceDN w:val="0"/>
      <w:adjustRightInd w:val="0"/>
      <w:outlineLvl w:val="2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autoSpaceDE w:val="0"/>
      <w:autoSpaceDN w:val="0"/>
      <w:adjustRightInd w:val="0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autoSpaceDE w:val="0"/>
      <w:autoSpaceDN w:val="0"/>
      <w:adjustRightInd w:val="0"/>
      <w:outlineLvl w:val="4"/>
    </w:pPr>
    <w:rPr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autoSpaceDE w:val="0"/>
      <w:autoSpaceDN w:val="0"/>
      <w:adjustRightInd w:val="0"/>
      <w:outlineLvl w:val="5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heading11">
    <w:name w:val="heading 1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21">
    <w:name w:val="heading 2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31">
    <w:name w:val="heading 3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41">
    <w:name w:val="heading 4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51">
    <w:name w:val="heading 5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61">
    <w:name w:val="heading 61"/>
    <w:uiPriority w:val="99"/>
    <w:pPr>
      <w:autoSpaceDE w:val="0"/>
      <w:autoSpaceDN w:val="0"/>
      <w:adjustRightInd w:val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463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3A1"/>
  </w:style>
  <w:style w:type="paragraph" w:styleId="Footer">
    <w:name w:val="footer"/>
    <w:basedOn w:val="Normal"/>
    <w:link w:val="FooterChar"/>
    <w:uiPriority w:val="99"/>
    <w:unhideWhenUsed/>
    <w:rsid w:val="008463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7890</Words>
  <Characters>44977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Created by the \'abHTML to RTF .Net\'bb 7.4.4.30</dc:description>
  <cp:lastModifiedBy>user</cp:lastModifiedBy>
  <cp:revision>2</cp:revision>
  <dcterms:created xsi:type="dcterms:W3CDTF">2021-07-12T10:45:00Z</dcterms:created>
  <dcterms:modified xsi:type="dcterms:W3CDTF">2021-07-12T10:45:00Z</dcterms:modified>
</cp:coreProperties>
</file>