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3F3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НАРЕДБА</w:t>
      </w:r>
      <w:r>
        <w:rPr>
          <w:b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z w:val="36"/>
        </w:rPr>
        <w:t xml:space="preserve"> 7 </w:t>
      </w:r>
      <w:r>
        <w:rPr>
          <w:b/>
          <w:sz w:val="36"/>
        </w:rPr>
        <w:t>от</w:t>
      </w:r>
      <w:r>
        <w:rPr>
          <w:b/>
          <w:sz w:val="36"/>
        </w:rPr>
        <w:t xml:space="preserve"> 30.05.2023 </w:t>
      </w:r>
      <w:r>
        <w:rPr>
          <w:b/>
          <w:sz w:val="36"/>
        </w:rPr>
        <w:t>г</w:t>
      </w:r>
      <w:r>
        <w:rPr>
          <w:b/>
          <w:sz w:val="36"/>
        </w:rPr>
        <w:t xml:space="preserve">.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интервенцията</w:t>
      </w:r>
      <w:r>
        <w:rPr>
          <w:b/>
          <w:sz w:val="36"/>
        </w:rPr>
        <w:t xml:space="preserve"> "</w:t>
      </w:r>
      <w:r>
        <w:rPr>
          <w:b/>
          <w:sz w:val="36"/>
        </w:rPr>
        <w:t>Плащания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райони</w:t>
      </w:r>
      <w:r>
        <w:rPr>
          <w:b/>
          <w:sz w:val="36"/>
        </w:rPr>
        <w:t xml:space="preserve">, </w:t>
      </w:r>
      <w:r>
        <w:rPr>
          <w:b/>
          <w:sz w:val="36"/>
        </w:rPr>
        <w:t>изправени</w:t>
      </w:r>
      <w:r>
        <w:rPr>
          <w:b/>
          <w:sz w:val="36"/>
        </w:rPr>
        <w:t xml:space="preserve"> </w:t>
      </w:r>
      <w:r>
        <w:rPr>
          <w:b/>
          <w:sz w:val="36"/>
        </w:rPr>
        <w:t>пред</w:t>
      </w:r>
      <w:r>
        <w:rPr>
          <w:b/>
          <w:sz w:val="36"/>
        </w:rPr>
        <w:t xml:space="preserve"> </w:t>
      </w:r>
      <w:r>
        <w:rPr>
          <w:b/>
          <w:sz w:val="36"/>
        </w:rPr>
        <w:t>природни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или</w:t>
      </w:r>
      <w:r>
        <w:rPr>
          <w:b/>
          <w:sz w:val="36"/>
        </w:rPr>
        <w:t xml:space="preserve"> </w:t>
      </w:r>
      <w:r>
        <w:rPr>
          <w:b/>
          <w:sz w:val="36"/>
        </w:rPr>
        <w:t>други</w:t>
      </w:r>
      <w:r>
        <w:rPr>
          <w:b/>
          <w:sz w:val="36"/>
        </w:rPr>
        <w:t xml:space="preserve"> </w:t>
      </w:r>
      <w:r>
        <w:rPr>
          <w:b/>
          <w:sz w:val="36"/>
        </w:rPr>
        <w:t>специфи</w:t>
      </w:r>
      <w:r>
        <w:rPr>
          <w:b/>
          <w:sz w:val="36"/>
        </w:rPr>
        <w:t>чни</w:t>
      </w:r>
      <w:r>
        <w:rPr>
          <w:b/>
          <w:sz w:val="36"/>
        </w:rPr>
        <w:t xml:space="preserve"> </w:t>
      </w:r>
      <w:r>
        <w:rPr>
          <w:b/>
          <w:sz w:val="36"/>
        </w:rPr>
        <w:t>ограничения</w:t>
      </w:r>
      <w:r>
        <w:rPr>
          <w:b/>
          <w:sz w:val="36"/>
        </w:rPr>
        <w:t xml:space="preserve">", </w:t>
      </w:r>
      <w:r>
        <w:rPr>
          <w:b/>
          <w:sz w:val="36"/>
        </w:rPr>
        <w:t>включена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Стратегическия</w:t>
      </w:r>
      <w:r>
        <w:rPr>
          <w:b/>
          <w:sz w:val="36"/>
        </w:rPr>
        <w:t xml:space="preserve"> </w:t>
      </w:r>
      <w:r>
        <w:rPr>
          <w:b/>
          <w:sz w:val="36"/>
        </w:rPr>
        <w:t>план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развитие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земеделието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райони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Република</w:t>
      </w:r>
      <w:r>
        <w:rPr>
          <w:b/>
          <w:sz w:val="36"/>
        </w:rPr>
        <w:t xml:space="preserve"> </w:t>
      </w:r>
      <w:r>
        <w:rPr>
          <w:b/>
          <w:sz w:val="36"/>
        </w:rPr>
        <w:t>България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периода</w:t>
      </w:r>
      <w:r>
        <w:rPr>
          <w:b/>
          <w:sz w:val="36"/>
        </w:rPr>
        <w:t xml:space="preserve"> 2023 - 2027 </w:t>
      </w:r>
      <w:r>
        <w:rPr>
          <w:b/>
          <w:sz w:val="36"/>
        </w:rPr>
        <w:t>г</w:t>
      </w:r>
      <w:r>
        <w:rPr>
          <w:b/>
          <w:sz w:val="36"/>
        </w:rPr>
        <w:t>.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, o</w:t>
      </w:r>
      <w:r>
        <w:rPr>
          <w:lang w:val="en-US"/>
        </w:rPr>
        <w:t>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2.06.2023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2.06.2023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3A3F3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>ЛОЖЕНИЯ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</w:t>
      </w:r>
      <w:r>
        <w:rPr>
          <w:lang w:val="en-US"/>
        </w:rPr>
        <w:t xml:space="preserve">.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", </w:t>
      </w:r>
      <w:r>
        <w:rPr>
          <w:lang w:val="en-US"/>
        </w:rPr>
        <w:t>включена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2023 - 2027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",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ЗПЗП</w:t>
      </w:r>
      <w:r>
        <w:rPr>
          <w:lang w:val="en-US"/>
        </w:rPr>
        <w:t xml:space="preserve">),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изплатената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направления</w:t>
      </w:r>
      <w:r>
        <w:rPr>
          <w:lang w:val="en-US"/>
        </w:rPr>
        <w:t>: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съществени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изгот</w:t>
      </w:r>
      <w:r>
        <w:rPr>
          <w:lang w:val="en-US"/>
        </w:rPr>
        <w:t>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(</w:t>
      </w:r>
      <w:r>
        <w:rPr>
          <w:lang w:val="en-US"/>
        </w:rPr>
        <w:t>стратегически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(</w:t>
      </w:r>
      <w:r>
        <w:rPr>
          <w:lang w:val="en-US"/>
        </w:rPr>
        <w:t>ЕФГЗ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ЕЗФРСР</w:t>
      </w:r>
      <w:r>
        <w:rPr>
          <w:lang w:val="en-US"/>
        </w:rPr>
        <w:t xml:space="preserve">),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(</w:t>
      </w:r>
      <w:r>
        <w:rPr>
          <w:lang w:val="en-US"/>
        </w:rPr>
        <w:t>ОВ</w:t>
      </w:r>
      <w:r>
        <w:rPr>
          <w:lang w:val="en-US"/>
        </w:rPr>
        <w:t xml:space="preserve">, L 435/1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2021/2115".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lang w:val="en-US"/>
        </w:rPr>
        <w:t xml:space="preserve">.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компенсаторно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земедел</w:t>
      </w:r>
      <w:r>
        <w:rPr>
          <w:lang w:val="en-US"/>
        </w:rPr>
        <w:t>ска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>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(</w:t>
      </w:r>
      <w:r>
        <w:rPr>
          <w:lang w:val="en-US"/>
        </w:rPr>
        <w:t>ОВ</w:t>
      </w:r>
      <w:r>
        <w:rPr>
          <w:lang w:val="en-US"/>
        </w:rPr>
        <w:t xml:space="preserve">, L 435/187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2021/2116";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2022/126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 </w:t>
      </w:r>
      <w:r>
        <w:rPr>
          <w:lang w:val="en-US"/>
        </w:rPr>
        <w:t>декемвр</w:t>
      </w:r>
      <w:r>
        <w:rPr>
          <w:lang w:val="en-US"/>
        </w:rPr>
        <w:t>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2023 - 2027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със</w:t>
      </w:r>
      <w:r>
        <w:rPr>
          <w:lang w:val="en-US"/>
        </w:rPr>
        <w:t xml:space="preserve">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стандарт</w:t>
      </w:r>
      <w:r>
        <w:rPr>
          <w:lang w:val="en-US"/>
        </w:rPr>
        <w:t xml:space="preserve">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20/52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2022/127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уравняването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сметките</w:t>
      </w:r>
      <w:r>
        <w:rPr>
          <w:lang w:val="en-US"/>
        </w:rPr>
        <w:t xml:space="preserve">, </w:t>
      </w:r>
      <w:r>
        <w:rPr>
          <w:lang w:val="en-US"/>
        </w:rPr>
        <w:t>обезпеченията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еврото</w:t>
      </w:r>
      <w:r>
        <w:rPr>
          <w:lang w:val="en-US"/>
        </w:rPr>
        <w:t xml:space="preserve"> (OB, L 20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2022/128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уравняван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сметките</w:t>
      </w:r>
      <w:r>
        <w:rPr>
          <w:lang w:val="en-US"/>
        </w:rPr>
        <w:t xml:space="preserve">,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обезпеченията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прозрачността</w:t>
      </w:r>
      <w:r>
        <w:rPr>
          <w:lang w:val="en-US"/>
        </w:rPr>
        <w:t xml:space="preserve"> (OB, L 20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2022/1172 </w:t>
      </w:r>
      <w:r>
        <w:rPr>
          <w:lang w:val="en-US"/>
        </w:rPr>
        <w:t>от</w:t>
      </w:r>
      <w:r>
        <w:rPr>
          <w:lang w:val="en-US"/>
        </w:rPr>
        <w:t xml:space="preserve"> 4 </w:t>
      </w:r>
      <w:r>
        <w:rPr>
          <w:lang w:val="en-US"/>
        </w:rPr>
        <w:t>май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изчисляването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183/12 </w:t>
      </w:r>
      <w:r>
        <w:rPr>
          <w:lang w:val="en-US"/>
        </w:rPr>
        <w:t>от</w:t>
      </w:r>
      <w:r>
        <w:rPr>
          <w:lang w:val="en-US"/>
        </w:rPr>
        <w:t xml:space="preserve"> 8 </w:t>
      </w:r>
      <w:r>
        <w:rPr>
          <w:lang w:val="en-US"/>
        </w:rPr>
        <w:t>юли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</w:t>
      </w:r>
      <w:r>
        <w:rPr>
          <w:lang w:val="en-US"/>
        </w:rPr>
        <w:t xml:space="preserve">022/1173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май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>, L 183/</w:t>
      </w:r>
      <w:r>
        <w:rPr>
          <w:lang w:val="en-US"/>
        </w:rPr>
        <w:t xml:space="preserve">23 </w:t>
      </w:r>
      <w:r>
        <w:rPr>
          <w:lang w:val="en-US"/>
        </w:rPr>
        <w:t>от</w:t>
      </w:r>
      <w:r>
        <w:rPr>
          <w:lang w:val="en-US"/>
        </w:rPr>
        <w:t xml:space="preserve"> 8 </w:t>
      </w:r>
      <w:r>
        <w:rPr>
          <w:lang w:val="en-US"/>
        </w:rPr>
        <w:t>юли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2022/1475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септември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(OB, L 232 </w:t>
      </w:r>
      <w:r>
        <w:rPr>
          <w:lang w:val="en-US"/>
        </w:rPr>
        <w:t>от</w:t>
      </w:r>
      <w:r>
        <w:rPr>
          <w:lang w:val="en-US"/>
        </w:rPr>
        <w:t xml:space="preserve"> 7 </w:t>
      </w:r>
      <w:r>
        <w:rPr>
          <w:lang w:val="en-US"/>
        </w:rPr>
        <w:t>септември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2023/130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 </w:t>
      </w:r>
      <w:r>
        <w:rPr>
          <w:lang w:val="en-US"/>
        </w:rPr>
        <w:t>януари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доклади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(OB, L 17 </w:t>
      </w:r>
      <w:r>
        <w:rPr>
          <w:lang w:val="en-US"/>
        </w:rPr>
        <w:t>от</w:t>
      </w:r>
      <w:r>
        <w:rPr>
          <w:lang w:val="en-US"/>
        </w:rPr>
        <w:t xml:space="preserve"> 19 </w:t>
      </w:r>
      <w:r>
        <w:rPr>
          <w:lang w:val="en-US"/>
        </w:rPr>
        <w:t>януари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3A3F3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ИНТЕРВЕНЦИЯТА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lang w:val="en-US"/>
        </w:rPr>
        <w:t xml:space="preserve">. (1) </w:t>
      </w:r>
      <w:r>
        <w:rPr>
          <w:lang w:val="en-US"/>
        </w:rPr>
        <w:t>Д</w:t>
      </w:r>
      <w:r>
        <w:rPr>
          <w:lang w:val="en-US"/>
        </w:rPr>
        <w:t>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активни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идентифициране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59, </w:t>
      </w:r>
      <w:r>
        <w:rPr>
          <w:lang w:val="en-US"/>
        </w:rPr>
        <w:t>параграф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</w:t>
      </w:r>
      <w:r>
        <w:rPr>
          <w:lang w:val="en-US"/>
        </w:rPr>
        <w:t>6.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</w:t>
      </w:r>
      <w:r>
        <w:rPr>
          <w:lang w:val="en-US"/>
        </w:rPr>
        <w:t xml:space="preserve">. (1)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</w:t>
      </w:r>
      <w:bookmarkStart w:id="0" w:name="_GoBack"/>
      <w:bookmarkEnd w:id="0"/>
      <w:r>
        <w:rPr>
          <w:lang w:val="en-US"/>
        </w:rPr>
        <w:t>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попадаща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необлагодетелстваните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приложението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необлагодетелства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приложението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A3F3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ФИНАНСОВИ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</w:t>
      </w:r>
      <w:r>
        <w:rPr>
          <w:lang w:val="en-US"/>
        </w:rPr>
        <w:t xml:space="preserve">.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принципите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публичност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прозрачност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настоящата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приложимото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Съюза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правна</w:t>
      </w:r>
      <w:r>
        <w:rPr>
          <w:lang w:val="en-US"/>
        </w:rPr>
        <w:t xml:space="preserve"> </w:t>
      </w:r>
      <w:r>
        <w:rPr>
          <w:lang w:val="en-US"/>
        </w:rPr>
        <w:t>уредба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съществува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превишаване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разполагаемия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ресурс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 xml:space="preserve">. 2, </w:t>
      </w:r>
      <w:r>
        <w:rPr>
          <w:lang w:val="en-US"/>
        </w:rPr>
        <w:t>информира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параграф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предприемане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. 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утвърди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правното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(</w:t>
      </w:r>
      <w:r>
        <w:rPr>
          <w:lang w:val="en-US"/>
        </w:rPr>
        <w:t>оторизация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обстоятелство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приложи</w:t>
      </w:r>
      <w:r>
        <w:rPr>
          <w:lang w:val="en-US"/>
        </w:rPr>
        <w:t xml:space="preserve"> </w:t>
      </w:r>
      <w:r>
        <w:rPr>
          <w:lang w:val="en-US"/>
        </w:rPr>
        <w:t>пропорц</w:t>
      </w:r>
      <w:r>
        <w:rPr>
          <w:lang w:val="en-US"/>
        </w:rPr>
        <w:t>ионално</w:t>
      </w:r>
      <w:r>
        <w:rPr>
          <w:lang w:val="en-US"/>
        </w:rPr>
        <w:t xml:space="preserve">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бенефициенти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</w:t>
      </w:r>
      <w:r>
        <w:rPr>
          <w:lang w:val="en-US"/>
        </w:rPr>
        <w:t xml:space="preserve">. (1) </w:t>
      </w:r>
      <w:r>
        <w:rPr>
          <w:lang w:val="en-US"/>
        </w:rPr>
        <w:t>Изчисленията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вършват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нивата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ха</w:t>
      </w:r>
      <w:r>
        <w:rPr>
          <w:lang w:val="en-US"/>
        </w:rPr>
        <w:t xml:space="preserve"> -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152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70 </w:t>
      </w:r>
      <w:r>
        <w:rPr>
          <w:lang w:val="en-US"/>
        </w:rPr>
        <w:t>ха</w:t>
      </w:r>
      <w:r>
        <w:rPr>
          <w:lang w:val="en-US"/>
        </w:rPr>
        <w:t xml:space="preserve"> -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91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70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ха</w:t>
      </w:r>
      <w:r>
        <w:rPr>
          <w:lang w:val="en-US"/>
        </w:rPr>
        <w:t xml:space="preserve"> -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53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над</w:t>
      </w:r>
      <w:r>
        <w:rPr>
          <w:lang w:val="en-US"/>
        </w:rPr>
        <w:t xml:space="preserve"> 100 </w:t>
      </w:r>
      <w:r>
        <w:rPr>
          <w:lang w:val="en-US"/>
        </w:rPr>
        <w:t>ха</w:t>
      </w:r>
      <w:r>
        <w:rPr>
          <w:lang w:val="en-US"/>
        </w:rPr>
        <w:t xml:space="preserve"> -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38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Компенсаторното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умножени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lang w:val="en-US"/>
        </w:rPr>
        <w:t xml:space="preserve">. (1) </w:t>
      </w:r>
      <w:r>
        <w:rPr>
          <w:lang w:val="en-US"/>
        </w:rPr>
        <w:t>Изчисленията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съществени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нивата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ха</w:t>
      </w:r>
      <w:r>
        <w:rPr>
          <w:lang w:val="en-US"/>
        </w:rPr>
        <w:t xml:space="preserve"> -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79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70 </w:t>
      </w:r>
      <w:r>
        <w:rPr>
          <w:lang w:val="en-US"/>
        </w:rPr>
        <w:t>ха</w:t>
      </w:r>
      <w:r>
        <w:rPr>
          <w:lang w:val="en-US"/>
        </w:rPr>
        <w:t xml:space="preserve"> -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47 </w:t>
      </w:r>
      <w:r>
        <w:rPr>
          <w:lang w:val="en-US"/>
        </w:rPr>
        <w:t>ев</w:t>
      </w:r>
      <w:r>
        <w:rPr>
          <w:lang w:val="en-US"/>
        </w:rPr>
        <w:t>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70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ха</w:t>
      </w:r>
      <w:r>
        <w:rPr>
          <w:lang w:val="en-US"/>
        </w:rPr>
        <w:t xml:space="preserve"> -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28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над</w:t>
      </w:r>
      <w:r>
        <w:rPr>
          <w:lang w:val="en-US"/>
        </w:rPr>
        <w:t xml:space="preserve"> 100 </w:t>
      </w:r>
      <w:r>
        <w:rPr>
          <w:lang w:val="en-US"/>
        </w:rPr>
        <w:t>ха</w:t>
      </w:r>
      <w:r>
        <w:rPr>
          <w:lang w:val="en-US"/>
        </w:rPr>
        <w:t xml:space="preserve"> -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20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Компенсаторното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умножен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lang w:val="en-US"/>
        </w:rPr>
        <w:t xml:space="preserve">. (1) </w:t>
      </w:r>
      <w:r>
        <w:rPr>
          <w:lang w:val="en-US"/>
        </w:rPr>
        <w:t>Изчисленията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нивата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ха</w:t>
      </w:r>
      <w:r>
        <w:rPr>
          <w:lang w:val="en-US"/>
        </w:rPr>
        <w:t xml:space="preserve"> -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74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70 </w:t>
      </w:r>
      <w:r>
        <w:rPr>
          <w:lang w:val="en-US"/>
        </w:rPr>
        <w:t>ха</w:t>
      </w:r>
      <w:r>
        <w:rPr>
          <w:lang w:val="en-US"/>
        </w:rPr>
        <w:t xml:space="preserve"> -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44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70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ха</w:t>
      </w:r>
      <w:r>
        <w:rPr>
          <w:lang w:val="en-US"/>
        </w:rPr>
        <w:t xml:space="preserve"> -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26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над</w:t>
      </w:r>
      <w:r>
        <w:rPr>
          <w:lang w:val="en-US"/>
        </w:rPr>
        <w:t xml:space="preserve"> 100 </w:t>
      </w:r>
      <w:r>
        <w:rPr>
          <w:lang w:val="en-US"/>
        </w:rPr>
        <w:t>ха</w:t>
      </w:r>
      <w:r>
        <w:rPr>
          <w:lang w:val="en-US"/>
        </w:rPr>
        <w:t xml:space="preserve"> -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19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Компенсаторното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умножени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3A3F3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ПРОВЕРКИ</w:t>
      </w:r>
      <w:r>
        <w:rPr>
          <w:b/>
          <w:sz w:val="36"/>
        </w:rPr>
        <w:t xml:space="preserve">, </w:t>
      </w:r>
      <w:r>
        <w:rPr>
          <w:b/>
          <w:sz w:val="36"/>
        </w:rPr>
        <w:t>ОТКАЗ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НАМАЛЕНИЯ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ПЛАЩАНИЯТА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пълен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кандидатъ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5; 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намаленията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равен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исканото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бенефициентът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умиш</w:t>
      </w:r>
      <w:r>
        <w:rPr>
          <w:lang w:val="en-US"/>
        </w:rPr>
        <w:t>лено</w:t>
      </w:r>
      <w:r>
        <w:rPr>
          <w:lang w:val="en-US"/>
        </w:rPr>
        <w:t xml:space="preserve"> </w:t>
      </w:r>
      <w:r>
        <w:rPr>
          <w:lang w:val="en-US"/>
        </w:rPr>
        <w:t>възпрепятства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непреодолима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извънредни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изкуствени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 </w:t>
      </w:r>
      <w:r>
        <w:rPr>
          <w:lang w:val="en-US"/>
        </w:rPr>
        <w:t>юни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</w:t>
      </w:r>
      <w:r>
        <w:rPr>
          <w:b/>
          <w:lang w:val="en-US"/>
        </w:rPr>
        <w:t xml:space="preserve"> 13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,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VI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минималния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стопанисва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отстранено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ползвател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оценени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неотговарящи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11.</w:t>
      </w:r>
    </w:p>
    <w:p w:rsidR="00000000" w:rsidRDefault="003A3F3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НАЛАГАНЕ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АДМИНИСТРАТИВНИ</w:t>
      </w:r>
      <w:r>
        <w:rPr>
          <w:b/>
          <w:sz w:val="36"/>
        </w:rPr>
        <w:t xml:space="preserve"> </w:t>
      </w:r>
      <w:r>
        <w:rPr>
          <w:b/>
          <w:sz w:val="36"/>
        </w:rPr>
        <w:t>САНКЦИИ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ОТТЕГЛЯНЕ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ИЗПЛАТЕНАТА</w:t>
      </w:r>
      <w:r>
        <w:rPr>
          <w:b/>
          <w:sz w:val="36"/>
        </w:rPr>
        <w:t xml:space="preserve"> </w:t>
      </w:r>
      <w:r>
        <w:rPr>
          <w:b/>
          <w:sz w:val="36"/>
        </w:rPr>
        <w:t>ФИНАНСОВА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</w:t>
      </w:r>
      <w:r>
        <w:rPr>
          <w:lang w:val="en-US"/>
        </w:rPr>
        <w:t xml:space="preserve">. </w:t>
      </w:r>
      <w:r>
        <w:rPr>
          <w:lang w:val="en-US"/>
        </w:rPr>
        <w:t>Нал</w:t>
      </w:r>
      <w:r>
        <w:rPr>
          <w:lang w:val="en-US"/>
        </w:rPr>
        <w:t>агането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изчисляването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</w:t>
      </w:r>
      <w:r>
        <w:rPr>
          <w:lang w:val="en-US"/>
        </w:rPr>
        <w:t>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следната</w:t>
      </w:r>
      <w:r>
        <w:rPr>
          <w:lang w:val="en-US"/>
        </w:rPr>
        <w:t xml:space="preserve"> </w:t>
      </w:r>
      <w:r>
        <w:rPr>
          <w:lang w:val="en-US"/>
        </w:rPr>
        <w:t>последователност</w:t>
      </w:r>
      <w:r>
        <w:rPr>
          <w:lang w:val="en-US"/>
        </w:rPr>
        <w:t>: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</w:t>
      </w:r>
      <w:r>
        <w:rPr>
          <w:lang w:val="en-US"/>
        </w:rPr>
        <w:t>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>;</w:t>
      </w:r>
    </w:p>
    <w:p w:rsidR="00000000" w:rsidRDefault="003A3F3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стандартите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законоустановени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методиката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недължимо</w:t>
      </w:r>
      <w:r>
        <w:rPr>
          <w:lang w:val="en-US"/>
        </w:rPr>
        <w:t xml:space="preserve"> </w:t>
      </w:r>
      <w:r>
        <w:rPr>
          <w:lang w:val="en-US"/>
        </w:rPr>
        <w:t>платена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оттегли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</w:t>
      </w:r>
      <w:r>
        <w:rPr>
          <w:lang w:val="en-US"/>
        </w:rPr>
        <w:t>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недължимо</w:t>
      </w:r>
      <w:r>
        <w:rPr>
          <w:lang w:val="en-US"/>
        </w:rPr>
        <w:t xml:space="preserve"> </w:t>
      </w:r>
      <w:r>
        <w:rPr>
          <w:lang w:val="en-US"/>
        </w:rPr>
        <w:t>платена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3A3F3B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.</w:t>
      </w:r>
    </w:p>
    <w:p w:rsidR="00000000" w:rsidRDefault="003A3F3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3A3F3B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4,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1,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2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F3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Други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райони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засегнати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специфични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ограничения</w:t>
            </w:r>
          </w:p>
          <w:p w:rsidR="00000000" w:rsidRDefault="003A3F3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  <w:p w:rsidR="00000000" w:rsidRDefault="003A3F3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94"/>
              <w:gridCol w:w="1761"/>
              <w:gridCol w:w="1761"/>
              <w:gridCol w:w="330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EKATTE</w:t>
                  </w:r>
                </w:p>
              </w:tc>
              <w:tc>
                <w:tcPr>
                  <w:tcW w:w="176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Област</w:t>
                  </w:r>
                </w:p>
              </w:tc>
              <w:tc>
                <w:tcPr>
                  <w:tcW w:w="176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Община</w:t>
                  </w:r>
                </w:p>
              </w:tc>
              <w:tc>
                <w:tcPr>
                  <w:tcW w:w="330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Наименование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населено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място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07377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Благоевград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Благоевград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Българчево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12975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Созопол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Вършило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04621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Средец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Богданово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10166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Средец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Варовник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15816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Средец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Голямо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Буково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36938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Средец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00583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Велико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Търново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Велико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Търново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Арбанаси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17765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Видин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Белоградчик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Граничак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16256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Мездра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Кремена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69050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Мездра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78135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Мездра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Царевец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40693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Роман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Курново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69972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Роман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Струпец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07942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Брегово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24743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Дюлица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40988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Кърчовско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62236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Растник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65214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Самодива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68953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77092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Хаджийско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16287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24459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Дъждовник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30538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Звънарка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39970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53206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Овчари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54821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Орех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24445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Дъждино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44700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Люляково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48074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Миладиново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69715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Страхил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69849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Стремово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69852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Стремци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73136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</w:t>
                  </w:r>
                  <w:r>
                    <w:rPr>
                      <w:lang w:val="en-US"/>
                    </w:rPr>
                    <w:t>жали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могили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87672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Ястреб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02155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Момчилград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Багрянка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02292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Момчилград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Балабаново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43102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Момчилград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Лале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59361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Момчилград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Прогрес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40943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Летница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Кърпачево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77311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Хлевене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38131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</w:t>
                  </w:r>
                  <w:r>
                    <w:rPr>
                      <w:lang w:val="en-US"/>
                    </w:rPr>
                    <w:t>нтана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Берковица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Комарево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23073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Монтана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Вършец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Драганица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46646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Сливен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Котел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67859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Сливен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Котел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Соколарци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72833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Сливен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Котел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Топузево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76073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Сливен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Котел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Филаретово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12320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Годеч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Връдловци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23296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Костинброд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Драговищица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58476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</w:t>
                  </w:r>
                  <w:r>
                    <w:rPr>
                      <w:lang w:val="en-US"/>
                    </w:rPr>
                    <w:t>ище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Антоново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Присойна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22664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Козарево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39596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Красноселци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55381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Паничино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29074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Железари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38248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Кондово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38964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Костилково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55748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Плевун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66233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Маджарово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Сеноклас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22770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Стамболово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44803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Стамболово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Лясковец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0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31365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33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3A3F3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Зорница</w:t>
                  </w:r>
                </w:p>
              </w:tc>
            </w:tr>
          </w:tbl>
          <w:p w:rsidR="00000000" w:rsidRDefault="003A3F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3A3F3B" w:rsidRDefault="003A3F3B"/>
    <w:sectPr w:rsidR="003A3F3B">
      <w:footerReference w:type="default" r:id="rId6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3B" w:rsidRDefault="003A3F3B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3A3F3B" w:rsidRDefault="003A3F3B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3A3F3B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3A3F3B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3A3F3B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495903">
      <w:rPr>
        <w:rFonts w:ascii="Arial" w:hAnsi="Arial"/>
        <w:sz w:val="20"/>
      </w:rPr>
      <w:fldChar w:fldCharType="separate"/>
    </w:r>
    <w:r w:rsidR="00495903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495903">
      <w:rPr>
        <w:rFonts w:ascii="Arial" w:hAnsi="Arial"/>
        <w:sz w:val="20"/>
      </w:rPr>
      <w:fldChar w:fldCharType="separate"/>
    </w:r>
    <w:r w:rsidR="00495903">
      <w:rPr>
        <w:rFonts w:ascii="Arial" w:hAnsi="Arial"/>
        <w:noProof/>
        <w:sz w:val="20"/>
      </w:rPr>
      <w:t>7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3B" w:rsidRDefault="003A3F3B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3A3F3B" w:rsidRDefault="003A3F3B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03"/>
    <w:rsid w:val="003A3F3B"/>
    <w:rsid w:val="004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75DCF0A-5BB6-43D2-B8FC-2091BD60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49590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95903"/>
  </w:style>
  <w:style w:type="paragraph" w:styleId="a5">
    <w:name w:val="footer"/>
    <w:basedOn w:val="a"/>
    <w:link w:val="a6"/>
    <w:uiPriority w:val="99"/>
    <w:unhideWhenUsed/>
    <w:rsid w:val="0049590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9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2</cp:revision>
  <dcterms:created xsi:type="dcterms:W3CDTF">2023-06-06T13:07:00Z</dcterms:created>
  <dcterms:modified xsi:type="dcterms:W3CDTF">2023-06-06T13:07:00Z</dcterms:modified>
</cp:coreProperties>
</file>