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Default="00965620" w:rsidP="00965620">
      <w:pPr>
        <w:spacing w:after="0"/>
        <w:jc w:val="both"/>
        <w:rPr>
          <w:sz w:val="24"/>
          <w:lang w:val="bg-BG"/>
        </w:rPr>
      </w:pPr>
    </w:p>
    <w:p w:rsidR="0073225F" w:rsidRPr="0073225F" w:rsidRDefault="0073225F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center"/>
        <w:rPr>
          <w:b/>
          <w:sz w:val="24"/>
          <w:lang w:val="bg-BG"/>
        </w:rPr>
      </w:pPr>
      <w:r w:rsidRPr="0073225F">
        <w:rPr>
          <w:b/>
          <w:sz w:val="24"/>
          <w:lang w:val="bg-BG"/>
        </w:rPr>
        <w:t>З А П О В Е Д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73225F" w:rsidRPr="0073225F" w:rsidRDefault="00965620" w:rsidP="00965620">
      <w:pPr>
        <w:spacing w:after="0"/>
        <w:jc w:val="center"/>
        <w:rPr>
          <w:b/>
          <w:sz w:val="24"/>
          <w:lang w:val="bg-BG"/>
        </w:rPr>
      </w:pPr>
      <w:r w:rsidRPr="0073225F">
        <w:rPr>
          <w:b/>
          <w:sz w:val="24"/>
          <w:lang w:val="bg-BG"/>
        </w:rPr>
        <w:t xml:space="preserve">№ </w:t>
      </w:r>
      <w:r w:rsidR="00240552">
        <w:rPr>
          <w:b/>
          <w:sz w:val="24"/>
          <w:lang w:val="bg-BG"/>
        </w:rPr>
        <w:t>ПО-09-721-2/06.11.2025г.</w:t>
      </w:r>
    </w:p>
    <w:p w:rsidR="0073225F" w:rsidRPr="0073225F" w:rsidRDefault="0073225F" w:rsidP="00965620">
      <w:pPr>
        <w:spacing w:after="0"/>
        <w:jc w:val="center"/>
        <w:rPr>
          <w:b/>
          <w:sz w:val="24"/>
          <w:lang w:val="bg-BG"/>
        </w:rPr>
      </w:pPr>
    </w:p>
    <w:p w:rsidR="0073225F" w:rsidRPr="0073225F" w:rsidRDefault="0073225F" w:rsidP="00965620">
      <w:pPr>
        <w:spacing w:after="0"/>
        <w:jc w:val="center"/>
        <w:rPr>
          <w:b/>
          <w:sz w:val="24"/>
          <w:lang w:val="bg-BG"/>
        </w:rPr>
      </w:pPr>
    </w:p>
    <w:p w:rsidR="0073225F" w:rsidRPr="0073225F" w:rsidRDefault="0073225F" w:rsidP="00965620">
      <w:pPr>
        <w:spacing w:after="0"/>
        <w:jc w:val="center"/>
        <w:rPr>
          <w:b/>
          <w:sz w:val="24"/>
          <w:lang w:val="bg-BG"/>
        </w:rPr>
      </w:pPr>
    </w:p>
    <w:p w:rsidR="0073225F" w:rsidRPr="0073225F" w:rsidRDefault="0073225F" w:rsidP="00965620">
      <w:pPr>
        <w:spacing w:after="0"/>
        <w:jc w:val="center"/>
        <w:rPr>
          <w:b/>
          <w:sz w:val="24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73225F" w:rsidRPr="0073225F" w:rsidRDefault="0073225F" w:rsidP="00965620">
      <w:pPr>
        <w:spacing w:after="0"/>
        <w:jc w:val="both"/>
        <w:rPr>
          <w:sz w:val="24"/>
          <w:lang w:val="bg-BG"/>
        </w:rPr>
      </w:pPr>
    </w:p>
    <w:p w:rsidR="00965620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4400B" w:rsidRPr="0073225F">
        <w:rPr>
          <w:sz w:val="20"/>
          <w:lang w:val="bg-BG"/>
        </w:rPr>
        <w:t xml:space="preserve">ПО-09-721-1 / 5.11.2025 г. </w:t>
      </w:r>
      <w:r w:rsidRPr="0073225F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ПО-09-721/5.11.2025 г. за землището на с. ТРАПИЩЕ, ЕКАТТЕ 73002, община ЛОЗНИЦА, област РАЗГРАД.</w:t>
      </w:r>
    </w:p>
    <w:p w:rsidR="0073225F" w:rsidRPr="0073225F" w:rsidRDefault="0073225F" w:rsidP="00965620">
      <w:pPr>
        <w:spacing w:after="0"/>
        <w:jc w:val="both"/>
        <w:rPr>
          <w:sz w:val="20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center"/>
        <w:rPr>
          <w:b/>
          <w:sz w:val="24"/>
          <w:lang w:val="bg-BG"/>
        </w:rPr>
      </w:pPr>
      <w:r w:rsidRPr="0073225F">
        <w:rPr>
          <w:b/>
          <w:sz w:val="24"/>
          <w:lang w:val="bg-BG"/>
        </w:rPr>
        <w:t>О Д О Б Р Я В А М: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ПО-09-721/5.11.2025 г. г., сключено за стопанската 2025/2026 година за землището на с. ТРАПИЩЕ, ЕКАТТЕ 73002, община ЛОЗНИЦА, област РАЗГРАД, представено с доклад вх. № </w:t>
      </w:r>
      <w:r w:rsidR="0034400B" w:rsidRPr="0073225F">
        <w:rPr>
          <w:sz w:val="20"/>
          <w:lang w:val="bg-BG"/>
        </w:rPr>
        <w:t>ПО-09-721-1 / 5.11.2025 г.</w:t>
      </w:r>
      <w:r w:rsidRPr="0073225F">
        <w:rPr>
          <w:sz w:val="20"/>
          <w:lang w:val="bg-BG"/>
        </w:rPr>
        <w:t>.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</w:t>
      </w:r>
      <w:bookmarkStart w:id="0" w:name="_GoBack"/>
      <w:bookmarkEnd w:id="0"/>
      <w:r w:rsidRPr="0073225F">
        <w:rPr>
          <w:sz w:val="20"/>
          <w:lang w:val="bg-BG"/>
        </w:rPr>
        <w:t>е за ползване и на регистър към нея, изготвени на основание чл. 74, ал. 1 от ППЗСПЗЗ.</w:t>
      </w: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Сключеното споразумение е подписано от всички соб</w:t>
      </w:r>
      <w:r w:rsidR="0034400B" w:rsidRPr="0073225F">
        <w:rPr>
          <w:sz w:val="20"/>
          <w:lang w:val="bg-BG"/>
        </w:rPr>
        <w:t>ственици и/или ползватели 21</w:t>
      </w:r>
      <w:r w:rsidRPr="0073225F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34400B" w:rsidRPr="0073225F">
        <w:rPr>
          <w:sz w:val="20"/>
          <w:lang w:val="bg-BG"/>
        </w:rPr>
        <w:t>площ от в размер на 9 156,699</w:t>
      </w:r>
      <w:r w:rsidRPr="0073225F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ТРАПИЩЕ,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65620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965620" w:rsidRPr="0073225F" w:rsidRDefault="00965620" w:rsidP="0096562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3225F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965620" w:rsidRPr="0073225F" w:rsidRDefault="00965620" w:rsidP="0096562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3225F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65620" w:rsidRPr="0073225F" w:rsidRDefault="00965620" w:rsidP="0096562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3225F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65620" w:rsidRPr="0073225F" w:rsidRDefault="00965620" w:rsidP="0096562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3225F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65620" w:rsidRPr="0073225F" w:rsidRDefault="00965620" w:rsidP="0096562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3225F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АРИФ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ИСМАИЛОВ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3.331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199.86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102.19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ВЕК-ЯНКОВИ ООД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4.743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284.58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145.50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ЕРСИН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МУСТАФОВ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10.661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639.66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327.05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БЛЕЙК-ГЮРДЖАН МЕХМЕДОВ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17.909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1 074.54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549.40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ЙОРДАНОВ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0.022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1.32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0.67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КЯМИЛ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МЕХМЕДОВ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4.812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288.72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147.62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МУСТАФА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ОРЦЕВ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0.671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40.26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20.58</w:t>
            </w:r>
          </w:p>
        </w:tc>
      </w:tr>
      <w:tr w:rsidR="00240552" w:rsidRPr="0073225F" w:rsidTr="00965620">
        <w:trPr>
          <w:jc w:val="center"/>
        </w:trPr>
        <w:tc>
          <w:tcPr>
            <w:tcW w:w="5200" w:type="dxa"/>
            <w:shd w:val="clear" w:color="auto" w:fill="auto"/>
          </w:tcPr>
          <w:p w:rsidR="00240552" w:rsidRPr="00965620" w:rsidRDefault="00240552" w:rsidP="002405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ШАБАН </w:t>
            </w:r>
            <w:r>
              <w:rPr>
                <w:sz w:val="20"/>
                <w:lang w:val="bg-BG"/>
              </w:rPr>
              <w:t>ХХХХХХХХ</w:t>
            </w:r>
            <w:r>
              <w:rPr>
                <w:sz w:val="20"/>
              </w:rPr>
              <w:t xml:space="preserve"> УЗУН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3.174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60.00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30.68</w:t>
            </w:r>
          </w:p>
        </w:tc>
        <w:tc>
          <w:tcPr>
            <w:tcW w:w="1280" w:type="dxa"/>
            <w:shd w:val="clear" w:color="auto" w:fill="auto"/>
          </w:tcPr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190.44</w:t>
            </w:r>
          </w:p>
          <w:p w:rsidR="00240552" w:rsidRPr="0073225F" w:rsidRDefault="00240552" w:rsidP="00240552">
            <w:pPr>
              <w:spacing w:after="120"/>
              <w:jc w:val="right"/>
              <w:rPr>
                <w:sz w:val="20"/>
                <w:lang w:val="bg-BG"/>
              </w:rPr>
            </w:pPr>
            <w:r w:rsidRPr="0073225F">
              <w:rPr>
                <w:sz w:val="20"/>
                <w:lang w:val="bg-BG"/>
              </w:rPr>
              <w:t>97.37</w:t>
            </w:r>
          </w:p>
        </w:tc>
      </w:tr>
    </w:tbl>
    <w:p w:rsidR="00965620" w:rsidRPr="0073225F" w:rsidRDefault="00965620" w:rsidP="00965620">
      <w:pPr>
        <w:spacing w:after="0"/>
        <w:jc w:val="both"/>
        <w:rPr>
          <w:sz w:val="10"/>
          <w:szCs w:val="10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65620" w:rsidRPr="0073225F" w:rsidRDefault="00965620" w:rsidP="00965620">
      <w:pPr>
        <w:spacing w:after="0"/>
        <w:jc w:val="both"/>
        <w:rPr>
          <w:sz w:val="10"/>
          <w:szCs w:val="10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965620" w:rsidRPr="0073225F" w:rsidRDefault="00965620" w:rsidP="00965620">
      <w:pPr>
        <w:spacing w:after="0"/>
        <w:jc w:val="both"/>
        <w:rPr>
          <w:sz w:val="10"/>
          <w:szCs w:val="10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965620" w:rsidRPr="0073225F" w:rsidRDefault="00965620" w:rsidP="00965620">
      <w:pPr>
        <w:spacing w:after="0"/>
        <w:jc w:val="both"/>
        <w:rPr>
          <w:sz w:val="10"/>
          <w:szCs w:val="10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965620" w:rsidRPr="0073225F" w:rsidRDefault="00965620" w:rsidP="00965620">
      <w:pPr>
        <w:spacing w:after="0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965620" w:rsidRPr="0073225F" w:rsidRDefault="00965620" w:rsidP="00965620">
      <w:pPr>
        <w:spacing w:after="0"/>
        <w:jc w:val="both"/>
        <w:rPr>
          <w:sz w:val="24"/>
          <w:lang w:val="bg-BG"/>
        </w:rPr>
      </w:pPr>
    </w:p>
    <w:p w:rsidR="0073225F" w:rsidRPr="0073225F" w:rsidRDefault="0073225F" w:rsidP="00965620">
      <w:pPr>
        <w:spacing w:after="0"/>
        <w:jc w:val="both"/>
        <w:rPr>
          <w:sz w:val="24"/>
          <w:lang w:val="bg-BG"/>
        </w:rPr>
      </w:pPr>
    </w:p>
    <w:p w:rsidR="0073225F" w:rsidRPr="0073225F" w:rsidRDefault="0073225F" w:rsidP="00965620">
      <w:pPr>
        <w:spacing w:after="0"/>
        <w:jc w:val="both"/>
        <w:rPr>
          <w:sz w:val="24"/>
          <w:lang w:val="bg-BG"/>
        </w:rPr>
      </w:pPr>
    </w:p>
    <w:p w:rsidR="0034400B" w:rsidRPr="0073225F" w:rsidRDefault="0034400B" w:rsidP="0034400B">
      <w:pPr>
        <w:spacing w:after="0" w:line="276" w:lineRule="auto"/>
        <w:jc w:val="both"/>
        <w:rPr>
          <w:sz w:val="24"/>
          <w:lang w:val="bg-BG"/>
        </w:rPr>
      </w:pPr>
      <w:r w:rsidRPr="0073225F">
        <w:rPr>
          <w:b/>
          <w:lang w:val="bg-BG"/>
        </w:rPr>
        <w:t>Д-р инж. ВАЛЕНТИНА ФРЕНКЕВА</w:t>
      </w:r>
      <w:r w:rsidR="00240552">
        <w:rPr>
          <w:b/>
          <w:lang w:val="bg-BG"/>
        </w:rPr>
        <w:t xml:space="preserve"> /П/</w:t>
      </w:r>
    </w:p>
    <w:p w:rsidR="0034400B" w:rsidRPr="0073225F" w:rsidRDefault="0034400B" w:rsidP="0034400B">
      <w:pPr>
        <w:spacing w:after="0" w:line="276" w:lineRule="auto"/>
        <w:jc w:val="both"/>
        <w:rPr>
          <w:sz w:val="20"/>
          <w:lang w:val="bg-BG"/>
        </w:rPr>
      </w:pPr>
      <w:r w:rsidRPr="0073225F">
        <w:rPr>
          <w:sz w:val="20"/>
          <w:lang w:val="bg-BG"/>
        </w:rPr>
        <w:t>Директор на Областна дирекция "Земеделие" - РАЗГРАД</w:t>
      </w:r>
    </w:p>
    <w:p w:rsidR="0073225F" w:rsidRPr="0073225F" w:rsidRDefault="0073225F" w:rsidP="0034400B">
      <w:pPr>
        <w:jc w:val="both"/>
        <w:rPr>
          <w:lang w:val="bg-BG"/>
        </w:rPr>
      </w:pPr>
    </w:p>
    <w:p w:rsidR="0034400B" w:rsidRPr="0073225F" w:rsidRDefault="0034400B" w:rsidP="0034400B">
      <w:pPr>
        <w:jc w:val="both"/>
        <w:rPr>
          <w:lang w:val="bg-BG"/>
        </w:rPr>
      </w:pPr>
      <w:r w:rsidRPr="0073225F">
        <w:rPr>
          <w:lang w:val="bg-BG"/>
        </w:rPr>
        <w:t>ММ/ОСЗ/ОД“З“</w:t>
      </w:r>
    </w:p>
    <w:sectPr w:rsidR="0034400B" w:rsidRPr="0073225F" w:rsidSect="0073225F">
      <w:headerReference w:type="default" r:id="rId6"/>
      <w:footerReference w:type="even" r:id="rId7"/>
      <w:footerReference w:type="default" r:id="rId8"/>
      <w:pgSz w:w="12240" w:h="15840"/>
      <w:pgMar w:top="993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E5" w:rsidRDefault="005E60E5" w:rsidP="00965620">
      <w:pPr>
        <w:spacing w:after="0" w:line="240" w:lineRule="auto"/>
      </w:pPr>
      <w:r>
        <w:separator/>
      </w:r>
    </w:p>
  </w:endnote>
  <w:endnote w:type="continuationSeparator" w:id="0">
    <w:p w:rsidR="005E60E5" w:rsidRDefault="005E60E5" w:rsidP="00965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25F" w:rsidRDefault="0073225F" w:rsidP="0073225F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40552">
      <w:rPr>
        <w:noProof/>
      </w:rPr>
      <w:t>2</w:t>
    </w:r>
    <w:r>
      <w:fldChar w:fldCharType="end"/>
    </w:r>
    <w:r>
      <w:t>/</w:t>
    </w:r>
    <w:fldSimple w:instr=" NUMPAGES  \* MERGEFORMAT ">
      <w:r w:rsidR="0024055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620" w:rsidRDefault="00965620" w:rsidP="00965620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40552">
      <w:rPr>
        <w:noProof/>
      </w:rPr>
      <w:t>1</w:t>
    </w:r>
    <w:r>
      <w:fldChar w:fldCharType="end"/>
    </w:r>
    <w:r>
      <w:t>/</w:t>
    </w:r>
    <w:r w:rsidR="005E60E5">
      <w:fldChar w:fldCharType="begin"/>
    </w:r>
    <w:r w:rsidR="005E60E5">
      <w:instrText xml:space="preserve"> NUMPAGES  \* MERGEFORMAT </w:instrText>
    </w:r>
    <w:r w:rsidR="005E60E5">
      <w:fldChar w:fldCharType="separate"/>
    </w:r>
    <w:r w:rsidR="00240552">
      <w:rPr>
        <w:noProof/>
      </w:rPr>
      <w:t>2</w:t>
    </w:r>
    <w:r w:rsidR="005E60E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E5" w:rsidRDefault="005E60E5" w:rsidP="00965620">
      <w:pPr>
        <w:spacing w:after="0" w:line="240" w:lineRule="auto"/>
      </w:pPr>
      <w:r>
        <w:separator/>
      </w:r>
    </w:p>
  </w:footnote>
  <w:footnote w:type="continuationSeparator" w:id="0">
    <w:p w:rsidR="005E60E5" w:rsidRDefault="005E60E5" w:rsidP="00965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00B" w:rsidRDefault="0073225F" w:rsidP="0034400B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5444EC" wp14:editId="74E4B9E5">
              <wp:simplePos x="0" y="0"/>
              <wp:positionH relativeFrom="column">
                <wp:posOffset>654685</wp:posOffset>
              </wp:positionH>
              <wp:positionV relativeFrom="paragraph">
                <wp:posOffset>-60325</wp:posOffset>
              </wp:positionV>
              <wp:extent cx="11430" cy="901065"/>
              <wp:effectExtent l="0" t="0" r="26670" b="32385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1C05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1.55pt;margin-top:-4.7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"/>
          </w:pict>
        </mc:Fallback>
      </mc:AlternateContent>
    </w:r>
    <w:r w:rsidR="0034400B">
      <w:rPr>
        <w:noProof/>
      </w:rPr>
      <w:drawing>
        <wp:anchor distT="0" distB="0" distL="114300" distR="114300" simplePos="0" relativeHeight="251659264" behindDoc="0" locked="0" layoutInCell="1" allowOverlap="1" wp14:anchorId="758A661C" wp14:editId="597C36EF">
          <wp:simplePos x="0" y="0"/>
          <wp:positionH relativeFrom="column">
            <wp:posOffset>-635</wp:posOffset>
          </wp:positionH>
          <wp:positionV relativeFrom="paragraph">
            <wp:posOffset>6350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00B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</w:p>
  <w:p w:rsidR="0034400B" w:rsidRDefault="0034400B" w:rsidP="0034400B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34400B" w:rsidRDefault="0034400B" w:rsidP="0034400B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21E657D" wp14:editId="53282CD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30480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45E532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965620" w:rsidRDefault="009656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620"/>
    <w:rsid w:val="00240552"/>
    <w:rsid w:val="0034400B"/>
    <w:rsid w:val="0036681A"/>
    <w:rsid w:val="003B4C64"/>
    <w:rsid w:val="005E60E5"/>
    <w:rsid w:val="0073225F"/>
    <w:rsid w:val="00965620"/>
    <w:rsid w:val="00D93B00"/>
    <w:rsid w:val="00E2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B329B"/>
  <w15:chartTrackingRefBased/>
  <w15:docId w15:val="{E5D20AFA-221E-4D0A-95E3-277C5D22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5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20"/>
  </w:style>
  <w:style w:type="paragraph" w:styleId="Footer">
    <w:name w:val="footer"/>
    <w:basedOn w:val="Normal"/>
    <w:link w:val="FooterChar"/>
    <w:uiPriority w:val="99"/>
    <w:unhideWhenUsed/>
    <w:rsid w:val="00965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2025-11-07T14:45:00Z</dcterms:created>
  <dcterms:modified xsi:type="dcterms:W3CDTF">2025-11-07T14:46:00Z</dcterms:modified>
</cp:coreProperties>
</file>