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07B" w:rsidRPr="00E55932" w:rsidRDefault="00E55932" w:rsidP="0082107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E55932">
        <w:rPr>
          <w:noProof/>
        </w:rPr>
        <w:drawing>
          <wp:anchor distT="0" distB="0" distL="114300" distR="114300" simplePos="0" relativeHeight="251659264" behindDoc="0" locked="0" layoutInCell="1" allowOverlap="1" wp14:anchorId="4CB8F2E2" wp14:editId="6E4A9859">
            <wp:simplePos x="0" y="0"/>
            <wp:positionH relativeFrom="column">
              <wp:posOffset>180340</wp:posOffset>
            </wp:positionH>
            <wp:positionV relativeFrom="paragraph">
              <wp:posOffset>6350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07B" w:rsidRPr="00E5593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1543B" wp14:editId="1D891462">
                <wp:simplePos x="0" y="0"/>
                <wp:positionH relativeFrom="column">
                  <wp:posOffset>854710</wp:posOffset>
                </wp:positionH>
                <wp:positionV relativeFrom="paragraph">
                  <wp:posOffset>6350</wp:posOffset>
                </wp:positionV>
                <wp:extent cx="11430" cy="901065"/>
                <wp:effectExtent l="0" t="0" r="26670" b="3238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901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0E0E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7.3pt;margin-top:.5pt;width:.9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EfOJgIAAE0EAAAOAAAAZHJzL2Uyb0RvYy54bWysVMGO2jAQvVfqP1i5QwgEChFhtUqgl20X&#10;ie0HGNshVhOPZRsCqvrvHZuAlv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8jyaRETR&#10;Fke0c4bKQ+3IszHQkQKUwjaCIRPfrU7bDIMKtTW+XnZWO/0C7LslCoqaqoMIrN8uGqESHxE/hPiN&#10;1Zhz330Bjmfo0UFo3bkyrYfEppBzmNDlPiFxdoThxyRJJzhGhp4F9ms2DQlodovVxrrPAlrijTyy&#10;fSn3GpKQiZ5erPPMaHYL8IkVbGTTBEU0inSYYjqehgALjeTe6Y9Zc9gXjSEn6jUVnp7FwzEDR8UD&#10;WC0oX/e2o7K52pi8UR4Pa0M6vXUVzY/FaLGer+fpIB3P1oN0VJaD502RDmab5NO0nJRFUSY/PbUk&#10;zWrJuVCe3U3ASfp3Aumv0lV6dwnf2xA/ood+IdnbO5AOw/XzvCpjD/yyNbeho2bD4f5++Uvxfo/2&#10;+7/A6hcAAAD//wMAUEsDBBQABgAIAAAAIQBLIy8v3AAAAAkBAAAPAAAAZHJzL2Rvd25yZXYueG1s&#10;TE9Nb4JAFLyb9D9sXhMvpi4iJZWyGGPSQ49Vk15X9hVo2beEXYT66/s81dtMZjIf+Xayrbhg7xtH&#10;ClbLCARS6UxDlYLT8e3pBYQPmoxuHaGCX/SwLR5muc6MG+kDL4dQCQ4hn2kFdQhdJqUva7TaL12H&#10;xNqX660OTPtKml6PHG5bGUdRKq1uiBtq3eG+xvLnMFgF6IfnVbTb2Or0fh0Xn/H1e+yOSs0fp90r&#10;iIBT+DfDbT5Ph4I3nd1AxouW+TpJ2cqAL930dZqAODNI4g3IIpf3D4o/AAAA//8DAFBLAQItABQA&#10;BgAIAAAAIQC2gziS/gAAAOEBAAATAAAAAAAAAAAAAAAAAAAAAABbQ29udGVudF9UeXBlc10ueG1s&#10;UEsBAi0AFAAGAAgAAAAhADj9If/WAAAAlAEAAAsAAAAAAAAAAAAAAAAALwEAAF9yZWxzLy5yZWxz&#10;UEsBAi0AFAAGAAgAAAAhABX0R84mAgAATQQAAA4AAAAAAAAAAAAAAAAALgIAAGRycy9lMm9Eb2Mu&#10;eG1sUEsBAi0AFAAGAAgAAAAhAEsjLy/cAAAACQEAAA8AAAAAAAAAAAAAAAAAgAQAAGRycy9kb3du&#10;cmV2LnhtbFBLBQYAAAAABAAEAPMAAACJBQAAAAA=&#10;"/>
            </w:pict>
          </mc:Fallback>
        </mc:AlternateContent>
      </w:r>
      <w:r w:rsidR="0082107B" w:rsidRPr="00E55932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</w:p>
    <w:p w:rsidR="0082107B" w:rsidRPr="00E55932" w:rsidRDefault="0082107B" w:rsidP="0082107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E55932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E55932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82107B" w:rsidRPr="00E55932" w:rsidRDefault="0082107B" w:rsidP="0082107B">
      <w:pPr>
        <w:spacing w:after="0"/>
        <w:jc w:val="both"/>
        <w:rPr>
          <w:sz w:val="24"/>
          <w:lang w:val="bg-BG"/>
        </w:rPr>
      </w:pPr>
      <w:r w:rsidRPr="00E5593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3DF4132" wp14:editId="46D4E0B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6662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5AkwIAAG8FAAAOAAAAZHJzL2Uyb0RvYy54bWysVMtu2zAQvBfoPxC8K3pY8kOIHCSS3Eva&#10;BnCKnmmRsohKpEDSlo2i/94lbat2eimK2IDA5WM4O7PL+4dD16I9U5pLkeHwLsCIiUpSLrYZ/va6&#10;8uYYaUMEJa0ULMNHpvHD8uOH+6FPWSQb2VKmEIAInQ59hhtj+tT3ddWwjug72TMBi7VUHTEQqq1P&#10;FRkAvWv9KAim/iAV7ZWsmNYwW5wW8dLh1zWrzNe61sygNsPAzbivct+N/frLe5JuFekbXp1pkP9g&#10;0REu4NIRqiCGoJ3if0F1vFJSy9rcVbLzZV3zirkcIJsweJPNuiE9c7mAOLofZdLvB1t92b8oxGmG&#10;I4wE6cCitVGEbxuDcikECCgViqxOQ69T2J6LF2UzrQ5i3T/L6odGQuYNEVvm+L4eewAJ7Qn/5ogN&#10;dA+3bYbPksIesjPSiXaoVWchQQ50cN4cR2/YwaAKJmfJfJFEYGF1WfNJejnYK20+MdkhO8hwy4WV&#10;jaRk/6yNJULSyxY7LeSKt62zvhVoyDAgJ+6Ali2ndtFu02q7yVuF9sQWj/u5rGDlepuSO0EdWMMI&#10;Lc9jQ3h7GsPlrbB4zNXjiRFEBwNDNw8pulr5uQgW5bycx14cTUsvDorCe1zlsTddhbOkmBR5XoS/&#10;LNEwThtOKROW66Vuw/jf6uLcQaeKGyt3FMW/RXfqAdlbpo+rJJjFk7k3myUTL56Ugfc0X+XeYx5O&#10;p7PyKX8q3zAtXfb6fciOUlpWcmeYWjd0QJRb+yfJIgoxBNDn0ezkGyLtFh6oyiiMlDTfuWlctdo6&#10;sxg3Xs8D+z97PaKfhLh4aKPRhXNuf6QCzy/+uiawdX/qoI2kxxd1aQ7oanfo/ALZZ+M6hvH1O7n8&#10;DQ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XZAuQJMCAABvBQAADgAAAAAAAAAAAAAAAAAuAgAAZHJzL2Uyb0RvYy54&#10;bWxQSwECLQAUAAYACAAAACEA8MIQ+OAAAAAOAQAADwAAAAAAAAAAAAAAAADtBAAAZHJzL2Rvd25y&#10;ZXYueG1sUEsFBgAAAAAEAAQA8wAAAPoFAAAAAA==&#10;" o:allowincell="f"/>
            </w:pict>
          </mc:Fallback>
        </mc:AlternateContent>
      </w:r>
      <w:r w:rsidRPr="00E55932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Разград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center"/>
        <w:rPr>
          <w:b/>
          <w:sz w:val="24"/>
          <w:lang w:val="bg-BG"/>
        </w:rPr>
      </w:pPr>
      <w:r w:rsidRPr="00E55932">
        <w:rPr>
          <w:b/>
          <w:sz w:val="24"/>
          <w:lang w:val="bg-BG"/>
        </w:rPr>
        <w:t>З А П О В Е Д</w:t>
      </w:r>
      <w:bookmarkStart w:id="0" w:name="_GoBack"/>
      <w:bookmarkEnd w:id="0"/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Default="00A5075C" w:rsidP="00A5075C">
      <w:pPr>
        <w:spacing w:after="0"/>
        <w:jc w:val="center"/>
        <w:rPr>
          <w:b/>
          <w:sz w:val="24"/>
          <w:lang w:val="bg-BG"/>
        </w:rPr>
      </w:pPr>
      <w:r w:rsidRPr="00E55932">
        <w:rPr>
          <w:b/>
          <w:sz w:val="24"/>
          <w:lang w:val="bg-BG"/>
        </w:rPr>
        <w:t xml:space="preserve">№ </w:t>
      </w:r>
      <w:r w:rsidR="00F378D3">
        <w:rPr>
          <w:b/>
          <w:sz w:val="24"/>
          <w:lang w:val="bg-BG"/>
        </w:rPr>
        <w:t>ПО-09-675-2/27.10.2025г.</w:t>
      </w:r>
    </w:p>
    <w:p w:rsidR="00E55932" w:rsidRDefault="00E55932" w:rsidP="00A5075C">
      <w:pPr>
        <w:spacing w:after="0"/>
        <w:jc w:val="center"/>
        <w:rPr>
          <w:b/>
          <w:sz w:val="24"/>
          <w:lang w:val="bg-BG"/>
        </w:rPr>
      </w:pPr>
    </w:p>
    <w:p w:rsidR="00E55932" w:rsidRDefault="00E55932" w:rsidP="00A5075C">
      <w:pPr>
        <w:spacing w:after="0"/>
        <w:jc w:val="center"/>
        <w:rPr>
          <w:b/>
          <w:sz w:val="24"/>
          <w:lang w:val="bg-BG"/>
        </w:rPr>
      </w:pPr>
    </w:p>
    <w:p w:rsidR="00E55932" w:rsidRPr="00E55932" w:rsidRDefault="00E55932" w:rsidP="00A5075C">
      <w:pPr>
        <w:spacing w:after="0"/>
        <w:jc w:val="center"/>
        <w:rPr>
          <w:b/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2107B" w:rsidRPr="00E55932">
        <w:rPr>
          <w:sz w:val="20"/>
          <w:lang w:val="bg-BG"/>
        </w:rPr>
        <w:t>ПО-09-675-1 / 23.10.2025</w:t>
      </w:r>
      <w:r w:rsidRPr="00E55932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ПО-09-675/23.10.2025 г. за землището на с. ЛОВСКО, ЕКАТТЕ 44937, община ЛОЗНИЦА, област РАЗГРАД.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center"/>
        <w:rPr>
          <w:b/>
          <w:sz w:val="24"/>
          <w:lang w:val="bg-BG"/>
        </w:rPr>
      </w:pPr>
      <w:r w:rsidRPr="00E55932">
        <w:rPr>
          <w:b/>
          <w:sz w:val="24"/>
          <w:lang w:val="bg-BG"/>
        </w:rPr>
        <w:t>О Д О Б Р Я В А М: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E55932">
        <w:rPr>
          <w:sz w:val="20"/>
          <w:lang w:val="bg-BG"/>
        </w:rPr>
        <w:t>с вх. № ПО-09-675/23.10.2025</w:t>
      </w:r>
      <w:r w:rsidRPr="00E55932">
        <w:rPr>
          <w:sz w:val="20"/>
          <w:lang w:val="bg-BG"/>
        </w:rPr>
        <w:t xml:space="preserve">г., сключено за стопанската 2025/2026 година за землището на с. ЛОВСКО, ЕКАТТЕ 44937, община ЛОЗНИЦА, област РАЗГРАД, представено с доклад вх. № </w:t>
      </w:r>
      <w:r w:rsidR="0082107B" w:rsidRPr="00E55932">
        <w:rPr>
          <w:sz w:val="20"/>
          <w:lang w:val="bg-BG"/>
        </w:rPr>
        <w:t>ПО-09-675-1 / 23.10.2025</w:t>
      </w:r>
      <w:r w:rsidRPr="00E55932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Сключеното споразумение е подписано от всички соб</w:t>
      </w:r>
      <w:r w:rsidR="0082107B" w:rsidRPr="00E55932">
        <w:rPr>
          <w:sz w:val="20"/>
          <w:lang w:val="bg-BG"/>
        </w:rPr>
        <w:t>ственици и/или ползватели 18</w:t>
      </w:r>
      <w:r w:rsidRPr="00E55932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82107B" w:rsidRPr="00E55932">
        <w:rPr>
          <w:sz w:val="20"/>
          <w:lang w:val="bg-BG"/>
        </w:rPr>
        <w:t>площ от в размер на 7 375,350</w:t>
      </w:r>
      <w:r w:rsidRPr="00E55932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ЛОВСКО,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5075C" w:rsidRPr="00E55932" w:rsidTr="00A5075C">
        <w:trPr>
          <w:jc w:val="center"/>
        </w:trPr>
        <w:tc>
          <w:tcPr>
            <w:tcW w:w="520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55932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A5075C" w:rsidRPr="00E55932" w:rsidRDefault="00A5075C" w:rsidP="00A5075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55932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55932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55932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E55932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A5075C" w:rsidRPr="00E55932" w:rsidTr="00A5075C">
        <w:trPr>
          <w:jc w:val="center"/>
        </w:trPr>
        <w:tc>
          <w:tcPr>
            <w:tcW w:w="520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 xml:space="preserve"> "АРОМА ОРГАНИК " ЕООД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3.067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64.00</w:t>
            </w:r>
          </w:p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196.29</w:t>
            </w:r>
          </w:p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100.36</w:t>
            </w:r>
          </w:p>
        </w:tc>
      </w:tr>
      <w:tr w:rsidR="00A5075C" w:rsidRPr="00E55932" w:rsidTr="00A5075C">
        <w:trPr>
          <w:jc w:val="center"/>
        </w:trPr>
        <w:tc>
          <w:tcPr>
            <w:tcW w:w="520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 xml:space="preserve"> ЕТ СТЕФАН ГЕОРГИЕВ-НИМ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29.504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64.00</w:t>
            </w:r>
          </w:p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1 888.26</w:t>
            </w:r>
          </w:p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965.45</w:t>
            </w:r>
          </w:p>
        </w:tc>
      </w:tr>
      <w:tr w:rsidR="00A5075C" w:rsidRPr="00E55932" w:rsidTr="00A5075C">
        <w:trPr>
          <w:jc w:val="center"/>
        </w:trPr>
        <w:tc>
          <w:tcPr>
            <w:tcW w:w="5200" w:type="dxa"/>
            <w:shd w:val="clear" w:color="auto" w:fill="auto"/>
          </w:tcPr>
          <w:p w:rsidR="00A5075C" w:rsidRPr="00E55932" w:rsidRDefault="00F378D3" w:rsidP="00A5075C">
            <w:pPr>
              <w:spacing w:after="120"/>
              <w:rPr>
                <w:sz w:val="20"/>
                <w:lang w:val="bg-BG"/>
              </w:rPr>
            </w:pPr>
            <w:r w:rsidRPr="00F378D3">
              <w:rPr>
                <w:sz w:val="20"/>
                <w:lang w:val="bg-BG"/>
              </w:rPr>
              <w:t>ШАИБ ХХХХХХХХ ШАИБ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3.632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64.00</w:t>
            </w:r>
          </w:p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232.45</w:t>
            </w:r>
          </w:p>
          <w:p w:rsidR="00A5075C" w:rsidRPr="00E55932" w:rsidRDefault="00A5075C" w:rsidP="00A5075C">
            <w:pPr>
              <w:spacing w:after="120"/>
              <w:jc w:val="right"/>
              <w:rPr>
                <w:sz w:val="20"/>
                <w:lang w:val="bg-BG"/>
              </w:rPr>
            </w:pPr>
            <w:r w:rsidRPr="00E55932">
              <w:rPr>
                <w:sz w:val="20"/>
                <w:lang w:val="bg-BG"/>
              </w:rPr>
              <w:t>118.85</w:t>
            </w:r>
          </w:p>
        </w:tc>
      </w:tr>
    </w:tbl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A5075C" w:rsidRPr="00E55932" w:rsidRDefault="00A5075C" w:rsidP="00A5075C">
      <w:pPr>
        <w:spacing w:after="0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5075C" w:rsidRPr="00E55932" w:rsidRDefault="00A5075C" w:rsidP="00A5075C">
      <w:pPr>
        <w:spacing w:after="0"/>
        <w:jc w:val="both"/>
        <w:rPr>
          <w:sz w:val="24"/>
          <w:lang w:val="bg-BG"/>
        </w:rPr>
      </w:pPr>
    </w:p>
    <w:p w:rsidR="0082107B" w:rsidRPr="00E55932" w:rsidRDefault="0082107B" w:rsidP="00A5075C">
      <w:pPr>
        <w:spacing w:after="0"/>
        <w:jc w:val="both"/>
        <w:rPr>
          <w:sz w:val="24"/>
          <w:lang w:val="bg-BG"/>
        </w:rPr>
      </w:pPr>
    </w:p>
    <w:p w:rsidR="0082107B" w:rsidRDefault="0082107B" w:rsidP="00A5075C">
      <w:pPr>
        <w:spacing w:after="0"/>
        <w:jc w:val="both"/>
        <w:rPr>
          <w:sz w:val="24"/>
          <w:lang w:val="bg-BG"/>
        </w:rPr>
      </w:pPr>
    </w:p>
    <w:p w:rsidR="00E55932" w:rsidRPr="00E55932" w:rsidRDefault="00E55932" w:rsidP="00A5075C">
      <w:pPr>
        <w:spacing w:after="0"/>
        <w:jc w:val="both"/>
        <w:rPr>
          <w:sz w:val="24"/>
          <w:lang w:val="bg-BG"/>
        </w:rPr>
      </w:pPr>
    </w:p>
    <w:p w:rsidR="0082107B" w:rsidRPr="00E55932" w:rsidRDefault="0082107B" w:rsidP="00A5075C">
      <w:pPr>
        <w:spacing w:after="0"/>
        <w:jc w:val="both"/>
        <w:rPr>
          <w:sz w:val="24"/>
          <w:lang w:val="bg-BG"/>
        </w:rPr>
      </w:pPr>
    </w:p>
    <w:p w:rsidR="0082107B" w:rsidRPr="00E55932" w:rsidRDefault="0082107B" w:rsidP="0082107B">
      <w:pPr>
        <w:spacing w:after="0" w:line="276" w:lineRule="auto"/>
        <w:jc w:val="both"/>
        <w:rPr>
          <w:sz w:val="24"/>
          <w:lang w:val="bg-BG"/>
        </w:rPr>
      </w:pPr>
      <w:r w:rsidRPr="00E55932">
        <w:rPr>
          <w:b/>
          <w:lang w:val="bg-BG"/>
        </w:rPr>
        <w:t>Д-р инж. ВАЛЕНТИНА ФРЕНКЕВА</w:t>
      </w:r>
      <w:r w:rsidR="00F378D3">
        <w:rPr>
          <w:b/>
          <w:lang w:val="bg-BG"/>
        </w:rPr>
        <w:t xml:space="preserve"> /П/</w:t>
      </w:r>
    </w:p>
    <w:p w:rsidR="0082107B" w:rsidRPr="00E55932" w:rsidRDefault="0082107B" w:rsidP="0082107B">
      <w:pPr>
        <w:spacing w:after="0" w:line="276" w:lineRule="auto"/>
        <w:jc w:val="both"/>
        <w:rPr>
          <w:sz w:val="20"/>
          <w:lang w:val="bg-BG"/>
        </w:rPr>
      </w:pPr>
      <w:r w:rsidRPr="00E55932">
        <w:rPr>
          <w:sz w:val="20"/>
          <w:lang w:val="bg-BG"/>
        </w:rPr>
        <w:t>Директор на Областна дирекция "Земеделие" - РАЗГРАД</w:t>
      </w:r>
    </w:p>
    <w:p w:rsidR="0082107B" w:rsidRPr="00E55932" w:rsidRDefault="0082107B" w:rsidP="0082107B">
      <w:pPr>
        <w:spacing w:after="0" w:line="276" w:lineRule="auto"/>
        <w:rPr>
          <w:lang w:val="bg-BG"/>
        </w:rPr>
      </w:pPr>
    </w:p>
    <w:p w:rsidR="0082107B" w:rsidRPr="00E55932" w:rsidRDefault="0082107B" w:rsidP="0082107B">
      <w:pPr>
        <w:spacing w:after="0"/>
        <w:rPr>
          <w:lang w:val="bg-BG"/>
        </w:rPr>
      </w:pPr>
    </w:p>
    <w:p w:rsidR="00AB2012" w:rsidRPr="00E55932" w:rsidRDefault="0082107B" w:rsidP="0082107B">
      <w:pPr>
        <w:tabs>
          <w:tab w:val="left" w:pos="3150"/>
        </w:tabs>
        <w:jc w:val="both"/>
        <w:rPr>
          <w:lang w:val="bg-BG"/>
        </w:rPr>
      </w:pPr>
      <w:r w:rsidRPr="00E55932">
        <w:rPr>
          <w:lang w:val="bg-BG"/>
        </w:rPr>
        <w:t>ММ/ОСЗ/ОД“З“</w:t>
      </w:r>
    </w:p>
    <w:p w:rsidR="00AB2012" w:rsidRPr="00E55932" w:rsidRDefault="00AB2012" w:rsidP="0082107B">
      <w:pPr>
        <w:tabs>
          <w:tab w:val="left" w:pos="3150"/>
        </w:tabs>
        <w:jc w:val="both"/>
        <w:rPr>
          <w:lang w:val="bg-BG"/>
        </w:rPr>
      </w:pPr>
    </w:p>
    <w:sectPr w:rsidR="00AB2012" w:rsidRPr="00E559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211" w:rsidRDefault="00AF7211" w:rsidP="00A5075C">
      <w:pPr>
        <w:spacing w:after="0" w:line="240" w:lineRule="auto"/>
      </w:pPr>
      <w:r>
        <w:separator/>
      </w:r>
    </w:p>
  </w:endnote>
  <w:endnote w:type="continuationSeparator" w:id="0">
    <w:p w:rsidR="00AF7211" w:rsidRDefault="00AF7211" w:rsidP="00A50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5C" w:rsidRDefault="00A50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5C" w:rsidRDefault="00A5075C" w:rsidP="00A5075C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F378D3">
      <w:rPr>
        <w:noProof/>
      </w:rPr>
      <w:t>1</w:t>
    </w:r>
    <w:r>
      <w:fldChar w:fldCharType="end"/>
    </w:r>
    <w:r>
      <w:t>/</w:t>
    </w:r>
    <w:fldSimple w:instr=" NUMPAGES  \* MERGEFORMAT ">
      <w:r w:rsidR="00F378D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5C" w:rsidRDefault="00A50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211" w:rsidRDefault="00AF7211" w:rsidP="00A5075C">
      <w:pPr>
        <w:spacing w:after="0" w:line="240" w:lineRule="auto"/>
      </w:pPr>
      <w:r>
        <w:separator/>
      </w:r>
    </w:p>
  </w:footnote>
  <w:footnote w:type="continuationSeparator" w:id="0">
    <w:p w:rsidR="00AF7211" w:rsidRDefault="00AF7211" w:rsidP="00A50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5C" w:rsidRDefault="00A50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5C" w:rsidRDefault="00A50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5C" w:rsidRDefault="00A507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75C"/>
    <w:rsid w:val="00125707"/>
    <w:rsid w:val="005E05DA"/>
    <w:rsid w:val="0082107B"/>
    <w:rsid w:val="00A5075C"/>
    <w:rsid w:val="00AB2012"/>
    <w:rsid w:val="00AF7211"/>
    <w:rsid w:val="00BB06E5"/>
    <w:rsid w:val="00BB3780"/>
    <w:rsid w:val="00E55932"/>
    <w:rsid w:val="00F3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05357"/>
  <w15:chartTrackingRefBased/>
  <w15:docId w15:val="{DF507469-7B2C-454F-8A86-7AC14E9A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75C"/>
  </w:style>
  <w:style w:type="paragraph" w:styleId="Footer">
    <w:name w:val="footer"/>
    <w:basedOn w:val="Normal"/>
    <w:link w:val="FooterChar"/>
    <w:uiPriority w:val="99"/>
    <w:unhideWhenUsed/>
    <w:rsid w:val="00A50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2025-10-27T11:14:00Z</dcterms:created>
  <dcterms:modified xsi:type="dcterms:W3CDTF">2025-10-27T11:14:00Z</dcterms:modified>
</cp:coreProperties>
</file>