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производители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22.05.1998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10.07.1998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153 </w:t>
      </w:r>
      <w:r>
        <w:t>от</w:t>
      </w:r>
      <w:r>
        <w:t xml:space="preserve"> 23.12.1998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1.01.1999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12.02.1999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23.03.1999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23.03.1999</w:t>
      </w:r>
      <w:r>
        <w:t xml:space="preserve">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1.10.1999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2.01.2000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28.12.1999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24.03.2000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6.04.2001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24.04.2001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7.05.2002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11.10.2002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5.03.2004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6.04.2004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11.02.2005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29.12.2005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28.02.2006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11.04.2006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</w:t>
      </w:r>
      <w:r>
        <w:t xml:space="preserve">5.04.2006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1.01.2008 </w:t>
      </w:r>
      <w:r>
        <w:t>г</w:t>
      </w:r>
      <w:r>
        <w:t xml:space="preserve">. (*), </w:t>
      </w:r>
      <w:r>
        <w:t>бр</w:t>
      </w:r>
      <w:r>
        <w:t xml:space="preserve">. 59 </w:t>
      </w:r>
      <w:r>
        <w:t>от</w:t>
      </w:r>
      <w:r>
        <w:t xml:space="preserve"> 21.07.2006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към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- 1.01.2007 </w:t>
      </w:r>
      <w:r>
        <w:t>г</w:t>
      </w:r>
      <w:r>
        <w:t xml:space="preserve">., (*), </w:t>
      </w:r>
      <w:r>
        <w:t>бр</w:t>
      </w:r>
      <w:r>
        <w:t xml:space="preserve">. 80 </w:t>
      </w:r>
      <w:r>
        <w:t>от</w:t>
      </w:r>
      <w:r>
        <w:t xml:space="preserve"> 3.10.2006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</w:t>
      </w:r>
      <w:r>
        <w:t>р</w:t>
      </w:r>
      <w:r>
        <w:t xml:space="preserve">. 96 </w:t>
      </w:r>
      <w:r>
        <w:t>от</w:t>
      </w:r>
      <w:r>
        <w:t xml:space="preserve"> 28.11.2006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108 </w:t>
      </w:r>
      <w:r>
        <w:t>от</w:t>
      </w:r>
      <w:r>
        <w:t xml:space="preserve"> 29.12.2006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9.02.2007 </w:t>
      </w:r>
      <w:r>
        <w:t>г</w:t>
      </w:r>
      <w:r>
        <w:t xml:space="preserve">., (*) </w:t>
      </w:r>
      <w:r>
        <w:t>изм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30.06.2007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30.06.2007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20.07.2007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15.02.2008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4.04.2008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29.04.2008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21.11.2008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13.02.2009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1.01.2010 </w:t>
      </w:r>
      <w:r>
        <w:t>г</w:t>
      </w:r>
      <w:r>
        <w:t xml:space="preserve">. (**) - </w:t>
      </w:r>
      <w:r>
        <w:t>изм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28.04.2009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16.10.2009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16.10.2009 </w:t>
      </w:r>
      <w:r>
        <w:t>г</w:t>
      </w:r>
      <w:r>
        <w:t xml:space="preserve">., </w:t>
      </w:r>
      <w:r>
        <w:t>и</w:t>
      </w:r>
      <w:r>
        <w:t>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27.10.2009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31.07.2010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18.05.2012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15.02.2013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26.07.</w:t>
      </w:r>
      <w:r>
        <w:t xml:space="preserve">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22.11.2013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20.12.2013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13.05.2014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13.02.2015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11.08.2015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8.12.2015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14.06.2016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</w:t>
      </w:r>
      <w:r>
        <w:t>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26.07.2016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7.02.2017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7.02.2017 </w:t>
      </w:r>
      <w:r>
        <w:t>г</w:t>
      </w:r>
      <w:r>
        <w:t xml:space="preserve">., </w:t>
      </w:r>
      <w:r>
        <w:t>изм</w:t>
      </w:r>
      <w:r>
        <w:t>.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3.01.2018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18.09.2018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28.06.2019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13.12.2019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13.03.2020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13.03.2020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17.07.2020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16.02.2021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23 </w:t>
      </w:r>
      <w:r>
        <w:t>от</w:t>
      </w:r>
      <w:r>
        <w:t xml:space="preserve"> 19.03.2021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1.09.2021</w:t>
      </w:r>
      <w:r>
        <w:t xml:space="preserve">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2.08.2022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2.08.2022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23.12.2022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1.08.2023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1.08.2023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8.12.2023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1.05.2024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</w:t>
      </w:r>
      <w:r>
        <w:t xml:space="preserve">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10.05.2024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10.05.2024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20.08.2024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</w:t>
      </w:r>
      <w:r>
        <w:t>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8.10.2024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(*) (</w:t>
      </w:r>
      <w:r>
        <w:t>Бел</w:t>
      </w:r>
      <w:r>
        <w:t xml:space="preserve">. </w:t>
      </w:r>
      <w:r>
        <w:t>ред</w:t>
      </w:r>
      <w:r>
        <w:t xml:space="preserve">. </w:t>
      </w:r>
      <w:r>
        <w:t xml:space="preserve">- </w:t>
      </w:r>
      <w:r>
        <w:t>относно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измененията</w:t>
      </w:r>
      <w:r>
        <w:t xml:space="preserve"> </w:t>
      </w:r>
      <w:r>
        <w:t>на</w:t>
      </w:r>
      <w:r>
        <w:t xml:space="preserve"> </w:t>
      </w:r>
      <w:r>
        <w:t>ЗПЗП</w:t>
      </w:r>
      <w:r>
        <w:t xml:space="preserve"> </w:t>
      </w:r>
      <w:r>
        <w:t>с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25.04.2006 </w:t>
      </w:r>
      <w:r>
        <w:t>г</w:t>
      </w:r>
      <w:r>
        <w:t xml:space="preserve">., </w:t>
      </w:r>
      <w:r>
        <w:t>виж</w:t>
      </w:r>
      <w:r>
        <w:t xml:space="preserve"> § 56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ЗТР</w:t>
      </w:r>
      <w:r>
        <w:t>)</w:t>
      </w:r>
    </w:p>
    <w:p w:rsidR="00000000" w:rsidRDefault="00596357">
      <w:pPr>
        <w:autoSpaceDE w:val="0"/>
        <w:autoSpaceDN w:val="0"/>
        <w:adjustRightInd w:val="0"/>
      </w:pPr>
      <w:r>
        <w:t>(**) (</w:t>
      </w:r>
      <w:r>
        <w:t>Бел</w:t>
      </w:r>
      <w:r>
        <w:t xml:space="preserve">. </w:t>
      </w:r>
      <w:r>
        <w:t>ред</w:t>
      </w:r>
      <w:r>
        <w:t xml:space="preserve">. - </w:t>
      </w:r>
      <w:r>
        <w:t>относно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измененията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  <w:r>
        <w:t>с</w:t>
      </w:r>
      <w:r>
        <w:t xml:space="preserve">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13.02.2009 </w:t>
      </w:r>
      <w:r>
        <w:t>г</w:t>
      </w:r>
      <w:r>
        <w:t xml:space="preserve">., </w:t>
      </w:r>
      <w:r>
        <w:t>виж</w:t>
      </w:r>
      <w:r>
        <w:t xml:space="preserve"> </w:t>
      </w:r>
      <w:r>
        <w:t>Параграф</w:t>
      </w:r>
      <w:r>
        <w:t xml:space="preserve"> </w:t>
      </w:r>
      <w:r>
        <w:t>единствен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Данъчно</w:t>
      </w:r>
      <w:r>
        <w:t>-</w:t>
      </w:r>
      <w:r>
        <w:t>осигурителния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t xml:space="preserve"> 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  <w:bookmarkStart w:id="0" w:name="_GoBack"/>
      <w:bookmarkEnd w:id="0"/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Законът</w:t>
      </w:r>
      <w:r>
        <w:t xml:space="preserve"> </w:t>
      </w:r>
      <w:r>
        <w:t>урежда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из</w:t>
      </w:r>
      <w:r>
        <w:t>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държавното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включително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стимулиране</w:t>
      </w:r>
      <w:r>
        <w:t xml:space="preserve"> </w:t>
      </w:r>
      <w:r>
        <w:t>на</w:t>
      </w:r>
      <w:r>
        <w:t xml:space="preserve"> </w:t>
      </w:r>
      <w:r>
        <w:t>износа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регулиране</w:t>
      </w:r>
      <w:r>
        <w:t xml:space="preserve"> </w:t>
      </w:r>
      <w:r>
        <w:t>на</w:t>
      </w:r>
      <w:r>
        <w:t xml:space="preserve"> </w:t>
      </w:r>
      <w:r>
        <w:t>вноса</w:t>
      </w:r>
      <w:r>
        <w:t xml:space="preserve"> </w:t>
      </w:r>
      <w:r>
        <w:t>и</w:t>
      </w:r>
      <w:r>
        <w:t xml:space="preserve"> </w:t>
      </w:r>
      <w:r>
        <w:t>износа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</w:t>
      </w:r>
      <w:r>
        <w:t xml:space="preserve"> </w:t>
      </w:r>
      <w:r>
        <w:t>акредитацията</w:t>
      </w:r>
      <w:r>
        <w:t xml:space="preserve">, </w:t>
      </w:r>
      <w:r>
        <w:t>структурата</w:t>
      </w:r>
      <w:r>
        <w:t xml:space="preserve">, </w:t>
      </w:r>
      <w:r>
        <w:t>дейността</w:t>
      </w:r>
      <w:r>
        <w:t xml:space="preserve"> </w:t>
      </w:r>
      <w:r>
        <w:t>и</w:t>
      </w:r>
      <w:r>
        <w:t xml:space="preserve"> </w:t>
      </w:r>
      <w:r>
        <w:t>контрола</w:t>
      </w:r>
      <w:r>
        <w:t xml:space="preserve"> </w:t>
      </w:r>
      <w:r>
        <w:t>върху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.); </w:t>
      </w:r>
    </w:p>
    <w:p w:rsidR="00000000" w:rsidRDefault="00596357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създаването</w:t>
      </w:r>
      <w:r>
        <w:t xml:space="preserve"> </w:t>
      </w:r>
      <w:r>
        <w:t>и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Интегрирана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 xml:space="preserve">.,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параграф</w:t>
      </w:r>
      <w:r>
        <w:t xml:space="preserve"> 1, </w:t>
      </w:r>
      <w:r>
        <w:t>букви</w:t>
      </w:r>
      <w:r>
        <w:t xml:space="preserve"> "</w:t>
      </w:r>
      <w:r>
        <w:t>а</w:t>
      </w:r>
      <w:r>
        <w:t xml:space="preserve">" </w:t>
      </w:r>
      <w:r>
        <w:t>и</w:t>
      </w:r>
      <w:r>
        <w:t xml:space="preserve"> "</w:t>
      </w:r>
      <w:r>
        <w:t>б</w:t>
      </w:r>
      <w:r>
        <w:t xml:space="preserve">", </w:t>
      </w:r>
      <w:r>
        <w:t>чл</w:t>
      </w:r>
      <w:r>
        <w:t xml:space="preserve">. 28, 29, 30, 31, 33 </w:t>
      </w:r>
      <w:r>
        <w:t>и</w:t>
      </w:r>
      <w:r>
        <w:t xml:space="preserve"> 34 </w:t>
      </w:r>
      <w:r>
        <w:t>от</w:t>
      </w:r>
      <w:r>
        <w:t xml:space="preserve"> </w:t>
      </w:r>
      <w:r>
        <w:t>Регламент</w:t>
      </w:r>
      <w:r>
        <w:t xml:space="preserve"> </w:t>
      </w:r>
      <w:r>
        <w:t>(</w:t>
      </w:r>
      <w:r>
        <w:t>ЕС</w:t>
      </w:r>
      <w:r>
        <w:t xml:space="preserve">) </w:t>
      </w:r>
      <w:r>
        <w:t>№</w:t>
      </w:r>
      <w:r>
        <w:t xml:space="preserve"> 1305/2013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17 </w:t>
      </w:r>
      <w:r>
        <w:t>декември</w:t>
      </w:r>
      <w:r>
        <w:t xml:space="preserve"> 2013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1698/2005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ОВ</w:t>
      </w:r>
      <w:r>
        <w:t>, L 347/4</w:t>
      </w:r>
      <w:r>
        <w:t xml:space="preserve">87 </w:t>
      </w:r>
      <w:r>
        <w:t>от</w:t>
      </w:r>
      <w:r>
        <w:t xml:space="preserve"> 20 </w:t>
      </w:r>
      <w:r>
        <w:t>декември</w:t>
      </w:r>
      <w:r>
        <w:t xml:space="preserve"> 2013 </w:t>
      </w:r>
      <w:r>
        <w:t>г</w:t>
      </w:r>
      <w:r>
        <w:t xml:space="preserve">.),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Регламент</w:t>
      </w:r>
      <w:r>
        <w:t xml:space="preserve"> (EC) </w:t>
      </w:r>
      <w:r>
        <w:t>№</w:t>
      </w:r>
      <w:r>
        <w:t xml:space="preserve"> 1305/2013", </w:t>
      </w:r>
      <w:r>
        <w:t>доколкото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друго</w:t>
      </w:r>
      <w:r>
        <w:t xml:space="preserve"> </w:t>
      </w:r>
      <w:r>
        <w:t>за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.;</w:t>
      </w:r>
    </w:p>
    <w:p w:rsidR="00000000" w:rsidRDefault="00596357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.) </w:t>
      </w:r>
      <w:r>
        <w:t>съз</w:t>
      </w:r>
      <w:r>
        <w:t>даването</w:t>
      </w:r>
      <w:r>
        <w:t xml:space="preserve"> </w:t>
      </w:r>
      <w:r>
        <w:t>и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интегриране</w:t>
      </w:r>
      <w:r>
        <w:t xml:space="preserve"> </w:t>
      </w:r>
      <w:r>
        <w:t>на</w:t>
      </w:r>
      <w:r>
        <w:t xml:space="preserve"> </w:t>
      </w:r>
      <w:r>
        <w:t>пространствени</w:t>
      </w:r>
      <w:r>
        <w:t xml:space="preserve"> </w:t>
      </w:r>
      <w:r>
        <w:t>и</w:t>
      </w:r>
      <w:r>
        <w:t xml:space="preserve"> </w:t>
      </w:r>
      <w:r>
        <w:t>регистрови</w:t>
      </w:r>
      <w:r>
        <w:t xml:space="preserve"> </w:t>
      </w:r>
      <w:r>
        <w:t>данни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на</w:t>
      </w:r>
      <w:r>
        <w:t xml:space="preserve"> </w:t>
      </w:r>
      <w:r>
        <w:t>Републи</w:t>
      </w:r>
      <w:r>
        <w:t>ка</w:t>
      </w:r>
      <w:r>
        <w:t xml:space="preserve"> </w:t>
      </w:r>
      <w:r>
        <w:t>България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2023 </w:t>
      </w:r>
      <w:r>
        <w:t>–</w:t>
      </w:r>
      <w:r>
        <w:t xml:space="preserve"> 2027 </w:t>
      </w:r>
      <w:r>
        <w:t>г</w:t>
      </w:r>
      <w:r>
        <w:t xml:space="preserve">.,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Стратегическия</w:t>
      </w:r>
      <w:r>
        <w:t xml:space="preserve"> </w:t>
      </w:r>
      <w:r>
        <w:t>план</w:t>
      </w:r>
      <w:r>
        <w:t>";</w:t>
      </w:r>
    </w:p>
    <w:p w:rsidR="00000000" w:rsidRDefault="00596357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компонент</w:t>
      </w:r>
      <w:r>
        <w:t xml:space="preserve"> "</w:t>
      </w:r>
      <w:r>
        <w:t>Устойчиво</w:t>
      </w:r>
      <w:r>
        <w:t xml:space="preserve"> </w:t>
      </w:r>
      <w:r>
        <w:t>селско</w:t>
      </w:r>
      <w:r>
        <w:t xml:space="preserve"> </w:t>
      </w:r>
      <w:r>
        <w:t>стопанство</w:t>
      </w:r>
      <w:r>
        <w:t xml:space="preserve">"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Репу</w:t>
      </w:r>
      <w:r>
        <w:t>блика</w:t>
      </w:r>
      <w:r>
        <w:t xml:space="preserve"> </w:t>
      </w:r>
      <w:r>
        <w:t>България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2. </w:t>
      </w:r>
      <w:r>
        <w:t>Държавното</w:t>
      </w:r>
      <w:r>
        <w:t xml:space="preserve"> </w:t>
      </w:r>
      <w:r>
        <w:t>подпомагане</w:t>
      </w:r>
      <w:r>
        <w:t xml:space="preserve"> </w:t>
      </w:r>
      <w:r>
        <w:t>има</w:t>
      </w:r>
      <w:r>
        <w:t xml:space="preserve"> </w:t>
      </w:r>
      <w:r>
        <w:t>за</w:t>
      </w:r>
      <w:r>
        <w:t xml:space="preserve"> </w:t>
      </w:r>
      <w:r>
        <w:t>цел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ефективни</w:t>
      </w:r>
      <w:r>
        <w:t xml:space="preserve"> </w:t>
      </w:r>
      <w:r>
        <w:t>земеделски</w:t>
      </w:r>
      <w:r>
        <w:t xml:space="preserve"> </w:t>
      </w:r>
      <w:r>
        <w:t>и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конкурентоспособна</w:t>
      </w:r>
      <w:r>
        <w:t xml:space="preserve"> </w:t>
      </w:r>
      <w:r>
        <w:t>хранително</w:t>
      </w:r>
      <w:r>
        <w:t>-</w:t>
      </w:r>
      <w:r>
        <w:t>вкусова</w:t>
      </w:r>
      <w:r>
        <w:t xml:space="preserve"> </w:t>
      </w:r>
      <w:r>
        <w:t>промишленост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производ</w:t>
      </w:r>
      <w:r>
        <w:t>ството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продукция</w:t>
      </w:r>
      <w:r>
        <w:t xml:space="preserve"> </w:t>
      </w:r>
      <w:r>
        <w:t>в</w:t>
      </w:r>
      <w:r>
        <w:t xml:space="preserve"> </w:t>
      </w:r>
      <w:r>
        <w:t>райони</w:t>
      </w:r>
      <w:r>
        <w:t xml:space="preserve"> </w:t>
      </w:r>
      <w:r>
        <w:t>с</w:t>
      </w:r>
      <w:r>
        <w:t xml:space="preserve"> </w:t>
      </w:r>
      <w:r>
        <w:t>влошени</w:t>
      </w:r>
      <w:r>
        <w:t xml:space="preserve"> </w:t>
      </w:r>
      <w:r>
        <w:t>социално</w:t>
      </w:r>
      <w:r>
        <w:t>-</w:t>
      </w:r>
      <w:r>
        <w:t>икономически</w:t>
      </w:r>
      <w:r>
        <w:t xml:space="preserve"> </w:t>
      </w:r>
      <w:r>
        <w:t>характеристики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опазване</w:t>
      </w:r>
      <w:r>
        <w:t xml:space="preserve"> </w:t>
      </w:r>
      <w:r>
        <w:t>и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почвеното</w:t>
      </w:r>
      <w:r>
        <w:t xml:space="preserve"> </w:t>
      </w:r>
      <w:r>
        <w:t>плодородие</w:t>
      </w:r>
      <w:r>
        <w:t xml:space="preserve"> </w:t>
      </w:r>
      <w:r>
        <w:t>и</w:t>
      </w:r>
      <w:r>
        <w:t xml:space="preserve"> </w:t>
      </w:r>
      <w:r>
        <w:t>генетичния</w:t>
      </w:r>
      <w:r>
        <w:t xml:space="preserve"> </w:t>
      </w:r>
      <w:r>
        <w:t>фонд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земеделие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стабилен</w:t>
      </w:r>
      <w:r>
        <w:t xml:space="preserve"> </w:t>
      </w:r>
      <w:r>
        <w:t>вътре</w:t>
      </w:r>
      <w:r>
        <w:t>шен</w:t>
      </w:r>
      <w:r>
        <w:t xml:space="preserve"> </w:t>
      </w:r>
      <w:r>
        <w:t>пазар</w:t>
      </w:r>
      <w:r>
        <w:t xml:space="preserve"> </w:t>
      </w:r>
      <w:r>
        <w:t>и</w:t>
      </w:r>
      <w:r>
        <w:t xml:space="preserve"> </w:t>
      </w:r>
      <w:r>
        <w:t>разширяване</w:t>
      </w:r>
      <w:r>
        <w:t xml:space="preserve"> </w:t>
      </w:r>
      <w:r>
        <w:t>на</w:t>
      </w:r>
      <w:r>
        <w:t xml:space="preserve"> </w:t>
      </w:r>
      <w:r>
        <w:t>външните</w:t>
      </w:r>
      <w:r>
        <w:t xml:space="preserve"> </w:t>
      </w:r>
      <w:r>
        <w:t>пазари</w:t>
      </w:r>
      <w:r>
        <w:t xml:space="preserve"> </w:t>
      </w:r>
      <w:r>
        <w:t>за</w:t>
      </w:r>
      <w:r>
        <w:t xml:space="preserve"> </w:t>
      </w:r>
      <w:r>
        <w:t>българските</w:t>
      </w:r>
      <w:r>
        <w:t xml:space="preserve"> </w:t>
      </w:r>
      <w:r>
        <w:t>земеделски</w:t>
      </w:r>
      <w:r>
        <w:t xml:space="preserve"> </w:t>
      </w:r>
      <w:r>
        <w:t>стоки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6. </w:t>
      </w:r>
      <w:r>
        <w:t>усъвършенстване</w:t>
      </w:r>
      <w:r>
        <w:t xml:space="preserve"> </w:t>
      </w:r>
      <w:r>
        <w:t>производствената</w:t>
      </w:r>
      <w:r>
        <w:t xml:space="preserve"> </w:t>
      </w:r>
      <w:r>
        <w:t>инфраструктура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райони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7.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повишаване</w:t>
      </w:r>
      <w:r>
        <w:t xml:space="preserve"> </w:t>
      </w:r>
      <w:r>
        <w:t>доходите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  <w:r>
        <w:t>от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пр</w:t>
      </w:r>
      <w:r>
        <w:t>одукция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стимулиране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млади</w:t>
      </w:r>
      <w:r>
        <w:t xml:space="preserve"> </w:t>
      </w:r>
      <w:r>
        <w:t>специалисти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и</w:t>
      </w:r>
      <w:r>
        <w:t xml:space="preserve"> </w:t>
      </w:r>
      <w:r>
        <w:t>планинските</w:t>
      </w:r>
      <w:r>
        <w:t xml:space="preserve"> </w:t>
      </w:r>
      <w:r>
        <w:t>райони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стимулиране</w:t>
      </w:r>
      <w:r>
        <w:t xml:space="preserve"> </w:t>
      </w:r>
      <w:r>
        <w:t>местното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висококачествена</w:t>
      </w:r>
      <w:r>
        <w:t xml:space="preserve"> </w:t>
      </w:r>
      <w:r>
        <w:t>непреработена</w:t>
      </w:r>
      <w:r>
        <w:t xml:space="preserve"> </w:t>
      </w:r>
      <w:r>
        <w:t>и</w:t>
      </w:r>
      <w:r>
        <w:t xml:space="preserve"> </w:t>
      </w:r>
      <w:r>
        <w:t>преработена</w:t>
      </w:r>
      <w:r>
        <w:t xml:space="preserve"> </w:t>
      </w:r>
      <w:r>
        <w:t>земеделска</w:t>
      </w:r>
      <w:r>
        <w:t xml:space="preserve"> </w:t>
      </w:r>
      <w:r>
        <w:t>продукция</w:t>
      </w:r>
      <w:r>
        <w:t xml:space="preserve"> </w:t>
      </w:r>
      <w:r>
        <w:t>и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ветеринарни</w:t>
      </w:r>
      <w:r>
        <w:t xml:space="preserve">, </w:t>
      </w:r>
      <w:r>
        <w:t>фитосанитарни</w:t>
      </w:r>
      <w:r>
        <w:t xml:space="preserve"> </w:t>
      </w:r>
      <w:r>
        <w:t>и</w:t>
      </w:r>
      <w:r>
        <w:t xml:space="preserve"> </w:t>
      </w:r>
      <w:r>
        <w:t>хигиенни</w:t>
      </w:r>
      <w:r>
        <w:t xml:space="preserve"> </w:t>
      </w:r>
      <w:r>
        <w:t>изисквания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насърчаване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продукция</w:t>
      </w:r>
      <w:r>
        <w:t xml:space="preserve"> </w:t>
      </w:r>
      <w:r>
        <w:t>в</w:t>
      </w:r>
      <w:r>
        <w:t xml:space="preserve"> </w:t>
      </w:r>
      <w:r>
        <w:t>необлагодетелствани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места</w:t>
      </w:r>
      <w:r>
        <w:t xml:space="preserve"> </w:t>
      </w:r>
      <w:r>
        <w:t>по</w:t>
      </w:r>
      <w:r>
        <w:t xml:space="preserve"> </w:t>
      </w:r>
      <w:r>
        <w:t>Натура</w:t>
      </w:r>
      <w:r>
        <w:t xml:space="preserve"> 2000,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намаляване</w:t>
      </w:r>
      <w:r>
        <w:t xml:space="preserve"> </w:t>
      </w:r>
      <w:r>
        <w:t>нивото</w:t>
      </w:r>
      <w:r>
        <w:t xml:space="preserve"> </w:t>
      </w:r>
      <w:r>
        <w:t>на</w:t>
      </w:r>
      <w:r>
        <w:t xml:space="preserve"> </w:t>
      </w:r>
      <w:r>
        <w:t>обезлюдяване</w:t>
      </w:r>
      <w:r>
        <w:t xml:space="preserve">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райони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2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е</w:t>
      </w:r>
      <w:r>
        <w:t xml:space="preserve"> </w:t>
      </w:r>
      <w:r>
        <w:t>компетентен</w:t>
      </w:r>
      <w:r>
        <w:t xml:space="preserve"> </w:t>
      </w:r>
      <w:r>
        <w:t>орган</w:t>
      </w:r>
      <w:r>
        <w:t xml:space="preserve"> </w:t>
      </w:r>
      <w:r>
        <w:t>за</w:t>
      </w:r>
      <w:r>
        <w:t xml:space="preserve"> </w:t>
      </w:r>
      <w:r>
        <w:t>акредитация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качеството</w:t>
      </w:r>
      <w:r>
        <w:t xml:space="preserve"> </w:t>
      </w:r>
      <w:r>
        <w:t>си</w:t>
      </w:r>
      <w:r>
        <w:t xml:space="preserve"> </w:t>
      </w:r>
      <w:r>
        <w:t>на</w:t>
      </w:r>
      <w:r>
        <w:t xml:space="preserve"> </w:t>
      </w:r>
      <w:r>
        <w:t>компетентен</w:t>
      </w:r>
      <w:r>
        <w:t xml:space="preserve"> </w:t>
      </w:r>
      <w:r>
        <w:t>орган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акредитира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акредитация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>.);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наблюдава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с</w:t>
      </w:r>
      <w:r>
        <w:t xml:space="preserve"> </w:t>
      </w:r>
      <w:r>
        <w:t>критериите</w:t>
      </w:r>
      <w:r>
        <w:t xml:space="preserve"> </w:t>
      </w:r>
      <w:r>
        <w:t>за</w:t>
      </w:r>
      <w:r>
        <w:t xml:space="preserve"> </w:t>
      </w:r>
      <w:r>
        <w:t>акредитиране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уведомява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извършената</w:t>
      </w:r>
      <w:r>
        <w:t xml:space="preserve"> </w:t>
      </w:r>
      <w:r>
        <w:t>акредитация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страната</w:t>
      </w:r>
      <w:r>
        <w:t xml:space="preserve"> </w:t>
      </w:r>
      <w:r>
        <w:t>се</w:t>
      </w:r>
      <w:r>
        <w:t xml:space="preserve"> </w:t>
      </w:r>
      <w:r>
        <w:t>акредитира</w:t>
      </w:r>
      <w:r>
        <w:t xml:space="preserve"> </w:t>
      </w:r>
      <w:r>
        <w:t>една</w:t>
      </w:r>
      <w:r>
        <w:t xml:space="preserve"> </w:t>
      </w:r>
      <w:r>
        <w:t>Разплащ</w:t>
      </w:r>
      <w:r>
        <w:t>ателна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извършва</w:t>
      </w:r>
      <w:r>
        <w:t xml:space="preserve"> </w:t>
      </w:r>
      <w:r>
        <w:t>всички</w:t>
      </w:r>
      <w:r>
        <w:t xml:space="preserve"> </w:t>
      </w:r>
      <w:r>
        <w:t>плащания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гарантиране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з</w:t>
      </w:r>
      <w:r>
        <w:t>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морско</w:t>
      </w:r>
      <w:r>
        <w:t xml:space="preserve"> </w:t>
      </w:r>
      <w:r>
        <w:t>дело</w:t>
      </w:r>
      <w:r>
        <w:t xml:space="preserve"> </w:t>
      </w:r>
      <w:r>
        <w:t>и</w:t>
      </w:r>
      <w:r>
        <w:t xml:space="preserve"> </w:t>
      </w:r>
      <w:r>
        <w:t>рибарство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(1)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контролира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чрез</w:t>
      </w:r>
      <w:r>
        <w:t xml:space="preserve"> </w:t>
      </w:r>
      <w:r>
        <w:t>специализирано</w:t>
      </w:r>
      <w:r>
        <w:t xml:space="preserve"> </w:t>
      </w:r>
      <w:r>
        <w:t>звено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Специализираното</w:t>
      </w:r>
      <w:r>
        <w:t xml:space="preserve"> </w:t>
      </w:r>
      <w:r>
        <w:t>звено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на</w:t>
      </w:r>
      <w:r>
        <w:t xml:space="preserve"> </w:t>
      </w:r>
      <w:r>
        <w:t>пряко</w:t>
      </w:r>
      <w:r>
        <w:t xml:space="preserve"> </w:t>
      </w:r>
      <w:r>
        <w:t>подчинение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>.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специализираното</w:t>
      </w:r>
      <w:r>
        <w:t xml:space="preserve"> </w:t>
      </w:r>
      <w:r>
        <w:t>звено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устройствения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</w:t>
      </w:r>
      <w:r>
        <w:t xml:space="preserve">07 </w:t>
      </w:r>
      <w:r>
        <w:t>г</w:t>
      </w:r>
      <w:r>
        <w:t xml:space="preserve">.) </w:t>
      </w:r>
      <w:r>
        <w:t>Специализираното</w:t>
      </w:r>
      <w:r>
        <w:t xml:space="preserve"> </w:t>
      </w:r>
      <w:r>
        <w:t>звено</w:t>
      </w:r>
      <w:r>
        <w:t xml:space="preserve"> </w:t>
      </w:r>
      <w:r>
        <w:t>извършва</w:t>
      </w:r>
      <w:r>
        <w:t xml:space="preserve"> </w:t>
      </w:r>
      <w:r>
        <w:t>одити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международните</w:t>
      </w:r>
      <w:r>
        <w:t xml:space="preserve"> </w:t>
      </w:r>
      <w:r>
        <w:t>одиторски</w:t>
      </w:r>
      <w:r>
        <w:t xml:space="preserve"> </w:t>
      </w:r>
      <w:r>
        <w:t>стандарти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изготвя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Национален</w:t>
      </w:r>
      <w:r>
        <w:t xml:space="preserve"> </w:t>
      </w:r>
      <w:r>
        <w:t>стратегически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2007 - 2013 </w:t>
      </w:r>
      <w:r>
        <w:t>г</w:t>
      </w:r>
      <w:r>
        <w:t>.;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2007 - 2013 </w:t>
      </w:r>
      <w:r>
        <w:t>г</w:t>
      </w:r>
      <w:r>
        <w:t>.;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Националният</w:t>
      </w:r>
      <w:r>
        <w:t xml:space="preserve"> </w:t>
      </w:r>
      <w:r>
        <w:t>стратегически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2007 - 2013 </w:t>
      </w:r>
      <w:r>
        <w:t>г</w:t>
      </w:r>
      <w:r>
        <w:t xml:space="preserve">.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Стратегическите</w:t>
      </w:r>
      <w:r>
        <w:t xml:space="preserve"> </w:t>
      </w:r>
      <w:r>
        <w:t>насоки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2007 - 201</w:t>
      </w:r>
      <w:r>
        <w:t xml:space="preserve">3 </w:t>
      </w:r>
      <w:r>
        <w:t>г</w:t>
      </w:r>
      <w:r>
        <w:t xml:space="preserve">. </w:t>
      </w:r>
      <w:r>
        <w:t>и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>. 102</w:t>
      </w:r>
      <w:r>
        <w:t xml:space="preserve">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в</w:t>
      </w:r>
      <w:r>
        <w:t xml:space="preserve"> </w:t>
      </w:r>
      <w:r>
        <w:t>сътрудничество</w:t>
      </w:r>
      <w:r>
        <w:t xml:space="preserve"> </w:t>
      </w:r>
      <w:r>
        <w:t>със</w:t>
      </w:r>
      <w:r>
        <w:t xml:space="preserve"> </w:t>
      </w:r>
      <w:r>
        <w:t>социално</w:t>
      </w:r>
      <w:r>
        <w:t xml:space="preserve">- </w:t>
      </w:r>
      <w:r>
        <w:t>икономическите</w:t>
      </w:r>
      <w:r>
        <w:t xml:space="preserve"> </w:t>
      </w:r>
      <w:r>
        <w:t>партньори</w:t>
      </w:r>
      <w:r>
        <w:t xml:space="preserve">,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местната</w:t>
      </w:r>
      <w:r>
        <w:t xml:space="preserve"> </w:t>
      </w:r>
      <w:r>
        <w:t>власт</w:t>
      </w:r>
      <w:r>
        <w:t xml:space="preserve">, </w:t>
      </w:r>
      <w:r>
        <w:t>браншовите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неправителствени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подлагат</w:t>
      </w:r>
      <w:r>
        <w:t xml:space="preserve"> </w:t>
      </w:r>
      <w:r>
        <w:t>на</w:t>
      </w:r>
      <w:r>
        <w:t xml:space="preserve"> </w:t>
      </w:r>
      <w:r>
        <w:t>обще</w:t>
      </w:r>
      <w:r>
        <w:t>ствено</w:t>
      </w:r>
      <w:r>
        <w:t xml:space="preserve"> </w:t>
      </w:r>
      <w:r>
        <w:t>обсъждане</w:t>
      </w:r>
      <w:r>
        <w:t xml:space="preserve">. </w:t>
      </w:r>
      <w:r>
        <w:t>Мястото</w:t>
      </w:r>
      <w:r>
        <w:t xml:space="preserve"> </w:t>
      </w:r>
      <w:r>
        <w:t>и</w:t>
      </w:r>
      <w:r>
        <w:t xml:space="preserve"> </w:t>
      </w:r>
      <w:r>
        <w:t>началният</w:t>
      </w:r>
      <w:r>
        <w:t xml:space="preserve"> </w:t>
      </w:r>
      <w:r>
        <w:t>час</w:t>
      </w:r>
      <w:r>
        <w:t xml:space="preserve"> </w:t>
      </w:r>
      <w:r>
        <w:t>на</w:t>
      </w:r>
      <w:r>
        <w:t xml:space="preserve"> </w:t>
      </w:r>
      <w:r>
        <w:t>обсъждането</w:t>
      </w:r>
      <w:r>
        <w:t xml:space="preserve">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на</w:t>
      </w:r>
      <w:r>
        <w:t xml:space="preserve"> </w:t>
      </w:r>
      <w:r>
        <w:t>електронната</w:t>
      </w:r>
      <w:r>
        <w:t xml:space="preserve"> </w:t>
      </w:r>
      <w:r>
        <w:t>страница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Протоколите</w:t>
      </w:r>
      <w:r>
        <w:t xml:space="preserve"> </w:t>
      </w:r>
      <w:r>
        <w:t>от</w:t>
      </w:r>
      <w:r>
        <w:t xml:space="preserve"> </w:t>
      </w:r>
      <w:r>
        <w:t>обсъждането</w:t>
      </w:r>
      <w:r>
        <w:t xml:space="preserve"> </w:t>
      </w:r>
      <w:r>
        <w:t>и</w:t>
      </w:r>
      <w:r>
        <w:t xml:space="preserve"> </w:t>
      </w:r>
      <w:r>
        <w:t>писмените</w:t>
      </w:r>
      <w:r>
        <w:t xml:space="preserve"> </w:t>
      </w:r>
      <w:r>
        <w:t>становища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към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при</w:t>
      </w:r>
      <w:r>
        <w:t xml:space="preserve"> </w:t>
      </w:r>
      <w:r>
        <w:t>внасянето</w:t>
      </w:r>
      <w:r>
        <w:t xml:space="preserve"> </w:t>
      </w:r>
      <w:r>
        <w:t>и</w:t>
      </w:r>
      <w:r>
        <w:t>м</w:t>
      </w:r>
      <w:r>
        <w:t xml:space="preserve"> </w:t>
      </w:r>
      <w:r>
        <w:t>за</w:t>
      </w:r>
      <w:r>
        <w:t xml:space="preserve"> </w:t>
      </w:r>
      <w:r>
        <w:t>одобрение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</w:t>
      </w:r>
      <w:r>
        <w:t>д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(1) </w:t>
      </w:r>
      <w:r>
        <w:t>Управляващият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Управляващият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 xml:space="preserve">. </w:t>
      </w:r>
      <w:r>
        <w:t>и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може</w:t>
      </w:r>
      <w:r>
        <w:t xml:space="preserve">, </w:t>
      </w:r>
      <w:r>
        <w:t>след</w:t>
      </w:r>
      <w:r>
        <w:t xml:space="preserve"> </w:t>
      </w:r>
      <w:r>
        <w:t>одобрение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да</w:t>
      </w:r>
      <w:r>
        <w:t xml:space="preserve"> </w:t>
      </w:r>
      <w:r>
        <w:t>делегира</w:t>
      </w:r>
      <w:r>
        <w:t xml:space="preserve"> </w:t>
      </w:r>
      <w:r>
        <w:t>чрез</w:t>
      </w:r>
      <w:r>
        <w:t xml:space="preserve"> </w:t>
      </w:r>
      <w:r>
        <w:t>договор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функциите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3.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</w:t>
      </w:r>
      <w:r>
        <w:t xml:space="preserve">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внася</w:t>
      </w:r>
      <w:r>
        <w:t xml:space="preserve"> </w:t>
      </w:r>
      <w:r>
        <w:t>до</w:t>
      </w:r>
      <w:r>
        <w:t xml:space="preserve"> 31 </w:t>
      </w:r>
      <w:r>
        <w:t>октомври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в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годишен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и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Годишният</w:t>
      </w:r>
      <w:r>
        <w:t xml:space="preserve"> </w:t>
      </w:r>
      <w:r>
        <w:t>доклад</w:t>
      </w:r>
      <w:r>
        <w:t xml:space="preserve"> </w:t>
      </w:r>
      <w:r>
        <w:t>съдържа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отчет</w:t>
      </w:r>
      <w:r>
        <w:t xml:space="preserve"> </w:t>
      </w:r>
      <w:r>
        <w:t>и</w:t>
      </w:r>
      <w:r>
        <w:t xml:space="preserve"> </w:t>
      </w:r>
      <w:r>
        <w:t>анализ</w:t>
      </w:r>
      <w:r>
        <w:t xml:space="preserve"> </w:t>
      </w:r>
      <w:r>
        <w:t>на</w:t>
      </w:r>
      <w:r>
        <w:t xml:space="preserve"> </w:t>
      </w:r>
      <w:r>
        <w:t>със</w:t>
      </w:r>
      <w:r>
        <w:t>тоянието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за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и</w:t>
      </w:r>
      <w:r>
        <w:t xml:space="preserve"> </w:t>
      </w:r>
      <w:r>
        <w:t>очаквани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програма</w:t>
      </w:r>
      <w:r>
        <w:t xml:space="preserve">, </w:t>
      </w:r>
      <w:r>
        <w:t>включваща</w:t>
      </w:r>
      <w:r>
        <w:t xml:space="preserve"> </w:t>
      </w:r>
      <w:r>
        <w:t>целите</w:t>
      </w:r>
      <w:r>
        <w:t xml:space="preserve">, </w:t>
      </w:r>
      <w:r>
        <w:t>мерките</w:t>
      </w:r>
      <w:r>
        <w:t xml:space="preserve">, </w:t>
      </w:r>
      <w:r>
        <w:t>финансовите</w:t>
      </w:r>
      <w:r>
        <w:t xml:space="preserve"> </w:t>
      </w:r>
      <w:r>
        <w:t>инструменти</w:t>
      </w:r>
      <w:r>
        <w:t xml:space="preserve"> </w:t>
      </w:r>
      <w:r>
        <w:t>и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осъществяването</w:t>
      </w:r>
      <w:r>
        <w:t xml:space="preserve"> </w:t>
      </w:r>
      <w:r>
        <w:t>й</w:t>
      </w:r>
      <w:r>
        <w:t xml:space="preserve"> </w:t>
      </w:r>
      <w:r>
        <w:t>през</w:t>
      </w:r>
      <w:r>
        <w:t xml:space="preserve"> </w:t>
      </w:r>
      <w:r>
        <w:t>следващата</w:t>
      </w:r>
      <w:r>
        <w:t xml:space="preserve"> </w:t>
      </w:r>
      <w:r>
        <w:t>година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>. 86</w:t>
      </w:r>
      <w:r>
        <w:t xml:space="preserve">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Годишният</w:t>
      </w:r>
      <w:r>
        <w:t xml:space="preserve"> </w:t>
      </w:r>
      <w:r>
        <w:t>доклад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преди</w:t>
      </w:r>
      <w:r>
        <w:t xml:space="preserve">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законопроекта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 </w:t>
      </w:r>
      <w:r>
        <w:t>в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ежегодно</w:t>
      </w:r>
      <w:r>
        <w:t xml:space="preserve"> </w:t>
      </w:r>
      <w:r>
        <w:t>до</w:t>
      </w:r>
      <w:r>
        <w:t xml:space="preserve"> 31 </w:t>
      </w:r>
      <w:r>
        <w:t>март</w:t>
      </w:r>
      <w:r>
        <w:t xml:space="preserve"> </w:t>
      </w:r>
      <w:r>
        <w:t>изготвя</w:t>
      </w:r>
      <w:r>
        <w:t xml:space="preserve"> </w:t>
      </w:r>
      <w:r>
        <w:t>и</w:t>
      </w:r>
      <w:r>
        <w:t xml:space="preserve"> </w:t>
      </w:r>
      <w:r>
        <w:t>представя</w:t>
      </w:r>
      <w:r>
        <w:t xml:space="preserve"> </w:t>
      </w:r>
      <w:r>
        <w:t>н</w:t>
      </w:r>
      <w:r>
        <w:t>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годишен</w:t>
      </w:r>
      <w:r>
        <w:t xml:space="preserve"> </w:t>
      </w:r>
      <w:r>
        <w:t>отчет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внася</w:t>
      </w:r>
      <w:r>
        <w:t xml:space="preserve"> </w:t>
      </w:r>
      <w:r>
        <w:t>годишния</w:t>
      </w:r>
      <w:r>
        <w:t xml:space="preserve"> </w:t>
      </w:r>
      <w:r>
        <w:t>отчет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за</w:t>
      </w:r>
      <w:r>
        <w:t xml:space="preserve"> </w:t>
      </w:r>
      <w:r>
        <w:t>одобрение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Годишният</w:t>
      </w:r>
      <w:r>
        <w:t xml:space="preserve"> </w:t>
      </w:r>
      <w:r>
        <w:t>отчет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включва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извъ</w:t>
      </w:r>
      <w:r>
        <w:t>ршеното</w:t>
      </w:r>
      <w:r>
        <w:t xml:space="preserve"> </w:t>
      </w:r>
      <w:r>
        <w:t>подпомагане</w:t>
      </w:r>
      <w:r>
        <w:t xml:space="preserve"> </w:t>
      </w:r>
      <w:r>
        <w:t>през</w:t>
      </w:r>
      <w:r>
        <w:t xml:space="preserve"> </w:t>
      </w:r>
      <w:r>
        <w:t>годината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администрирането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фондове</w:t>
      </w:r>
      <w:r>
        <w:t xml:space="preserve"> </w:t>
      </w:r>
      <w:r>
        <w:t>и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 </w:t>
      </w:r>
      <w:r>
        <w:t>през</w:t>
      </w:r>
      <w:r>
        <w:t xml:space="preserve"> </w:t>
      </w:r>
      <w:r>
        <w:t>годината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проведените</w:t>
      </w:r>
      <w:r>
        <w:t xml:space="preserve"> </w:t>
      </w:r>
      <w:r>
        <w:t>одити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Дъ</w:t>
      </w:r>
      <w:r>
        <w:t>ржавата</w:t>
      </w:r>
      <w:r>
        <w:t xml:space="preserve"> </w:t>
      </w:r>
      <w:r>
        <w:t>подпомага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чрез</w:t>
      </w:r>
      <w:r>
        <w:t xml:space="preserve"> </w:t>
      </w:r>
      <w:r>
        <w:t>икономически</w:t>
      </w:r>
      <w:r>
        <w:t xml:space="preserve">, </w:t>
      </w:r>
      <w:r>
        <w:t>структурни</w:t>
      </w:r>
      <w:r>
        <w:t xml:space="preserve"> </w:t>
      </w:r>
      <w:r>
        <w:t>и</w:t>
      </w:r>
      <w:r>
        <w:t xml:space="preserve"> </w:t>
      </w:r>
      <w:r>
        <w:t>организационни</w:t>
      </w:r>
      <w:r>
        <w:t xml:space="preserve"> </w:t>
      </w:r>
      <w:r>
        <w:t>мерки</w:t>
      </w:r>
      <w:r>
        <w:t xml:space="preserve">, </w:t>
      </w:r>
      <w:r>
        <w:t>научно</w:t>
      </w:r>
      <w:r>
        <w:t xml:space="preserve"> </w:t>
      </w:r>
      <w:r>
        <w:t>и</w:t>
      </w:r>
      <w:r>
        <w:t xml:space="preserve"> </w:t>
      </w:r>
      <w:r>
        <w:t>информационно</w:t>
      </w:r>
      <w:r>
        <w:t xml:space="preserve"> </w:t>
      </w:r>
      <w:r>
        <w:t>обслужване</w:t>
      </w:r>
      <w:r>
        <w:t xml:space="preserve">, </w:t>
      </w:r>
      <w:r>
        <w:t>консултации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повишаване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квалификация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</w:t>
      </w:r>
      <w:r>
        <w:t>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създава</w:t>
      </w:r>
      <w:r>
        <w:t xml:space="preserve"> </w:t>
      </w:r>
      <w:r>
        <w:t>регионални</w:t>
      </w:r>
      <w:r>
        <w:t xml:space="preserve"> </w:t>
      </w:r>
      <w:r>
        <w:t>земеделски</w:t>
      </w:r>
      <w:r>
        <w:t xml:space="preserve"> </w:t>
      </w:r>
      <w:r>
        <w:t>служби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7.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</w:t>
      </w:r>
      <w:r>
        <w:t xml:space="preserve">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утвърждава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технологични</w:t>
      </w:r>
      <w:r>
        <w:t xml:space="preserve"> </w:t>
      </w:r>
      <w:r>
        <w:t>карти</w:t>
      </w:r>
      <w:r>
        <w:t xml:space="preserve"> </w:t>
      </w:r>
      <w:r>
        <w:t>в</w:t>
      </w:r>
      <w:r>
        <w:t xml:space="preserve"> </w:t>
      </w:r>
      <w:r>
        <w:t>растениевъдството</w:t>
      </w:r>
      <w:r>
        <w:t xml:space="preserve"> </w:t>
      </w:r>
      <w:r>
        <w:t>и</w:t>
      </w:r>
      <w:r>
        <w:t xml:space="preserve"> </w:t>
      </w:r>
      <w:r>
        <w:t>животновъдството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при</w:t>
      </w:r>
      <w:r>
        <w:t xml:space="preserve"> </w:t>
      </w:r>
      <w:r>
        <w:t>п</w:t>
      </w:r>
      <w:r>
        <w:t>ровеждане</w:t>
      </w:r>
      <w:r>
        <w:t xml:space="preserve"> </w:t>
      </w:r>
      <w:r>
        <w:t>на</w:t>
      </w:r>
      <w:r>
        <w:t xml:space="preserve"> </w:t>
      </w:r>
      <w:r>
        <w:t>политиките</w:t>
      </w:r>
      <w:r>
        <w:t xml:space="preserve"> </w:t>
      </w:r>
      <w:r>
        <w:t>в</w:t>
      </w:r>
      <w:r>
        <w:t xml:space="preserve"> </w:t>
      </w:r>
      <w:r>
        <w:t>секторите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</w:t>
      </w:r>
      <w:r>
        <w:t>л</w:t>
      </w:r>
      <w:r>
        <w:t>. 7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</w:t>
      </w:r>
      <w:r>
        <w:t>е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</w:t>
      </w:r>
      <w:r>
        <w:t>ж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</w:t>
      </w:r>
      <w:r>
        <w:t xml:space="preserve">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</w:t>
      </w:r>
      <w:r>
        <w:t>з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</w:t>
      </w:r>
      <w:r>
        <w:t>и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</w:t>
      </w:r>
      <w:r>
        <w:t>к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</w:t>
      </w:r>
      <w:r>
        <w:t>л</w:t>
      </w:r>
      <w:r>
        <w:t xml:space="preserve">. </w:t>
      </w:r>
      <w:r>
        <w:t>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Ежемесечно</w:t>
      </w:r>
      <w:r>
        <w:t xml:space="preserve"> </w:t>
      </w:r>
      <w:r>
        <w:t>до</w:t>
      </w:r>
      <w:r>
        <w:t xml:space="preserve"> 10-</w:t>
      </w:r>
      <w:r>
        <w:t>о</w:t>
      </w:r>
      <w:r>
        <w:t xml:space="preserve"> </w:t>
      </w:r>
      <w:r>
        <w:t>число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месец</w:t>
      </w:r>
      <w:r>
        <w:t xml:space="preserve"> </w:t>
      </w:r>
      <w:r>
        <w:t>списъците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-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териториалн</w:t>
      </w:r>
      <w:r>
        <w:t>ите</w:t>
      </w:r>
      <w:r>
        <w:t xml:space="preserve"> </w:t>
      </w:r>
      <w:r>
        <w:t>поделения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заетостта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социалната</w:t>
      </w:r>
      <w:r>
        <w:t xml:space="preserve"> </w:t>
      </w:r>
      <w:r>
        <w:t>политика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9.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9,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Държавата</w:t>
      </w:r>
      <w:r>
        <w:t xml:space="preserve"> </w:t>
      </w:r>
      <w:r>
        <w:t>подпомага</w:t>
      </w:r>
      <w:r>
        <w:t xml:space="preserve"> </w:t>
      </w:r>
      <w:r>
        <w:t>обединяването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продуктов</w:t>
      </w:r>
      <w:r>
        <w:t xml:space="preserve">, </w:t>
      </w:r>
      <w:r>
        <w:t>функционален</w:t>
      </w:r>
      <w:r>
        <w:t xml:space="preserve"> </w:t>
      </w:r>
      <w:r>
        <w:t>и</w:t>
      </w:r>
      <w:r>
        <w:t xml:space="preserve"> </w:t>
      </w:r>
      <w:r>
        <w:t>регионален</w:t>
      </w:r>
      <w:r>
        <w:t xml:space="preserve"> </w:t>
      </w:r>
      <w:r>
        <w:t>признак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</w:t>
      </w:r>
      <w:r>
        <w:t>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организации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производители</w:t>
      </w:r>
      <w:r>
        <w:t xml:space="preserve"> </w:t>
      </w:r>
      <w:r>
        <w:t>и</w:t>
      </w:r>
      <w:r>
        <w:t xml:space="preserve"> </w:t>
      </w:r>
      <w:r>
        <w:t>междубраншови</w:t>
      </w:r>
      <w:r>
        <w:t xml:space="preserve"> </w:t>
      </w:r>
      <w:r>
        <w:t>организации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2 </w:t>
      </w:r>
      <w:r>
        <w:t>о</w:t>
      </w:r>
      <w:r>
        <w:t>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след</w:t>
      </w:r>
      <w:r>
        <w:t xml:space="preserve"> </w:t>
      </w:r>
      <w:r>
        <w:t>предварително</w:t>
      </w:r>
      <w:r>
        <w:t xml:space="preserve"> </w:t>
      </w:r>
      <w:r>
        <w:t>съгласуване</w:t>
      </w:r>
      <w:r>
        <w:t xml:space="preserve"> </w:t>
      </w:r>
      <w:r>
        <w:t>със</w:t>
      </w:r>
      <w:r>
        <w:t xml:space="preserve"> </w:t>
      </w:r>
      <w:r>
        <w:t>заинтересованите</w:t>
      </w:r>
      <w:r>
        <w:t xml:space="preserve"> </w:t>
      </w:r>
      <w:r>
        <w:t>ведомства</w:t>
      </w:r>
      <w:r>
        <w:t xml:space="preserve"> </w:t>
      </w:r>
      <w:r>
        <w:t>издава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наредби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дир</w:t>
      </w:r>
      <w:r>
        <w:t>ектните</w:t>
      </w:r>
      <w:r>
        <w:t xml:space="preserve"> </w:t>
      </w:r>
      <w:r>
        <w:t>плащания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13.12.2019 </w:t>
      </w:r>
      <w:r>
        <w:t>г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2.08.2022 </w:t>
      </w:r>
      <w:r>
        <w:t>г</w:t>
      </w:r>
      <w:r>
        <w:t xml:space="preserve">.) </w:t>
      </w:r>
      <w:r>
        <w:t>наредби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параграф</w:t>
      </w:r>
      <w:r>
        <w:t xml:space="preserve"> 1, </w:t>
      </w:r>
      <w:r>
        <w:t>буква</w:t>
      </w:r>
      <w:r>
        <w:t xml:space="preserve"> "</w:t>
      </w:r>
      <w:r>
        <w:t>б</w:t>
      </w:r>
      <w:r>
        <w:t xml:space="preserve">", </w:t>
      </w:r>
      <w:r>
        <w:t>чл</w:t>
      </w:r>
      <w:r>
        <w:t>. 28, 29, 30, 31, 33, 34, 39</w:t>
      </w:r>
      <w:r>
        <w:t>б</w:t>
      </w:r>
      <w:r>
        <w:t xml:space="preserve"> </w:t>
      </w:r>
      <w:r>
        <w:t>и</w:t>
      </w:r>
      <w:r>
        <w:t xml:space="preserve"> 39</w:t>
      </w:r>
      <w:r>
        <w:t>в</w:t>
      </w:r>
      <w:r>
        <w:t xml:space="preserve">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наредба</w:t>
      </w:r>
      <w:r>
        <w:t xml:space="preserve">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, </w:t>
      </w:r>
      <w:r>
        <w:t>намаляване</w:t>
      </w:r>
      <w:r>
        <w:t xml:space="preserve"> </w:t>
      </w:r>
      <w:r>
        <w:t>или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,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оттегляне</w:t>
      </w:r>
      <w:r>
        <w:t xml:space="preserve"> </w:t>
      </w:r>
      <w:r>
        <w:t>на</w:t>
      </w:r>
      <w:r>
        <w:t xml:space="preserve"> </w:t>
      </w:r>
      <w:r>
        <w:t>изплатената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б</w:t>
      </w:r>
      <w:r>
        <w:t xml:space="preserve">, </w:t>
      </w:r>
      <w:r>
        <w:t>т</w:t>
      </w:r>
      <w:r>
        <w:t>. 2;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 xml:space="preserve">4. </w:t>
      </w:r>
      <w:r>
        <w:t>наредба</w:t>
      </w:r>
      <w:r>
        <w:t xml:space="preserve">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изкуствено</w:t>
      </w:r>
      <w:r>
        <w:t xml:space="preserve"> </w:t>
      </w:r>
      <w:r>
        <w:t>създадени</w:t>
      </w:r>
      <w:r>
        <w:t xml:space="preserve"> </w:t>
      </w:r>
      <w:r>
        <w:t>условия</w:t>
      </w:r>
      <w:r>
        <w:t xml:space="preserve"> </w:t>
      </w:r>
      <w:r>
        <w:t>по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със</w:t>
      </w:r>
      <w:r>
        <w:t xml:space="preserve"> </w:t>
      </w:r>
      <w:r>
        <w:t>средства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гарантиране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Европейския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</w:t>
      </w:r>
      <w:r>
        <w:t>б</w:t>
      </w:r>
      <w: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производствата</w:t>
      </w:r>
      <w:r>
        <w:t xml:space="preserve"> </w:t>
      </w:r>
      <w:r>
        <w:t>пред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или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посредством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13.12.2019 </w:t>
      </w:r>
      <w:r>
        <w:t>г</w:t>
      </w:r>
      <w:r>
        <w:t xml:space="preserve">.)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трета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параграф</w:t>
      </w:r>
      <w:r>
        <w:t xml:space="preserve"> 1, </w:t>
      </w:r>
      <w:r>
        <w:t>буква</w:t>
      </w:r>
      <w:r>
        <w:t xml:space="preserve"> "</w:t>
      </w:r>
      <w:r>
        <w:t>б</w:t>
      </w:r>
      <w:r>
        <w:t xml:space="preserve">", </w:t>
      </w:r>
      <w:r>
        <w:t>чл</w:t>
      </w:r>
      <w:r>
        <w:t xml:space="preserve">. 28, 29, 30, 31, 33 </w:t>
      </w:r>
      <w:r>
        <w:t>и</w:t>
      </w:r>
      <w:r>
        <w:t xml:space="preserve"> 34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Информационната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наблюдение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ЕСИФ</w:t>
      </w:r>
      <w:r>
        <w:t xml:space="preserve"> (</w:t>
      </w:r>
      <w:r>
        <w:t>ИСУН</w:t>
      </w:r>
      <w:r>
        <w:t xml:space="preserve">)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структурни</w:t>
      </w:r>
      <w:r>
        <w:t xml:space="preserve"> </w:t>
      </w:r>
      <w:r>
        <w:t>и</w:t>
      </w:r>
      <w:r>
        <w:t xml:space="preserve"> </w:t>
      </w:r>
      <w:r>
        <w:t>инвестиционни</w:t>
      </w:r>
      <w:r>
        <w:t xml:space="preserve"> </w:t>
      </w:r>
      <w:r>
        <w:t>фондове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останалите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подмерки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202</w:t>
      </w:r>
      <w:r>
        <w:t xml:space="preserve">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2.08.2022 </w:t>
      </w:r>
      <w:r>
        <w:t>г</w:t>
      </w:r>
      <w:r>
        <w:t xml:space="preserve">.)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наредбите</w:t>
      </w:r>
      <w:r>
        <w:t xml:space="preserve"> </w:t>
      </w:r>
      <w:r>
        <w:t>за</w:t>
      </w:r>
      <w:r>
        <w:t xml:space="preserve"> </w:t>
      </w:r>
      <w:r>
        <w:t>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39</w:t>
      </w:r>
      <w:r>
        <w:t>б</w:t>
      </w:r>
      <w:r>
        <w:t xml:space="preserve"> </w:t>
      </w:r>
      <w:r>
        <w:t>и</w:t>
      </w:r>
      <w:r>
        <w:t xml:space="preserve"> 39</w:t>
      </w:r>
      <w:r>
        <w:t>в</w:t>
      </w:r>
      <w:r>
        <w:t xml:space="preserve">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.) (1) </w:t>
      </w:r>
      <w:r>
        <w:t>Предварителна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проектните</w:t>
      </w:r>
      <w:r>
        <w:t xml:space="preserve">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мер</w:t>
      </w:r>
      <w:r>
        <w:t>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б</w:t>
      </w:r>
      <w:r>
        <w:t xml:space="preserve">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извършва</w:t>
      </w:r>
      <w:r>
        <w:t xml:space="preserve">, </w:t>
      </w:r>
      <w:r>
        <w:t>когато</w:t>
      </w:r>
      <w:r>
        <w:t xml:space="preserve">: 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заявената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подадени</w:t>
      </w:r>
      <w:r>
        <w:t xml:space="preserve"> </w:t>
      </w:r>
      <w:r>
        <w:t>проектни</w:t>
      </w:r>
      <w:r>
        <w:t xml:space="preserve"> </w:t>
      </w:r>
      <w:r>
        <w:t>предложения</w:t>
      </w:r>
      <w:r>
        <w:t xml:space="preserve"> </w:t>
      </w:r>
      <w:r>
        <w:t>надхвърля</w:t>
      </w:r>
      <w:r>
        <w:t xml:space="preserve"> </w:t>
      </w:r>
      <w:r>
        <w:t>разполагаемия</w:t>
      </w:r>
      <w:r>
        <w:t xml:space="preserve"> </w:t>
      </w:r>
      <w:r>
        <w:t>бюджет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процедура</w:t>
      </w:r>
      <w:r>
        <w:t xml:space="preserve">, </w:t>
      </w:r>
      <w:r>
        <w:t>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</w:t>
      </w:r>
      <w:r>
        <w:t>но</w:t>
      </w:r>
      <w:r>
        <w:t xml:space="preserve"> </w:t>
      </w:r>
      <w:r>
        <w:t>в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съответно</w:t>
      </w:r>
      <w:r>
        <w:t xml:space="preserve">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за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</w:t>
      </w:r>
      <w:r>
        <w:t>е</w:t>
      </w:r>
      <w:r>
        <w:t xml:space="preserve">, </w:t>
      </w:r>
      <w:r>
        <w:t>делегирани</w:t>
      </w:r>
      <w:r>
        <w:t xml:space="preserve"> </w:t>
      </w:r>
      <w:r>
        <w:t>с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</w:t>
      </w:r>
      <w:r>
        <w:t>д</w:t>
      </w:r>
      <w:r>
        <w:t xml:space="preserve">, </w:t>
      </w:r>
      <w:r>
        <w:t>ал</w:t>
      </w:r>
      <w:r>
        <w:t xml:space="preserve">. 2, </w:t>
      </w:r>
      <w:r>
        <w:t>назначава</w:t>
      </w:r>
      <w:r>
        <w:t xml:space="preserve"> </w:t>
      </w:r>
      <w:r>
        <w:t>комисия</w:t>
      </w:r>
      <w:r>
        <w:t xml:space="preserve">, </w:t>
      </w:r>
      <w:r>
        <w:t>която</w:t>
      </w:r>
      <w:r>
        <w:t xml:space="preserve"> </w:t>
      </w:r>
      <w:r>
        <w:t>извършва</w:t>
      </w:r>
      <w:r>
        <w:t xml:space="preserve"> </w:t>
      </w:r>
      <w:r>
        <w:t>предварителна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проектните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пер</w:t>
      </w:r>
      <w:r>
        <w:t>иода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оценява</w:t>
      </w:r>
      <w:r>
        <w:t xml:space="preserve"> </w:t>
      </w:r>
      <w:r>
        <w:t>и</w:t>
      </w:r>
      <w:r>
        <w:t xml:space="preserve"> </w:t>
      </w:r>
      <w:r>
        <w:t>класира</w:t>
      </w:r>
      <w:r>
        <w:t xml:space="preserve"> </w:t>
      </w:r>
      <w:r>
        <w:t>проектните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критерии</w:t>
      </w:r>
      <w:r>
        <w:t xml:space="preserve"> </w:t>
      </w:r>
      <w:r>
        <w:t>и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. </w:t>
      </w:r>
      <w:r>
        <w:t>Комисията</w:t>
      </w:r>
      <w:r>
        <w:t xml:space="preserve"> </w:t>
      </w:r>
      <w:r>
        <w:t>изготвя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проектни</w:t>
      </w:r>
      <w:r>
        <w:t xml:space="preserve"> </w:t>
      </w:r>
      <w:r>
        <w:t>предложения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полученият</w:t>
      </w:r>
      <w:r>
        <w:t xml:space="preserve"> </w:t>
      </w:r>
      <w:r>
        <w:t>брой</w:t>
      </w:r>
      <w:r>
        <w:t xml:space="preserve"> </w:t>
      </w:r>
      <w:r>
        <w:t>точки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проект</w:t>
      </w:r>
      <w:r>
        <w:t xml:space="preserve"> </w:t>
      </w:r>
      <w:r>
        <w:t>по</w:t>
      </w:r>
      <w:r>
        <w:t xml:space="preserve"> </w:t>
      </w:r>
      <w:r>
        <w:t>всек</w:t>
      </w:r>
      <w:r>
        <w:t>и</w:t>
      </w:r>
      <w:r>
        <w:t xml:space="preserve"> </w:t>
      </w:r>
      <w:r>
        <w:t>критерий</w:t>
      </w:r>
      <w:r>
        <w:t xml:space="preserve">. </w:t>
      </w:r>
      <w:r>
        <w:t>Списъкът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Кандидатите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възражение</w:t>
      </w:r>
      <w:r>
        <w:t xml:space="preserve"> </w:t>
      </w:r>
      <w:r>
        <w:t>до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</w:t>
      </w:r>
      <w:r>
        <w:t>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публикуването</w:t>
      </w:r>
      <w:r>
        <w:t xml:space="preserve"> </w:t>
      </w:r>
      <w:r>
        <w:t>на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596357">
      <w:pPr>
        <w:autoSpaceDE w:val="0"/>
        <w:autoSpaceDN w:val="0"/>
        <w:adjustRightInd w:val="0"/>
      </w:pPr>
      <w:r>
        <w:t xml:space="preserve">(5) 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назначава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разглеждане</w:t>
      </w:r>
      <w:r>
        <w:t xml:space="preserve"> </w:t>
      </w:r>
      <w:r>
        <w:t>на</w:t>
      </w:r>
      <w:r>
        <w:t xml:space="preserve"> </w:t>
      </w:r>
      <w:r>
        <w:t>възраженията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4.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60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всяко</w:t>
      </w:r>
      <w:r>
        <w:t xml:space="preserve"> </w:t>
      </w:r>
      <w:r>
        <w:t>възражение</w:t>
      </w:r>
      <w:r>
        <w:t xml:space="preserve"> </w:t>
      </w:r>
      <w:r>
        <w:t>и</w:t>
      </w:r>
      <w:r>
        <w:t xml:space="preserve"> </w:t>
      </w:r>
      <w:r>
        <w:t>уведомява</w:t>
      </w:r>
      <w:r>
        <w:t xml:space="preserve"> </w:t>
      </w:r>
      <w:r>
        <w:t>съответната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</w:p>
    <w:p w:rsidR="00000000" w:rsidRDefault="00596357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извършената</w:t>
      </w:r>
      <w:r>
        <w:t xml:space="preserve"> </w:t>
      </w:r>
      <w:r>
        <w:t>предварителна</w:t>
      </w:r>
      <w:r>
        <w:t xml:space="preserve"> </w:t>
      </w:r>
      <w:r>
        <w:t>оценка</w:t>
      </w:r>
      <w:r>
        <w:t xml:space="preserve">, </w:t>
      </w:r>
      <w:r>
        <w:t>съотве</w:t>
      </w:r>
      <w:r>
        <w:t>тно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изготвя</w:t>
      </w:r>
      <w:r>
        <w:t xml:space="preserve"> </w:t>
      </w:r>
      <w:r>
        <w:t>и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списък</w:t>
      </w:r>
      <w:r>
        <w:t xml:space="preserve"> </w:t>
      </w:r>
      <w:r>
        <w:t>на</w:t>
      </w:r>
      <w:r>
        <w:t xml:space="preserve">: 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проектните</w:t>
      </w:r>
      <w:r>
        <w:t xml:space="preserve"> </w:t>
      </w:r>
      <w:r>
        <w:t>предложения</w:t>
      </w:r>
      <w:r>
        <w:t xml:space="preserve">, </w:t>
      </w:r>
      <w:r>
        <w:t>за</w:t>
      </w:r>
      <w:r>
        <w:t xml:space="preserve"> </w:t>
      </w:r>
      <w:r>
        <w:t>финансирането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необходим</w:t>
      </w:r>
      <w:r>
        <w:t xml:space="preserve"> </w:t>
      </w:r>
      <w:r>
        <w:t>бюдж</w:t>
      </w:r>
      <w:r>
        <w:t>ет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надвишава</w:t>
      </w:r>
      <w:r>
        <w:t xml:space="preserve">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бюджета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процедура</w:t>
      </w:r>
      <w:r>
        <w:t xml:space="preserve">, </w:t>
      </w:r>
      <w:r>
        <w:t>включително</w:t>
      </w:r>
      <w:r>
        <w:t xml:space="preserve"> </w:t>
      </w:r>
      <w:r>
        <w:t>проектните</w:t>
      </w:r>
      <w:r>
        <w:t xml:space="preserve"> </w:t>
      </w:r>
      <w:r>
        <w:t>предложения</w:t>
      </w:r>
      <w:r>
        <w:t xml:space="preserve">, </w:t>
      </w:r>
      <w:r>
        <w:t>получили</w:t>
      </w:r>
      <w:r>
        <w:t xml:space="preserve"> </w:t>
      </w:r>
      <w:r>
        <w:t>еднакъв</w:t>
      </w:r>
      <w:r>
        <w:t xml:space="preserve"> </w:t>
      </w:r>
      <w:r>
        <w:t>брой</w:t>
      </w:r>
      <w:r>
        <w:t xml:space="preserve"> </w:t>
      </w:r>
      <w:r>
        <w:t>точки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всички</w:t>
      </w:r>
      <w:r>
        <w:t xml:space="preserve"> </w:t>
      </w:r>
      <w:r>
        <w:t>проектни</w:t>
      </w:r>
      <w:r>
        <w:t xml:space="preserve"> </w:t>
      </w:r>
      <w:r>
        <w:t>предложения</w:t>
      </w:r>
      <w:r>
        <w:t xml:space="preserve">, </w:t>
      </w:r>
      <w:r>
        <w:t>извън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т</w:t>
      </w:r>
      <w:r>
        <w:t>. 1.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</w:t>
      </w:r>
      <w:r>
        <w:t>г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.) (1) </w:t>
      </w:r>
      <w:r>
        <w:t>Процедура</w:t>
      </w:r>
      <w:r>
        <w:t xml:space="preserve"> </w:t>
      </w:r>
      <w:r>
        <w:t>чрез</w:t>
      </w:r>
      <w:r>
        <w:t xml:space="preserve"> </w:t>
      </w:r>
      <w:r>
        <w:t>подбор</w:t>
      </w:r>
      <w:r>
        <w:t xml:space="preserve"> </w:t>
      </w:r>
      <w:r>
        <w:t>на</w:t>
      </w:r>
      <w:r>
        <w:t xml:space="preserve"> </w:t>
      </w:r>
      <w:r>
        <w:t>проектни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трета</w:t>
      </w:r>
      <w:r>
        <w:t xml:space="preserve">, </w:t>
      </w:r>
      <w:r>
        <w:t>раздел</w:t>
      </w:r>
      <w:r>
        <w:t xml:space="preserve"> II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lastRenderedPageBreak/>
        <w:t>Европейските</w:t>
      </w:r>
      <w:r>
        <w:t xml:space="preserve"> </w:t>
      </w:r>
      <w:r>
        <w:t>структурни</w:t>
      </w:r>
      <w:r>
        <w:t xml:space="preserve"> </w:t>
      </w:r>
      <w:r>
        <w:t>и</w:t>
      </w:r>
      <w:r>
        <w:t xml:space="preserve"> </w:t>
      </w:r>
      <w:r>
        <w:t>инвестиционни</w:t>
      </w:r>
      <w:r>
        <w:t xml:space="preserve"> </w:t>
      </w:r>
      <w:r>
        <w:t>фондове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за</w:t>
      </w:r>
      <w:r>
        <w:t xml:space="preserve"> </w:t>
      </w:r>
      <w:r>
        <w:t>проектните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в</w:t>
      </w:r>
      <w:r>
        <w:t xml:space="preserve">, </w:t>
      </w:r>
      <w:r>
        <w:t>ал</w:t>
      </w:r>
      <w:r>
        <w:t xml:space="preserve">. 6, </w:t>
      </w:r>
      <w:r>
        <w:t>т</w:t>
      </w:r>
      <w:r>
        <w:t xml:space="preserve">. </w:t>
      </w:r>
      <w:r>
        <w:t xml:space="preserve">1 </w:t>
      </w:r>
      <w:r>
        <w:t>до</w:t>
      </w:r>
      <w:r>
        <w:t xml:space="preserve"> </w:t>
      </w:r>
      <w:r>
        <w:t>достигане</w:t>
      </w:r>
      <w:r>
        <w:t xml:space="preserve"> </w:t>
      </w:r>
      <w:r>
        <w:t>на</w:t>
      </w:r>
      <w:r>
        <w:t xml:space="preserve"> </w:t>
      </w:r>
      <w:r>
        <w:t>до</w:t>
      </w:r>
      <w:r>
        <w:t xml:space="preserve"> 110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бюджета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Процедурата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в</w:t>
      </w:r>
      <w:r>
        <w:t xml:space="preserve">, </w:t>
      </w:r>
      <w:r>
        <w:t>ал</w:t>
      </w:r>
      <w:r>
        <w:t xml:space="preserve">. 6, </w:t>
      </w:r>
      <w:r>
        <w:t>т</w:t>
      </w:r>
      <w:r>
        <w:t>. 1.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Проектните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в</w:t>
      </w:r>
      <w:r>
        <w:t xml:space="preserve">, </w:t>
      </w:r>
      <w:r>
        <w:t>ал</w:t>
      </w:r>
      <w:r>
        <w:t xml:space="preserve">. 6,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до</w:t>
      </w:r>
      <w:r>
        <w:t xml:space="preserve"> 110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след</w:t>
      </w:r>
      <w:r>
        <w:t xml:space="preserve"> </w:t>
      </w:r>
      <w:r>
        <w:t>оценяване</w:t>
      </w:r>
      <w:r>
        <w:t xml:space="preserve"> </w:t>
      </w:r>
      <w:r>
        <w:t>на</w:t>
      </w:r>
      <w:r>
        <w:t xml:space="preserve"> </w:t>
      </w:r>
      <w:r>
        <w:t>проектните</w:t>
      </w:r>
      <w:r>
        <w:t xml:space="preserve"> </w:t>
      </w:r>
      <w:r>
        <w:t>пр</w:t>
      </w:r>
      <w:r>
        <w:t>едложения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преди</w:t>
      </w:r>
      <w:r>
        <w:t xml:space="preserve"> </w:t>
      </w:r>
      <w:r>
        <w:t>класирането</w:t>
      </w:r>
      <w:r>
        <w:t xml:space="preserve"> </w:t>
      </w:r>
      <w:r>
        <w:t>им</w:t>
      </w:r>
      <w:r>
        <w:t xml:space="preserve">,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остатъчен</w:t>
      </w:r>
      <w:r>
        <w:t xml:space="preserve"> </w:t>
      </w:r>
      <w:r>
        <w:t>бюджет</w:t>
      </w:r>
      <w:r>
        <w:t xml:space="preserve"> </w:t>
      </w:r>
      <w:r>
        <w:t>до</w:t>
      </w:r>
      <w:r>
        <w:t xml:space="preserve"> 110 </w:t>
      </w:r>
      <w:r>
        <w:t>на</w:t>
      </w:r>
      <w:r>
        <w:t xml:space="preserve"> </w:t>
      </w:r>
      <w:r>
        <w:t>сто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</w:t>
      </w:r>
      <w:r>
        <w:t>д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съответно</w:t>
      </w:r>
      <w:r>
        <w:t xml:space="preserve"> </w:t>
      </w:r>
      <w:r>
        <w:t>изпълните</w:t>
      </w:r>
      <w:r>
        <w:t>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за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, </w:t>
      </w:r>
      <w:r>
        <w:t>делегирани</w:t>
      </w:r>
      <w:r>
        <w:t xml:space="preserve"> </w:t>
      </w:r>
      <w:r>
        <w:t>с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</w:t>
      </w:r>
      <w:r>
        <w:t>д</w:t>
      </w:r>
      <w:r>
        <w:t xml:space="preserve">, </w:t>
      </w:r>
      <w:r>
        <w:t>ал</w:t>
      </w:r>
      <w:r>
        <w:t xml:space="preserve">. 2, </w:t>
      </w:r>
      <w:r>
        <w:t>издава</w:t>
      </w:r>
      <w:r>
        <w:t xml:space="preserve"> </w:t>
      </w:r>
      <w:r>
        <w:t>решение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отказва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останали</w:t>
      </w:r>
      <w:r>
        <w:t xml:space="preserve"> </w:t>
      </w:r>
      <w:r>
        <w:t>проектни</w:t>
      </w:r>
      <w:r>
        <w:t xml:space="preserve"> </w:t>
      </w:r>
      <w:r>
        <w:t>предложения</w:t>
      </w:r>
      <w:r>
        <w:t xml:space="preserve">, </w:t>
      </w:r>
      <w:r>
        <w:t>из</w:t>
      </w:r>
      <w:r>
        <w:t>вън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</w:t>
      </w:r>
      <w:r>
        <w:t>е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подписване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договори</w:t>
      </w:r>
      <w:r>
        <w:t xml:space="preserve"> 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съответно</w:t>
      </w:r>
      <w:r>
        <w:t xml:space="preserve">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за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, </w:t>
      </w:r>
      <w:r>
        <w:t>делегирани</w:t>
      </w:r>
      <w:r>
        <w:t xml:space="preserve"> </w:t>
      </w:r>
      <w:r>
        <w:t>с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</w:t>
      </w:r>
      <w:r>
        <w:t>д</w:t>
      </w:r>
      <w:r>
        <w:t xml:space="preserve">, </w:t>
      </w:r>
      <w:r>
        <w:t>ал</w:t>
      </w:r>
      <w:r>
        <w:t xml:space="preserve">. 2, </w:t>
      </w:r>
      <w:r>
        <w:t>издава</w:t>
      </w:r>
      <w:r>
        <w:t xml:space="preserve"> </w:t>
      </w:r>
      <w:r>
        <w:t>решение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отказва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на</w:t>
      </w:r>
      <w:r>
        <w:t xml:space="preserve"> </w:t>
      </w:r>
      <w:r>
        <w:t>проектните</w:t>
      </w:r>
      <w:r>
        <w:t xml:space="preserve"> </w:t>
      </w:r>
      <w:r>
        <w:t>предложения</w:t>
      </w:r>
      <w:r>
        <w:t xml:space="preserve"> </w:t>
      </w:r>
      <w:r>
        <w:t>от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т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</w:t>
      </w:r>
      <w:r>
        <w:t>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структурни</w:t>
      </w:r>
      <w:r>
        <w:t xml:space="preserve"> </w:t>
      </w:r>
      <w:r>
        <w:t>и</w:t>
      </w:r>
      <w:r>
        <w:t xml:space="preserve"> </w:t>
      </w:r>
      <w:r>
        <w:t>инвестиционни</w:t>
      </w:r>
      <w:r>
        <w:t xml:space="preserve"> </w:t>
      </w:r>
      <w:r>
        <w:t>фондове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</w:t>
      </w:r>
      <w:r>
        <w:t>ж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предварителните</w:t>
      </w:r>
      <w:r>
        <w:t xml:space="preserve"> </w:t>
      </w:r>
      <w:r>
        <w:t>дейности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преди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проектното</w:t>
      </w:r>
      <w:r>
        <w:t xml:space="preserve"> </w:t>
      </w:r>
      <w:r>
        <w:t>предложение</w:t>
      </w:r>
      <w:r>
        <w:t xml:space="preserve">, </w:t>
      </w:r>
      <w:r>
        <w:t>за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б</w:t>
      </w:r>
      <w:r>
        <w:t xml:space="preserve">, </w:t>
      </w:r>
      <w:r>
        <w:t>т</w:t>
      </w:r>
      <w:r>
        <w:t xml:space="preserve">. 2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възложители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, </w:t>
      </w:r>
      <w:r>
        <w:t>прилагат</w:t>
      </w:r>
      <w:r>
        <w:t xml:space="preserve"> </w:t>
      </w:r>
      <w:r>
        <w:t>специалните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изпълнител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четвърта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структурни</w:t>
      </w:r>
      <w:r>
        <w:t xml:space="preserve"> </w:t>
      </w:r>
      <w:r>
        <w:t>и</w:t>
      </w:r>
      <w:r>
        <w:t xml:space="preserve"> </w:t>
      </w:r>
      <w:r>
        <w:t>инвестицион</w:t>
      </w:r>
      <w:r>
        <w:t>ни</w:t>
      </w:r>
      <w:r>
        <w:t xml:space="preserve"> </w:t>
      </w:r>
      <w:r>
        <w:t>фондове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</w:t>
      </w:r>
      <w:r>
        <w:t>з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б</w:t>
      </w:r>
      <w:r>
        <w:t xml:space="preserve">, </w:t>
      </w:r>
      <w:r>
        <w:t>т</w:t>
      </w:r>
      <w:r>
        <w:t xml:space="preserve">. 2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използва</w:t>
      </w:r>
      <w:r>
        <w:t xml:space="preserve"> </w:t>
      </w:r>
      <w:r>
        <w:t>и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създава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съвети</w:t>
      </w:r>
      <w:r>
        <w:t xml:space="preserve"> </w:t>
      </w:r>
      <w:r>
        <w:t>в</w:t>
      </w:r>
      <w:r>
        <w:t xml:space="preserve"> </w:t>
      </w:r>
      <w:r>
        <w:t>зе</w:t>
      </w:r>
      <w:r>
        <w:t>меделието</w:t>
      </w:r>
      <w:r>
        <w:t xml:space="preserve">, </w:t>
      </w:r>
      <w:r>
        <w:t>която</w:t>
      </w:r>
      <w:r>
        <w:t xml:space="preserve"> </w:t>
      </w:r>
      <w:r>
        <w:t>включва</w:t>
      </w:r>
      <w:r>
        <w:t xml:space="preserve"> </w:t>
      </w:r>
      <w:r>
        <w:t>Националната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съвети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одобрени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2 "</w:t>
      </w:r>
      <w:r>
        <w:t>Консултантски</w:t>
      </w:r>
      <w:r>
        <w:t xml:space="preserve"> </w:t>
      </w:r>
      <w:r>
        <w:t>услуги</w:t>
      </w:r>
      <w:r>
        <w:t xml:space="preserve">, </w:t>
      </w:r>
      <w:r>
        <w:t>услуги</w:t>
      </w:r>
      <w:r>
        <w:t xml:space="preserve"> </w:t>
      </w:r>
      <w:r>
        <w:t>по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 xml:space="preserve"> </w:t>
      </w:r>
      <w:r>
        <w:t>услуги</w:t>
      </w:r>
      <w:r>
        <w:t xml:space="preserve"> </w:t>
      </w:r>
      <w:r>
        <w:t>по</w:t>
      </w:r>
      <w:r>
        <w:t xml:space="preserve"> </w:t>
      </w:r>
      <w:r>
        <w:t>заместване</w:t>
      </w:r>
      <w:r>
        <w:t xml:space="preserve"> </w:t>
      </w:r>
      <w:r>
        <w:t>в</w:t>
      </w:r>
      <w:r>
        <w:t xml:space="preserve"> </w:t>
      </w:r>
      <w:r>
        <w:t>стопанство</w:t>
      </w:r>
      <w:r>
        <w:t xml:space="preserve">" </w:t>
      </w:r>
      <w:r>
        <w:t>от</w:t>
      </w:r>
      <w:r>
        <w:t xml:space="preserve"> </w:t>
      </w:r>
      <w:r>
        <w:t>Програмат</w:t>
      </w:r>
      <w:r>
        <w:t>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съвети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от</w:t>
      </w:r>
      <w:r>
        <w:t xml:space="preserve"> </w:t>
      </w:r>
      <w:r>
        <w:t>научните</w:t>
      </w:r>
      <w:r>
        <w:t xml:space="preserve"> </w:t>
      </w:r>
      <w:r>
        <w:t>институти</w:t>
      </w:r>
      <w:r>
        <w:t xml:space="preserve"> </w:t>
      </w:r>
      <w:r>
        <w:t>към</w:t>
      </w:r>
      <w:r>
        <w:t xml:space="preserve"> </w:t>
      </w:r>
      <w:r>
        <w:t>Селскостопанската</w:t>
      </w:r>
      <w:r>
        <w:t xml:space="preserve"> </w:t>
      </w:r>
      <w:r>
        <w:t>академия</w:t>
      </w:r>
      <w:r>
        <w:t xml:space="preserve"> </w:t>
      </w:r>
      <w:r>
        <w:t>и</w:t>
      </w:r>
      <w:r>
        <w:t xml:space="preserve"> </w:t>
      </w:r>
      <w:r>
        <w:t>специализираните</w:t>
      </w:r>
      <w:r>
        <w:t xml:space="preserve"> </w:t>
      </w:r>
      <w:r>
        <w:t>висши</w:t>
      </w:r>
      <w:r>
        <w:t xml:space="preserve"> </w:t>
      </w:r>
      <w:r>
        <w:t>училища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</w:t>
      </w:r>
      <w:r>
        <w:t>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съвети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</w:t>
      </w:r>
      <w:r>
        <w:t>обхваща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на</w:t>
      </w:r>
      <w:r>
        <w:t xml:space="preserve"> </w:t>
      </w:r>
      <w:r>
        <w:t>съвети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12, </w:t>
      </w:r>
      <w:r>
        <w:t>параграфи</w:t>
      </w:r>
      <w:r>
        <w:t xml:space="preserve"> 2 </w:t>
      </w:r>
      <w:r>
        <w:t>и</w:t>
      </w:r>
      <w:r>
        <w:t xml:space="preserve"> 3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</w:t>
      </w:r>
      <w:r>
        <w:t>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17 </w:t>
      </w:r>
      <w:r>
        <w:t>декември</w:t>
      </w:r>
      <w:r>
        <w:t xml:space="preserve"> 2013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финансирането</w:t>
      </w:r>
      <w:r>
        <w:t xml:space="preserve">,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мониторинга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(</w:t>
      </w:r>
      <w:r>
        <w:t>ЕИО</w:t>
      </w:r>
      <w:r>
        <w:t xml:space="preserve">) </w:t>
      </w:r>
      <w:r>
        <w:t>№</w:t>
      </w:r>
      <w:r>
        <w:t xml:space="preserve"> 352/78, (</w:t>
      </w:r>
      <w:r>
        <w:t>ЕО</w:t>
      </w:r>
      <w:r>
        <w:t xml:space="preserve">) </w:t>
      </w:r>
      <w:r>
        <w:t>№</w:t>
      </w:r>
      <w:r>
        <w:t xml:space="preserve"> 165/94, (</w:t>
      </w:r>
      <w:r>
        <w:t>ЕО</w:t>
      </w:r>
      <w:r>
        <w:t xml:space="preserve">) </w:t>
      </w:r>
      <w:r>
        <w:t>№</w:t>
      </w:r>
      <w:r>
        <w:t xml:space="preserve"> 2799/98, (</w:t>
      </w:r>
      <w:r>
        <w:t>ЕО</w:t>
      </w:r>
      <w:r>
        <w:t xml:space="preserve">) </w:t>
      </w:r>
      <w:r>
        <w:t>№</w:t>
      </w:r>
      <w:r>
        <w:t xml:space="preserve"> 814/2000, (</w:t>
      </w:r>
      <w:r>
        <w:t>ЕО</w:t>
      </w:r>
      <w:r>
        <w:t xml:space="preserve">) </w:t>
      </w:r>
      <w:r>
        <w:t>№</w:t>
      </w:r>
      <w:r>
        <w:t xml:space="preserve"> 1290/2005 </w:t>
      </w:r>
      <w:r>
        <w:t>и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485/2008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ОВ</w:t>
      </w:r>
      <w:r>
        <w:t>,</w:t>
      </w:r>
      <w:r>
        <w:t xml:space="preserve"> L 347/549 </w:t>
      </w:r>
      <w:r>
        <w:t>от</w:t>
      </w:r>
      <w:r>
        <w:t xml:space="preserve"> 20 </w:t>
      </w:r>
      <w:r>
        <w:t>декември</w:t>
      </w:r>
      <w:r>
        <w:t xml:space="preserve"> 2013 </w:t>
      </w:r>
      <w:r>
        <w:t>г</w:t>
      </w:r>
      <w:r>
        <w:t xml:space="preserve">.),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1306/2013" </w:t>
      </w:r>
      <w:r>
        <w:t>и</w:t>
      </w:r>
      <w:r>
        <w:t xml:space="preserve"> </w:t>
      </w:r>
      <w:r>
        <w:t>консултантски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, </w:t>
      </w:r>
      <w:r>
        <w:t>съгласно</w:t>
      </w:r>
      <w:r>
        <w:t xml:space="preserve"> </w:t>
      </w:r>
      <w:r>
        <w:t>чл</w:t>
      </w:r>
      <w:r>
        <w:t xml:space="preserve">. 15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 </w:t>
      </w:r>
      <w:r>
        <w:t>декември</w:t>
      </w:r>
      <w:r>
        <w:t xml:space="preserve"> 2021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установя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стратегическите</w:t>
      </w:r>
      <w:r>
        <w:t xml:space="preserve"> </w:t>
      </w:r>
      <w:r>
        <w:t>планове</w:t>
      </w:r>
      <w:r>
        <w:t xml:space="preserve">, </w:t>
      </w:r>
      <w:r>
        <w:t>които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изготвени</w:t>
      </w:r>
      <w:r>
        <w:t xml:space="preserve"> </w:t>
      </w:r>
      <w:r>
        <w:t>от</w:t>
      </w:r>
      <w:r>
        <w:t xml:space="preserve"> </w:t>
      </w:r>
      <w:r>
        <w:t>държавите</w:t>
      </w:r>
      <w:r>
        <w:t xml:space="preserve"> </w:t>
      </w:r>
      <w:r>
        <w:t>членки</w:t>
      </w:r>
      <w:r>
        <w:t xml:space="preserve"> </w:t>
      </w:r>
      <w:r>
        <w:t>по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(</w:t>
      </w:r>
      <w:r>
        <w:t>стратегически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ОСП</w:t>
      </w:r>
      <w:r>
        <w:t xml:space="preserve">) </w:t>
      </w:r>
      <w:r>
        <w:t>и</w:t>
      </w:r>
      <w:r>
        <w:t xml:space="preserve"> </w:t>
      </w:r>
      <w:r>
        <w:lastRenderedPageBreak/>
        <w:t>финансирани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гарантиране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(</w:t>
      </w:r>
      <w:r>
        <w:t>ЕФГЗ</w:t>
      </w:r>
      <w:r>
        <w:t>)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(</w:t>
      </w:r>
      <w:r>
        <w:t>ЕЗФРСР</w:t>
      </w:r>
      <w:r>
        <w:t xml:space="preserve">),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 </w:t>
      </w:r>
      <w:r>
        <w:t>и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 (</w:t>
      </w:r>
      <w:r>
        <w:t>ОВ</w:t>
      </w:r>
      <w:r>
        <w:t xml:space="preserve">, L 435/1 </w:t>
      </w:r>
      <w:r>
        <w:t>от</w:t>
      </w:r>
      <w:r>
        <w:t xml:space="preserve"> 6 </w:t>
      </w:r>
      <w:r>
        <w:t>декември</w:t>
      </w:r>
      <w:r>
        <w:t xml:space="preserve"> 2021 </w:t>
      </w:r>
      <w:r>
        <w:t>г</w:t>
      </w:r>
      <w:r>
        <w:t xml:space="preserve">.),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Регламент</w:t>
      </w:r>
      <w:r>
        <w:t xml:space="preserve"> (</w:t>
      </w:r>
      <w:r>
        <w:t>ЕС</w:t>
      </w:r>
      <w:r>
        <w:t>) 2021/2115".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>.,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съвети</w:t>
      </w:r>
      <w:r>
        <w:t xml:space="preserve"> </w:t>
      </w:r>
      <w:r>
        <w:t>от</w:t>
      </w:r>
      <w:r>
        <w:t xml:space="preserve"> </w:t>
      </w:r>
      <w:r>
        <w:t>Националната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съвети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</w:t>
      </w:r>
      <w:r>
        <w:t>се</w:t>
      </w:r>
      <w:r>
        <w:t xml:space="preserve"> </w:t>
      </w:r>
      <w:r>
        <w:t>финансира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бюджет</w:t>
      </w:r>
      <w:r>
        <w:t xml:space="preserve">,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финансови</w:t>
      </w:r>
      <w:r>
        <w:t xml:space="preserve"> </w:t>
      </w:r>
      <w:r>
        <w:t>източници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</w:t>
      </w:r>
      <w:r>
        <w:t>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публична</w:t>
      </w:r>
      <w:r>
        <w:t xml:space="preserve"> </w:t>
      </w:r>
      <w:r>
        <w:t>база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предоставят</w:t>
      </w:r>
      <w:r>
        <w:t xml:space="preserve"> </w:t>
      </w:r>
      <w:r>
        <w:t>съвети</w:t>
      </w:r>
      <w:r>
        <w:t xml:space="preserve"> </w:t>
      </w:r>
      <w:r>
        <w:t>на</w:t>
      </w:r>
      <w:r>
        <w:t xml:space="preserve"> </w:t>
      </w:r>
      <w:r>
        <w:t>з</w:t>
      </w:r>
      <w:r>
        <w:t>емеделските</w:t>
      </w:r>
      <w:r>
        <w:t xml:space="preserve"> </w:t>
      </w:r>
      <w:r>
        <w:t>стопани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предоставят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</w:t>
      </w:r>
      <w:r>
        <w:t>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търговската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пазари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,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от</w:t>
      </w:r>
      <w:r>
        <w:t xml:space="preserve"> </w:t>
      </w:r>
      <w:r>
        <w:t>регистрирани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организации</w:t>
      </w:r>
      <w:r>
        <w:t xml:space="preserve"> </w:t>
      </w:r>
      <w:r>
        <w:t>на</w:t>
      </w:r>
      <w:r>
        <w:t xml:space="preserve"> </w:t>
      </w:r>
      <w:r>
        <w:t>производители</w:t>
      </w:r>
      <w:r>
        <w:t xml:space="preserve">, </w:t>
      </w:r>
      <w:r>
        <w:t>асоциации</w:t>
      </w:r>
      <w:r>
        <w:t xml:space="preserve"> </w:t>
      </w:r>
      <w:r>
        <w:t>на</w:t>
      </w:r>
      <w:r>
        <w:t xml:space="preserve"> </w:t>
      </w:r>
      <w:r>
        <w:t>организации</w:t>
      </w:r>
      <w:r>
        <w:t xml:space="preserve"> </w:t>
      </w:r>
      <w:r>
        <w:t>на</w:t>
      </w:r>
      <w:r>
        <w:t xml:space="preserve"> </w:t>
      </w:r>
      <w:r>
        <w:t>производители</w:t>
      </w:r>
      <w:r>
        <w:t xml:space="preserve"> </w:t>
      </w:r>
      <w:r>
        <w:t>и</w:t>
      </w:r>
      <w:r>
        <w:t xml:space="preserve"> </w:t>
      </w:r>
      <w:r>
        <w:t>групи</w:t>
      </w:r>
      <w:r>
        <w:t xml:space="preserve"> </w:t>
      </w:r>
      <w:r>
        <w:t>производители</w:t>
      </w:r>
      <w:r>
        <w:t xml:space="preserve"> </w:t>
      </w:r>
      <w:r>
        <w:t>при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произведена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земеделска</w:t>
      </w:r>
      <w:r>
        <w:t xml:space="preserve"> </w:t>
      </w:r>
      <w:r>
        <w:t>продукция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устано</w:t>
      </w:r>
      <w:r>
        <w:t>вено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базовите</w:t>
      </w:r>
      <w:r>
        <w:t xml:space="preserve"> </w:t>
      </w:r>
      <w:r>
        <w:t>изисквания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управление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39 </w:t>
      </w:r>
      <w:r>
        <w:t>от</w:t>
      </w:r>
      <w:r>
        <w:t xml:space="preserve"> </w:t>
      </w:r>
      <w:r>
        <w:t>Регламент</w:t>
      </w:r>
      <w:r>
        <w:t xml:space="preserve"> (E</w:t>
      </w:r>
      <w:r>
        <w:t>О</w:t>
      </w:r>
      <w:r>
        <w:t xml:space="preserve">) </w:t>
      </w:r>
      <w:r>
        <w:t>№</w:t>
      </w:r>
      <w:r>
        <w:t xml:space="preserve"> 1698/2005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20 </w:t>
      </w:r>
      <w:r>
        <w:t>септември</w:t>
      </w:r>
      <w:r>
        <w:t xml:space="preserve"> 2005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от</w:t>
      </w:r>
      <w:r>
        <w:t xml:space="preserve"> </w:t>
      </w:r>
      <w:r>
        <w:t>Европей</w:t>
      </w:r>
      <w:r>
        <w:t>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(</w:t>
      </w:r>
      <w:r>
        <w:t>ЕЗФРСР</w:t>
      </w:r>
      <w:r>
        <w:t xml:space="preserve">),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 xml:space="preserve">.,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намалява</w:t>
      </w:r>
      <w:r>
        <w:t xml:space="preserve"> </w:t>
      </w:r>
      <w:r>
        <w:t>или</w:t>
      </w:r>
      <w:r>
        <w:t xml:space="preserve"> </w:t>
      </w:r>
      <w:r>
        <w:t>отказва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методика</w:t>
      </w:r>
      <w:r>
        <w:t xml:space="preserve">, </w:t>
      </w:r>
      <w:r>
        <w:t>утвърдена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</w:t>
      </w:r>
      <w:r>
        <w:t>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Методиката</w:t>
      </w:r>
      <w:r>
        <w:t xml:space="preserve"> </w:t>
      </w:r>
      <w:r>
        <w:t>и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обнародват</w:t>
      </w:r>
      <w:r>
        <w:t xml:space="preserve"> </w:t>
      </w:r>
      <w:r>
        <w:t>в</w:t>
      </w:r>
      <w:r>
        <w:t xml:space="preserve"> </w:t>
      </w:r>
      <w:r>
        <w:t>официалния</w:t>
      </w:r>
      <w:r>
        <w:t xml:space="preserve"> </w:t>
      </w:r>
      <w:r>
        <w:t>раздел</w:t>
      </w:r>
      <w:r>
        <w:t xml:space="preserve"> </w:t>
      </w:r>
      <w:r>
        <w:t>на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</w:t>
      </w:r>
      <w:r>
        <w:t>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установено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базовите</w:t>
      </w:r>
      <w:r>
        <w:t xml:space="preserve"> </w:t>
      </w:r>
      <w:r>
        <w:t>изисквания</w:t>
      </w:r>
      <w:r>
        <w:t xml:space="preserve">, </w:t>
      </w:r>
      <w:r>
        <w:t>минималните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торене</w:t>
      </w:r>
      <w:r>
        <w:t xml:space="preserve"> </w:t>
      </w:r>
      <w:r>
        <w:t>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управление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наредбите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 </w:t>
      </w:r>
      <w:r>
        <w:t>и</w:t>
      </w:r>
      <w:r>
        <w:t xml:space="preserve"> 29 </w:t>
      </w:r>
      <w:r>
        <w:t>от</w:t>
      </w:r>
      <w:r>
        <w:t xml:space="preserve"> </w:t>
      </w:r>
      <w:r>
        <w:t>Регламе</w:t>
      </w:r>
      <w:r>
        <w:t>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1305/2013,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намалява</w:t>
      </w:r>
      <w:r>
        <w:t xml:space="preserve"> </w:t>
      </w:r>
      <w:r>
        <w:t>или</w:t>
      </w:r>
      <w:r>
        <w:t xml:space="preserve"> </w:t>
      </w:r>
      <w:r>
        <w:t>отказва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методики</w:t>
      </w:r>
      <w:r>
        <w:t xml:space="preserve">, </w:t>
      </w:r>
      <w:r>
        <w:t>утвърдени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методиките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утвърждават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Методиките</w:t>
      </w:r>
      <w:r>
        <w:t xml:space="preserve"> </w:t>
      </w:r>
      <w:r>
        <w:t>и</w:t>
      </w:r>
      <w:r>
        <w:t xml:space="preserve"> </w:t>
      </w:r>
      <w:r>
        <w:t>съответнат</w:t>
      </w:r>
      <w:r>
        <w:t>а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измененията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обнародват</w:t>
      </w:r>
      <w:r>
        <w:t xml:space="preserve"> </w:t>
      </w:r>
      <w:r>
        <w:t>в</w:t>
      </w:r>
      <w:r>
        <w:t xml:space="preserve"> </w:t>
      </w:r>
      <w:r>
        <w:t>официалния</w:t>
      </w:r>
      <w:r>
        <w:t xml:space="preserve"> </w:t>
      </w:r>
      <w:r>
        <w:t>раздел</w:t>
      </w:r>
      <w:r>
        <w:t xml:space="preserve"> </w:t>
      </w:r>
      <w:r>
        <w:t>на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</w:t>
      </w:r>
      <w:r>
        <w:t>л</w:t>
      </w:r>
      <w:r>
        <w:t>. 10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10</w:t>
      </w:r>
      <w:r>
        <w:t>е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</w:t>
      </w:r>
      <w:r>
        <w:t>ж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</w:t>
      </w:r>
      <w:r>
        <w:t>з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</w:t>
      </w:r>
      <w:r>
        <w:t>и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ДЪРЖАВЕН</w:t>
      </w:r>
      <w:r>
        <w:rPr>
          <w:b/>
          <w:sz w:val="36"/>
        </w:rPr>
        <w:t xml:space="preserve"> </w:t>
      </w:r>
      <w:r>
        <w:rPr>
          <w:b/>
          <w:sz w:val="36"/>
        </w:rPr>
        <w:t>ФО</w:t>
      </w:r>
      <w:r>
        <w:rPr>
          <w:b/>
          <w:sz w:val="36"/>
        </w:rPr>
        <w:t>НД</w:t>
      </w:r>
      <w:r>
        <w:rPr>
          <w:b/>
          <w:sz w:val="36"/>
        </w:rPr>
        <w:t xml:space="preserve"> "</w:t>
      </w:r>
      <w:r>
        <w:rPr>
          <w:b/>
          <w:sz w:val="36"/>
        </w:rPr>
        <w:t>ЗЕМЕДЕЛИЕ</w:t>
      </w:r>
      <w:r>
        <w:rPr>
          <w:b/>
          <w:sz w:val="36"/>
        </w:rPr>
        <w:t>"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11.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.) </w:t>
      </w:r>
      <w:r>
        <w:t>Създава</w:t>
      </w:r>
      <w:r>
        <w:t xml:space="preserve"> </w:t>
      </w:r>
      <w:r>
        <w:t>се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фондът</w:t>
      </w:r>
      <w:r>
        <w:t xml:space="preserve">",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бюджетна</w:t>
      </w:r>
      <w:r>
        <w:t xml:space="preserve"> </w:t>
      </w:r>
      <w:r>
        <w:t>издръжка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</w:t>
      </w:r>
      <w:r>
        <w:t xml:space="preserve">2 </w:t>
      </w:r>
      <w:r>
        <w:t>г</w:t>
      </w:r>
      <w:r>
        <w:t xml:space="preserve">.) </w:t>
      </w:r>
      <w:r>
        <w:t>Фондът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подпомага</w:t>
      </w:r>
      <w:r>
        <w:t xml:space="preserve"> </w:t>
      </w:r>
      <w:r>
        <w:t>финансово</w:t>
      </w:r>
      <w:r>
        <w:t xml:space="preserve"> </w:t>
      </w:r>
      <w:r>
        <w:t>регистрираните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изпълнява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Взаимоспомагателен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прилаг</w:t>
      </w:r>
      <w:r>
        <w:t>ане</w:t>
      </w:r>
      <w:r>
        <w:t xml:space="preserve"> </w:t>
      </w:r>
      <w:r>
        <w:t>на</w:t>
      </w:r>
      <w:r>
        <w:t xml:space="preserve"> </w:t>
      </w:r>
      <w:r>
        <w:t>инструменти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риска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предоставя</w:t>
      </w:r>
      <w:r>
        <w:t xml:space="preserve"> </w:t>
      </w:r>
      <w:r>
        <w:t>средства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функции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изпълнява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Разплащател</w:t>
      </w:r>
      <w:r>
        <w:t>на</w:t>
      </w:r>
      <w:r>
        <w:t xml:space="preserve"> </w:t>
      </w:r>
      <w:r>
        <w:t>агенция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акредитация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развиват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необлагодетелствани</w:t>
      </w:r>
      <w:r>
        <w:t xml:space="preserve"> </w:t>
      </w:r>
      <w:r>
        <w:t>райони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места</w:t>
      </w:r>
      <w:r>
        <w:t xml:space="preserve"> </w:t>
      </w:r>
      <w:r>
        <w:t>по</w:t>
      </w:r>
      <w:r>
        <w:t xml:space="preserve"> </w:t>
      </w:r>
      <w:r>
        <w:t>Натура</w:t>
      </w:r>
      <w:r>
        <w:t xml:space="preserve"> 2000.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Фондът</w:t>
      </w:r>
      <w:r>
        <w:t xml:space="preserve"> </w:t>
      </w:r>
      <w:r>
        <w:t>е</w:t>
      </w:r>
      <w:r>
        <w:t xml:space="preserve"> </w:t>
      </w:r>
      <w:r>
        <w:t>държавно</w:t>
      </w:r>
      <w:r>
        <w:t xml:space="preserve"> </w:t>
      </w:r>
      <w:r>
        <w:t>учреждение</w:t>
      </w:r>
      <w:r>
        <w:t xml:space="preserve">, </w:t>
      </w:r>
      <w:r>
        <w:t>което</w:t>
      </w:r>
      <w:r>
        <w:t xml:space="preserve"> </w:t>
      </w:r>
      <w:r>
        <w:t>съставя</w:t>
      </w:r>
      <w:r>
        <w:t xml:space="preserve">,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отчита</w:t>
      </w:r>
      <w:r>
        <w:t xml:space="preserve"> </w:t>
      </w:r>
      <w:r>
        <w:t>бюджет</w:t>
      </w:r>
      <w:r>
        <w:t xml:space="preserve"> </w:t>
      </w:r>
      <w:r>
        <w:t>на</w:t>
      </w:r>
      <w:r>
        <w:t xml:space="preserve"> </w:t>
      </w:r>
      <w:r>
        <w:t>първостепенен</w:t>
      </w:r>
      <w:r>
        <w:t xml:space="preserve"> </w:t>
      </w:r>
      <w:r>
        <w:t>разпоредител</w:t>
      </w:r>
      <w:r>
        <w:t xml:space="preserve"> </w:t>
      </w:r>
      <w:r>
        <w:t>с</w:t>
      </w:r>
      <w:r>
        <w:t xml:space="preserve"> </w:t>
      </w:r>
      <w:r>
        <w:t>бюджет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.) (1) </w:t>
      </w:r>
      <w:r>
        <w:t>Разплащателната</w:t>
      </w:r>
      <w:r>
        <w:t xml:space="preserve"> </w:t>
      </w:r>
      <w:r>
        <w:t>агенция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приема</w:t>
      </w:r>
      <w:r>
        <w:t xml:space="preserve">, </w:t>
      </w:r>
      <w:r>
        <w:t>проверява</w:t>
      </w:r>
      <w:r>
        <w:t xml:space="preserve"> </w:t>
      </w:r>
      <w:r>
        <w:t>и</w:t>
      </w:r>
      <w:r>
        <w:t xml:space="preserve"> </w:t>
      </w:r>
      <w:r>
        <w:t>взема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формуляри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, </w:t>
      </w:r>
      <w:r>
        <w:t>искания</w:t>
      </w:r>
      <w:r>
        <w:t xml:space="preserve"> </w:t>
      </w:r>
      <w:r>
        <w:t>и</w:t>
      </w:r>
      <w:r>
        <w:t xml:space="preserve"> </w:t>
      </w:r>
      <w:r>
        <w:t>заявки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,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приема</w:t>
      </w:r>
      <w:r>
        <w:t xml:space="preserve">, </w:t>
      </w:r>
      <w:r>
        <w:t>проверява</w:t>
      </w:r>
      <w:r>
        <w:t xml:space="preserve"> </w:t>
      </w:r>
      <w:r>
        <w:t>и</w:t>
      </w:r>
      <w:r>
        <w:t xml:space="preserve"> </w:t>
      </w:r>
      <w:r>
        <w:t>взема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заявки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,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интервенции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политика</w:t>
      </w:r>
      <w:r>
        <w:t xml:space="preserve"> </w:t>
      </w:r>
      <w:r>
        <w:t>по</w:t>
      </w:r>
      <w:r>
        <w:t xml:space="preserve"> </w:t>
      </w:r>
      <w:r>
        <w:t>рибарство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разплащания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,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осчетоводява</w:t>
      </w:r>
      <w:r>
        <w:t xml:space="preserve"> </w:t>
      </w:r>
      <w:r>
        <w:t>операциите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, </w:t>
      </w:r>
      <w:r>
        <w:t>мер</w:t>
      </w:r>
      <w:r>
        <w:t>ките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контролира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помощите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,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, </w:t>
      </w:r>
      <w:r>
        <w:t>ко</w:t>
      </w:r>
      <w:r>
        <w:t>ито</w:t>
      </w:r>
      <w:r>
        <w:t xml:space="preserve"> </w:t>
      </w:r>
      <w:r>
        <w:t>изискват</w:t>
      </w:r>
      <w:r>
        <w:t xml:space="preserve"> </w:t>
      </w:r>
      <w:r>
        <w:t>последващ</w:t>
      </w:r>
      <w:r>
        <w:t xml:space="preserve"> </w:t>
      </w:r>
      <w:r>
        <w:t>контрол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извършва</w:t>
      </w:r>
      <w:r>
        <w:t xml:space="preserve"> </w:t>
      </w:r>
      <w:r>
        <w:t>интервенция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прилага</w:t>
      </w:r>
      <w:r>
        <w:t xml:space="preserve"> </w:t>
      </w:r>
      <w:r>
        <w:t>другите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регулиране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, </w:t>
      </w:r>
      <w:r>
        <w:t>уредени</w:t>
      </w:r>
      <w:r>
        <w:t xml:space="preserve"> </w:t>
      </w:r>
      <w:r>
        <w:t>в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извършеното</w:t>
      </w:r>
      <w:r>
        <w:t xml:space="preserve"> </w:t>
      </w:r>
      <w:r>
        <w:t>подпомагане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7.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разпространява</w:t>
      </w:r>
      <w:r>
        <w:t xml:space="preserve"> </w:t>
      </w:r>
      <w:r>
        <w:t>информа</w:t>
      </w:r>
      <w:r>
        <w:t>ция</w:t>
      </w:r>
      <w:r>
        <w:t xml:space="preserve"> </w:t>
      </w:r>
      <w:r>
        <w:t>за</w:t>
      </w:r>
      <w:r>
        <w:t xml:space="preserve"> </w:t>
      </w:r>
      <w:r>
        <w:t>схемите</w:t>
      </w:r>
      <w:r>
        <w:t xml:space="preserve">,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тях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8.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изпълнява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й</w:t>
      </w:r>
      <w:r>
        <w:t xml:space="preserve"> </w:t>
      </w:r>
      <w:r>
        <w:t>възложени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, </w:t>
      </w:r>
      <w:r>
        <w:t>с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произтичат</w:t>
      </w:r>
      <w:r>
        <w:t xml:space="preserve"> </w:t>
      </w:r>
      <w:r>
        <w:t>от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</w:t>
      </w:r>
      <w:r>
        <w:t xml:space="preserve">) </w:t>
      </w:r>
      <w:r>
        <w:t>намалява</w:t>
      </w:r>
      <w:r>
        <w:t xml:space="preserve">, </w:t>
      </w:r>
      <w:r>
        <w:t>отказва</w:t>
      </w:r>
      <w:r>
        <w:t xml:space="preserve"> </w:t>
      </w:r>
      <w:r>
        <w:t>изплащането</w:t>
      </w:r>
      <w:r>
        <w:t xml:space="preserve"> </w:t>
      </w:r>
      <w:r>
        <w:t>или</w:t>
      </w:r>
      <w:r>
        <w:t xml:space="preserve"> </w:t>
      </w:r>
      <w:r>
        <w:t>оттегля</w:t>
      </w:r>
      <w:r>
        <w:t xml:space="preserve"> </w:t>
      </w:r>
      <w:r>
        <w:t>изплатената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б</w:t>
      </w:r>
      <w:r>
        <w:t xml:space="preserve">, </w:t>
      </w:r>
      <w:r>
        <w:t>т</w:t>
      </w:r>
      <w:r>
        <w:t xml:space="preserve">. 2 </w:t>
      </w:r>
      <w:r>
        <w:t>по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и</w:t>
      </w:r>
      <w:r>
        <w:t xml:space="preserve"> </w:t>
      </w:r>
      <w:r>
        <w:t>по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администрира</w:t>
      </w:r>
      <w:r>
        <w:t xml:space="preserve"> </w:t>
      </w:r>
      <w:r>
        <w:t>нередности</w:t>
      </w:r>
      <w:r>
        <w:t xml:space="preserve"> </w:t>
      </w:r>
      <w:r>
        <w:t>по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 xml:space="preserve">. </w:t>
      </w:r>
      <w:r>
        <w:t>по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и</w:t>
      </w:r>
      <w:r>
        <w:t xml:space="preserve"> </w:t>
      </w:r>
      <w:r>
        <w:t>по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18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за</w:t>
      </w:r>
      <w:r>
        <w:t xml:space="preserve"> </w:t>
      </w:r>
      <w:r>
        <w:t>изкуствено</w:t>
      </w:r>
      <w:r>
        <w:t xml:space="preserve"> </w:t>
      </w:r>
      <w:r>
        <w:t>създадени</w:t>
      </w:r>
      <w:r>
        <w:t xml:space="preserve"> </w:t>
      </w:r>
      <w:r>
        <w:t>условия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Информацията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плащания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земеделски</w:t>
      </w:r>
      <w:r>
        <w:t xml:space="preserve"> </w:t>
      </w:r>
      <w:r>
        <w:t>фондове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морско</w:t>
      </w:r>
      <w:r>
        <w:t xml:space="preserve"> </w:t>
      </w:r>
      <w:r>
        <w:t>дело</w:t>
      </w:r>
      <w:r>
        <w:t xml:space="preserve"> </w:t>
      </w:r>
      <w:r>
        <w:t>и</w:t>
      </w:r>
      <w:r>
        <w:t xml:space="preserve"> </w:t>
      </w:r>
      <w:r>
        <w:t>рибарство</w:t>
      </w:r>
      <w:r>
        <w:t xml:space="preserve">,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и</w:t>
      </w:r>
      <w:r>
        <w:t xml:space="preserve"> </w:t>
      </w:r>
      <w:r>
        <w:t>оповестява</w:t>
      </w:r>
      <w:r>
        <w:t xml:space="preserve"> </w:t>
      </w:r>
      <w:r>
        <w:t>в</w:t>
      </w:r>
      <w:r>
        <w:t xml:space="preserve"> </w:t>
      </w:r>
      <w:r>
        <w:t>съответс</w:t>
      </w:r>
      <w:r>
        <w:t>твие</w:t>
      </w:r>
      <w:r>
        <w:t xml:space="preserve">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ЕС</w:t>
      </w:r>
      <w:r>
        <w:t xml:space="preserve"> </w:t>
      </w:r>
      <w:r>
        <w:t>за</w:t>
      </w:r>
      <w:r>
        <w:t xml:space="preserve"> </w:t>
      </w:r>
      <w:r>
        <w:t>прозрачност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12.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</w:t>
      </w:r>
      <w:r>
        <w:t xml:space="preserve">2015 </w:t>
      </w:r>
      <w:r>
        <w:t>г</w:t>
      </w:r>
      <w:r>
        <w:t xml:space="preserve">.) </w:t>
      </w:r>
      <w:r>
        <w:t>Фондът</w:t>
      </w:r>
      <w:r>
        <w:t xml:space="preserve"> </w:t>
      </w:r>
      <w:r>
        <w:t>подпомага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</w:t>
      </w:r>
      <w:r>
        <w:t>предоставя</w:t>
      </w:r>
      <w:r>
        <w:t xml:space="preserve"> </w:t>
      </w:r>
      <w:r>
        <w:t>парични</w:t>
      </w:r>
      <w:r>
        <w:t xml:space="preserve"> </w:t>
      </w:r>
      <w:r>
        <w:t>средства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за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инвестиции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преработка</w:t>
      </w:r>
      <w:r>
        <w:t xml:space="preserve"> </w:t>
      </w:r>
      <w:r>
        <w:t>на</w:t>
      </w:r>
      <w:r>
        <w:t xml:space="preserve"> </w:t>
      </w:r>
      <w:r>
        <w:t>местна</w:t>
      </w:r>
      <w:r>
        <w:t xml:space="preserve"> </w:t>
      </w:r>
      <w:r>
        <w:t>земеделска</w:t>
      </w:r>
      <w:r>
        <w:t xml:space="preserve"> </w:t>
      </w:r>
      <w:r>
        <w:t>продукция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продажб</w:t>
      </w:r>
      <w:r>
        <w:t>а</w:t>
      </w:r>
      <w:r>
        <w:t xml:space="preserve"> </w:t>
      </w:r>
      <w:r>
        <w:t>на</w:t>
      </w:r>
      <w:r>
        <w:t xml:space="preserve"> </w:t>
      </w:r>
      <w:r>
        <w:t>вътрешния</w:t>
      </w:r>
      <w:r>
        <w:t xml:space="preserve"> </w:t>
      </w:r>
      <w:r>
        <w:t>и</w:t>
      </w:r>
      <w:r>
        <w:t xml:space="preserve"> </w:t>
      </w:r>
      <w:r>
        <w:t>външните</w:t>
      </w:r>
      <w:r>
        <w:t xml:space="preserve"> </w:t>
      </w:r>
      <w:r>
        <w:t>пазари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9; 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в</w:t>
      </w:r>
      <w:r>
        <w:t xml:space="preserve"> </w:t>
      </w:r>
      <w:r>
        <w:t>райони</w:t>
      </w:r>
      <w:r>
        <w:t xml:space="preserve"> </w:t>
      </w:r>
      <w:r>
        <w:t>с</w:t>
      </w:r>
      <w:r>
        <w:t xml:space="preserve"> </w:t>
      </w:r>
      <w:r>
        <w:t>влошени</w:t>
      </w:r>
      <w:r>
        <w:t xml:space="preserve"> </w:t>
      </w:r>
      <w:r>
        <w:t>социално</w:t>
      </w:r>
      <w:r>
        <w:t>-</w:t>
      </w:r>
      <w:r>
        <w:t>икономически</w:t>
      </w:r>
      <w:r>
        <w:t xml:space="preserve"> </w:t>
      </w:r>
      <w:r>
        <w:t>характеристики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опазване</w:t>
      </w:r>
      <w:r>
        <w:t xml:space="preserve"> </w:t>
      </w:r>
      <w:r>
        <w:t>и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почвеното</w:t>
      </w:r>
      <w:r>
        <w:t xml:space="preserve"> </w:t>
      </w:r>
      <w:r>
        <w:t>плодородие</w:t>
      </w:r>
      <w:r>
        <w:t xml:space="preserve">,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запазване</w:t>
      </w:r>
      <w:r>
        <w:t xml:space="preserve"> </w:t>
      </w:r>
      <w:r>
        <w:t>на</w:t>
      </w:r>
      <w:r>
        <w:t xml:space="preserve"> </w:t>
      </w:r>
      <w:r>
        <w:t>генетичния</w:t>
      </w:r>
      <w:r>
        <w:t xml:space="preserve"> </w:t>
      </w:r>
      <w:r>
        <w:t>фонд</w:t>
      </w:r>
      <w:r>
        <w:t xml:space="preserve">, </w:t>
      </w:r>
      <w:r>
        <w:t>на</w:t>
      </w:r>
      <w:r>
        <w:t xml:space="preserve"> </w:t>
      </w:r>
      <w:r>
        <w:t>зас</w:t>
      </w:r>
      <w:r>
        <w:t>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породи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породи</w:t>
      </w:r>
      <w:r>
        <w:t xml:space="preserve"> </w:t>
      </w:r>
      <w:r>
        <w:t>с</w:t>
      </w:r>
      <w:r>
        <w:t xml:space="preserve"> </w:t>
      </w:r>
      <w:r>
        <w:t>намаляваща</w:t>
      </w:r>
      <w:r>
        <w:t xml:space="preserve"> </w:t>
      </w:r>
      <w:r>
        <w:t>популация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6.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производствената</w:t>
      </w:r>
      <w:r>
        <w:t xml:space="preserve"> </w:t>
      </w:r>
      <w:r>
        <w:t>инфраструктура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проектиране</w:t>
      </w:r>
      <w:r>
        <w:t xml:space="preserve">, </w:t>
      </w:r>
      <w:r>
        <w:t>строителство</w:t>
      </w:r>
      <w:r>
        <w:t xml:space="preserve">, </w:t>
      </w:r>
      <w:r>
        <w:t>реконструкция</w:t>
      </w:r>
      <w:r>
        <w:t xml:space="preserve"> </w:t>
      </w:r>
      <w:r>
        <w:t>и</w:t>
      </w:r>
      <w:r>
        <w:t xml:space="preserve"> </w:t>
      </w:r>
      <w:r>
        <w:t>основен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хид</w:t>
      </w:r>
      <w:r>
        <w:t>ромелиоративната</w:t>
      </w:r>
      <w:r>
        <w:t xml:space="preserve"> </w:t>
      </w:r>
      <w:r>
        <w:t>инфраструктура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предадена</w:t>
      </w:r>
      <w:r>
        <w:t xml:space="preserve"> </w:t>
      </w:r>
      <w:r>
        <w:t>в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производители</w:t>
      </w:r>
      <w:r>
        <w:t xml:space="preserve">, </w:t>
      </w:r>
      <w:r>
        <w:t>организирани</w:t>
      </w:r>
      <w:r>
        <w:t xml:space="preserve"> </w:t>
      </w:r>
      <w:r>
        <w:t>в</w:t>
      </w:r>
      <w:r>
        <w:t xml:space="preserve"> </w:t>
      </w:r>
      <w:r>
        <w:t>сдружения</w:t>
      </w:r>
      <w:r>
        <w:t xml:space="preserve"> </w:t>
      </w:r>
      <w:r>
        <w:t>за</w:t>
      </w:r>
      <w:r>
        <w:t xml:space="preserve"> </w:t>
      </w:r>
      <w:r>
        <w:t>напояване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8. (</w:t>
      </w:r>
      <w:r>
        <w:t>предишна</w:t>
      </w:r>
      <w:r>
        <w:t xml:space="preserve"> </w:t>
      </w:r>
      <w:r>
        <w:t>т</w:t>
      </w:r>
      <w:r>
        <w:t xml:space="preserve">. 7 -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2001 </w:t>
      </w:r>
      <w:r>
        <w:t>г</w:t>
      </w:r>
      <w:r>
        <w:t>.</w:t>
      </w:r>
      <w:r>
        <w:t xml:space="preserve">) </w:t>
      </w:r>
      <w:r>
        <w:t>закупуване</w:t>
      </w:r>
      <w:r>
        <w:t xml:space="preserve"> </w:t>
      </w:r>
      <w:r>
        <w:t>на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или</w:t>
      </w:r>
      <w:r>
        <w:t xml:space="preserve"> </w:t>
      </w:r>
      <w:r>
        <w:t>разширяване</w:t>
      </w:r>
      <w:r>
        <w:t xml:space="preserve"> </w:t>
      </w:r>
      <w:r>
        <w:t>на</w:t>
      </w:r>
      <w:r>
        <w:t xml:space="preserve"> </w:t>
      </w:r>
      <w:r>
        <w:t>земеделско</w:t>
      </w:r>
      <w:r>
        <w:t xml:space="preserve"> </w:t>
      </w:r>
      <w:r>
        <w:t>производство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9. (</w:t>
      </w:r>
      <w:r>
        <w:t>предишна</w:t>
      </w:r>
      <w:r>
        <w:t xml:space="preserve"> </w:t>
      </w:r>
      <w:r>
        <w:t>т</w:t>
      </w:r>
      <w:r>
        <w:t xml:space="preserve">. 8 -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ферми</w:t>
      </w:r>
      <w:r>
        <w:t xml:space="preserve"> </w:t>
      </w:r>
      <w:r>
        <w:t>и</w:t>
      </w:r>
      <w:r>
        <w:t xml:space="preserve"> </w:t>
      </w:r>
      <w:r>
        <w:t>закупуване</w:t>
      </w:r>
      <w:r>
        <w:t xml:space="preserve"> </w:t>
      </w:r>
      <w:r>
        <w:t>на</w:t>
      </w:r>
      <w:r>
        <w:t xml:space="preserve"> </w:t>
      </w:r>
      <w:r>
        <w:t>племенни</w:t>
      </w:r>
      <w:r>
        <w:t xml:space="preserve"> </w:t>
      </w:r>
      <w:r>
        <w:t>животни</w:t>
      </w:r>
      <w:r>
        <w:t xml:space="preserve">,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ферми</w:t>
      </w:r>
      <w:r>
        <w:t xml:space="preserve"> </w:t>
      </w:r>
      <w:r>
        <w:t>за</w:t>
      </w:r>
      <w:r>
        <w:t xml:space="preserve"> </w:t>
      </w:r>
      <w:r>
        <w:t>рибовъдство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ак</w:t>
      </w:r>
      <w:r>
        <w:t>вакултури</w:t>
      </w:r>
      <w:r>
        <w:t xml:space="preserve"> </w:t>
      </w:r>
      <w:r>
        <w:t>и</w:t>
      </w:r>
      <w:r>
        <w:t xml:space="preserve"> </w:t>
      </w:r>
      <w:r>
        <w:t>закупуване</w:t>
      </w:r>
      <w:r>
        <w:t xml:space="preserve"> </w:t>
      </w:r>
      <w:r>
        <w:t>на</w:t>
      </w:r>
      <w:r>
        <w:t xml:space="preserve"> </w:t>
      </w:r>
      <w:r>
        <w:t>генетичен</w:t>
      </w:r>
      <w:r>
        <w:t xml:space="preserve"> </w:t>
      </w:r>
      <w:r>
        <w:t>фонд</w:t>
      </w:r>
      <w:r>
        <w:t xml:space="preserve"> </w:t>
      </w:r>
      <w:r>
        <w:t>от</w:t>
      </w:r>
      <w:r>
        <w:t xml:space="preserve"> </w:t>
      </w:r>
      <w:r>
        <w:t>риби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водни</w:t>
      </w:r>
      <w:r>
        <w:t xml:space="preserve"> </w:t>
      </w:r>
      <w:r>
        <w:t>организми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10. (</w:t>
      </w:r>
      <w:r>
        <w:t>предишна</w:t>
      </w:r>
      <w:r>
        <w:t xml:space="preserve"> </w:t>
      </w:r>
      <w:r>
        <w:t>т</w:t>
      </w:r>
      <w:r>
        <w:t xml:space="preserve">. 9 -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обучението</w:t>
      </w:r>
      <w:r>
        <w:t xml:space="preserve"> </w:t>
      </w:r>
      <w:r>
        <w:t>и</w:t>
      </w:r>
      <w:r>
        <w:t xml:space="preserve"> </w:t>
      </w:r>
      <w:r>
        <w:t>информационното</w:t>
      </w:r>
      <w:r>
        <w:t xml:space="preserve"> </w:t>
      </w:r>
      <w:r>
        <w:t>им</w:t>
      </w:r>
      <w:r>
        <w:t xml:space="preserve"> </w:t>
      </w:r>
      <w:r>
        <w:t>обслужване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инвестиции</w:t>
      </w:r>
      <w:r>
        <w:t xml:space="preserve"> </w:t>
      </w:r>
      <w:r>
        <w:t>в</w:t>
      </w:r>
      <w:r>
        <w:t xml:space="preserve"> </w:t>
      </w:r>
      <w:r>
        <w:t>селски</w:t>
      </w:r>
      <w:r>
        <w:t xml:space="preserve"> </w:t>
      </w:r>
      <w:r>
        <w:t>и</w:t>
      </w:r>
      <w:r>
        <w:t xml:space="preserve"> </w:t>
      </w:r>
      <w:r>
        <w:t>планински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обслужващи</w:t>
      </w:r>
      <w:r>
        <w:t xml:space="preserve"> </w:t>
      </w:r>
      <w:r>
        <w:t>земеделското</w:t>
      </w:r>
      <w:r>
        <w:t xml:space="preserve"> </w:t>
      </w:r>
      <w:r>
        <w:t>производство</w:t>
      </w:r>
      <w:r>
        <w:t xml:space="preserve"> </w:t>
      </w:r>
      <w:r>
        <w:t>дейности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.);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13.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пазари</w:t>
      </w:r>
      <w:r>
        <w:t xml:space="preserve"> </w:t>
      </w:r>
      <w:r>
        <w:t>на</w:t>
      </w:r>
      <w:r>
        <w:t xml:space="preserve"> </w:t>
      </w:r>
      <w:r>
        <w:t>едро</w:t>
      </w:r>
      <w:r>
        <w:t xml:space="preserve">, </w:t>
      </w:r>
      <w:r>
        <w:t>тържища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пазари</w:t>
      </w:r>
      <w:r>
        <w:t xml:space="preserve"> </w:t>
      </w:r>
      <w:r>
        <w:t>на</w:t>
      </w:r>
      <w:r>
        <w:t xml:space="preserve"> </w:t>
      </w:r>
      <w:r>
        <w:t>производители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14.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в</w:t>
      </w:r>
      <w:r>
        <w:t xml:space="preserve"> </w:t>
      </w:r>
      <w:r>
        <w:t>необлагодетелствани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места</w:t>
      </w:r>
      <w:r>
        <w:t xml:space="preserve"> </w:t>
      </w:r>
      <w:r>
        <w:t>по</w:t>
      </w:r>
      <w:r>
        <w:t xml:space="preserve"> </w:t>
      </w:r>
      <w:r>
        <w:t>Натура</w:t>
      </w:r>
      <w:r>
        <w:t xml:space="preserve"> 2000;</w:t>
      </w:r>
    </w:p>
    <w:p w:rsidR="00000000" w:rsidRDefault="00596357">
      <w:pPr>
        <w:autoSpaceDE w:val="0"/>
        <w:autoSpaceDN w:val="0"/>
        <w:adjustRightInd w:val="0"/>
      </w:pPr>
      <w:r>
        <w:t>15.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къси</w:t>
      </w:r>
      <w:r>
        <w:t xml:space="preserve"> </w:t>
      </w:r>
      <w:r>
        <w:t>вериги</w:t>
      </w:r>
      <w:r>
        <w:t xml:space="preserve"> </w:t>
      </w:r>
      <w:r>
        <w:t>на</w:t>
      </w:r>
      <w:r>
        <w:t xml:space="preserve"> </w:t>
      </w:r>
      <w:r>
        <w:t>доставки</w:t>
      </w:r>
      <w:r>
        <w:t xml:space="preserve"> </w:t>
      </w:r>
      <w:r>
        <w:t>и</w:t>
      </w:r>
      <w:r>
        <w:t xml:space="preserve"> </w:t>
      </w:r>
      <w:r>
        <w:t>местни</w:t>
      </w:r>
      <w:r>
        <w:t xml:space="preserve"> </w:t>
      </w:r>
      <w:r>
        <w:t>пазари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16.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15,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задачи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задачите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фондът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 </w:t>
      </w:r>
      <w:r>
        <w:t>стопани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2, </w:t>
      </w:r>
      <w:r>
        <w:t>т</w:t>
      </w:r>
      <w:r>
        <w:t xml:space="preserve">. 3: </w:t>
      </w:r>
    </w:p>
    <w:p w:rsidR="00000000" w:rsidRDefault="00596357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субсидии</w:t>
      </w:r>
      <w:r>
        <w:t xml:space="preserve">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покриване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отчасти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лихви</w:t>
      </w:r>
      <w:r>
        <w:t xml:space="preserve"> </w:t>
      </w:r>
      <w:r>
        <w:t>по</w:t>
      </w:r>
      <w:r>
        <w:t xml:space="preserve"> </w:t>
      </w:r>
      <w:r>
        <w:t>банкови</w:t>
      </w:r>
      <w:r>
        <w:t xml:space="preserve"> </w:t>
      </w:r>
      <w:r>
        <w:t>кредити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целеви</w:t>
      </w:r>
      <w:r>
        <w:t xml:space="preserve"> </w:t>
      </w:r>
      <w:r>
        <w:t>кредити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гаранции</w:t>
      </w:r>
      <w:r>
        <w:t xml:space="preserve"> </w:t>
      </w:r>
      <w:r>
        <w:t>или</w:t>
      </w:r>
      <w:r>
        <w:t xml:space="preserve"> </w:t>
      </w:r>
      <w:r>
        <w:t>поема</w:t>
      </w:r>
      <w:r>
        <w:t xml:space="preserve"> </w:t>
      </w:r>
      <w:r>
        <w:t>поръчи</w:t>
      </w:r>
      <w:r>
        <w:t>телство</w:t>
      </w:r>
      <w:r>
        <w:t xml:space="preserve"> </w:t>
      </w:r>
      <w:r>
        <w:t>пред</w:t>
      </w:r>
      <w:r>
        <w:t xml:space="preserve"> </w:t>
      </w:r>
      <w:r>
        <w:t>финансови</w:t>
      </w:r>
      <w:r>
        <w:t xml:space="preserve"> </w:t>
      </w:r>
      <w:r>
        <w:t>институции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.); 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.); 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.); </w:t>
      </w:r>
    </w:p>
    <w:p w:rsidR="00000000" w:rsidRDefault="00596357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.); </w:t>
      </w:r>
    </w:p>
    <w:p w:rsidR="00000000" w:rsidRDefault="00596357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</w:t>
      </w:r>
      <w:r>
        <w:t xml:space="preserve">15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</w:t>
      </w:r>
      <w:r>
        <w:t xml:space="preserve">2023 </w:t>
      </w:r>
      <w:r>
        <w:t>г</w:t>
      </w:r>
      <w:r>
        <w:t xml:space="preserve">.) </w:t>
      </w:r>
      <w:r>
        <w:t>Населените</w:t>
      </w:r>
      <w:r>
        <w:t xml:space="preserve"> </w:t>
      </w:r>
      <w:r>
        <w:t>места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селските</w:t>
      </w:r>
      <w:r>
        <w:t xml:space="preserve"> </w:t>
      </w:r>
      <w:r>
        <w:t>и</w:t>
      </w:r>
      <w:r>
        <w:t xml:space="preserve"> </w:t>
      </w:r>
      <w:r>
        <w:t>планинските</w:t>
      </w:r>
      <w:r>
        <w:t xml:space="preserve"> </w:t>
      </w:r>
      <w:r>
        <w:t>райони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11,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</w:t>
      </w:r>
      <w:r>
        <w:t xml:space="preserve">002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,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</w:t>
      </w:r>
      <w:r>
        <w:t xml:space="preserve"> </w:t>
      </w:r>
      <w:r>
        <w:t>участието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сдружение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критериите</w:t>
      </w:r>
      <w:r>
        <w:t xml:space="preserve"> </w:t>
      </w:r>
      <w:r>
        <w:t>за</w:t>
      </w:r>
      <w:r>
        <w:t xml:space="preserve"> </w:t>
      </w:r>
      <w:r>
        <w:t>необлагодетелстваните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териториалния</w:t>
      </w:r>
      <w:r>
        <w:t xml:space="preserve"> </w:t>
      </w:r>
      <w:r>
        <w:t>им</w:t>
      </w:r>
      <w:r>
        <w:t xml:space="preserve"> </w:t>
      </w:r>
      <w:r>
        <w:t>обхват</w:t>
      </w:r>
      <w:r>
        <w:t xml:space="preserve"> </w:t>
      </w:r>
      <w:r>
        <w:t>в</w:t>
      </w:r>
      <w:r>
        <w:t xml:space="preserve"> </w:t>
      </w:r>
      <w:r>
        <w:t>съот</w:t>
      </w:r>
      <w:r>
        <w:t>ветствие</w:t>
      </w:r>
      <w:r>
        <w:t xml:space="preserve"> </w:t>
      </w:r>
      <w:r>
        <w:t>с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.) </w:t>
      </w:r>
      <w:r>
        <w:t>Отношенията</w:t>
      </w:r>
      <w:r>
        <w:t xml:space="preserve"> </w:t>
      </w:r>
      <w:r>
        <w:t>между</w:t>
      </w:r>
      <w:r>
        <w:t xml:space="preserve"> </w:t>
      </w:r>
      <w:r>
        <w:t>фонда</w:t>
      </w:r>
      <w:r>
        <w:t xml:space="preserve"> </w:t>
      </w:r>
      <w:r>
        <w:t>и</w:t>
      </w:r>
      <w:r>
        <w:t xml:space="preserve"> </w:t>
      </w:r>
      <w:r>
        <w:t>получателите</w:t>
      </w:r>
      <w:r>
        <w:t xml:space="preserve"> </w:t>
      </w:r>
      <w:r>
        <w:t>на</w:t>
      </w:r>
      <w:r>
        <w:t xml:space="preserve"> </w:t>
      </w:r>
      <w:r>
        <w:t>кредити</w:t>
      </w:r>
      <w:r>
        <w:t xml:space="preserve">, </w:t>
      </w:r>
      <w:r>
        <w:t>държавни</w:t>
      </w:r>
      <w:r>
        <w:t xml:space="preserve"> </w:t>
      </w:r>
      <w:r>
        <w:t>помощи</w:t>
      </w:r>
      <w:r>
        <w:t xml:space="preserve">, </w:t>
      </w:r>
      <w:r>
        <w:t>безвъзмездна</w:t>
      </w:r>
      <w:r>
        <w:t xml:space="preserve"> </w:t>
      </w:r>
      <w:r>
        <w:t>финансо</w:t>
      </w:r>
      <w:r>
        <w:t>ва</w:t>
      </w:r>
      <w:r>
        <w:t xml:space="preserve"> </w:t>
      </w:r>
      <w:r>
        <w:t>помощ</w:t>
      </w:r>
      <w:r>
        <w:t xml:space="preserve">, </w:t>
      </w:r>
      <w:r>
        <w:t>гаранции</w:t>
      </w:r>
      <w:r>
        <w:t xml:space="preserve"> </w:t>
      </w:r>
      <w:r>
        <w:t>и</w:t>
      </w:r>
      <w:r>
        <w:t xml:space="preserve"> </w:t>
      </w:r>
      <w:r>
        <w:t>субсидии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административни</w:t>
      </w:r>
      <w:r>
        <w:t xml:space="preserve"> </w:t>
      </w:r>
      <w:r>
        <w:t>договори</w:t>
      </w:r>
      <w:r>
        <w:t xml:space="preserve"> </w:t>
      </w:r>
      <w:r>
        <w:t>или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12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12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12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13.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Фондът</w:t>
      </w:r>
      <w:r>
        <w:t xml:space="preserve"> </w:t>
      </w:r>
      <w:r>
        <w:t>подпомага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схеми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14. (1) </w:t>
      </w:r>
      <w:r>
        <w:t>Приходите</w:t>
      </w:r>
      <w:r>
        <w:t xml:space="preserve"> </w:t>
      </w:r>
      <w:r>
        <w:t>във</w:t>
      </w:r>
      <w:r>
        <w:t xml:space="preserve"> </w:t>
      </w:r>
      <w:r>
        <w:t>фонда</w:t>
      </w:r>
      <w:r>
        <w:t xml:space="preserve"> </w:t>
      </w:r>
      <w:r>
        <w:t>се</w:t>
      </w:r>
      <w:r>
        <w:t xml:space="preserve"> </w:t>
      </w:r>
      <w:r>
        <w:t>набират</w:t>
      </w:r>
      <w:r>
        <w:t xml:space="preserve"> </w:t>
      </w:r>
      <w:r>
        <w:t>от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ежегодна</w:t>
      </w:r>
      <w:r>
        <w:t xml:space="preserve"> </w:t>
      </w:r>
      <w:r>
        <w:t>субси</w:t>
      </w:r>
      <w:r>
        <w:t>дия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1999 </w:t>
      </w:r>
      <w:r>
        <w:t>г</w:t>
      </w:r>
      <w:r>
        <w:t xml:space="preserve">.); 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премийния</w:t>
      </w:r>
      <w:r>
        <w:t xml:space="preserve"> </w:t>
      </w:r>
      <w:r>
        <w:t>приход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4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по</w:t>
      </w:r>
      <w:r>
        <w:t xml:space="preserve"> </w:t>
      </w:r>
      <w:r>
        <w:t>застраховки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култури</w:t>
      </w:r>
      <w:r>
        <w:t xml:space="preserve">, </w:t>
      </w:r>
      <w:r>
        <w:t>животни</w:t>
      </w:r>
      <w:r>
        <w:t xml:space="preserve">, </w:t>
      </w:r>
      <w:r>
        <w:t>машини</w:t>
      </w:r>
      <w:r>
        <w:t xml:space="preserve">, </w:t>
      </w:r>
      <w:r>
        <w:t>сгради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друго</w:t>
      </w:r>
      <w:r>
        <w:t xml:space="preserve"> </w:t>
      </w:r>
      <w:r>
        <w:t>имущество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дълготрайни</w:t>
      </w:r>
      <w:r>
        <w:t xml:space="preserve"> </w:t>
      </w:r>
      <w:r>
        <w:t>актив</w:t>
      </w:r>
      <w:r>
        <w:t>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лихви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.);</w:t>
      </w:r>
    </w:p>
    <w:p w:rsidR="00000000" w:rsidRDefault="00596357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.); </w:t>
      </w:r>
    </w:p>
    <w:p w:rsidR="00000000" w:rsidRDefault="00596357">
      <w:pPr>
        <w:autoSpaceDE w:val="0"/>
        <w:autoSpaceDN w:val="0"/>
        <w:adjustRightInd w:val="0"/>
      </w:pPr>
      <w:r>
        <w:t>7.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.); </w:t>
      </w:r>
    </w:p>
    <w:p w:rsidR="00000000" w:rsidRDefault="00596357">
      <w:pPr>
        <w:autoSpaceDE w:val="0"/>
        <w:autoSpaceDN w:val="0"/>
        <w:adjustRightInd w:val="0"/>
      </w:pPr>
      <w:r>
        <w:t>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дарения</w:t>
      </w:r>
      <w:r>
        <w:t xml:space="preserve"> </w:t>
      </w:r>
      <w:r>
        <w:t>и</w:t>
      </w:r>
      <w:r>
        <w:t xml:space="preserve"> </w:t>
      </w:r>
      <w:r>
        <w:t>помощи</w:t>
      </w:r>
      <w:r>
        <w:t xml:space="preserve"> </w:t>
      </w:r>
      <w:r>
        <w:t>от</w:t>
      </w:r>
      <w:r>
        <w:t xml:space="preserve"> </w:t>
      </w:r>
      <w:r>
        <w:t>финансови</w:t>
      </w:r>
      <w:r>
        <w:t xml:space="preserve"> </w:t>
      </w:r>
      <w:r>
        <w:t>институции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средства</w:t>
      </w:r>
      <w:r>
        <w:t xml:space="preserve"> </w:t>
      </w:r>
      <w:r>
        <w:t>по</w:t>
      </w:r>
      <w:r>
        <w:t xml:space="preserve"> </w:t>
      </w:r>
      <w:r>
        <w:t>международни</w:t>
      </w:r>
      <w:r>
        <w:t xml:space="preserve"> </w:t>
      </w:r>
      <w:r>
        <w:t>споразумения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9.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средства</w:t>
      </w:r>
      <w:r>
        <w:t xml:space="preserve">, </w:t>
      </w:r>
      <w:r>
        <w:t>получени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кредити</w:t>
      </w:r>
      <w:r>
        <w:t xml:space="preserve"> </w:t>
      </w:r>
      <w:r>
        <w:t>и</w:t>
      </w:r>
      <w:r>
        <w:t xml:space="preserve"> </w:t>
      </w:r>
      <w:r>
        <w:t>безвъзмездни</w:t>
      </w:r>
      <w:r>
        <w:t xml:space="preserve"> </w:t>
      </w:r>
      <w:r>
        <w:t>помощи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.); </w:t>
      </w:r>
    </w:p>
    <w:p w:rsidR="00000000" w:rsidRDefault="00596357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>.,</w:t>
      </w:r>
      <w:r>
        <w:t xml:space="preserve">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до</w:t>
      </w:r>
      <w:r>
        <w:t xml:space="preserve"> </w:t>
      </w:r>
      <w:r>
        <w:t>двадесет</w:t>
      </w:r>
      <w:r>
        <w:t xml:space="preserve"> </w:t>
      </w:r>
      <w:r>
        <w:t>и</w:t>
      </w:r>
      <w:r>
        <w:t xml:space="preserve"> </w:t>
      </w:r>
      <w:r>
        <w:t>пет</w:t>
      </w:r>
      <w:r>
        <w:t xml:space="preserve">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сумите</w:t>
      </w:r>
      <w:r>
        <w:t xml:space="preserve">, </w:t>
      </w:r>
      <w:r>
        <w:t>получени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намаленията</w:t>
      </w:r>
      <w:r>
        <w:t xml:space="preserve"> </w:t>
      </w:r>
      <w:r>
        <w:t>и</w:t>
      </w:r>
      <w:r>
        <w:t xml:space="preserve"> </w:t>
      </w:r>
      <w:r>
        <w:t>изключванията</w:t>
      </w:r>
      <w:r>
        <w:t xml:space="preserve">, </w:t>
      </w:r>
      <w:r>
        <w:t>при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предварителните</w:t>
      </w:r>
      <w:r>
        <w:t xml:space="preserve"> </w:t>
      </w:r>
      <w:r>
        <w:t>условия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 </w:t>
      </w:r>
      <w:r>
        <w:t>и</w:t>
      </w:r>
      <w:r>
        <w:t xml:space="preserve"> 13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2021/2115;</w:t>
      </w:r>
    </w:p>
    <w:p w:rsidR="00000000" w:rsidRDefault="00596357">
      <w:pPr>
        <w:autoSpaceDE w:val="0"/>
        <w:autoSpaceDN w:val="0"/>
        <w:adjustRightInd w:val="0"/>
      </w:pPr>
      <w:r>
        <w:t>12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до</w:t>
      </w:r>
      <w:r>
        <w:t xml:space="preserve"> </w:t>
      </w:r>
      <w:r>
        <w:t>двадесет</w:t>
      </w:r>
      <w:r>
        <w:t xml:space="preserve"> </w:t>
      </w:r>
      <w:r>
        <w:t>и</w:t>
      </w:r>
      <w:r>
        <w:t xml:space="preserve"> </w:t>
      </w:r>
      <w:r>
        <w:t>пет</w:t>
      </w:r>
      <w:r>
        <w:t xml:space="preserve">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сумите</w:t>
      </w:r>
      <w:r>
        <w:t xml:space="preserve">, </w:t>
      </w:r>
      <w:r>
        <w:t>получени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намаленията</w:t>
      </w:r>
      <w:r>
        <w:t xml:space="preserve"> </w:t>
      </w:r>
      <w:r>
        <w:t>и</w:t>
      </w:r>
      <w:r>
        <w:t xml:space="preserve"> </w:t>
      </w:r>
      <w:r>
        <w:t>изключванията</w:t>
      </w:r>
      <w:r>
        <w:t xml:space="preserve">, </w:t>
      </w:r>
      <w:r>
        <w:t>при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кръстосаното</w:t>
      </w:r>
      <w:r>
        <w:t xml:space="preserve"> </w:t>
      </w:r>
      <w:r>
        <w:t>съответствие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>13.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до</w:t>
      </w:r>
      <w:r>
        <w:t xml:space="preserve"> </w:t>
      </w:r>
      <w:r>
        <w:t>двадесет</w:t>
      </w:r>
      <w:r>
        <w:t xml:space="preserve">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възстановените</w:t>
      </w:r>
      <w:r>
        <w:t xml:space="preserve"> </w:t>
      </w:r>
      <w:r>
        <w:t>от</w:t>
      </w:r>
      <w:r>
        <w:t xml:space="preserve"> </w:t>
      </w:r>
      <w:r>
        <w:t>бенефициентите</w:t>
      </w:r>
      <w:r>
        <w:t xml:space="preserve">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нередности</w:t>
      </w:r>
      <w:r>
        <w:t xml:space="preserve"> </w:t>
      </w:r>
      <w:r>
        <w:t>или</w:t>
      </w:r>
      <w:r>
        <w:t xml:space="preserve"> </w:t>
      </w:r>
      <w:r>
        <w:t>небрежност</w:t>
      </w:r>
      <w:r>
        <w:t xml:space="preserve"> </w:t>
      </w:r>
      <w:r>
        <w:t>суми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фиксирана</w:t>
      </w:r>
      <w:r>
        <w:t xml:space="preserve"> </w:t>
      </w:r>
      <w:r>
        <w:t>такса</w:t>
      </w:r>
      <w:r>
        <w:t xml:space="preserve"> </w:t>
      </w:r>
      <w:r>
        <w:t>за</w:t>
      </w:r>
      <w:r>
        <w:t xml:space="preserve">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възстановяването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>14. (</w:t>
      </w:r>
      <w:r>
        <w:t>предишна</w:t>
      </w:r>
      <w:r>
        <w:t xml:space="preserve"> </w:t>
      </w:r>
      <w:r>
        <w:t>т</w:t>
      </w:r>
      <w:r>
        <w:t xml:space="preserve">. 10 - </w:t>
      </w:r>
      <w:r>
        <w:t>ДВ</w:t>
      </w:r>
      <w:r>
        <w:t xml:space="preserve">, </w:t>
      </w:r>
      <w:r>
        <w:t>бр</w:t>
      </w:r>
      <w:r>
        <w:t>. 79</w:t>
      </w:r>
      <w:r>
        <w:t xml:space="preserve">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11,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други</w:t>
      </w:r>
      <w:r>
        <w:t xml:space="preserve"> </w:t>
      </w:r>
      <w:r>
        <w:t>средства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фонда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12 </w:t>
      </w:r>
      <w:r>
        <w:t>и</w:t>
      </w:r>
      <w:r>
        <w:t xml:space="preserve"> 13, </w:t>
      </w:r>
      <w:r>
        <w:t>се</w:t>
      </w:r>
      <w:r>
        <w:t xml:space="preserve"> </w:t>
      </w:r>
      <w:r>
        <w:t>разходват</w:t>
      </w:r>
      <w:r>
        <w:t xml:space="preserve"> </w:t>
      </w:r>
      <w:r>
        <w:t>за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дейността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му</w:t>
      </w:r>
      <w:r>
        <w:t xml:space="preserve"> </w:t>
      </w:r>
      <w:r>
        <w:t>като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други</w:t>
      </w:r>
      <w:r>
        <w:t xml:space="preserve"> </w:t>
      </w:r>
      <w:r>
        <w:t>дейности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годишния</w:t>
      </w:r>
      <w:r>
        <w:t xml:space="preserve"> </w:t>
      </w:r>
      <w:r>
        <w:t>доклад</w:t>
      </w:r>
      <w:r>
        <w:t xml:space="preserve">, </w:t>
      </w:r>
      <w:r>
        <w:t>или</w:t>
      </w:r>
      <w:r>
        <w:t xml:space="preserve"> </w:t>
      </w:r>
      <w:r>
        <w:t>закон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административно</w:t>
      </w:r>
      <w:r>
        <w:t>-</w:t>
      </w:r>
      <w:r>
        <w:t>стопански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разхо</w:t>
      </w:r>
      <w:r>
        <w:t>ди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дейността</w:t>
      </w:r>
      <w:r>
        <w:t xml:space="preserve"> </w:t>
      </w:r>
      <w:r>
        <w:t>му</w:t>
      </w:r>
      <w:r>
        <w:t xml:space="preserve">, </w:t>
      </w:r>
      <w:r>
        <w:t>комисиони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13.03.2020 </w:t>
      </w:r>
      <w:r>
        <w:t>г</w:t>
      </w:r>
      <w:r>
        <w:t xml:space="preserve">.) </w:t>
      </w:r>
      <w:r>
        <w:t>финансиране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интегрираните</w:t>
      </w:r>
      <w:r>
        <w:t xml:space="preserve"> </w:t>
      </w:r>
      <w:r>
        <w:t>териториални</w:t>
      </w:r>
      <w:r>
        <w:t xml:space="preserve"> </w:t>
      </w:r>
      <w:r>
        <w:t>стратегии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регионите</w:t>
      </w:r>
      <w:r>
        <w:t xml:space="preserve"> </w:t>
      </w:r>
      <w:r>
        <w:t>за</w:t>
      </w:r>
      <w:r>
        <w:t xml:space="preserve"> </w:t>
      </w:r>
      <w:r>
        <w:t>планиране</w:t>
      </w:r>
      <w:r>
        <w:t xml:space="preserve"> </w:t>
      </w:r>
      <w:r>
        <w:t>от</w:t>
      </w:r>
      <w:r>
        <w:t xml:space="preserve"> </w:t>
      </w:r>
      <w:r>
        <w:t>ниво</w:t>
      </w:r>
      <w:r>
        <w:t xml:space="preserve"> 2 </w:t>
      </w:r>
      <w:r>
        <w:t>или</w:t>
      </w:r>
      <w:r>
        <w:t xml:space="preserve"> </w:t>
      </w:r>
      <w:r>
        <w:t>закон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>.</w:t>
      </w:r>
      <w:r>
        <w:t xml:space="preserve">) </w:t>
      </w:r>
      <w:r>
        <w:t>Средствата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11, 12 </w:t>
      </w:r>
      <w:r>
        <w:t>и</w:t>
      </w:r>
      <w:r>
        <w:t xml:space="preserve"> 13 </w:t>
      </w:r>
      <w:r>
        <w:t>се</w:t>
      </w:r>
      <w:r>
        <w:t xml:space="preserve"> </w:t>
      </w:r>
      <w:r>
        <w:t>разходват</w:t>
      </w:r>
      <w:r>
        <w:t xml:space="preserve"> </w:t>
      </w:r>
      <w:r>
        <w:t>единствено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помощи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финансирани</w:t>
      </w:r>
      <w:r>
        <w:t xml:space="preserve"> </w:t>
      </w:r>
      <w:r>
        <w:t>със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бюджет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Вноските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3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всяко</w:t>
      </w:r>
      <w:r>
        <w:t xml:space="preserve"> </w:t>
      </w:r>
      <w:r>
        <w:t>тримесечие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</w:t>
      </w:r>
      <w:r>
        <w:t>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фондът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предоставя</w:t>
      </w:r>
      <w:r>
        <w:t xml:space="preserve"> </w:t>
      </w:r>
      <w:r>
        <w:t>средства</w:t>
      </w:r>
      <w:r>
        <w:t xml:space="preserve"> </w:t>
      </w:r>
      <w:r>
        <w:t>на</w:t>
      </w:r>
      <w:r>
        <w:t xml:space="preserve"> </w:t>
      </w:r>
      <w:r>
        <w:t>търговските</w:t>
      </w:r>
      <w:r>
        <w:t xml:space="preserve"> </w:t>
      </w:r>
      <w:r>
        <w:t>банки</w:t>
      </w:r>
      <w:r>
        <w:t xml:space="preserve"> </w:t>
      </w:r>
      <w:r>
        <w:t>за</w:t>
      </w:r>
      <w:r>
        <w:t xml:space="preserve"> </w:t>
      </w:r>
      <w:r>
        <w:t>предоставени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кредити</w:t>
      </w:r>
      <w:r>
        <w:t xml:space="preserve">, </w:t>
      </w:r>
      <w:r>
        <w:t>отпуснати</w:t>
      </w:r>
      <w:r>
        <w:t xml:space="preserve"> </w:t>
      </w:r>
      <w:r>
        <w:t>при</w:t>
      </w:r>
      <w:r>
        <w:t xml:space="preserve">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фонда</w:t>
      </w:r>
      <w:r>
        <w:t xml:space="preserve"> </w:t>
      </w:r>
      <w:r>
        <w:t>условия</w:t>
      </w:r>
      <w:r>
        <w:t xml:space="preserve">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кредитиране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и</w:t>
      </w:r>
      <w:r>
        <w:t xml:space="preserve"> </w:t>
      </w:r>
      <w:r>
        <w:t>мерките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, </w:t>
      </w:r>
      <w:r>
        <w:t>прилагани</w:t>
      </w:r>
      <w:r>
        <w:t xml:space="preserve"> </w:t>
      </w:r>
      <w:r>
        <w:t>от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17.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.) </w:t>
      </w:r>
      <w:r>
        <w:t>Фондът</w:t>
      </w:r>
      <w:r>
        <w:t xml:space="preserve"> </w:t>
      </w:r>
      <w:r>
        <w:t>се</w:t>
      </w:r>
      <w:r>
        <w:t xml:space="preserve"> </w:t>
      </w:r>
      <w:r>
        <w:t>обслужва</w:t>
      </w:r>
      <w:r>
        <w:t xml:space="preserve"> </w:t>
      </w:r>
      <w:r>
        <w:t>от</w:t>
      </w:r>
      <w:r>
        <w:t xml:space="preserve"> </w:t>
      </w:r>
      <w:r>
        <w:t>Българската</w:t>
      </w:r>
      <w:r>
        <w:t xml:space="preserve"> </w:t>
      </w:r>
      <w:r>
        <w:t>народна</w:t>
      </w:r>
      <w:r>
        <w:t xml:space="preserve"> </w:t>
      </w:r>
      <w:r>
        <w:t>б</w:t>
      </w:r>
      <w:r>
        <w:t>анка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153,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публичните</w:t>
      </w:r>
      <w:r>
        <w:t xml:space="preserve"> </w:t>
      </w:r>
      <w:r>
        <w:t>финанси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средствата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 </w:t>
      </w:r>
      <w:r>
        <w:t>от</w:t>
      </w:r>
      <w:r>
        <w:t xml:space="preserve"> </w:t>
      </w:r>
      <w:r>
        <w:t>европейски</w:t>
      </w:r>
      <w:r>
        <w:t xml:space="preserve"> </w:t>
      </w:r>
      <w:r>
        <w:t>фондове</w:t>
      </w:r>
      <w:r>
        <w:t xml:space="preserve"> </w:t>
      </w:r>
      <w:r>
        <w:t>и</w:t>
      </w:r>
      <w:r>
        <w:t xml:space="preserve"> </w:t>
      </w:r>
      <w:r>
        <w:t>свързаното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национално</w:t>
      </w:r>
      <w:r>
        <w:t xml:space="preserve"> </w:t>
      </w:r>
      <w:r>
        <w:t>финансиране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сметки</w:t>
      </w:r>
      <w:r>
        <w:t xml:space="preserve"> </w:t>
      </w:r>
      <w:r>
        <w:t>за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публичните</w:t>
      </w:r>
      <w:r>
        <w:t xml:space="preserve"> </w:t>
      </w:r>
      <w:r>
        <w:t>финанси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17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.) (1) </w:t>
      </w:r>
      <w:r>
        <w:t>Средствата</w:t>
      </w:r>
      <w:r>
        <w:t xml:space="preserve">, </w:t>
      </w:r>
      <w:r>
        <w:t>отпуснати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фондове</w:t>
      </w:r>
      <w:r>
        <w:t xml:space="preserve">, </w:t>
      </w:r>
      <w:r>
        <w:t>са</w:t>
      </w:r>
      <w:r>
        <w:t xml:space="preserve"> </w:t>
      </w:r>
      <w:r>
        <w:t>публични</w:t>
      </w:r>
      <w:r>
        <w:t xml:space="preserve"> </w:t>
      </w:r>
      <w:r>
        <w:t>финансови</w:t>
      </w:r>
      <w:r>
        <w:t xml:space="preserve"> </w:t>
      </w:r>
      <w:r>
        <w:t>средства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води</w:t>
      </w:r>
      <w:r>
        <w:t xml:space="preserve"> </w:t>
      </w:r>
      <w:r>
        <w:t>отделно</w:t>
      </w:r>
      <w:r>
        <w:t xml:space="preserve"> </w:t>
      </w:r>
      <w:r>
        <w:t>счетоводство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разплащания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финансират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фондове</w:t>
      </w:r>
      <w:r>
        <w:t xml:space="preserve"> </w:t>
      </w:r>
      <w:r>
        <w:t>съгласно</w:t>
      </w:r>
      <w:r>
        <w:t xml:space="preserve"> </w:t>
      </w:r>
      <w:r>
        <w:t>законодателствот</w:t>
      </w:r>
      <w:r>
        <w:t>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18. (1)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 </w:t>
      </w:r>
      <w:r>
        <w:t>са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управителният</w:t>
      </w:r>
      <w:r>
        <w:t xml:space="preserve"> </w:t>
      </w:r>
      <w:r>
        <w:t>съвет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изпълнителният</w:t>
      </w:r>
      <w:r>
        <w:t xml:space="preserve"> </w:t>
      </w:r>
      <w:r>
        <w:t>директор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16.10.2009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10.05.2024 </w:t>
      </w:r>
      <w:r>
        <w:t>г</w:t>
      </w:r>
      <w:r>
        <w:t xml:space="preserve">.) </w:t>
      </w:r>
      <w:r>
        <w:t>Управителният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11 </w:t>
      </w:r>
      <w:r>
        <w:t>членове</w:t>
      </w:r>
      <w:r>
        <w:t xml:space="preserve">. </w:t>
      </w:r>
      <w:r>
        <w:t>Мин</w:t>
      </w:r>
      <w:r>
        <w:t>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е</w:t>
      </w:r>
      <w:r>
        <w:t xml:space="preserve"> </w:t>
      </w:r>
      <w:r>
        <w:t>член</w:t>
      </w:r>
      <w:r>
        <w:t xml:space="preserve"> </w:t>
      </w:r>
      <w:r>
        <w:t>и</w:t>
      </w:r>
      <w:r>
        <w:t xml:space="preserve"> </w:t>
      </w:r>
      <w:r>
        <w:t>председател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право</w:t>
      </w:r>
      <w:r>
        <w:t xml:space="preserve">. </w:t>
      </w:r>
      <w:r>
        <w:t>Четирима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като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двама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са</w:t>
      </w:r>
      <w:r>
        <w:t xml:space="preserve"> </w:t>
      </w:r>
      <w:r>
        <w:t>заместник</w:t>
      </w:r>
      <w:r>
        <w:t>-</w:t>
      </w:r>
      <w:r>
        <w:t>министри</w:t>
      </w:r>
      <w:r>
        <w:t xml:space="preserve">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 xml:space="preserve"> </w:t>
      </w:r>
      <w:r>
        <w:t>и</w:t>
      </w:r>
      <w:r>
        <w:t xml:space="preserve"> </w:t>
      </w:r>
      <w:r>
        <w:t>индустрията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социалната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определят</w:t>
      </w:r>
      <w:r>
        <w:t xml:space="preserve"> </w:t>
      </w:r>
      <w:r>
        <w:t>по</w:t>
      </w:r>
      <w:r>
        <w:t xml:space="preserve"> </w:t>
      </w:r>
      <w:r>
        <w:t>един</w:t>
      </w:r>
      <w:r>
        <w:t xml:space="preserve"> </w:t>
      </w:r>
      <w:r>
        <w:t>заместник</w:t>
      </w:r>
      <w:r>
        <w:t>-</w:t>
      </w:r>
      <w:r>
        <w:t>министър</w:t>
      </w:r>
      <w:r>
        <w:t xml:space="preserve"> </w:t>
      </w:r>
      <w:r>
        <w:t>за</w:t>
      </w:r>
      <w:r>
        <w:t xml:space="preserve"> </w:t>
      </w:r>
      <w:r>
        <w:t>член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</w:t>
      </w:r>
      <w:r>
        <w:t>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 xml:space="preserve"> </w:t>
      </w:r>
      <w:r>
        <w:t>да</w:t>
      </w:r>
      <w:r>
        <w:t xml:space="preserve"> </w:t>
      </w:r>
      <w:r>
        <w:t>избере</w:t>
      </w:r>
      <w:r>
        <w:t xml:space="preserve"> </w:t>
      </w:r>
      <w:r>
        <w:t>и</w:t>
      </w:r>
      <w:r>
        <w:t>зпълнителен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член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право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 </w:t>
      </w:r>
      <w:r>
        <w:t>е</w:t>
      </w:r>
      <w:r>
        <w:t xml:space="preserve"> </w:t>
      </w:r>
      <w:r>
        <w:t>първостепенен</w:t>
      </w:r>
      <w:r>
        <w:t xml:space="preserve"> </w:t>
      </w:r>
      <w:r>
        <w:t>разпоредител</w:t>
      </w:r>
      <w:r>
        <w:t xml:space="preserve"> </w:t>
      </w:r>
      <w:r>
        <w:t>с</w:t>
      </w:r>
      <w:r>
        <w:t xml:space="preserve"> </w:t>
      </w:r>
      <w:r>
        <w:t>бюджет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19. (1) </w:t>
      </w:r>
      <w:r>
        <w:t>Управителният</w:t>
      </w:r>
      <w:r>
        <w:t xml:space="preserve"> </w:t>
      </w:r>
      <w:r>
        <w:t>съвет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определя</w:t>
      </w:r>
      <w:r>
        <w:t xml:space="preserve"> </w:t>
      </w:r>
      <w:r>
        <w:t>усло</w:t>
      </w:r>
      <w:r>
        <w:t>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 </w:t>
      </w:r>
      <w:r>
        <w:t>съобразно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определя</w:t>
      </w:r>
      <w:r>
        <w:t xml:space="preserve"> </w:t>
      </w:r>
      <w:r>
        <w:t>броя</w:t>
      </w:r>
      <w:r>
        <w:t xml:space="preserve"> </w:t>
      </w:r>
      <w:r>
        <w:t>и</w:t>
      </w:r>
      <w:r>
        <w:t xml:space="preserve"> </w:t>
      </w:r>
      <w:r>
        <w:t>избира</w:t>
      </w:r>
      <w:r>
        <w:t xml:space="preserve"> </w:t>
      </w:r>
      <w:r>
        <w:t>заместник</w:t>
      </w:r>
      <w:r>
        <w:t xml:space="preserve"> </w:t>
      </w:r>
      <w:r>
        <w:t>изпълнителните</w:t>
      </w:r>
      <w:r>
        <w:t xml:space="preserve"> </w:t>
      </w:r>
      <w:r>
        <w:t>директори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предишна</w:t>
      </w:r>
      <w:r>
        <w:t xml:space="preserve"> </w:t>
      </w:r>
      <w:r>
        <w:t>т</w:t>
      </w:r>
      <w:r>
        <w:t xml:space="preserve">. 2,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>.</w:t>
      </w:r>
      <w:r>
        <w:t xml:space="preserve">); 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предишна</w:t>
      </w:r>
      <w:r>
        <w:t xml:space="preserve"> </w:t>
      </w:r>
      <w:r>
        <w:t>т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контрола</w:t>
      </w:r>
      <w:r>
        <w:t xml:space="preserve"> </w:t>
      </w:r>
      <w:r>
        <w:t>за</w:t>
      </w:r>
      <w:r>
        <w:t xml:space="preserve"> </w:t>
      </w:r>
      <w:r>
        <w:t>целевото</w:t>
      </w:r>
      <w:r>
        <w:t xml:space="preserve"> </w:t>
      </w:r>
      <w:r>
        <w:t>разходване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4,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взема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2; </w:t>
      </w:r>
    </w:p>
    <w:p w:rsidR="00000000" w:rsidRDefault="00596357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предиш</w:t>
      </w:r>
      <w:r>
        <w:t>на</w:t>
      </w:r>
      <w:r>
        <w:t xml:space="preserve"> </w:t>
      </w:r>
      <w:r>
        <w:t>т</w:t>
      </w:r>
      <w:r>
        <w:t xml:space="preserve">. 5,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одобрява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национални</w:t>
      </w:r>
      <w:r>
        <w:t xml:space="preserve"> </w:t>
      </w:r>
      <w:r>
        <w:t>доплащания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преходна</w:t>
      </w:r>
      <w:r>
        <w:t xml:space="preserve"> </w:t>
      </w:r>
      <w:r>
        <w:t>национална</w:t>
      </w:r>
      <w:r>
        <w:t xml:space="preserve"> </w:t>
      </w:r>
      <w:r>
        <w:t>помощ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6,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 4</w:t>
      </w:r>
      <w:r>
        <w:t xml:space="preserve">0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взема</w:t>
      </w:r>
      <w:r>
        <w:t xml:space="preserve">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други</w:t>
      </w:r>
      <w:r>
        <w:t xml:space="preserve"> </w:t>
      </w:r>
      <w:r>
        <w:t>въпроси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, </w:t>
      </w:r>
      <w:r>
        <w:t>поставени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 xml:space="preserve"> </w:t>
      </w:r>
      <w:r>
        <w:t>свиква</w:t>
      </w:r>
      <w:r>
        <w:t xml:space="preserve"> </w:t>
      </w:r>
      <w:r>
        <w:t>заседания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рядко</w:t>
      </w:r>
      <w:r>
        <w:t xml:space="preserve"> </w:t>
      </w:r>
      <w:r>
        <w:t>от</w:t>
      </w:r>
      <w:r>
        <w:t xml:space="preserve"> </w:t>
      </w:r>
      <w:r>
        <w:t>вед</w:t>
      </w:r>
      <w:r>
        <w:t>нъж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Управителният</w:t>
      </w:r>
      <w:r>
        <w:t xml:space="preserve"> </w:t>
      </w:r>
      <w:r>
        <w:t>съвет</w:t>
      </w:r>
      <w:r>
        <w:t xml:space="preserve"> </w:t>
      </w:r>
      <w:r>
        <w:t>заседава</w:t>
      </w:r>
      <w:r>
        <w:t xml:space="preserve">, </w:t>
      </w:r>
      <w:r>
        <w:t>когато</w:t>
      </w:r>
      <w:r>
        <w:t xml:space="preserve"> </w:t>
      </w:r>
      <w:r>
        <w:t>присъстват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2/3 </w:t>
      </w:r>
      <w:r>
        <w:t>от</w:t>
      </w:r>
      <w:r>
        <w:t xml:space="preserve"> </w:t>
      </w:r>
      <w:r>
        <w:t>неговите</w:t>
      </w:r>
      <w:r>
        <w:t xml:space="preserve"> </w:t>
      </w:r>
      <w:r>
        <w:t>членове</w:t>
      </w:r>
      <w:r>
        <w:t xml:space="preserve">. </w:t>
      </w:r>
      <w:r>
        <w:t>Решенията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с</w:t>
      </w:r>
      <w:r>
        <w:t xml:space="preserve"> </w:t>
      </w:r>
      <w:r>
        <w:t>квалифицирано</w:t>
      </w:r>
      <w:r>
        <w:t xml:space="preserve"> </w:t>
      </w:r>
      <w:r>
        <w:t>мнозинство</w:t>
      </w:r>
      <w:r>
        <w:t xml:space="preserve"> 3/4 </w:t>
      </w:r>
      <w:r>
        <w:t>от</w:t>
      </w:r>
      <w:r>
        <w:t xml:space="preserve"> </w:t>
      </w:r>
      <w:r>
        <w:t>присъстващите</w:t>
      </w:r>
      <w:r>
        <w:t xml:space="preserve"> </w:t>
      </w:r>
      <w:r>
        <w:t>членове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</w:t>
      </w:r>
      <w:r>
        <w:t>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страниците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ден</w:t>
      </w:r>
      <w:r>
        <w:t xml:space="preserve"> </w:t>
      </w:r>
      <w:r>
        <w:t>след</w:t>
      </w:r>
      <w:r>
        <w:t xml:space="preserve"> </w:t>
      </w:r>
      <w:r>
        <w:t>тяхн</w:t>
      </w:r>
      <w:r>
        <w:t>ото</w:t>
      </w:r>
      <w:r>
        <w:t xml:space="preserve"> </w:t>
      </w:r>
      <w:r>
        <w:t>приемане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до</w:t>
      </w:r>
      <w:r>
        <w:t xml:space="preserve"> 30 </w:t>
      </w:r>
      <w:r>
        <w:t>април</w:t>
      </w:r>
      <w:r>
        <w:t xml:space="preserve"> </w:t>
      </w:r>
      <w:r>
        <w:t>отчет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 </w:t>
      </w:r>
      <w:r>
        <w:t>за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20. </w:t>
      </w:r>
      <w:r>
        <w:t>Изпълнителният</w:t>
      </w:r>
      <w:r>
        <w:t xml:space="preserve"> </w:t>
      </w:r>
      <w:r>
        <w:t>директор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изпълнява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управите</w:t>
      </w:r>
      <w:r>
        <w:t>лния</w:t>
      </w:r>
      <w:r>
        <w:t xml:space="preserve"> </w:t>
      </w:r>
      <w:r>
        <w:t>съвет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ръководи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представлява</w:t>
      </w:r>
      <w:r>
        <w:t xml:space="preserve"> </w:t>
      </w:r>
      <w:r>
        <w:t>фонда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.) </w:t>
      </w:r>
      <w:r>
        <w:t>назначава</w:t>
      </w:r>
      <w:r>
        <w:t xml:space="preserve"> </w:t>
      </w:r>
      <w:r>
        <w:t>и</w:t>
      </w:r>
      <w:r>
        <w:t xml:space="preserve"> </w:t>
      </w:r>
      <w:r>
        <w:t>освобождава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кредитните</w:t>
      </w:r>
      <w:r>
        <w:t xml:space="preserve"> </w:t>
      </w:r>
      <w:r>
        <w:t>съвети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.) </w:t>
      </w:r>
      <w:r>
        <w:t>упра</w:t>
      </w:r>
      <w:r>
        <w:t>жнява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назначаването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работодател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, </w:t>
      </w:r>
      <w:r>
        <w:t>работещи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6. (</w:t>
      </w:r>
      <w:r>
        <w:t>предишна</w:t>
      </w:r>
      <w:r>
        <w:t xml:space="preserve"> </w:t>
      </w:r>
      <w:r>
        <w:t>т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.) </w:t>
      </w:r>
      <w:r>
        <w:t>р</w:t>
      </w:r>
      <w:r>
        <w:t>ешава</w:t>
      </w:r>
      <w:r>
        <w:t xml:space="preserve"> </w:t>
      </w:r>
      <w:r>
        <w:t>всички</w:t>
      </w:r>
      <w:r>
        <w:t xml:space="preserve"> </w:t>
      </w:r>
      <w:r>
        <w:t>въпроси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от</w:t>
      </w:r>
      <w:r>
        <w:t xml:space="preserve"> </w:t>
      </w:r>
      <w:r>
        <w:t>изключителната</w:t>
      </w:r>
      <w:r>
        <w:t xml:space="preserve"> </w:t>
      </w:r>
      <w:r>
        <w:t>компетентност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20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(1)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 </w:t>
      </w:r>
      <w:r>
        <w:t>е</w:t>
      </w:r>
      <w:r>
        <w:t xml:space="preserve"> </w:t>
      </w:r>
      <w:r>
        <w:t>изпълнителен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1</w:t>
      </w:r>
      <w:r>
        <w:t xml:space="preserve">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.) </w:t>
      </w:r>
      <w:r>
        <w:t>Изпълнителният</w:t>
      </w:r>
      <w:r>
        <w:t xml:space="preserve"> </w:t>
      </w:r>
      <w:r>
        <w:t>директор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ръководи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представлява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изм</w:t>
      </w:r>
      <w:r>
        <w:t>.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делегира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предоставените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 xml:space="preserve"> </w:t>
      </w:r>
      <w:r>
        <w:t>правомощия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договори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7 </w:t>
      </w:r>
      <w:r>
        <w:t>на</w:t>
      </w:r>
      <w:r>
        <w:t xml:space="preserve"> </w:t>
      </w:r>
      <w:r>
        <w:t>заместник</w:t>
      </w:r>
      <w:r>
        <w:t xml:space="preserve"> </w:t>
      </w:r>
      <w:r>
        <w:t>изпълнителните</w:t>
      </w:r>
      <w:r>
        <w:t xml:space="preserve"> </w:t>
      </w:r>
      <w:r>
        <w:t>директори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</w:t>
      </w:r>
      <w:r>
        <w:t xml:space="preserve">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делегира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правомощията</w:t>
      </w:r>
      <w:r>
        <w:t xml:space="preserve"> </w:t>
      </w:r>
      <w:r>
        <w:t>си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националното</w:t>
      </w:r>
      <w:r>
        <w:t xml:space="preserve"> </w:t>
      </w:r>
      <w:r>
        <w:t>законодателство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такива</w:t>
      </w:r>
      <w:r>
        <w:t xml:space="preserve">, </w:t>
      </w:r>
      <w:r>
        <w:t>делегирани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>. 2</w:t>
      </w:r>
      <w:r>
        <w:t>д</w:t>
      </w:r>
      <w:r>
        <w:t xml:space="preserve">, </w:t>
      </w:r>
      <w:r>
        <w:t>ал</w:t>
      </w:r>
      <w:r>
        <w:t xml:space="preserve">. 2,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84, </w:t>
      </w:r>
      <w:r>
        <w:t>ал</w:t>
      </w:r>
      <w:r>
        <w:t xml:space="preserve">. 2,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вземане</w:t>
      </w:r>
      <w:r>
        <w:t xml:space="preserve"> </w:t>
      </w:r>
      <w:r>
        <w:t>на</w:t>
      </w:r>
      <w:r>
        <w:t xml:space="preserve"> </w:t>
      </w:r>
      <w:r>
        <w:t>решения</w:t>
      </w:r>
      <w:r>
        <w:t xml:space="preserve">, </w:t>
      </w:r>
      <w:r>
        <w:t>произнасяне</w:t>
      </w:r>
      <w:r>
        <w:t xml:space="preserve"> </w:t>
      </w:r>
      <w:r>
        <w:t>по</w:t>
      </w:r>
      <w:r>
        <w:t xml:space="preserve"> </w:t>
      </w:r>
      <w:r>
        <w:t>подадени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формуляри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финансово</w:t>
      </w:r>
      <w:r>
        <w:t xml:space="preserve"> </w:t>
      </w:r>
      <w:r>
        <w:t>подпомагане</w:t>
      </w:r>
      <w:r>
        <w:t xml:space="preserve">, </w:t>
      </w:r>
      <w:r>
        <w:t>административни</w:t>
      </w:r>
      <w:r>
        <w:t xml:space="preserve"> </w:t>
      </w:r>
      <w:r>
        <w:t>договори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фондове</w:t>
      </w:r>
      <w:r>
        <w:t xml:space="preserve"> </w:t>
      </w:r>
      <w:r>
        <w:t>при</w:t>
      </w:r>
      <w:r>
        <w:t xml:space="preserve"> </w:t>
      </w:r>
      <w:r>
        <w:t>споделено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подадени</w:t>
      </w:r>
      <w:r>
        <w:t xml:space="preserve"> </w:t>
      </w:r>
      <w:r>
        <w:t>заявки</w:t>
      </w:r>
      <w:r>
        <w:t xml:space="preserve"> </w:t>
      </w:r>
      <w:r>
        <w:t>и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, </w:t>
      </w:r>
      <w:r>
        <w:t>на</w:t>
      </w:r>
      <w:r>
        <w:t xml:space="preserve"> </w:t>
      </w:r>
      <w:r>
        <w:t>заместник</w:t>
      </w:r>
      <w:r>
        <w:t>-</w:t>
      </w:r>
      <w:r>
        <w:t>изпълнителните</w:t>
      </w:r>
      <w:r>
        <w:t xml:space="preserve"> </w:t>
      </w:r>
      <w:r>
        <w:t>директори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издава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публични</w:t>
      </w:r>
      <w:r>
        <w:t xml:space="preserve"> </w:t>
      </w:r>
      <w:r>
        <w:t>държавни</w:t>
      </w:r>
      <w:r>
        <w:t xml:space="preserve"> </w:t>
      </w:r>
      <w:r>
        <w:t>вземания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финансови</w:t>
      </w:r>
      <w:r>
        <w:t xml:space="preserve"> </w:t>
      </w:r>
      <w:r>
        <w:t>корекции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пета</w:t>
      </w:r>
      <w:r>
        <w:t xml:space="preserve">, </w:t>
      </w:r>
      <w:r>
        <w:t>раздел</w:t>
      </w:r>
      <w:r>
        <w:t xml:space="preserve"> III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фондове</w:t>
      </w:r>
      <w:r>
        <w:t xml:space="preserve"> </w:t>
      </w:r>
      <w:r>
        <w:t>при</w:t>
      </w:r>
      <w:r>
        <w:t xml:space="preserve"> </w:t>
      </w:r>
      <w:r>
        <w:t>споделено</w:t>
      </w:r>
      <w:r>
        <w:t xml:space="preserve"> </w:t>
      </w:r>
      <w:r>
        <w:t>управление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мож</w:t>
      </w:r>
      <w:r>
        <w:t>е</w:t>
      </w:r>
      <w:r>
        <w:t xml:space="preserve"> </w:t>
      </w:r>
      <w:r>
        <w:t>да</w:t>
      </w:r>
      <w:r>
        <w:t xml:space="preserve"> </w:t>
      </w:r>
      <w:r>
        <w:t>делегира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правомощията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73 </w:t>
      </w:r>
      <w:r>
        <w:t>и</w:t>
      </w:r>
      <w:r>
        <w:t xml:space="preserve"> 74 </w:t>
      </w:r>
      <w:r>
        <w:t>на</w:t>
      </w:r>
      <w:r>
        <w:t xml:space="preserve"> </w:t>
      </w:r>
      <w:r>
        <w:t>заместник</w:t>
      </w:r>
      <w:r>
        <w:t xml:space="preserve"> </w:t>
      </w:r>
      <w:r>
        <w:t>изпълнителните</w:t>
      </w:r>
      <w:r>
        <w:t xml:space="preserve"> </w:t>
      </w:r>
      <w:r>
        <w:t>директори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.) </w:t>
      </w:r>
      <w:r>
        <w:t>Ми</w:t>
      </w:r>
      <w:r>
        <w:t>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устройствен</w:t>
      </w:r>
      <w:r>
        <w:t xml:space="preserve"> </w:t>
      </w:r>
      <w:r>
        <w:t>правилник</w:t>
      </w:r>
      <w:r>
        <w:t xml:space="preserve"> </w:t>
      </w:r>
      <w:r>
        <w:t>за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неговата</w:t>
      </w:r>
      <w:r>
        <w:t xml:space="preserve"> </w:t>
      </w:r>
      <w:r>
        <w:t>администрация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22.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22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(1)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Центр</w:t>
      </w:r>
      <w:r>
        <w:t>ално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гр</w:t>
      </w:r>
      <w:r>
        <w:t xml:space="preserve">. </w:t>
      </w:r>
      <w:r>
        <w:t>София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териториални</w:t>
      </w:r>
      <w:r>
        <w:t xml:space="preserve"> </w:t>
      </w:r>
      <w:r>
        <w:t>структурни</w:t>
      </w:r>
      <w:r>
        <w:t xml:space="preserve"> </w:t>
      </w:r>
      <w:r>
        <w:t>звена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вътрешни</w:t>
      </w:r>
      <w:r>
        <w:t xml:space="preserve"> </w:t>
      </w:r>
      <w:r>
        <w:t>структури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Управленската</w:t>
      </w:r>
      <w:r>
        <w:t xml:space="preserve"> </w:t>
      </w:r>
      <w:r>
        <w:t>структура</w:t>
      </w:r>
      <w:r>
        <w:t xml:space="preserve"> </w:t>
      </w:r>
      <w:r>
        <w:t>на</w:t>
      </w:r>
      <w:r>
        <w:t xml:space="preserve"> </w:t>
      </w:r>
      <w:r>
        <w:t>Централното</w:t>
      </w:r>
      <w:r>
        <w:t xml:space="preserve"> </w:t>
      </w:r>
      <w:r>
        <w:t>управление</w:t>
      </w:r>
      <w:r>
        <w:t xml:space="preserve">, </w:t>
      </w:r>
      <w:r>
        <w:t>териториалната</w:t>
      </w:r>
      <w:r>
        <w:t xml:space="preserve"> </w:t>
      </w:r>
      <w:r>
        <w:t>компетентност</w:t>
      </w:r>
      <w:r>
        <w:t xml:space="preserve"> </w:t>
      </w:r>
      <w:r>
        <w:t>и</w:t>
      </w:r>
      <w:r>
        <w:t xml:space="preserve"> </w:t>
      </w:r>
      <w:r>
        <w:t>седалищата</w:t>
      </w:r>
      <w:r>
        <w:t xml:space="preserve"> </w:t>
      </w:r>
      <w:r>
        <w:t>на</w:t>
      </w:r>
      <w:r>
        <w:t xml:space="preserve"> </w:t>
      </w:r>
      <w:r>
        <w:t>териториалните</w:t>
      </w:r>
      <w:r>
        <w:t xml:space="preserve"> </w:t>
      </w:r>
      <w:r>
        <w:t>структурни</w:t>
      </w:r>
      <w:r>
        <w:t xml:space="preserve"> </w:t>
      </w:r>
      <w:r>
        <w:t>звена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устройствения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утвърждава</w:t>
      </w:r>
      <w:r>
        <w:t xml:space="preserve"> </w:t>
      </w:r>
      <w:r>
        <w:t>вътрешни</w:t>
      </w:r>
      <w:r>
        <w:t xml:space="preserve"> </w:t>
      </w:r>
      <w:r>
        <w:t>правил</w:t>
      </w:r>
      <w:r>
        <w:t>ници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структурите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22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(1)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създава</w:t>
      </w:r>
      <w:r>
        <w:t xml:space="preserve"> </w:t>
      </w:r>
      <w:r>
        <w:t>структура</w:t>
      </w:r>
      <w:r>
        <w:t xml:space="preserve"> </w:t>
      </w:r>
      <w:r>
        <w:t>по</w:t>
      </w:r>
      <w:r>
        <w:t xml:space="preserve"> </w:t>
      </w:r>
      <w:r>
        <w:t>вътрешен</w:t>
      </w:r>
      <w:r>
        <w:t xml:space="preserve"> </w:t>
      </w:r>
      <w:r>
        <w:t>одит</w:t>
      </w:r>
      <w:r>
        <w:t xml:space="preserve">, </w:t>
      </w:r>
      <w:r>
        <w:t>която</w:t>
      </w:r>
      <w:r>
        <w:t xml:space="preserve"> </w:t>
      </w:r>
      <w:r>
        <w:t>подпомага</w:t>
      </w:r>
      <w:r>
        <w:t xml:space="preserve"> </w:t>
      </w:r>
      <w:r>
        <w:t>създаването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ефективна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вътрешен</w:t>
      </w:r>
      <w:r>
        <w:t xml:space="preserve"> </w:t>
      </w:r>
      <w:r>
        <w:t>контрол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Структурата</w:t>
      </w:r>
      <w:r>
        <w:t xml:space="preserve"> </w:t>
      </w:r>
      <w:r>
        <w:t>по</w:t>
      </w:r>
      <w:r>
        <w:t xml:space="preserve"> </w:t>
      </w:r>
      <w:r>
        <w:t>вътреш</w:t>
      </w:r>
      <w:r>
        <w:t>ен</w:t>
      </w:r>
      <w:r>
        <w:t xml:space="preserve"> </w:t>
      </w:r>
      <w:r>
        <w:t>одит</w:t>
      </w:r>
      <w:r>
        <w:t xml:space="preserve"> </w:t>
      </w:r>
      <w:r>
        <w:t>е</w:t>
      </w:r>
      <w:r>
        <w:t xml:space="preserve"> </w:t>
      </w:r>
      <w:r>
        <w:t>независима</w:t>
      </w:r>
      <w:r>
        <w:t xml:space="preserve"> </w:t>
      </w:r>
      <w:r>
        <w:t>от</w:t>
      </w:r>
      <w:r>
        <w:t xml:space="preserve"> </w:t>
      </w:r>
      <w:r>
        <w:t>останалите</w:t>
      </w:r>
      <w:r>
        <w:t xml:space="preserve"> </w:t>
      </w:r>
      <w:r>
        <w:t>звена</w:t>
      </w:r>
      <w:r>
        <w:t xml:space="preserve"> </w:t>
      </w:r>
      <w:r>
        <w:t>в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пряко</w:t>
      </w:r>
      <w:r>
        <w:t xml:space="preserve"> </w:t>
      </w:r>
      <w:r>
        <w:t>подчинена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Структурата</w:t>
      </w:r>
      <w:r>
        <w:t xml:space="preserve"> </w:t>
      </w:r>
      <w:r>
        <w:t>по</w:t>
      </w:r>
      <w:r>
        <w:t xml:space="preserve"> </w:t>
      </w:r>
      <w:r>
        <w:t>вътрешен</w:t>
      </w:r>
      <w:r>
        <w:t xml:space="preserve"> </w:t>
      </w:r>
      <w:r>
        <w:t>одит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извършва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международните</w:t>
      </w:r>
      <w:r>
        <w:t xml:space="preserve"> </w:t>
      </w:r>
      <w:r>
        <w:t>одиторски</w:t>
      </w:r>
      <w:r>
        <w:t xml:space="preserve"> </w:t>
      </w:r>
      <w:r>
        <w:t>стандарти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извършва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и</w:t>
      </w:r>
      <w:r>
        <w:t xml:space="preserve"> </w:t>
      </w:r>
      <w:r>
        <w:t>указанията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докладва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извършените</w:t>
      </w:r>
      <w:r>
        <w:t xml:space="preserve"> </w:t>
      </w:r>
      <w:r>
        <w:t>одиторски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Вътрешнит</w:t>
      </w:r>
      <w:r>
        <w:t>е</w:t>
      </w:r>
      <w:r>
        <w:t xml:space="preserve"> </w:t>
      </w:r>
      <w:r>
        <w:t>одитори</w:t>
      </w:r>
      <w:r>
        <w:t xml:space="preserve">, </w:t>
      </w:r>
      <w:r>
        <w:t>работещи</w:t>
      </w:r>
      <w:r>
        <w:t xml:space="preserve"> </w:t>
      </w:r>
      <w:r>
        <w:t>в</w:t>
      </w:r>
      <w:r>
        <w:t xml:space="preserve"> </w:t>
      </w:r>
      <w:r>
        <w:t>структурата</w:t>
      </w:r>
      <w:r>
        <w:t xml:space="preserve"> </w:t>
      </w:r>
      <w:r>
        <w:t>по</w:t>
      </w:r>
      <w:r>
        <w:t xml:space="preserve"> </w:t>
      </w:r>
      <w:r>
        <w:t>вътрешен</w:t>
      </w:r>
      <w:r>
        <w:t xml:space="preserve"> </w:t>
      </w:r>
      <w:r>
        <w:t>одит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Етичния</w:t>
      </w:r>
      <w:r>
        <w:t xml:space="preserve"> </w:t>
      </w:r>
      <w:r>
        <w:t>кодекс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одитори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23.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</w:t>
      </w:r>
      <w:r>
        <w:t xml:space="preserve">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Националният</w:t>
      </w:r>
      <w:r>
        <w:t xml:space="preserve"> </w:t>
      </w:r>
      <w:r>
        <w:t>статистически</w:t>
      </w:r>
      <w:r>
        <w:t xml:space="preserve"> </w:t>
      </w:r>
      <w:r>
        <w:t>институт</w:t>
      </w:r>
      <w:r>
        <w:t xml:space="preserve">,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органи</w:t>
      </w:r>
      <w:r>
        <w:t xml:space="preserve"> </w:t>
      </w:r>
      <w:r>
        <w:t>предоставят</w:t>
      </w:r>
      <w:r>
        <w:t xml:space="preserve"> </w:t>
      </w:r>
      <w:r>
        <w:t>безплатно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 </w:t>
      </w:r>
      <w:r>
        <w:t>информацията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неговата</w:t>
      </w:r>
      <w:r>
        <w:t xml:space="preserve"> </w:t>
      </w:r>
      <w:r>
        <w:t>дейност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24.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25. </w:t>
      </w:r>
      <w:r>
        <w:t>Фондът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придобива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дълготрайни</w:t>
      </w:r>
      <w:r>
        <w:t xml:space="preserve"> </w:t>
      </w:r>
      <w:r>
        <w:t>материални</w:t>
      </w:r>
      <w:r>
        <w:t xml:space="preserve"> </w:t>
      </w:r>
      <w:r>
        <w:t>активи</w:t>
      </w:r>
      <w:r>
        <w:t xml:space="preserve"> </w:t>
      </w:r>
      <w:r>
        <w:t>само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неговата</w:t>
      </w:r>
      <w:r>
        <w:t xml:space="preserve"> </w:t>
      </w:r>
      <w:r>
        <w:t>администрация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акции</w:t>
      </w:r>
      <w:r>
        <w:t xml:space="preserve"> </w:t>
      </w:r>
      <w:r>
        <w:t>във</w:t>
      </w:r>
      <w:r>
        <w:t xml:space="preserve"> </w:t>
      </w:r>
      <w:r>
        <w:t>финансово</w:t>
      </w:r>
      <w:r>
        <w:t>-</w:t>
      </w:r>
      <w:r>
        <w:t>кредитни</w:t>
      </w:r>
      <w:r>
        <w:t xml:space="preserve"> </w:t>
      </w:r>
      <w:r>
        <w:t>институции</w:t>
      </w:r>
      <w:r>
        <w:t xml:space="preserve">, </w:t>
      </w:r>
      <w:r>
        <w:t>осъществяващи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акции</w:t>
      </w:r>
      <w:r>
        <w:t xml:space="preserve"> </w:t>
      </w:r>
      <w:r>
        <w:t>и</w:t>
      </w:r>
      <w:r>
        <w:t xml:space="preserve"> </w:t>
      </w:r>
      <w:r>
        <w:t>дялове</w:t>
      </w:r>
      <w:r>
        <w:t xml:space="preserve"> </w:t>
      </w:r>
      <w:r>
        <w:t>в</w:t>
      </w:r>
      <w:r>
        <w:t xml:space="preserve"> </w:t>
      </w:r>
      <w:r>
        <w:t>еднолични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 </w:t>
      </w:r>
      <w:r>
        <w:t>с</w:t>
      </w:r>
      <w:r>
        <w:t xml:space="preserve"> </w:t>
      </w:r>
      <w:r>
        <w:t>държавно</w:t>
      </w:r>
      <w:r>
        <w:t xml:space="preserve"> </w:t>
      </w:r>
      <w:r>
        <w:t>имущество</w:t>
      </w:r>
      <w:r>
        <w:t xml:space="preserve"> </w:t>
      </w:r>
      <w:r>
        <w:t>с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уникален</w:t>
      </w:r>
      <w:r>
        <w:t xml:space="preserve"> </w:t>
      </w:r>
      <w:r>
        <w:t>национален</w:t>
      </w:r>
      <w:r>
        <w:t xml:space="preserve"> </w:t>
      </w:r>
      <w:r>
        <w:t>генофонд</w:t>
      </w:r>
      <w:r>
        <w:t xml:space="preserve">, </w:t>
      </w:r>
      <w:r>
        <w:t>породи</w:t>
      </w:r>
      <w:r>
        <w:t xml:space="preserve"> </w:t>
      </w:r>
      <w:r>
        <w:t>и</w:t>
      </w:r>
      <w:r>
        <w:t xml:space="preserve"> </w:t>
      </w:r>
      <w:r>
        <w:t>сортове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</w:t>
      </w:r>
      <w:r>
        <w:t>. 2.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26. (1)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отпускане</w:t>
      </w:r>
      <w:r>
        <w:t xml:space="preserve"> </w:t>
      </w:r>
      <w:r>
        <w:t>на</w:t>
      </w:r>
      <w:r>
        <w:t xml:space="preserve"> </w:t>
      </w:r>
      <w:r>
        <w:t>кредити</w:t>
      </w:r>
      <w:r>
        <w:t xml:space="preserve">,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гаранции</w:t>
      </w:r>
      <w:r>
        <w:t xml:space="preserve"> </w:t>
      </w:r>
      <w:r>
        <w:t>и</w:t>
      </w:r>
      <w:r>
        <w:t xml:space="preserve"> </w:t>
      </w:r>
      <w:r>
        <w:t>субсидиране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от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кредити</w:t>
      </w:r>
      <w:r>
        <w:t xml:space="preserve"> </w:t>
      </w:r>
      <w:r>
        <w:t>и</w:t>
      </w:r>
      <w:r>
        <w:t xml:space="preserve"> </w:t>
      </w:r>
      <w:r>
        <w:t>гаранции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поръчителств</w:t>
      </w:r>
      <w:r>
        <w:t>о</w:t>
      </w:r>
      <w:r>
        <w:t xml:space="preserve">, </w:t>
      </w:r>
      <w:r>
        <w:t>фондът</w:t>
      </w:r>
      <w:r>
        <w:t xml:space="preserve"> </w:t>
      </w:r>
      <w:r>
        <w:t>приема</w:t>
      </w:r>
      <w:r>
        <w:t xml:space="preserve"> </w:t>
      </w:r>
      <w:r>
        <w:t>предвидените</w:t>
      </w:r>
      <w:r>
        <w:t xml:space="preserve"> </w:t>
      </w:r>
      <w:r>
        <w:t>в</w:t>
      </w:r>
      <w:r>
        <w:t xml:space="preserve"> </w:t>
      </w:r>
      <w:r>
        <w:t>действащото</w:t>
      </w:r>
      <w:r>
        <w:t xml:space="preserve"> </w:t>
      </w:r>
      <w:r>
        <w:t>законодателство</w:t>
      </w:r>
      <w:r>
        <w:t xml:space="preserve"> </w:t>
      </w:r>
      <w:r>
        <w:t>обезпечения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Фондът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законна</w:t>
      </w:r>
      <w:r>
        <w:t xml:space="preserve"> </w:t>
      </w:r>
      <w:r>
        <w:t>ипотека</w:t>
      </w:r>
      <w:r>
        <w:t xml:space="preserve"> </w:t>
      </w:r>
      <w:r>
        <w:t>върху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, </w:t>
      </w:r>
      <w:r>
        <w:t>включит</w:t>
      </w:r>
      <w:r>
        <w:t>елно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lastRenderedPageBreak/>
        <w:t>придобити</w:t>
      </w:r>
      <w:r>
        <w:t xml:space="preserve"> </w:t>
      </w:r>
      <w:r>
        <w:t>от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с</w:t>
      </w:r>
      <w:r>
        <w:t xml:space="preserve"> </w:t>
      </w:r>
      <w:r>
        <w:t>отпуснат</w:t>
      </w:r>
      <w:r>
        <w:t xml:space="preserve"> </w:t>
      </w:r>
      <w:r>
        <w:t>от</w:t>
      </w:r>
      <w:r>
        <w:t xml:space="preserve"> </w:t>
      </w:r>
      <w:r>
        <w:t>фонда</w:t>
      </w:r>
      <w:r>
        <w:t xml:space="preserve"> </w:t>
      </w:r>
      <w:r>
        <w:t>кредит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банков</w:t>
      </w:r>
      <w:r>
        <w:t xml:space="preserve"> </w:t>
      </w:r>
      <w:r>
        <w:t>кредит</w:t>
      </w:r>
      <w:r>
        <w:t xml:space="preserve">, </w:t>
      </w:r>
      <w:r>
        <w:t>гарантиран</w:t>
      </w:r>
      <w:r>
        <w:t xml:space="preserve"> </w:t>
      </w:r>
      <w:r>
        <w:t>от</w:t>
      </w:r>
      <w:r>
        <w:t xml:space="preserve"> </w:t>
      </w:r>
      <w:r>
        <w:t>фонда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Фондът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да</w:t>
      </w:r>
      <w:r>
        <w:t xml:space="preserve"> </w:t>
      </w:r>
      <w:r>
        <w:t>продаде</w:t>
      </w:r>
      <w:r>
        <w:t xml:space="preserve"> </w:t>
      </w:r>
      <w:r>
        <w:t>придобитите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принудителното</w:t>
      </w:r>
      <w:r>
        <w:t xml:space="preserve"> </w:t>
      </w:r>
      <w:r>
        <w:t>изпълнение</w:t>
      </w:r>
      <w:r>
        <w:t xml:space="preserve"> </w:t>
      </w:r>
      <w:r>
        <w:t>дълготрайни</w:t>
      </w:r>
      <w:r>
        <w:t xml:space="preserve"> </w:t>
      </w:r>
      <w:r>
        <w:t>материални</w:t>
      </w:r>
      <w:r>
        <w:t xml:space="preserve"> </w:t>
      </w:r>
      <w:r>
        <w:t>активи</w:t>
      </w:r>
      <w:r>
        <w:t xml:space="preserve">, </w:t>
      </w:r>
      <w:r>
        <w:t>движимо</w:t>
      </w:r>
      <w:r>
        <w:t xml:space="preserve"> </w:t>
      </w:r>
      <w:r>
        <w:t>и</w:t>
      </w:r>
      <w:r>
        <w:t xml:space="preserve"> </w:t>
      </w:r>
      <w:r>
        <w:t>недвижимо</w:t>
      </w:r>
      <w:r>
        <w:t xml:space="preserve"> </w:t>
      </w:r>
      <w:r>
        <w:t>имущество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(6) </w:t>
      </w:r>
      <w:r>
        <w:t>Фондът</w:t>
      </w:r>
      <w:r>
        <w:t xml:space="preserve"> </w:t>
      </w:r>
      <w:r>
        <w:t>не</w:t>
      </w:r>
      <w:r>
        <w:t xml:space="preserve"> </w:t>
      </w:r>
      <w:r>
        <w:t>приема</w:t>
      </w:r>
      <w:r>
        <w:t xml:space="preserve"> </w:t>
      </w:r>
      <w:r>
        <w:t>за</w:t>
      </w:r>
      <w:r>
        <w:t xml:space="preserve"> </w:t>
      </w:r>
      <w:r>
        <w:t>обезпечение</w:t>
      </w:r>
      <w:r>
        <w:t xml:space="preserve"> </w:t>
      </w:r>
      <w:r>
        <w:t>дълготрайни</w:t>
      </w:r>
      <w:r>
        <w:t xml:space="preserve"> </w:t>
      </w:r>
      <w:r>
        <w:t>финансови</w:t>
      </w:r>
      <w:r>
        <w:t xml:space="preserve"> </w:t>
      </w:r>
      <w:r>
        <w:t>активи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ценни</w:t>
      </w:r>
      <w:r>
        <w:t xml:space="preserve"> </w:t>
      </w:r>
      <w:r>
        <w:t>книжа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Фондът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изисква</w:t>
      </w:r>
      <w:r>
        <w:t xml:space="preserve"> </w:t>
      </w:r>
      <w:r>
        <w:t>от</w:t>
      </w:r>
      <w:r>
        <w:t xml:space="preserve"> </w:t>
      </w:r>
      <w:r>
        <w:t>по</w:t>
      </w:r>
      <w:r>
        <w:t>дпомаганите</w:t>
      </w:r>
      <w:r>
        <w:t xml:space="preserve"> </w:t>
      </w:r>
      <w:r>
        <w:t>лица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целевото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предоставените</w:t>
      </w:r>
      <w:r>
        <w:t xml:space="preserve"> </w:t>
      </w:r>
      <w:r>
        <w:t>средства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26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</w:t>
      </w:r>
      <w:r>
        <w:t xml:space="preserve">1.2023 </w:t>
      </w:r>
      <w:r>
        <w:t>г</w:t>
      </w:r>
      <w:r>
        <w:t xml:space="preserve">.)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ползват</w:t>
      </w:r>
      <w:r>
        <w:t xml:space="preserve"> </w:t>
      </w:r>
      <w:r>
        <w:t>схемите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Проверките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структурите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административни</w:t>
      </w:r>
      <w:r>
        <w:t xml:space="preserve"> </w:t>
      </w:r>
      <w:r>
        <w:t>звена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други</w:t>
      </w:r>
      <w:r>
        <w:t xml:space="preserve"> </w:t>
      </w:r>
      <w:r>
        <w:t>организации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необходимия</w:t>
      </w:r>
      <w:r>
        <w:t xml:space="preserve"> </w:t>
      </w:r>
      <w:r>
        <w:t>организационен</w:t>
      </w:r>
      <w:r>
        <w:t xml:space="preserve">, </w:t>
      </w:r>
      <w:r>
        <w:t>технически</w:t>
      </w:r>
      <w:r>
        <w:t xml:space="preserve"> </w:t>
      </w:r>
      <w:r>
        <w:t>и</w:t>
      </w:r>
      <w:r>
        <w:t xml:space="preserve"> </w:t>
      </w:r>
      <w:r>
        <w:t>кадрови</w:t>
      </w:r>
      <w:r>
        <w:t xml:space="preserve"> </w:t>
      </w:r>
      <w:r>
        <w:t>капацитет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</w:t>
      </w:r>
      <w:r>
        <w:t>ектор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възлага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звената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сключва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3. </w:t>
      </w:r>
      <w:r>
        <w:t>Дог</w:t>
      </w:r>
      <w:r>
        <w:t>оворът</w:t>
      </w:r>
      <w:r>
        <w:t xml:space="preserve"> </w:t>
      </w:r>
      <w:r>
        <w:t>за</w:t>
      </w:r>
      <w:r>
        <w:t xml:space="preserve"> </w:t>
      </w:r>
      <w:r>
        <w:t>възлагане</w:t>
      </w:r>
      <w:r>
        <w:t xml:space="preserve"> </w:t>
      </w:r>
      <w:r>
        <w:t>на</w:t>
      </w:r>
      <w:r>
        <w:t xml:space="preserve"> </w:t>
      </w:r>
      <w:r>
        <w:t>проверки</w:t>
      </w:r>
      <w:r>
        <w:t xml:space="preserve"> </w:t>
      </w:r>
      <w:r>
        <w:t>съдържа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пълно</w:t>
      </w:r>
      <w:r>
        <w:t xml:space="preserve"> </w:t>
      </w:r>
      <w:r>
        <w:t>изброяване</w:t>
      </w:r>
      <w:r>
        <w:t xml:space="preserve"> </w:t>
      </w:r>
      <w:r>
        <w:t>и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проверките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делегираните</w:t>
      </w:r>
      <w:r>
        <w:t xml:space="preserve"> </w:t>
      </w:r>
      <w:r>
        <w:t>функции</w:t>
      </w:r>
      <w:r>
        <w:t xml:space="preserve">, </w:t>
      </w:r>
      <w:r>
        <w:t>които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заплаща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срокове</w:t>
      </w:r>
      <w:r>
        <w:t xml:space="preserve"> </w:t>
      </w:r>
      <w:r>
        <w:t>и</w:t>
      </w:r>
      <w:r>
        <w:t xml:space="preserve"> </w:t>
      </w:r>
      <w:r>
        <w:t>форма</w:t>
      </w:r>
      <w:r>
        <w:t xml:space="preserve"> </w:t>
      </w:r>
      <w:r>
        <w:t>за</w:t>
      </w:r>
      <w:r>
        <w:t xml:space="preserve"> </w:t>
      </w:r>
      <w:r>
        <w:t>предоста</w:t>
      </w:r>
      <w:r>
        <w:t>вяне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извършените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документацията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26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ползват</w:t>
      </w:r>
      <w:r>
        <w:t xml:space="preserve"> </w:t>
      </w:r>
      <w:r>
        <w:t>с</w:t>
      </w:r>
      <w:r>
        <w:t>хемите</w:t>
      </w:r>
      <w:r>
        <w:t xml:space="preserve">,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осигуряват</w:t>
      </w:r>
      <w:r>
        <w:t xml:space="preserve"> </w:t>
      </w:r>
      <w:r>
        <w:t>на</w:t>
      </w:r>
      <w:r>
        <w:t xml:space="preserve"> </w:t>
      </w:r>
      <w:r>
        <w:t>проверяващите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обектите</w:t>
      </w:r>
      <w:r>
        <w:t xml:space="preserve"> </w:t>
      </w:r>
      <w:r>
        <w:t>на</w:t>
      </w:r>
      <w:r>
        <w:t xml:space="preserve"> </w:t>
      </w:r>
      <w:r>
        <w:t>проверка</w:t>
      </w:r>
      <w:r>
        <w:t xml:space="preserve"> - </w:t>
      </w:r>
      <w:r>
        <w:t>офиси</w:t>
      </w:r>
      <w:r>
        <w:t xml:space="preserve">, </w:t>
      </w:r>
      <w:r>
        <w:t>производствени</w:t>
      </w:r>
      <w:r>
        <w:t xml:space="preserve"> </w:t>
      </w:r>
      <w:r>
        <w:t>помещения</w:t>
      </w:r>
      <w:r>
        <w:t xml:space="preserve">, </w:t>
      </w:r>
      <w:r>
        <w:t>складове</w:t>
      </w:r>
      <w:r>
        <w:t xml:space="preserve">,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пълна</w:t>
      </w:r>
      <w:r>
        <w:t xml:space="preserve"> </w:t>
      </w:r>
      <w:r>
        <w:t>информация</w:t>
      </w:r>
      <w:r>
        <w:t xml:space="preserve"> </w:t>
      </w:r>
      <w:r>
        <w:t>относно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проверката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всички</w:t>
      </w:r>
      <w:r>
        <w:t xml:space="preserve"> </w:t>
      </w:r>
      <w:r>
        <w:t>документи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проверката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копия</w:t>
      </w:r>
      <w:r>
        <w:t xml:space="preserve"> </w:t>
      </w:r>
      <w:r>
        <w:t>и</w:t>
      </w:r>
      <w:r>
        <w:t xml:space="preserve"> </w:t>
      </w:r>
      <w:r>
        <w:t>извлечения</w:t>
      </w:r>
      <w:r>
        <w:t xml:space="preserve"> </w:t>
      </w:r>
      <w:r>
        <w:t>от</w:t>
      </w:r>
      <w:r>
        <w:t xml:space="preserve"> </w:t>
      </w:r>
      <w:r>
        <w:t>тях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вземане</w:t>
      </w:r>
      <w:r>
        <w:t xml:space="preserve"> </w:t>
      </w:r>
      <w:r>
        <w:t>на</w:t>
      </w:r>
      <w:r>
        <w:t xml:space="preserve"> </w:t>
      </w:r>
      <w:r>
        <w:t>проби</w:t>
      </w:r>
      <w:r>
        <w:t xml:space="preserve"> </w:t>
      </w:r>
      <w:r>
        <w:t>от</w:t>
      </w:r>
      <w:r>
        <w:t xml:space="preserve"> </w:t>
      </w:r>
      <w:r>
        <w:t>земеделски</w:t>
      </w:r>
      <w:r>
        <w:t xml:space="preserve"> </w:t>
      </w:r>
      <w:r>
        <w:t>и</w:t>
      </w:r>
      <w:r>
        <w:t xml:space="preserve"> </w:t>
      </w:r>
      <w:r>
        <w:t>хранителни</w:t>
      </w:r>
      <w:r>
        <w:t xml:space="preserve"> </w:t>
      </w:r>
      <w:r>
        <w:t>продукти</w:t>
      </w:r>
      <w:r>
        <w:t xml:space="preserve">, </w:t>
      </w:r>
      <w:r>
        <w:t>почви</w:t>
      </w:r>
      <w:r>
        <w:t xml:space="preserve"> </w:t>
      </w:r>
      <w:r>
        <w:t>и</w:t>
      </w:r>
      <w:r>
        <w:t xml:space="preserve"> </w:t>
      </w:r>
      <w:r>
        <w:t>води</w:t>
      </w:r>
      <w:r>
        <w:t xml:space="preserve"> </w:t>
      </w:r>
      <w:r>
        <w:t>за</w:t>
      </w:r>
      <w:r>
        <w:t xml:space="preserve"> </w:t>
      </w:r>
      <w:r>
        <w:t>контролен</w:t>
      </w:r>
      <w:r>
        <w:t xml:space="preserve"> </w:t>
      </w:r>
      <w:r>
        <w:t>анализ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Държавните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са</w:t>
      </w:r>
      <w:r>
        <w:t xml:space="preserve"> </w:t>
      </w:r>
      <w:r>
        <w:t>дл</w:t>
      </w:r>
      <w:r>
        <w:t>ъжни</w:t>
      </w:r>
      <w:r>
        <w:t xml:space="preserve"> </w:t>
      </w:r>
      <w:r>
        <w:t>да</w:t>
      </w:r>
      <w:r>
        <w:t xml:space="preserve"> </w:t>
      </w:r>
      <w:r>
        <w:t>оказват</w:t>
      </w:r>
      <w:r>
        <w:t xml:space="preserve"> </w:t>
      </w:r>
      <w:r>
        <w:t>на</w:t>
      </w:r>
      <w:r>
        <w:t xml:space="preserve"> </w:t>
      </w:r>
      <w:r>
        <w:t>проверяващите</w:t>
      </w:r>
      <w:r>
        <w:t xml:space="preserve"> </w:t>
      </w:r>
      <w:r>
        <w:t>съдействие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им</w:t>
      </w:r>
      <w:r>
        <w:t xml:space="preserve"> </w:t>
      </w:r>
      <w:r>
        <w:t>предоставят</w:t>
      </w:r>
      <w:r>
        <w:t xml:space="preserve"> </w:t>
      </w:r>
      <w:r>
        <w:t>информацията</w:t>
      </w:r>
      <w:r>
        <w:t xml:space="preserve"> </w:t>
      </w:r>
      <w:r>
        <w:t>и</w:t>
      </w:r>
      <w:r>
        <w:t xml:space="preserve"> </w:t>
      </w:r>
      <w:r>
        <w:t>документите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проверката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26</w:t>
      </w:r>
      <w:r>
        <w:t>а</w:t>
      </w:r>
      <w:r>
        <w:t xml:space="preserve">, </w:t>
      </w:r>
      <w:r>
        <w:t>ал</w:t>
      </w:r>
      <w:r>
        <w:t xml:space="preserve">. 2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издават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определят</w:t>
      </w:r>
      <w:r>
        <w:t xml:space="preserve"> </w:t>
      </w:r>
      <w:r>
        <w:t>проверяващите</w:t>
      </w:r>
      <w:r>
        <w:t xml:space="preserve">, </w:t>
      </w:r>
      <w:r>
        <w:t>място</w:t>
      </w:r>
      <w:r>
        <w:t>то</w:t>
      </w:r>
      <w:r>
        <w:t xml:space="preserve">, </w:t>
      </w:r>
      <w:r>
        <w:t>обекта</w:t>
      </w:r>
      <w:r>
        <w:t xml:space="preserve"> </w:t>
      </w:r>
      <w:r>
        <w:t>и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проверката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 xml:space="preserve">(4) </w:t>
      </w:r>
      <w:r>
        <w:t>Проверяващите</w:t>
      </w:r>
      <w:r>
        <w:t xml:space="preserve"> </w:t>
      </w:r>
      <w:r>
        <w:t>изготвят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извършената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проверяваното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негов</w:t>
      </w:r>
      <w:r>
        <w:t xml:space="preserve"> </w:t>
      </w:r>
      <w:r>
        <w:t>представител</w:t>
      </w:r>
      <w:r>
        <w:t xml:space="preserve">. </w:t>
      </w:r>
      <w:r>
        <w:t>Когато</w:t>
      </w:r>
      <w:r>
        <w:t xml:space="preserve"> </w:t>
      </w:r>
      <w:r>
        <w:t>проверяваният</w:t>
      </w:r>
      <w:r>
        <w:t xml:space="preserve"> </w:t>
      </w:r>
      <w:r>
        <w:t>откаже</w:t>
      </w:r>
      <w:r>
        <w:t xml:space="preserve"> </w:t>
      </w:r>
      <w:r>
        <w:t>да</w:t>
      </w:r>
      <w:r>
        <w:t xml:space="preserve"> </w:t>
      </w:r>
      <w:r>
        <w:t>подпише</w:t>
      </w:r>
      <w:r>
        <w:t xml:space="preserve"> </w:t>
      </w:r>
      <w:r>
        <w:t>доклада</w:t>
      </w:r>
      <w:r>
        <w:t xml:space="preserve">, </w:t>
      </w:r>
      <w:r>
        <w:t>проверяващите</w:t>
      </w:r>
      <w:r>
        <w:t xml:space="preserve"> </w:t>
      </w:r>
      <w:r>
        <w:t>отбелязват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това</w:t>
      </w:r>
      <w:r>
        <w:t xml:space="preserve"> </w:t>
      </w:r>
      <w:r>
        <w:t>обстоятелство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27. (1)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приети</w:t>
      </w:r>
      <w:r>
        <w:t xml:space="preserve"> </w:t>
      </w:r>
      <w:r>
        <w:t>в</w:t>
      </w:r>
      <w:r>
        <w:t xml:space="preserve"> </w:t>
      </w:r>
      <w:r>
        <w:t>негова</w:t>
      </w:r>
      <w:r>
        <w:t xml:space="preserve"> </w:t>
      </w:r>
      <w:r>
        <w:t>полза</w:t>
      </w:r>
      <w:r>
        <w:t xml:space="preserve"> </w:t>
      </w:r>
      <w:r>
        <w:t>залози</w:t>
      </w:r>
      <w:r>
        <w:t xml:space="preserve"> </w:t>
      </w:r>
      <w:r>
        <w:t>фондът</w:t>
      </w:r>
      <w:r>
        <w:t xml:space="preserve"> </w:t>
      </w:r>
      <w:r>
        <w:t>има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311,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1.01.2010 </w:t>
      </w:r>
      <w:r>
        <w:t>г</w:t>
      </w:r>
      <w:r>
        <w:t xml:space="preserve">. - </w:t>
      </w:r>
      <w:r>
        <w:t>изм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вземанията</w:t>
      </w:r>
      <w:r>
        <w:t xml:space="preserve"> </w:t>
      </w:r>
      <w:r>
        <w:t>си</w:t>
      </w:r>
      <w:r>
        <w:t xml:space="preserve"> </w:t>
      </w:r>
      <w:r>
        <w:t>от</w:t>
      </w:r>
      <w:r>
        <w:t xml:space="preserve"> </w:t>
      </w:r>
      <w:r>
        <w:t>физическите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недължимо</w:t>
      </w:r>
      <w:r>
        <w:t xml:space="preserve"> </w:t>
      </w:r>
      <w:r>
        <w:t>платени</w:t>
      </w:r>
      <w:r>
        <w:t xml:space="preserve"> </w:t>
      </w:r>
      <w:r>
        <w:t>и</w:t>
      </w:r>
      <w:r>
        <w:t xml:space="preserve"> </w:t>
      </w:r>
      <w:r>
        <w:t>надплатени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,</w:t>
      </w:r>
      <w:r>
        <w:t xml:space="preserve"> </w:t>
      </w:r>
      <w:r>
        <w:t>фондът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незабавно</w:t>
      </w:r>
      <w:r>
        <w:t xml:space="preserve"> </w:t>
      </w:r>
      <w:r>
        <w:t>изпълнение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418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извлечение</w:t>
      </w:r>
      <w:r>
        <w:t xml:space="preserve"> </w:t>
      </w:r>
      <w:r>
        <w:t>от</w:t>
      </w:r>
      <w:r>
        <w:t xml:space="preserve"> </w:t>
      </w:r>
      <w:r>
        <w:t>счетоводните</w:t>
      </w:r>
      <w:r>
        <w:t xml:space="preserve"> </w:t>
      </w:r>
      <w:r>
        <w:t>си</w:t>
      </w:r>
      <w:r>
        <w:t xml:space="preserve"> </w:t>
      </w:r>
      <w:r>
        <w:t>книги</w:t>
      </w:r>
      <w:r>
        <w:t xml:space="preserve">. </w:t>
      </w:r>
      <w:r>
        <w:t>Вземанията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от</w:t>
      </w:r>
      <w:r>
        <w:t xml:space="preserve">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е</w:t>
      </w:r>
      <w:r>
        <w:t xml:space="preserve"> </w:t>
      </w:r>
      <w:r>
        <w:t>длъжна</w:t>
      </w:r>
      <w:r>
        <w:t xml:space="preserve"> </w:t>
      </w:r>
      <w:r>
        <w:t>да</w:t>
      </w:r>
      <w:r>
        <w:t xml:space="preserve"> </w:t>
      </w:r>
      <w:r>
        <w:t>предприеме</w:t>
      </w:r>
      <w:r>
        <w:t xml:space="preserve"> </w:t>
      </w:r>
      <w:r>
        <w:t>необходимите</w:t>
      </w:r>
      <w:r>
        <w:t xml:space="preserve"> </w:t>
      </w:r>
      <w:r>
        <w:t>действия</w:t>
      </w:r>
      <w:r>
        <w:t xml:space="preserve"> </w:t>
      </w:r>
      <w:r>
        <w:t>за</w:t>
      </w:r>
      <w:r>
        <w:t xml:space="preserve"> </w:t>
      </w:r>
      <w:r>
        <w:t>събирането</w:t>
      </w:r>
      <w:r>
        <w:t xml:space="preserve"> </w:t>
      </w:r>
      <w:r>
        <w:t>на</w:t>
      </w:r>
      <w:r>
        <w:t xml:space="preserve"> </w:t>
      </w:r>
      <w:r>
        <w:t>недължимо</w:t>
      </w:r>
      <w:r>
        <w:t xml:space="preserve"> </w:t>
      </w:r>
      <w:r>
        <w:t>платените</w:t>
      </w:r>
      <w:r>
        <w:t xml:space="preserve"> </w:t>
      </w:r>
      <w:r>
        <w:t>и</w:t>
      </w:r>
      <w:r>
        <w:t xml:space="preserve"> </w:t>
      </w:r>
      <w:r>
        <w:t>надплатените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,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финансирани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фондове</w:t>
      </w:r>
      <w:r>
        <w:t xml:space="preserve"> </w:t>
      </w:r>
      <w:r>
        <w:t>и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глобите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парични</w:t>
      </w:r>
      <w:r>
        <w:t xml:space="preserve"> </w:t>
      </w:r>
      <w:r>
        <w:t>санкции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 102</w:t>
      </w:r>
      <w:r>
        <w:t xml:space="preserve">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</w:t>
      </w:r>
      <w:r>
        <w:t>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) </w:t>
      </w:r>
      <w:r>
        <w:t>Алинея</w:t>
      </w:r>
      <w:r>
        <w:t xml:space="preserve"> 3 </w:t>
      </w:r>
      <w:r>
        <w:t>не</w:t>
      </w:r>
      <w:r>
        <w:t xml:space="preserve"> </w:t>
      </w:r>
      <w:r>
        <w:t>с</w:t>
      </w:r>
      <w:r>
        <w:t xml:space="preserve">e </w:t>
      </w:r>
      <w:r>
        <w:t>прилага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</w:t>
      </w:r>
      <w:r>
        <w:t>отделни</w:t>
      </w:r>
      <w:r>
        <w:t xml:space="preserve"> </w:t>
      </w:r>
      <w:r>
        <w:t>схеми</w:t>
      </w:r>
      <w:r>
        <w:t xml:space="preserve">, </w:t>
      </w:r>
      <w:r>
        <w:t>мерки</w:t>
      </w:r>
      <w:r>
        <w:t xml:space="preserve"> </w:t>
      </w:r>
      <w:r>
        <w:t>или</w:t>
      </w:r>
      <w:r>
        <w:t xml:space="preserve"> </w:t>
      </w:r>
      <w:r>
        <w:t>интерв</w:t>
      </w:r>
      <w:r>
        <w:t>енции</w:t>
      </w:r>
      <w:r>
        <w:t xml:space="preserve">, </w:t>
      </w:r>
      <w:r>
        <w:t>изплатени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фондове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, </w:t>
      </w:r>
      <w:r>
        <w:t>които</w:t>
      </w:r>
      <w:r>
        <w:t xml:space="preserve"> </w:t>
      </w:r>
      <w:r>
        <w:t>без</w:t>
      </w:r>
      <w:r>
        <w:t xml:space="preserve"> </w:t>
      </w:r>
      <w:r>
        <w:t>лихвите</w:t>
      </w:r>
      <w:r>
        <w:t xml:space="preserve"> </w:t>
      </w:r>
      <w:r>
        <w:t>не</w:t>
      </w:r>
      <w:r>
        <w:t xml:space="preserve"> </w:t>
      </w:r>
      <w:r>
        <w:t>надвишават</w:t>
      </w:r>
      <w:r>
        <w:t xml:space="preserve"> 250 </w:t>
      </w:r>
      <w:r>
        <w:t>евро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1.01.2010 </w:t>
      </w:r>
      <w:r>
        <w:t>г</w:t>
      </w:r>
      <w:r>
        <w:t xml:space="preserve">. - </w:t>
      </w:r>
      <w:r>
        <w:t>изм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</w:t>
      </w:r>
      <w:r>
        <w:t>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.) </w:t>
      </w:r>
      <w:r>
        <w:t>Вземанията</w:t>
      </w:r>
      <w:r>
        <w:t xml:space="preserve">, </w:t>
      </w:r>
      <w:r>
        <w:t>които</w:t>
      </w:r>
      <w:r>
        <w:t xml:space="preserve"> </w:t>
      </w:r>
      <w:r>
        <w:t>възникват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административен</w:t>
      </w:r>
      <w:r>
        <w:t xml:space="preserve"> </w:t>
      </w:r>
      <w:r>
        <w:t>договор</w:t>
      </w:r>
      <w:r>
        <w:t xml:space="preserve"> </w:t>
      </w:r>
      <w:r>
        <w:t>или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, </w:t>
      </w:r>
      <w:r>
        <w:t>са</w:t>
      </w:r>
      <w:r>
        <w:t xml:space="preserve"> </w:t>
      </w:r>
      <w:r>
        <w:t>публични</w:t>
      </w:r>
      <w:r>
        <w:t xml:space="preserve"> </w:t>
      </w:r>
      <w:r>
        <w:t>държавни</w:t>
      </w:r>
      <w:r>
        <w:t xml:space="preserve"> </w:t>
      </w:r>
      <w:r>
        <w:t>вземания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Данъчно</w:t>
      </w:r>
      <w:r>
        <w:t>-</w:t>
      </w:r>
      <w:r>
        <w:t>осигурителния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.) </w:t>
      </w:r>
      <w:r>
        <w:t>Дължимостта</w:t>
      </w:r>
      <w:r>
        <w:t xml:space="preserve"> </w:t>
      </w:r>
      <w:r>
        <w:t>на</w:t>
      </w:r>
      <w:r>
        <w:t xml:space="preserve"> </w:t>
      </w:r>
      <w:r>
        <w:t>подлежаща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поради</w:t>
      </w:r>
      <w:r>
        <w:t xml:space="preserve"> </w:t>
      </w:r>
      <w:r>
        <w:t>нарушение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помощ</w:t>
      </w:r>
      <w:r>
        <w:t xml:space="preserve"> </w:t>
      </w:r>
      <w:r>
        <w:t>и</w:t>
      </w:r>
      <w:r>
        <w:t xml:space="preserve"> </w:t>
      </w:r>
      <w:r>
        <w:t>бенефициентите</w:t>
      </w:r>
      <w:r>
        <w:t xml:space="preserve"> </w:t>
      </w:r>
      <w:r>
        <w:t>по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от</w:t>
      </w:r>
      <w:r>
        <w:t xml:space="preserve"> </w:t>
      </w:r>
      <w:r>
        <w:t>програмите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, </w:t>
      </w:r>
      <w:r>
        <w:t>което</w:t>
      </w:r>
      <w:r>
        <w:t xml:space="preserve"> </w:t>
      </w:r>
      <w:r>
        <w:t>представлява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финансова</w:t>
      </w:r>
      <w:r>
        <w:t xml:space="preserve"> </w:t>
      </w:r>
      <w:r>
        <w:t>корекция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–</w:t>
      </w:r>
      <w:r>
        <w:t xml:space="preserve"> 9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структурни</w:t>
      </w:r>
      <w:r>
        <w:t xml:space="preserve"> </w:t>
      </w:r>
      <w:r>
        <w:t>и</w:t>
      </w:r>
      <w:r>
        <w:t xml:space="preserve"> </w:t>
      </w:r>
      <w:r>
        <w:t>инвестиционни</w:t>
      </w:r>
      <w:r>
        <w:t xml:space="preserve"> </w:t>
      </w:r>
      <w:r>
        <w:t>фондове</w:t>
      </w:r>
      <w:r>
        <w:t xml:space="preserve">,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с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финансова</w:t>
      </w:r>
      <w:r>
        <w:t xml:space="preserve"> </w:t>
      </w:r>
      <w:r>
        <w:t>корекция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</w:t>
      </w:r>
      <w:r>
        <w:t>а</w:t>
      </w:r>
      <w:r>
        <w:t xml:space="preserve"> </w:t>
      </w:r>
      <w:r>
        <w:t>чл</w:t>
      </w:r>
      <w:r>
        <w:t xml:space="preserve">. 73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Дължимостта</w:t>
      </w:r>
      <w:r>
        <w:t xml:space="preserve"> </w:t>
      </w:r>
      <w:r>
        <w:t>на</w:t>
      </w:r>
      <w:r>
        <w:t xml:space="preserve"> </w:t>
      </w:r>
      <w:r>
        <w:t>подлежаща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поради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критерии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, </w:t>
      </w:r>
      <w:r>
        <w:t>ан</w:t>
      </w:r>
      <w:r>
        <w:t>гажимент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задължение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помощ</w:t>
      </w:r>
      <w:r>
        <w:t xml:space="preserve"> </w:t>
      </w:r>
      <w:r>
        <w:t>и</w:t>
      </w:r>
      <w:r>
        <w:t xml:space="preserve"> </w:t>
      </w:r>
      <w:r>
        <w:t>бенефициентите</w:t>
      </w:r>
      <w:r>
        <w:t xml:space="preserve"> </w:t>
      </w:r>
      <w:r>
        <w:t>по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от</w:t>
      </w:r>
      <w:r>
        <w:t xml:space="preserve"> </w:t>
      </w:r>
      <w:r>
        <w:t>програмите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, </w:t>
      </w:r>
      <w:r>
        <w:t>извън</w:t>
      </w:r>
      <w:r>
        <w:t xml:space="preserve"> </w:t>
      </w:r>
      <w:r>
        <w:t>основанията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с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публично</w:t>
      </w:r>
      <w:r>
        <w:t xml:space="preserve"> </w:t>
      </w:r>
      <w:r>
        <w:t>държавно</w:t>
      </w:r>
      <w:r>
        <w:t xml:space="preserve"> </w:t>
      </w:r>
      <w:r>
        <w:t>взема</w:t>
      </w:r>
      <w:r>
        <w:t>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и</w:t>
      </w:r>
      <w:r>
        <w:t xml:space="preserve"> 7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давност</w:t>
      </w:r>
      <w:r>
        <w:t xml:space="preserve"> </w:t>
      </w:r>
      <w:r>
        <w:t>съгласно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, </w:t>
      </w:r>
      <w:r>
        <w:t>Евратом</w:t>
      </w:r>
      <w:r>
        <w:t xml:space="preserve">) </w:t>
      </w:r>
      <w:r>
        <w:t>№</w:t>
      </w:r>
      <w:r>
        <w:t xml:space="preserve"> 2988/95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18 </w:t>
      </w:r>
      <w:r>
        <w:t>декември</w:t>
      </w:r>
      <w:r>
        <w:t xml:space="preserve"> 1995 </w:t>
      </w:r>
      <w:r>
        <w:t>г</w:t>
      </w:r>
      <w:r>
        <w:t xml:space="preserve">. </w:t>
      </w:r>
      <w:r>
        <w:t>о</w:t>
      </w:r>
      <w:r>
        <w:t>тносно</w:t>
      </w:r>
      <w:r>
        <w:t xml:space="preserve"> </w:t>
      </w:r>
      <w:r>
        <w:t>защитата</w:t>
      </w:r>
      <w:r>
        <w:t xml:space="preserve"> </w:t>
      </w:r>
      <w:r>
        <w:t>на</w:t>
      </w:r>
      <w:r>
        <w:t xml:space="preserve"> </w:t>
      </w:r>
      <w:r>
        <w:t>финансовите</w:t>
      </w:r>
      <w:r>
        <w:t xml:space="preserve"> </w:t>
      </w:r>
      <w:r>
        <w:t>интереси</w:t>
      </w:r>
      <w:r>
        <w:t xml:space="preserve"> </w:t>
      </w:r>
      <w:r>
        <w:t>на</w:t>
      </w:r>
      <w:r>
        <w:t xml:space="preserve"> </w:t>
      </w:r>
      <w:r>
        <w:t>Европейските</w:t>
      </w:r>
      <w:r>
        <w:t xml:space="preserve"> </w:t>
      </w:r>
      <w:r>
        <w:t>общности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Обжалването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</w:t>
      </w:r>
      <w:r>
        <w:t>емеделие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публични</w:t>
      </w:r>
      <w:r>
        <w:t xml:space="preserve"> </w:t>
      </w:r>
      <w:r>
        <w:t>държавни</w:t>
      </w:r>
      <w:r>
        <w:t xml:space="preserve"> </w:t>
      </w:r>
      <w:r>
        <w:t>вземания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им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9,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подлежащата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и</w:t>
      </w:r>
      <w:r>
        <w:t xml:space="preserve"> 7,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отчитат</w:t>
      </w:r>
      <w:r>
        <w:t xml:space="preserve"> </w:t>
      </w:r>
      <w:r>
        <w:t>степента</w:t>
      </w:r>
      <w:r>
        <w:t xml:space="preserve">, </w:t>
      </w:r>
      <w:r>
        <w:t>тежестта</w:t>
      </w:r>
      <w:r>
        <w:t xml:space="preserve">, </w:t>
      </w:r>
      <w:r>
        <w:t>продължителността</w:t>
      </w:r>
      <w:r>
        <w:t xml:space="preserve"> </w:t>
      </w:r>
      <w:r>
        <w:t>и</w:t>
      </w:r>
      <w:r>
        <w:t xml:space="preserve"> </w:t>
      </w:r>
      <w:r>
        <w:t>системността</w:t>
      </w:r>
      <w:r>
        <w:t xml:space="preserve"> </w:t>
      </w:r>
      <w:r>
        <w:t>на</w:t>
      </w:r>
      <w:r>
        <w:t xml:space="preserve"> </w:t>
      </w:r>
      <w:r>
        <w:t>доп</w:t>
      </w:r>
      <w:r>
        <w:t>уснатото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приложимото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българското</w:t>
      </w:r>
      <w:r>
        <w:t xml:space="preserve"> </w:t>
      </w:r>
      <w:r>
        <w:t>законодателство</w:t>
      </w:r>
      <w:r>
        <w:t xml:space="preserve"> </w:t>
      </w:r>
      <w:r>
        <w:t>и</w:t>
      </w:r>
      <w:r>
        <w:t xml:space="preserve"> </w:t>
      </w:r>
      <w:r>
        <w:t>сключения</w:t>
      </w:r>
      <w:r>
        <w:t xml:space="preserve"> </w:t>
      </w:r>
      <w:r>
        <w:t>административен</w:t>
      </w:r>
      <w:r>
        <w:t xml:space="preserve"> </w:t>
      </w:r>
      <w:r>
        <w:t>договор</w:t>
      </w:r>
      <w:r>
        <w:t xml:space="preserve">. </w:t>
      </w:r>
      <w:r>
        <w:t>Заповедта</w:t>
      </w:r>
      <w:r>
        <w:t xml:space="preserve"> </w:t>
      </w:r>
      <w:r>
        <w:t>и</w:t>
      </w:r>
      <w:r>
        <w:t xml:space="preserve"> </w:t>
      </w:r>
      <w:r>
        <w:t>правилата</w:t>
      </w:r>
      <w:r>
        <w:t xml:space="preserve"> </w:t>
      </w:r>
      <w:r>
        <w:t>се</w:t>
      </w:r>
      <w:r>
        <w:t xml:space="preserve"> </w:t>
      </w:r>
      <w:r>
        <w:t>обнародват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28.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Комуникацията</w:t>
      </w:r>
      <w:r>
        <w:t xml:space="preserve"> </w:t>
      </w:r>
      <w:r>
        <w:t>между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съответните</w:t>
      </w:r>
      <w:r>
        <w:t xml:space="preserve"> </w:t>
      </w:r>
      <w:r>
        <w:t>кандидати</w:t>
      </w:r>
      <w:r>
        <w:t xml:space="preserve"> </w:t>
      </w:r>
      <w:r>
        <w:t>или</w:t>
      </w:r>
      <w:r>
        <w:t xml:space="preserve"> </w:t>
      </w:r>
      <w:r>
        <w:t>бенефициенти</w:t>
      </w:r>
      <w:r>
        <w:t xml:space="preserve"> </w:t>
      </w:r>
      <w:r>
        <w:t>и</w:t>
      </w:r>
      <w:r>
        <w:t xml:space="preserve"> </w:t>
      </w:r>
      <w:r>
        <w:t>съобщаването</w:t>
      </w:r>
      <w:r>
        <w:t xml:space="preserve"> </w:t>
      </w:r>
      <w:r>
        <w:t>на</w:t>
      </w:r>
      <w:r>
        <w:t xml:space="preserve"> </w:t>
      </w:r>
      <w:r>
        <w:t>индивидуалните</w:t>
      </w:r>
      <w:r>
        <w:t xml:space="preserve"> </w:t>
      </w:r>
      <w:r>
        <w:t>административн</w:t>
      </w:r>
      <w:r>
        <w:t>и</w:t>
      </w:r>
      <w:r>
        <w:t xml:space="preserve"> </w:t>
      </w:r>
      <w:r>
        <w:t>актове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 xml:space="preserve"> </w:t>
      </w:r>
      <w:r>
        <w:t>съобщение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електронни</w:t>
      </w:r>
      <w:r>
        <w:t xml:space="preserve"> </w:t>
      </w:r>
      <w:r>
        <w:t>услуги</w:t>
      </w:r>
      <w:r>
        <w:t xml:space="preserve"> (</w:t>
      </w:r>
      <w:r>
        <w:t>СЕУ</w:t>
      </w:r>
      <w:r>
        <w:t xml:space="preserve">) </w:t>
      </w:r>
      <w:r>
        <w:t>по</w:t>
      </w:r>
      <w:r>
        <w:t xml:space="preserve"> </w:t>
      </w:r>
      <w:r>
        <w:t>ч</w:t>
      </w:r>
      <w:r>
        <w:t>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6 </w:t>
      </w:r>
      <w:r>
        <w:t>в</w:t>
      </w:r>
      <w:r>
        <w:t xml:space="preserve"> </w:t>
      </w:r>
      <w:r>
        <w:t>индивидуалния</w:t>
      </w:r>
      <w:r>
        <w:t xml:space="preserve"> </w:t>
      </w:r>
      <w:r>
        <w:t>профил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кандидат</w:t>
      </w:r>
      <w:r>
        <w:t xml:space="preserve"> </w:t>
      </w:r>
      <w:r>
        <w:t>или</w:t>
      </w:r>
      <w:r>
        <w:t xml:space="preserve"> </w:t>
      </w:r>
      <w:r>
        <w:t>бенефициент</w:t>
      </w:r>
      <w:r>
        <w:t xml:space="preserve">, </w:t>
      </w:r>
      <w:r>
        <w:t>като</w:t>
      </w:r>
      <w:r>
        <w:t xml:space="preserve"> </w:t>
      </w:r>
      <w:r>
        <w:t>към</w:t>
      </w:r>
      <w:r>
        <w:t xml:space="preserve"> </w:t>
      </w:r>
      <w:r>
        <w:t>съобщението</w:t>
      </w:r>
      <w:r>
        <w:t xml:space="preserve"> </w:t>
      </w:r>
      <w:r>
        <w:t>се</w:t>
      </w:r>
      <w:r>
        <w:t xml:space="preserve"> </w:t>
      </w:r>
      <w:r>
        <w:t>прикачва</w:t>
      </w:r>
      <w:r>
        <w:t xml:space="preserve"> </w:t>
      </w:r>
      <w:r>
        <w:t>съответният</w:t>
      </w:r>
      <w:r>
        <w:t xml:space="preserve"> </w:t>
      </w:r>
      <w:r>
        <w:t>акт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се</w:t>
      </w:r>
      <w:r>
        <w:t xml:space="preserve"> </w:t>
      </w:r>
      <w:r>
        <w:t>препраща</w:t>
      </w:r>
      <w:r>
        <w:t xml:space="preserve"> </w:t>
      </w:r>
      <w:r>
        <w:t>към</w:t>
      </w:r>
      <w:r>
        <w:t xml:space="preserve"> </w:t>
      </w:r>
      <w:r>
        <w:t>публикувания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акт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Индивидуа</w:t>
      </w:r>
      <w:r>
        <w:t>лните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, </w:t>
      </w:r>
      <w:r>
        <w:t>следваща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</w:t>
      </w:r>
      <w:r>
        <w:t>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индивидуалният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2,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изтеглен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6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публикуването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СЕУ</w:t>
      </w:r>
      <w:r>
        <w:t xml:space="preserve">, </w:t>
      </w:r>
      <w:r>
        <w:t>актът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връчен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Индивидуалният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техническ</w:t>
      </w:r>
      <w:r>
        <w:t>ата</w:t>
      </w:r>
      <w:r>
        <w:t xml:space="preserve"> </w:t>
      </w:r>
      <w:r>
        <w:t>помощ</w:t>
      </w:r>
      <w:r>
        <w:t xml:space="preserve">,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връчен</w:t>
      </w:r>
      <w:r>
        <w:t xml:space="preserve"> </w:t>
      </w:r>
      <w:r>
        <w:t>с</w:t>
      </w:r>
      <w:r>
        <w:t xml:space="preserve"> </w:t>
      </w:r>
      <w:r>
        <w:t>изпращането</w:t>
      </w:r>
      <w:r>
        <w:t xml:space="preserve"> </w:t>
      </w:r>
      <w:r>
        <w:t>на</w:t>
      </w:r>
      <w:r>
        <w:t xml:space="preserve"> </w:t>
      </w:r>
      <w:r>
        <w:t>съобщението</w:t>
      </w:r>
      <w:r>
        <w:t xml:space="preserve"> </w:t>
      </w:r>
      <w:r>
        <w:t>в</w:t>
      </w:r>
      <w:r>
        <w:t xml:space="preserve"> </w:t>
      </w:r>
      <w:r>
        <w:t>СЕУ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28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.) (1) </w:t>
      </w:r>
      <w:r>
        <w:t>Подпомагането</w:t>
      </w:r>
      <w:r>
        <w:t xml:space="preserve">, </w:t>
      </w:r>
      <w:r>
        <w:t>което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извършва</w:t>
      </w:r>
      <w:r>
        <w:t xml:space="preserve">,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предварителен</w:t>
      </w:r>
      <w:r>
        <w:t xml:space="preserve">, </w:t>
      </w:r>
      <w:r>
        <w:t>текущ</w:t>
      </w:r>
      <w:r>
        <w:t xml:space="preserve"> </w:t>
      </w:r>
      <w:r>
        <w:t>и</w:t>
      </w:r>
      <w:r>
        <w:t xml:space="preserve"> </w:t>
      </w:r>
      <w:r>
        <w:t>последващ</w:t>
      </w:r>
      <w:r>
        <w:t xml:space="preserve"> </w:t>
      </w:r>
      <w:r>
        <w:t>контрол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Контролът</w:t>
      </w:r>
      <w:r>
        <w:t xml:space="preserve"> </w:t>
      </w:r>
      <w:r>
        <w:t>н</w:t>
      </w:r>
      <w:r>
        <w:t>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се</w:t>
      </w:r>
      <w:r>
        <w:t xml:space="preserve"> </w:t>
      </w:r>
      <w:r>
        <w:t>упражнява</w:t>
      </w:r>
      <w:r>
        <w:t xml:space="preserve"> </w:t>
      </w:r>
      <w:r>
        <w:t>от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Сметната</w:t>
      </w:r>
      <w:r>
        <w:t xml:space="preserve"> </w:t>
      </w:r>
      <w:r>
        <w:t>палата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 xml:space="preserve">.) </w:t>
      </w:r>
      <w:r>
        <w:t>специализираното</w:t>
      </w:r>
      <w:r>
        <w:t xml:space="preserve"> </w:t>
      </w:r>
      <w:r>
        <w:t>звено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</w:t>
      </w:r>
      <w:r>
        <w:t>в</w:t>
      </w:r>
      <w:r>
        <w:t xml:space="preserve">, </w:t>
      </w:r>
      <w:r>
        <w:t>ал</w:t>
      </w:r>
      <w:r>
        <w:t xml:space="preserve">. 1; 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</w:t>
      </w:r>
      <w:r>
        <w:t xml:space="preserve">.06.2016 </w:t>
      </w:r>
      <w:r>
        <w:t>г</w:t>
      </w:r>
      <w:r>
        <w:t xml:space="preserve">.) </w:t>
      </w:r>
      <w:r>
        <w:t>сертифициращия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28</w:t>
      </w:r>
      <w:r>
        <w:t>б</w:t>
      </w:r>
      <w:r>
        <w:t xml:space="preserve">, </w:t>
      </w:r>
      <w:r>
        <w:t>ал</w:t>
      </w:r>
      <w:r>
        <w:t>. 1;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и</w:t>
      </w:r>
      <w:r>
        <w:t xml:space="preserve"> </w:t>
      </w:r>
      <w:r>
        <w:t>Европейската</w:t>
      </w:r>
      <w:r>
        <w:t xml:space="preserve"> </w:t>
      </w:r>
      <w:r>
        <w:t>сметна</w:t>
      </w:r>
      <w:r>
        <w:t xml:space="preserve"> </w:t>
      </w:r>
      <w:r>
        <w:t>палата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28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 xml:space="preserve">.) (1) </w:t>
      </w:r>
      <w:r>
        <w:t>Изпълнителна</w:t>
      </w:r>
      <w:r>
        <w:t xml:space="preserve"> </w:t>
      </w:r>
      <w:r>
        <w:t>агенция</w:t>
      </w:r>
      <w:r>
        <w:t xml:space="preserve"> "</w:t>
      </w:r>
      <w:r>
        <w:t>Сертификационен</w:t>
      </w:r>
      <w:r>
        <w:t xml:space="preserve"> </w:t>
      </w:r>
      <w:r>
        <w:t>одит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земеделски</w:t>
      </w:r>
      <w:r>
        <w:t xml:space="preserve"> </w:t>
      </w:r>
      <w:r>
        <w:t>фондове</w:t>
      </w:r>
      <w:r>
        <w:t xml:space="preserve">" </w:t>
      </w:r>
      <w:r>
        <w:t>е</w:t>
      </w:r>
      <w:r>
        <w:t xml:space="preserve"> </w:t>
      </w:r>
      <w:r>
        <w:t>сертифициращ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9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сертификационен</w:t>
      </w:r>
      <w:r>
        <w:t xml:space="preserve"> </w:t>
      </w:r>
      <w:r>
        <w:t>одит</w:t>
      </w:r>
      <w:r>
        <w:t xml:space="preserve"> </w:t>
      </w:r>
      <w:r>
        <w:t>за</w:t>
      </w:r>
      <w:r>
        <w:t xml:space="preserve"> </w:t>
      </w:r>
      <w:r>
        <w:t>верността</w:t>
      </w:r>
      <w:r>
        <w:t xml:space="preserve"> </w:t>
      </w:r>
      <w:r>
        <w:t>на</w:t>
      </w:r>
      <w:r>
        <w:t xml:space="preserve"> </w:t>
      </w:r>
      <w:r>
        <w:t>финансовите</w:t>
      </w:r>
      <w:r>
        <w:t xml:space="preserve"> </w:t>
      </w:r>
      <w:r>
        <w:t>отче</w:t>
      </w:r>
      <w:r>
        <w:t>ти</w:t>
      </w:r>
      <w:r>
        <w:t xml:space="preserve"> </w:t>
      </w:r>
      <w:r>
        <w:t>и</w:t>
      </w:r>
      <w:r>
        <w:t xml:space="preserve"> </w:t>
      </w:r>
      <w:r>
        <w:t>изградената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в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оперативно</w:t>
      </w:r>
      <w:r>
        <w:t xml:space="preserve"> </w:t>
      </w:r>
      <w:r>
        <w:t>независима</w:t>
      </w:r>
      <w:r>
        <w:t xml:space="preserve"> </w:t>
      </w:r>
      <w:r>
        <w:t>от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акредитирал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,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й</w:t>
      </w:r>
      <w:r>
        <w:t xml:space="preserve"> </w:t>
      </w:r>
      <w:r>
        <w:t>се</w:t>
      </w:r>
      <w:r>
        <w:t xml:space="preserve"> </w:t>
      </w:r>
      <w:r>
        <w:t>осъществ</w:t>
      </w:r>
      <w:r>
        <w:t>ява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независимост</w:t>
      </w:r>
      <w:r>
        <w:t xml:space="preserve">, </w:t>
      </w:r>
      <w:r>
        <w:t>безпристрастност</w:t>
      </w:r>
      <w:r>
        <w:t xml:space="preserve">, </w:t>
      </w:r>
      <w:r>
        <w:t>професионализъм</w:t>
      </w:r>
      <w:r>
        <w:t xml:space="preserve">, </w:t>
      </w:r>
      <w:r>
        <w:t>почтеност</w:t>
      </w:r>
      <w:r>
        <w:t xml:space="preserve">, </w:t>
      </w:r>
      <w:r>
        <w:t>последователност</w:t>
      </w:r>
      <w:r>
        <w:t xml:space="preserve">, </w:t>
      </w:r>
      <w:r>
        <w:t>публичност</w:t>
      </w:r>
      <w:r>
        <w:t xml:space="preserve"> </w:t>
      </w:r>
      <w:r>
        <w:t>и</w:t>
      </w:r>
      <w:r>
        <w:t xml:space="preserve"> </w:t>
      </w:r>
      <w:r>
        <w:t>прозрачност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избира</w:t>
      </w:r>
      <w:r>
        <w:t xml:space="preserve"> </w:t>
      </w:r>
      <w:r>
        <w:t>и</w:t>
      </w:r>
      <w:r>
        <w:t xml:space="preserve"> </w:t>
      </w:r>
      <w:r>
        <w:t>освобождава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и</w:t>
      </w:r>
      <w:r>
        <w:t xml:space="preserve"> </w:t>
      </w:r>
      <w:r>
        <w:t>освобождав</w:t>
      </w:r>
      <w:r>
        <w:t>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</w:t>
      </w:r>
      <w:r>
        <w:t>-</w:t>
      </w:r>
      <w:r>
        <w:t>председателя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Бюджетът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ежегодно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29.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29 -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фонда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Законът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, </w:t>
      </w:r>
      <w:r>
        <w:t>доколкото</w:t>
      </w:r>
      <w:r>
        <w:t xml:space="preserve"> </w:t>
      </w:r>
      <w:r>
        <w:t>друго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.)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се</w:t>
      </w:r>
      <w:r>
        <w:t xml:space="preserve"> </w:t>
      </w:r>
      <w:r>
        <w:t>осъ</w:t>
      </w:r>
      <w:r>
        <w:t>ществява</w:t>
      </w:r>
      <w:r>
        <w:t xml:space="preserve"> </w:t>
      </w:r>
      <w:r>
        <w:t>от</w:t>
      </w:r>
      <w:r>
        <w:t xml:space="preserve"> </w:t>
      </w:r>
      <w:r>
        <w:t>държавни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работещи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. </w:t>
      </w:r>
      <w:r>
        <w:t>За</w:t>
      </w:r>
      <w:r>
        <w:t xml:space="preserve"> </w:t>
      </w:r>
      <w:r>
        <w:t>служителите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чл</w:t>
      </w:r>
      <w:r>
        <w:t>. 107</w:t>
      </w:r>
      <w:r>
        <w:t>а</w:t>
      </w:r>
      <w:r>
        <w:t xml:space="preserve"> </w:t>
      </w:r>
      <w:r>
        <w:t>от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., </w:t>
      </w:r>
      <w:r>
        <w:t>и</w:t>
      </w:r>
      <w:r>
        <w:t>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Индивидуалните</w:t>
      </w:r>
      <w:r>
        <w:t xml:space="preserve"> </w:t>
      </w:r>
      <w:r>
        <w:t>и</w:t>
      </w:r>
      <w:r>
        <w:t xml:space="preserve"> </w:t>
      </w:r>
      <w:r>
        <w:t>общите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, </w:t>
      </w:r>
      <w:r>
        <w:t>издавани</w:t>
      </w:r>
      <w:r>
        <w:t xml:space="preserve">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оспорване</w:t>
      </w:r>
      <w:r>
        <w:t xml:space="preserve"> </w:t>
      </w:r>
      <w:r>
        <w:t>пред</w:t>
      </w:r>
      <w:r>
        <w:t xml:space="preserve"> </w:t>
      </w:r>
      <w:r>
        <w:t>компетентния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</w:t>
      </w:r>
      <w:r>
        <w:t>суалния</w:t>
      </w:r>
      <w:r>
        <w:t xml:space="preserve"> </w:t>
      </w:r>
      <w:r>
        <w:t>кодекс</w:t>
      </w:r>
      <w:r>
        <w:t xml:space="preserve">, </w:t>
      </w:r>
      <w:r>
        <w:t>като</w:t>
      </w:r>
      <w:r>
        <w:t xml:space="preserve"> </w:t>
      </w:r>
      <w:r>
        <w:t>оспорването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тяхното</w:t>
      </w:r>
      <w:r>
        <w:t xml:space="preserve"> </w:t>
      </w:r>
      <w:r>
        <w:t>изпълнение</w:t>
      </w:r>
      <w:r>
        <w:t>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18 </w:t>
      </w:r>
      <w:r>
        <w:rPr>
          <w:b/>
          <w:sz w:val="36"/>
        </w:rPr>
        <w:t>от</w:t>
      </w:r>
      <w:r>
        <w:rPr>
          <w:b/>
          <w:sz w:val="36"/>
        </w:rPr>
        <w:t xml:space="preserve"> 2006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ИНТЕГРИРАНА</w:t>
      </w:r>
      <w:r>
        <w:rPr>
          <w:b/>
          <w:sz w:val="36"/>
        </w:rPr>
        <w:t xml:space="preserve"> </w:t>
      </w:r>
      <w:r>
        <w:rPr>
          <w:b/>
          <w:sz w:val="36"/>
        </w:rPr>
        <w:t>СИСТЕМА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КОНТРОЛ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30.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се</w:t>
      </w:r>
      <w:r>
        <w:t xml:space="preserve"> </w:t>
      </w:r>
      <w:r>
        <w:t>създ</w:t>
      </w:r>
      <w:r>
        <w:t>ава</w:t>
      </w:r>
      <w:r>
        <w:t xml:space="preserve"> </w:t>
      </w:r>
      <w:r>
        <w:t>Интегрирана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 xml:space="preserve">,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заявките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интегрирана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санкции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електронна</w:t>
      </w:r>
      <w:r>
        <w:t xml:space="preserve"> </w:t>
      </w:r>
      <w:r>
        <w:t>база</w:t>
      </w:r>
      <w:r>
        <w:t xml:space="preserve"> </w:t>
      </w:r>
      <w:r>
        <w:t>данни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.)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електронни</w:t>
      </w:r>
      <w:r>
        <w:t xml:space="preserve"> </w:t>
      </w:r>
      <w:r>
        <w:t>услуги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мониторинг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сис</w:t>
      </w:r>
      <w:r>
        <w:t>тема</w:t>
      </w:r>
      <w:r>
        <w:t xml:space="preserve"> </w:t>
      </w:r>
      <w:r>
        <w:t>за</w:t>
      </w:r>
      <w:r>
        <w:t xml:space="preserve"> </w:t>
      </w:r>
      <w:r>
        <w:t>геопространствени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заявления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Електронната</w:t>
      </w:r>
      <w:r>
        <w:t xml:space="preserve"> </w:t>
      </w:r>
      <w:r>
        <w:t>база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5 </w:t>
      </w:r>
      <w:r>
        <w:t>включва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системите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1, 2 </w:t>
      </w:r>
      <w:r>
        <w:t>и</w:t>
      </w:r>
      <w:r>
        <w:t xml:space="preserve"> 3 </w:t>
      </w:r>
      <w:r>
        <w:t>и</w:t>
      </w:r>
      <w:r>
        <w:t xml:space="preserve"> </w:t>
      </w:r>
      <w:r>
        <w:t>от</w:t>
      </w:r>
      <w:r>
        <w:t xml:space="preserve"> </w:t>
      </w:r>
      <w:r>
        <w:t>външни</w:t>
      </w:r>
      <w:r>
        <w:t xml:space="preserve"> </w:t>
      </w:r>
      <w:r>
        <w:t>бази</w:t>
      </w:r>
      <w:r>
        <w:t xml:space="preserve"> </w:t>
      </w:r>
      <w:r>
        <w:t>данни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Системите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по</w:t>
      </w:r>
      <w:r>
        <w:t xml:space="preserve"> </w:t>
      </w:r>
      <w:r>
        <w:t>т</w:t>
      </w:r>
      <w:r>
        <w:t xml:space="preserve">. 1, 4, 5, 6, 7 </w:t>
      </w:r>
      <w:r>
        <w:t>и</w:t>
      </w:r>
      <w:r>
        <w:t xml:space="preserve"> 8 - </w:t>
      </w:r>
      <w:r>
        <w:t>от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по</w:t>
      </w:r>
      <w:r>
        <w:t xml:space="preserve"> </w:t>
      </w:r>
      <w:r>
        <w:t>т</w:t>
      </w:r>
      <w:r>
        <w:t xml:space="preserve">. 2 -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по</w:t>
      </w:r>
      <w:r>
        <w:t xml:space="preserve"> </w:t>
      </w:r>
      <w:r>
        <w:t>т</w:t>
      </w:r>
      <w:r>
        <w:t xml:space="preserve">. 3 - </w:t>
      </w:r>
      <w:r>
        <w:t>от</w:t>
      </w:r>
      <w:r>
        <w:t xml:space="preserve"> </w:t>
      </w:r>
      <w:r>
        <w:t>Българската</w:t>
      </w:r>
      <w:r>
        <w:t xml:space="preserve"> </w:t>
      </w:r>
      <w:r>
        <w:t>агенци</w:t>
      </w:r>
      <w:r>
        <w:t>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(5)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обединява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системите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1, 2, 3 </w:t>
      </w:r>
      <w:r>
        <w:t>и</w:t>
      </w:r>
      <w:r>
        <w:t xml:space="preserve"> 6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в</w:t>
      </w:r>
      <w:r>
        <w:t xml:space="preserve"> </w:t>
      </w:r>
      <w:r>
        <w:t>интегрирана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и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системни</w:t>
      </w:r>
      <w:r>
        <w:t xml:space="preserve"> </w:t>
      </w:r>
      <w:r>
        <w:t>връзки</w:t>
      </w:r>
      <w:r>
        <w:t xml:space="preserve"> </w:t>
      </w:r>
      <w:r>
        <w:t>с</w:t>
      </w:r>
      <w:r>
        <w:t xml:space="preserve"> </w:t>
      </w:r>
      <w:r>
        <w:t>външни</w:t>
      </w:r>
      <w:r>
        <w:t xml:space="preserve"> </w:t>
      </w:r>
      <w:r>
        <w:t>регистри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, </w:t>
      </w:r>
      <w:r>
        <w:t>поддържане</w:t>
      </w:r>
      <w:r>
        <w:t xml:space="preserve">,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системите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информационната</w:t>
      </w:r>
      <w:r>
        <w:t xml:space="preserve"> </w:t>
      </w:r>
      <w:r>
        <w:t>система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</w:t>
      </w:r>
      <w:r>
        <w:t xml:space="preserve"> 5.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31.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 xml:space="preserve">,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заявките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lastRenderedPageBreak/>
        <w:t>включва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</w:t>
      </w:r>
      <w:r>
        <w:t>гане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заявките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Регистърът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кандидата</w:t>
      </w:r>
      <w:r>
        <w:t xml:space="preserve">, </w:t>
      </w:r>
      <w:r>
        <w:t>неговото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 xml:space="preserve"> </w:t>
      </w:r>
      <w:r>
        <w:t>дейност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пър</w:t>
      </w:r>
      <w:r>
        <w:t>воначално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получават</w:t>
      </w:r>
      <w:r>
        <w:t xml:space="preserve"> </w:t>
      </w:r>
      <w:r>
        <w:t>уникален</w:t>
      </w:r>
      <w:r>
        <w:t xml:space="preserve"> </w:t>
      </w:r>
      <w:r>
        <w:t>регистрационен</w:t>
      </w:r>
      <w:r>
        <w:t xml:space="preserve"> </w:t>
      </w:r>
      <w:r>
        <w:t>номер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участват</w:t>
      </w:r>
      <w:r>
        <w:t xml:space="preserve"> </w:t>
      </w:r>
      <w:r>
        <w:t>във</w:t>
      </w:r>
      <w:r>
        <w:t xml:space="preserve"> </w:t>
      </w:r>
      <w:r>
        <w:t>всички</w:t>
      </w:r>
      <w:r>
        <w:t xml:space="preserve"> </w:t>
      </w:r>
      <w:r>
        <w:t>схеми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. </w:t>
      </w:r>
      <w:r>
        <w:t>Регистрационният</w:t>
      </w:r>
      <w:r>
        <w:t xml:space="preserve"> </w:t>
      </w:r>
      <w:r>
        <w:t>номер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прехвърля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Регистрите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заявките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съдържат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подадените</w:t>
      </w:r>
      <w:r>
        <w:t xml:space="preserve"> </w:t>
      </w:r>
      <w:r>
        <w:t>от</w:t>
      </w:r>
      <w:r>
        <w:t xml:space="preserve"> </w:t>
      </w:r>
      <w:r>
        <w:t>кандидата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схемите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, </w:t>
      </w:r>
      <w:r>
        <w:t>за</w:t>
      </w:r>
      <w:r>
        <w:t xml:space="preserve"> </w:t>
      </w:r>
      <w:r>
        <w:t>подадените</w:t>
      </w:r>
      <w:r>
        <w:t xml:space="preserve"> </w:t>
      </w:r>
      <w:r>
        <w:t>заявки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отпуснатата</w:t>
      </w:r>
      <w:r>
        <w:t xml:space="preserve"> </w:t>
      </w:r>
      <w:r>
        <w:t>помощ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32.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(1)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33.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12</w:t>
      </w:r>
      <w:r>
        <w:t xml:space="preserve">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.)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 </w:t>
      </w:r>
      <w:r>
        <w:t>е</w:t>
      </w:r>
      <w:r>
        <w:t xml:space="preserve"> </w:t>
      </w:r>
      <w:r>
        <w:t>географска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с</w:t>
      </w:r>
      <w:r>
        <w:t xml:space="preserve"> </w:t>
      </w:r>
      <w:r>
        <w:t>послойна</w:t>
      </w:r>
      <w:r>
        <w:t xml:space="preserve"> </w:t>
      </w:r>
      <w:r>
        <w:t>структура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ортоизображения</w:t>
      </w:r>
      <w:r>
        <w:t xml:space="preserve"> </w:t>
      </w:r>
      <w:r>
        <w:t>и</w:t>
      </w:r>
      <w:r>
        <w:t xml:space="preserve"> </w:t>
      </w:r>
      <w:r>
        <w:t>действа</w:t>
      </w:r>
      <w:r>
        <w:t xml:space="preserve"> </w:t>
      </w:r>
      <w:r>
        <w:t>на</w:t>
      </w:r>
      <w:r>
        <w:t xml:space="preserve"> </w:t>
      </w:r>
      <w:r>
        <w:t>ниво</w:t>
      </w:r>
      <w:r>
        <w:t xml:space="preserve"> </w:t>
      </w:r>
      <w:r>
        <w:t>референте</w:t>
      </w:r>
      <w:r>
        <w:t>н</w:t>
      </w:r>
      <w:r>
        <w:t xml:space="preserve"> </w:t>
      </w:r>
      <w:r>
        <w:t>парцел</w:t>
      </w:r>
      <w:r>
        <w:t xml:space="preserve"> </w:t>
      </w:r>
      <w:r>
        <w:t>–</w:t>
      </w:r>
      <w:r>
        <w:t xml:space="preserve"> </w:t>
      </w:r>
      <w:r>
        <w:t>физически</w:t>
      </w:r>
      <w:r>
        <w:t xml:space="preserve"> </w:t>
      </w:r>
      <w:r>
        <w:t>блок</w:t>
      </w:r>
      <w:r>
        <w:t xml:space="preserve">. </w:t>
      </w:r>
      <w:r>
        <w:t>Структурата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>. 6.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</w:t>
      </w:r>
      <w:r>
        <w:t>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организира</w:t>
      </w:r>
      <w:r>
        <w:t xml:space="preserve"> </w:t>
      </w:r>
      <w:r>
        <w:t>създаването</w:t>
      </w:r>
      <w:r>
        <w:t xml:space="preserve"> </w:t>
      </w:r>
      <w:r>
        <w:t>и</w:t>
      </w:r>
      <w:r>
        <w:t xml:space="preserve"> </w:t>
      </w:r>
      <w:r>
        <w:t>актуализирането</w:t>
      </w:r>
      <w:r>
        <w:t xml:space="preserve"> </w:t>
      </w:r>
      <w:r>
        <w:t>на</w:t>
      </w:r>
      <w:r>
        <w:t xml:space="preserve"> </w:t>
      </w:r>
      <w:r>
        <w:t>цифрова</w:t>
      </w:r>
      <w:r>
        <w:t xml:space="preserve"> </w:t>
      </w:r>
      <w:r>
        <w:t>ортофото</w:t>
      </w:r>
      <w:r>
        <w:t xml:space="preserve"> </w:t>
      </w:r>
      <w:r>
        <w:t>карта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.)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 </w:t>
      </w:r>
      <w:r>
        <w:t>се</w:t>
      </w:r>
      <w:r>
        <w:t xml:space="preserve">: 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създав</w:t>
      </w:r>
      <w:r>
        <w:t>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цифрови</w:t>
      </w:r>
      <w:r>
        <w:t xml:space="preserve"> </w:t>
      </w:r>
      <w:r>
        <w:t>географски</w:t>
      </w:r>
      <w:r>
        <w:t xml:space="preserve"> </w:t>
      </w:r>
      <w:r>
        <w:t>и</w:t>
      </w:r>
      <w:r>
        <w:t xml:space="preserve"> </w:t>
      </w:r>
      <w:r>
        <w:t>атрибутивни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граници</w:t>
      </w:r>
      <w:r>
        <w:t xml:space="preserve">, </w:t>
      </w:r>
      <w:r>
        <w:t>идентификационни</w:t>
      </w:r>
      <w:r>
        <w:t xml:space="preserve"> </w:t>
      </w:r>
      <w:r>
        <w:t>кодове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физическите</w:t>
      </w:r>
      <w:r>
        <w:t xml:space="preserve"> </w:t>
      </w:r>
      <w:r>
        <w:t>блокове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създават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други</w:t>
      </w:r>
      <w:r>
        <w:t xml:space="preserve"> </w:t>
      </w:r>
      <w:r>
        <w:t>цифрови</w:t>
      </w:r>
      <w:r>
        <w:t xml:space="preserve"> </w:t>
      </w:r>
      <w:r>
        <w:t>географски</w:t>
      </w:r>
      <w:r>
        <w:t xml:space="preserve"> </w:t>
      </w:r>
      <w:r>
        <w:t>и</w:t>
      </w:r>
      <w:r>
        <w:t xml:space="preserve"> </w:t>
      </w:r>
      <w:r>
        <w:t>атрибути</w:t>
      </w:r>
      <w:r>
        <w:t>вни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определени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площи</w:t>
      </w:r>
      <w:r>
        <w:t xml:space="preserve"> </w:t>
      </w:r>
      <w:r>
        <w:t>от</w:t>
      </w:r>
      <w:r>
        <w:t xml:space="preserve"> </w:t>
      </w:r>
      <w:r>
        <w:t>страната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от</w:t>
      </w:r>
      <w:r>
        <w:t xml:space="preserve"> </w:t>
      </w:r>
      <w:r>
        <w:t>значение</w:t>
      </w:r>
      <w:r>
        <w:t xml:space="preserve"> </w:t>
      </w:r>
      <w:r>
        <w:t>за</w:t>
      </w:r>
      <w:r>
        <w:t xml:space="preserve"> </w:t>
      </w:r>
      <w:r>
        <w:t>администрирането</w:t>
      </w:r>
      <w:r>
        <w:t xml:space="preserve"> </w:t>
      </w:r>
      <w:r>
        <w:t>на</w:t>
      </w:r>
      <w:r>
        <w:t xml:space="preserve"> </w:t>
      </w:r>
      <w:r>
        <w:t>схеми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използват</w:t>
      </w:r>
      <w:r>
        <w:t xml:space="preserve"> </w:t>
      </w:r>
      <w:r>
        <w:t>цифрови</w:t>
      </w:r>
      <w:r>
        <w:t xml:space="preserve"> </w:t>
      </w:r>
      <w:r>
        <w:t>и</w:t>
      </w:r>
      <w:r>
        <w:t xml:space="preserve"> </w:t>
      </w:r>
      <w:r>
        <w:t>атрибутивни</w:t>
      </w:r>
      <w:r>
        <w:t xml:space="preserve"> </w:t>
      </w:r>
      <w:r>
        <w:t>данни</w:t>
      </w:r>
      <w:r>
        <w:t xml:space="preserve">, </w:t>
      </w:r>
      <w:r>
        <w:t>създавани</w:t>
      </w:r>
      <w:r>
        <w:t xml:space="preserve"> </w:t>
      </w:r>
      <w:r>
        <w:t>и</w:t>
      </w:r>
      <w:r>
        <w:t xml:space="preserve"> </w:t>
      </w:r>
      <w:r>
        <w:t>актуализирани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органи</w:t>
      </w:r>
      <w:r>
        <w:t xml:space="preserve">, </w:t>
      </w:r>
      <w:r>
        <w:t>включителн</w:t>
      </w:r>
      <w:r>
        <w:t>о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реалното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площите</w:t>
      </w:r>
      <w:r>
        <w:t xml:space="preserve">,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 </w:t>
      </w:r>
      <w:r>
        <w:t>ежегодно</w:t>
      </w:r>
      <w:r>
        <w:t xml:space="preserve"> </w:t>
      </w:r>
      <w:r>
        <w:t>се</w:t>
      </w:r>
      <w:r>
        <w:t xml:space="preserve"> </w:t>
      </w:r>
      <w:r>
        <w:t>актуализира</w:t>
      </w:r>
      <w:r>
        <w:t>т</w:t>
      </w:r>
      <w:r>
        <w:t xml:space="preserve"> </w:t>
      </w:r>
      <w:r>
        <w:t>чрез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дешифриране</w:t>
      </w:r>
      <w:r>
        <w:t xml:space="preserve"> (</w:t>
      </w:r>
      <w:r>
        <w:t>компютърно</w:t>
      </w:r>
      <w:r>
        <w:t xml:space="preserve"> </w:t>
      </w:r>
      <w:r>
        <w:t>подпомогнато</w:t>
      </w:r>
      <w:r>
        <w:t xml:space="preserve"> </w:t>
      </w:r>
      <w:r>
        <w:t>разчитане</w:t>
      </w:r>
      <w:r>
        <w:t xml:space="preserve">) </w:t>
      </w:r>
      <w:r>
        <w:t>на</w:t>
      </w:r>
      <w:r>
        <w:t xml:space="preserve"> </w:t>
      </w:r>
      <w:r>
        <w:t>актуалната</w:t>
      </w:r>
      <w:r>
        <w:t xml:space="preserve"> </w:t>
      </w:r>
      <w:r>
        <w:t>цифрова</w:t>
      </w:r>
      <w:r>
        <w:t xml:space="preserve"> </w:t>
      </w:r>
      <w:r>
        <w:t>ортофото</w:t>
      </w:r>
      <w:r>
        <w:t xml:space="preserve"> </w:t>
      </w:r>
      <w:r>
        <w:t>карта</w:t>
      </w:r>
      <w:r>
        <w:t xml:space="preserve">, </w:t>
      </w:r>
      <w:r>
        <w:t>и</w:t>
      </w:r>
      <w:r>
        <w:t>/</w:t>
      </w:r>
      <w:r>
        <w:t>или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специализираните</w:t>
      </w:r>
      <w:r>
        <w:t xml:space="preserve"> </w:t>
      </w:r>
      <w:r>
        <w:t>теренни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референтни</w:t>
      </w:r>
      <w:r>
        <w:t xml:space="preserve"> </w:t>
      </w:r>
      <w:r>
        <w:t>парцели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след</w:t>
      </w:r>
      <w:r>
        <w:t xml:space="preserve"> </w:t>
      </w:r>
      <w:r>
        <w:t>уведомяване</w:t>
      </w:r>
      <w:r>
        <w:t xml:space="preserve"> </w:t>
      </w:r>
      <w:r>
        <w:t>на</w:t>
      </w:r>
      <w:r>
        <w:t xml:space="preserve"> </w:t>
      </w:r>
      <w:r>
        <w:t>бенефициентите</w:t>
      </w:r>
      <w:r>
        <w:t xml:space="preserve"> </w:t>
      </w:r>
      <w:r>
        <w:t>при</w:t>
      </w:r>
      <w:r>
        <w:t xml:space="preserve"> </w:t>
      </w:r>
      <w:r>
        <w:t>услови</w:t>
      </w:r>
      <w:r>
        <w:t>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6, </w:t>
      </w:r>
      <w:r>
        <w:t>и</w:t>
      </w:r>
      <w:r>
        <w:t>/</w:t>
      </w:r>
      <w:r>
        <w:t>или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проверките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37;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системата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>. 7;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системата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8; </w:t>
      </w:r>
    </w:p>
    <w:p w:rsidR="00000000" w:rsidRDefault="00596357">
      <w:pPr>
        <w:autoSpaceDE w:val="0"/>
        <w:autoSpaceDN w:val="0"/>
        <w:adjustRightInd w:val="0"/>
      </w:pPr>
      <w:r>
        <w:t>6. (</w:t>
      </w:r>
      <w:r>
        <w:t>предишна</w:t>
      </w:r>
      <w:r>
        <w:t xml:space="preserve"> </w:t>
      </w:r>
      <w:r>
        <w:t>т</w:t>
      </w:r>
      <w:r>
        <w:t xml:space="preserve">. 4,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други</w:t>
      </w:r>
      <w:r>
        <w:t xml:space="preserve"> </w:t>
      </w:r>
      <w:r>
        <w:t>източници</w:t>
      </w:r>
      <w:r>
        <w:t xml:space="preserve"> </w:t>
      </w:r>
      <w:r>
        <w:t>на</w:t>
      </w:r>
      <w:r>
        <w:t xml:space="preserve"> </w:t>
      </w:r>
      <w:r>
        <w:t>ортогонални</w:t>
      </w:r>
      <w:r>
        <w:t xml:space="preserve"> </w:t>
      </w:r>
      <w:r>
        <w:t>изображения</w:t>
      </w:r>
      <w:r>
        <w:t xml:space="preserve"> </w:t>
      </w:r>
      <w:r>
        <w:t>и</w:t>
      </w:r>
      <w:r>
        <w:t xml:space="preserve"> </w:t>
      </w:r>
      <w:r>
        <w:t>цифрови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, </w:t>
      </w:r>
      <w:r>
        <w:t>до</w:t>
      </w:r>
      <w:r>
        <w:t xml:space="preserve"> </w:t>
      </w:r>
      <w:r>
        <w:t>които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има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използва</w:t>
      </w:r>
      <w:r>
        <w:t xml:space="preserve">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–</w:t>
      </w:r>
      <w:r>
        <w:t xml:space="preserve"> 5.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33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1.03.2023 </w:t>
      </w:r>
      <w:r>
        <w:t>г</w:t>
      </w:r>
      <w:r>
        <w:t xml:space="preserve">., </w:t>
      </w:r>
      <w:r>
        <w:t>бр</w:t>
      </w:r>
      <w:r>
        <w:t>. 10</w:t>
      </w:r>
      <w:r>
        <w:t xml:space="preserve">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отнасят</w:t>
      </w:r>
      <w:r>
        <w:t xml:space="preserve"> </w:t>
      </w:r>
      <w:r>
        <w:t>до</w:t>
      </w:r>
      <w:r>
        <w:t xml:space="preserve"> </w:t>
      </w:r>
      <w:r>
        <w:t>физическите</w:t>
      </w:r>
      <w:r>
        <w:t xml:space="preserve"> </w:t>
      </w:r>
      <w:r>
        <w:t>блокове</w:t>
      </w:r>
      <w:r>
        <w:t xml:space="preserve">,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6.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</w:t>
      </w:r>
      <w:r>
        <w:t>ржавен</w:t>
      </w:r>
      <w:r>
        <w:t xml:space="preserve"> </w:t>
      </w:r>
      <w:r>
        <w:t>вестник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създава</w:t>
      </w:r>
      <w:r>
        <w:t xml:space="preserve"> </w:t>
      </w:r>
      <w:r>
        <w:t>слой</w:t>
      </w:r>
      <w:r>
        <w:t xml:space="preserve"> "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" </w:t>
      </w:r>
      <w:r>
        <w:t>с</w:t>
      </w:r>
      <w:r>
        <w:t xml:space="preserve"> </w:t>
      </w:r>
      <w:r>
        <w:t>цел</w:t>
      </w:r>
      <w:r>
        <w:t xml:space="preserve"> </w:t>
      </w:r>
      <w:r>
        <w:t>запазване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и</w:t>
      </w:r>
      <w:r>
        <w:t xml:space="preserve"> </w:t>
      </w:r>
      <w:r>
        <w:t>изменя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>. 6.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Включените</w:t>
      </w:r>
      <w:r>
        <w:t xml:space="preserve"> </w:t>
      </w:r>
      <w:r>
        <w:t>в</w:t>
      </w:r>
      <w:r>
        <w:t xml:space="preserve"> </w:t>
      </w:r>
      <w:r>
        <w:t>слоя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площи</w:t>
      </w:r>
      <w:r>
        <w:t xml:space="preserve"> </w:t>
      </w:r>
      <w:r>
        <w:t>м</w:t>
      </w:r>
      <w:r>
        <w:t>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декларират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само</w:t>
      </w:r>
      <w:r>
        <w:t xml:space="preserve"> </w:t>
      </w:r>
      <w:r>
        <w:t>като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.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като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декларират</w:t>
      </w:r>
      <w:r>
        <w:t xml:space="preserve"> </w:t>
      </w:r>
      <w:r>
        <w:t>и</w:t>
      </w:r>
      <w:r>
        <w:t xml:space="preserve"> </w:t>
      </w:r>
      <w:r>
        <w:t>площи</w:t>
      </w:r>
      <w:r>
        <w:t xml:space="preserve"> </w:t>
      </w:r>
      <w:r>
        <w:t>извън</w:t>
      </w:r>
      <w:r>
        <w:t xml:space="preserve"> </w:t>
      </w:r>
      <w:r>
        <w:t>слоя</w:t>
      </w:r>
      <w:r>
        <w:t xml:space="preserve"> "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</w:t>
      </w:r>
      <w:r>
        <w:t xml:space="preserve">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Обхватът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6, </w:t>
      </w:r>
      <w:r>
        <w:t>като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цифрови</w:t>
      </w:r>
      <w:r>
        <w:t xml:space="preserve"> </w:t>
      </w:r>
      <w:r>
        <w:t>географски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физически</w:t>
      </w:r>
      <w:r>
        <w:t xml:space="preserve"> </w:t>
      </w:r>
      <w:r>
        <w:t>блокове</w:t>
      </w:r>
      <w:r>
        <w:t xml:space="preserve">, </w:t>
      </w:r>
      <w:r>
        <w:t>и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или</w:t>
      </w:r>
      <w:r>
        <w:t xml:space="preserve"> </w:t>
      </w:r>
      <w:r>
        <w:t>изменят</w:t>
      </w:r>
      <w:r>
        <w:t xml:space="preserve"> </w:t>
      </w:r>
      <w:r>
        <w:t>окончател</w:t>
      </w:r>
      <w:r>
        <w:t>ните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физически</w:t>
      </w:r>
      <w:r>
        <w:t xml:space="preserve"> </w:t>
      </w:r>
      <w:r>
        <w:t>блокове</w:t>
      </w:r>
      <w:r>
        <w:t xml:space="preserve">,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33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разораването</w:t>
      </w:r>
      <w:r>
        <w:t xml:space="preserve">, </w:t>
      </w:r>
      <w:r>
        <w:t>преобразуването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ползването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площите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слой</w:t>
      </w:r>
      <w:r>
        <w:t xml:space="preserve"> "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може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собственик</w:t>
      </w:r>
      <w:r>
        <w:t xml:space="preserve"> </w:t>
      </w:r>
      <w:r>
        <w:t>или</w:t>
      </w:r>
      <w:r>
        <w:t xml:space="preserve"> </w:t>
      </w:r>
      <w:r>
        <w:t>ползвател</w:t>
      </w:r>
      <w:r>
        <w:t xml:space="preserve"> </w:t>
      </w:r>
      <w:r>
        <w:t>на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изключване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слой</w:t>
      </w:r>
      <w:r>
        <w:t xml:space="preserve"> "</w:t>
      </w:r>
      <w:r>
        <w:t>Постоянно</w:t>
      </w:r>
      <w:r>
        <w:t xml:space="preserve"> </w:t>
      </w:r>
      <w:r>
        <w:t>зат</w:t>
      </w:r>
      <w:r>
        <w:t>ревени</w:t>
      </w:r>
      <w:r>
        <w:t xml:space="preserve"> </w:t>
      </w:r>
      <w:r>
        <w:t>площи</w:t>
      </w:r>
      <w:r>
        <w:t xml:space="preserve">", </w:t>
      </w:r>
      <w:r>
        <w:t>когато</w:t>
      </w:r>
      <w:r>
        <w:t xml:space="preserve">: 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имотът</w:t>
      </w:r>
      <w:r>
        <w:t xml:space="preserve"> </w:t>
      </w:r>
      <w:r>
        <w:t>не</w:t>
      </w:r>
      <w:r>
        <w:t xml:space="preserve"> </w:t>
      </w:r>
      <w:r>
        <w:t>попада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защитените</w:t>
      </w:r>
      <w:r>
        <w:t xml:space="preserve"> </w:t>
      </w:r>
      <w:r>
        <w:t>зони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условие</w:t>
      </w:r>
      <w:r>
        <w:t xml:space="preserve">, </w:t>
      </w:r>
      <w:r>
        <w:t>че</w:t>
      </w:r>
      <w:r>
        <w:t xml:space="preserve"> </w:t>
      </w:r>
      <w:r>
        <w:t>друга</w:t>
      </w:r>
      <w:r>
        <w:t xml:space="preserve"> </w:t>
      </w:r>
      <w:r>
        <w:t>площ</w:t>
      </w:r>
      <w:r>
        <w:t xml:space="preserve"> </w:t>
      </w:r>
      <w:r>
        <w:t>в</w:t>
      </w:r>
      <w:r>
        <w:t xml:space="preserve"> </w:t>
      </w:r>
      <w:r>
        <w:t>стопанството</w:t>
      </w:r>
      <w:r>
        <w:t xml:space="preserve"> </w:t>
      </w:r>
      <w:r>
        <w:t>бъде</w:t>
      </w:r>
      <w:r>
        <w:t xml:space="preserve"> </w:t>
      </w:r>
      <w:r>
        <w:t>съответно</w:t>
      </w:r>
      <w:r>
        <w:t xml:space="preserve"> </w:t>
      </w:r>
      <w:r>
        <w:t>преобразувана</w:t>
      </w:r>
      <w:r>
        <w:t xml:space="preserve"> </w:t>
      </w:r>
      <w:r>
        <w:t>в</w:t>
      </w:r>
      <w:r>
        <w:t xml:space="preserve"> </w:t>
      </w:r>
      <w:r>
        <w:t>постоянно</w:t>
      </w:r>
      <w:r>
        <w:t xml:space="preserve"> </w:t>
      </w:r>
      <w:r>
        <w:t>затревена</w:t>
      </w:r>
      <w:r>
        <w:t xml:space="preserve"> </w:t>
      </w:r>
      <w:r>
        <w:t>площ</w:t>
      </w:r>
      <w:r>
        <w:t xml:space="preserve">, </w:t>
      </w:r>
      <w:r>
        <w:t>и</w:t>
      </w:r>
      <w:r>
        <w:t>/</w:t>
      </w:r>
      <w:r>
        <w:t>или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преобразуван</w:t>
      </w:r>
      <w:r>
        <w:t>ето</w:t>
      </w:r>
      <w:r>
        <w:t xml:space="preserve"> </w:t>
      </w:r>
      <w:r>
        <w:t>или</w:t>
      </w:r>
      <w:r>
        <w:t xml:space="preserve"> </w:t>
      </w:r>
      <w:r>
        <w:t>разораването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одобрен</w:t>
      </w:r>
      <w:r>
        <w:t xml:space="preserve"> </w:t>
      </w:r>
      <w:r>
        <w:t>проект</w:t>
      </w:r>
      <w:r>
        <w:t xml:space="preserve"> </w:t>
      </w:r>
      <w:r>
        <w:t>по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 xml:space="preserve">. </w:t>
      </w:r>
      <w:r>
        <w:t>или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и</w:t>
      </w:r>
      <w:r>
        <w:t>/</w:t>
      </w:r>
      <w:r>
        <w:t>или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имотът</w:t>
      </w:r>
      <w:r>
        <w:t xml:space="preserve"> </w:t>
      </w:r>
      <w:r>
        <w:t>е</w:t>
      </w:r>
      <w:r>
        <w:t xml:space="preserve"> </w:t>
      </w:r>
      <w:r>
        <w:t>включен</w:t>
      </w:r>
      <w:r>
        <w:t xml:space="preserve"> </w:t>
      </w:r>
      <w:r>
        <w:t>в</w:t>
      </w:r>
      <w:r>
        <w:t xml:space="preserve"> </w:t>
      </w:r>
      <w:r>
        <w:t>одобрено</w:t>
      </w:r>
      <w:r>
        <w:t xml:space="preserve"> </w:t>
      </w:r>
      <w:r>
        <w:t>от</w:t>
      </w:r>
      <w:r>
        <w:t xml:space="preserve"> </w:t>
      </w:r>
      <w:r>
        <w:t>регионалната</w:t>
      </w:r>
      <w:r>
        <w:t xml:space="preserve"> </w:t>
      </w:r>
      <w:r>
        <w:t>инспекция</w:t>
      </w:r>
      <w:r>
        <w:t xml:space="preserve"> </w:t>
      </w:r>
      <w:r>
        <w:t>по</w:t>
      </w:r>
      <w:r>
        <w:t xml:space="preserve"> </w:t>
      </w:r>
      <w:r>
        <w:t>околна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</w:t>
      </w:r>
      <w:r>
        <w:t xml:space="preserve"> </w:t>
      </w:r>
      <w:r>
        <w:t>инвестиционно</w:t>
      </w:r>
      <w:r>
        <w:t xml:space="preserve"> </w:t>
      </w:r>
      <w:r>
        <w:t>намерение</w:t>
      </w:r>
      <w:r>
        <w:t xml:space="preserve">, </w:t>
      </w:r>
      <w:r>
        <w:t>и</w:t>
      </w:r>
      <w:r>
        <w:t>/</w:t>
      </w:r>
      <w:r>
        <w:t>или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</w:t>
      </w:r>
      <w:r>
        <w:t xml:space="preserve">, </w:t>
      </w:r>
      <w:r>
        <w:t>включен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слой</w:t>
      </w:r>
      <w:r>
        <w:t xml:space="preserve"> "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", </w:t>
      </w:r>
      <w:r>
        <w:t>е</w:t>
      </w:r>
      <w:r>
        <w:t xml:space="preserve"> </w:t>
      </w:r>
      <w:r>
        <w:t>променен</w:t>
      </w:r>
      <w:r>
        <w:t xml:space="preserve"> </w:t>
      </w:r>
      <w:r>
        <w:t>в</w:t>
      </w:r>
      <w:r>
        <w:t xml:space="preserve"> </w:t>
      </w:r>
      <w:r>
        <w:t>различен</w:t>
      </w:r>
      <w:r>
        <w:t xml:space="preserve"> </w:t>
      </w:r>
      <w:r>
        <w:t>от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, </w:t>
      </w:r>
      <w:r>
        <w:t>ливади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вид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преди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окончателната</w:t>
      </w:r>
      <w:r>
        <w:t xml:space="preserve"> </w:t>
      </w:r>
      <w:r>
        <w:t>заповед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33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специализирания</w:t>
      </w:r>
      <w:r>
        <w:t xml:space="preserve"> </w:t>
      </w:r>
      <w:r>
        <w:t>слой</w:t>
      </w:r>
      <w:r>
        <w:t xml:space="preserve">, </w:t>
      </w:r>
      <w:r>
        <w:t>и</w:t>
      </w:r>
      <w:r>
        <w:t>/</w:t>
      </w:r>
      <w:r>
        <w:t>или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физичес</w:t>
      </w:r>
      <w:r>
        <w:t>кия</w:t>
      </w:r>
      <w:r>
        <w:t xml:space="preserve"> </w:t>
      </w:r>
      <w:r>
        <w:t>блок</w:t>
      </w:r>
      <w:r>
        <w:t xml:space="preserve"> </w:t>
      </w:r>
      <w:r>
        <w:t>от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имотът</w:t>
      </w:r>
      <w:r>
        <w:t xml:space="preserve"> </w:t>
      </w:r>
      <w:r>
        <w:t>попада</w:t>
      </w:r>
      <w:r>
        <w:t xml:space="preserve">,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постоянно</w:t>
      </w:r>
      <w:r>
        <w:t xml:space="preserve"> </w:t>
      </w:r>
      <w:r>
        <w:t>затревена</w:t>
      </w:r>
      <w:r>
        <w:t xml:space="preserve"> </w:t>
      </w:r>
      <w:r>
        <w:t>площ</w:t>
      </w:r>
      <w:r>
        <w:t xml:space="preserve"> </w:t>
      </w:r>
      <w:r>
        <w:t>съгласно</w:t>
      </w:r>
      <w:r>
        <w:t xml:space="preserve"> </w:t>
      </w:r>
      <w:r>
        <w:t>наличните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 </w:t>
      </w:r>
      <w:r>
        <w:t>данни</w:t>
      </w:r>
      <w:r>
        <w:t xml:space="preserve"> </w:t>
      </w:r>
      <w:r>
        <w:t>към</w:t>
      </w:r>
      <w:r>
        <w:t xml:space="preserve"> 2014 </w:t>
      </w:r>
      <w:r>
        <w:t>г</w:t>
      </w:r>
      <w:r>
        <w:t xml:space="preserve">. </w:t>
      </w:r>
      <w:r>
        <w:t>и</w:t>
      </w:r>
      <w:r>
        <w:t xml:space="preserve"> </w:t>
      </w:r>
      <w:r>
        <w:t>имотът</w:t>
      </w:r>
      <w:r>
        <w:t xml:space="preserve"> </w:t>
      </w:r>
      <w:r>
        <w:t>не</w:t>
      </w:r>
      <w:r>
        <w:t xml:space="preserve"> </w:t>
      </w:r>
      <w:r>
        <w:t>попада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защитените</w:t>
      </w:r>
      <w:r>
        <w:t xml:space="preserve"> </w:t>
      </w:r>
      <w:r>
        <w:t>зони</w:t>
      </w:r>
      <w:r>
        <w:t xml:space="preserve"> </w:t>
      </w:r>
      <w:r>
        <w:t>п</w:t>
      </w:r>
      <w:r>
        <w:t>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, </w:t>
      </w:r>
      <w:r>
        <w:t>и</w:t>
      </w:r>
      <w:r>
        <w:t>/</w:t>
      </w:r>
      <w:r>
        <w:t>или</w:t>
      </w:r>
    </w:p>
    <w:p w:rsidR="00000000" w:rsidRDefault="00596357">
      <w:pPr>
        <w:autoSpaceDE w:val="0"/>
        <w:autoSpaceDN w:val="0"/>
        <w:adjustRightInd w:val="0"/>
      </w:pPr>
      <w:r>
        <w:t xml:space="preserve">6. </w:t>
      </w:r>
      <w:r>
        <w:t>има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, </w:t>
      </w:r>
      <w:r>
        <w:t>издадено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пета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Контролът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упражнява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чрез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37 </w:t>
      </w:r>
      <w:r>
        <w:t>и</w:t>
      </w:r>
      <w:r>
        <w:t xml:space="preserve"> 70</w:t>
      </w:r>
      <w:r>
        <w:t xml:space="preserve">,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констатирано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 </w:t>
      </w:r>
      <w:r>
        <w:t>неправомерно</w:t>
      </w:r>
      <w:r>
        <w:t xml:space="preserve"> </w:t>
      </w:r>
      <w:r>
        <w:t>разораване</w:t>
      </w:r>
      <w:r>
        <w:t xml:space="preserve">, </w:t>
      </w:r>
      <w:r>
        <w:t>преобразуване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ползване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. </w:t>
      </w:r>
      <w:r>
        <w:t>Възстановяването</w:t>
      </w:r>
      <w:r>
        <w:t xml:space="preserve"> </w:t>
      </w:r>
      <w:r>
        <w:t>се</w:t>
      </w:r>
      <w:r>
        <w:t xml:space="preserve"> </w:t>
      </w:r>
      <w:r>
        <w:t>извър</w:t>
      </w:r>
      <w:r>
        <w:t>шва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нарушителя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установен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ползвателя</w:t>
      </w:r>
      <w:r>
        <w:t xml:space="preserve"> </w:t>
      </w:r>
      <w:r>
        <w:t>на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доп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преобразуване</w:t>
      </w:r>
      <w:r>
        <w:t xml:space="preserve"> </w:t>
      </w:r>
      <w:r>
        <w:t>ил</w:t>
      </w:r>
      <w:r>
        <w:t>и</w:t>
      </w:r>
      <w:r>
        <w:t xml:space="preserve"> </w:t>
      </w:r>
      <w:r>
        <w:t>разораване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или</w:t>
      </w:r>
      <w:r>
        <w:t xml:space="preserve"> </w:t>
      </w:r>
      <w:r>
        <w:t>изключване</w:t>
      </w:r>
      <w:r>
        <w:t xml:space="preserve"> </w:t>
      </w:r>
      <w:r>
        <w:t>на</w:t>
      </w:r>
      <w:r>
        <w:t xml:space="preserve"> </w:t>
      </w:r>
      <w:r>
        <w:t>площи</w:t>
      </w:r>
      <w:r>
        <w:t xml:space="preserve"> </w:t>
      </w:r>
      <w:r>
        <w:t>в</w:t>
      </w:r>
      <w:r>
        <w:t xml:space="preserve"> </w:t>
      </w:r>
      <w:r>
        <w:t>слоя</w:t>
      </w:r>
      <w:r>
        <w:t xml:space="preserve">,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>. 6.</w:t>
      </w:r>
    </w:p>
    <w:p w:rsidR="00000000" w:rsidRDefault="00596357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одобрение</w:t>
      </w:r>
      <w:r>
        <w:t xml:space="preserve">, </w:t>
      </w:r>
      <w:r>
        <w:t>неодобрение</w:t>
      </w:r>
      <w:r>
        <w:t xml:space="preserve"> </w:t>
      </w:r>
      <w:r>
        <w:t>или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окончателния</w:t>
      </w:r>
      <w:r>
        <w:t xml:space="preserve"> </w:t>
      </w:r>
      <w:r>
        <w:t>специализиран</w:t>
      </w:r>
      <w:r>
        <w:t xml:space="preserve"> </w:t>
      </w:r>
      <w:r>
        <w:t>слой</w:t>
      </w:r>
      <w:r>
        <w:t xml:space="preserve"> "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"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</w:t>
      </w:r>
      <w:r>
        <w:t>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33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мониторинг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служи</w:t>
      </w:r>
      <w:r>
        <w:t xml:space="preserve"> </w:t>
      </w:r>
      <w:r>
        <w:t>за</w:t>
      </w:r>
      <w:r>
        <w:t xml:space="preserve"> </w:t>
      </w:r>
      <w:r>
        <w:t>сателитно</w:t>
      </w:r>
      <w:r>
        <w:t xml:space="preserve"> </w:t>
      </w:r>
      <w:r>
        <w:t>наблюдение</w:t>
      </w:r>
      <w:r>
        <w:t xml:space="preserve">, </w:t>
      </w:r>
      <w:r>
        <w:t>проследяване</w:t>
      </w:r>
      <w:r>
        <w:t xml:space="preserve"> </w:t>
      </w:r>
      <w:r>
        <w:t>и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селскостопанските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практики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върху</w:t>
      </w:r>
      <w:r>
        <w:t xml:space="preserve"> </w:t>
      </w:r>
      <w:r>
        <w:t>площи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системата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, </w:t>
      </w:r>
      <w:r>
        <w:t>получени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24 </w:t>
      </w:r>
      <w:r>
        <w:t>и</w:t>
      </w:r>
      <w:r>
        <w:t xml:space="preserve"> 25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2021/2116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</w:t>
      </w:r>
      <w:r>
        <w:t>вета</w:t>
      </w:r>
      <w:r>
        <w:t xml:space="preserve"> </w:t>
      </w:r>
      <w:r>
        <w:t>от</w:t>
      </w:r>
      <w:r>
        <w:t xml:space="preserve"> 2 </w:t>
      </w:r>
      <w:r>
        <w:t>декември</w:t>
      </w:r>
      <w:r>
        <w:t xml:space="preserve"> 2021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финансирането</w:t>
      </w:r>
      <w:r>
        <w:t xml:space="preserve">,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мониторинга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(</w:t>
      </w:r>
      <w:r>
        <w:t>ОВ</w:t>
      </w:r>
      <w:r>
        <w:t xml:space="preserve">, L 435/187 </w:t>
      </w:r>
      <w:r>
        <w:t>от</w:t>
      </w:r>
      <w:r>
        <w:t xml:space="preserve"> 6 </w:t>
      </w:r>
      <w:r>
        <w:t>декември</w:t>
      </w:r>
      <w:r>
        <w:t xml:space="preserve"> 2021 </w:t>
      </w:r>
      <w:r>
        <w:t>г</w:t>
      </w:r>
      <w:r>
        <w:t xml:space="preserve">.),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Регламент</w:t>
      </w:r>
      <w:r>
        <w:t xml:space="preserve"> (</w:t>
      </w:r>
      <w:r>
        <w:t>ЕС</w:t>
      </w:r>
      <w:r>
        <w:t>) 2021/2116".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мониторинг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предоставя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предварителна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качество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, </w:t>
      </w:r>
      <w:r>
        <w:t>подадени</w:t>
      </w:r>
      <w:r>
        <w:t xml:space="preserve"> </w:t>
      </w:r>
      <w:r>
        <w:t>от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33</w:t>
      </w:r>
      <w:r>
        <w:t>г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геопространствени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</w:t>
      </w:r>
      <w:r>
        <w:t>явления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е</w:t>
      </w:r>
      <w:r>
        <w:t xml:space="preserve"> </w:t>
      </w:r>
      <w:r>
        <w:t>електронна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ежегодно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информация</w:t>
      </w:r>
      <w:r>
        <w:t xml:space="preserve">, </w:t>
      </w:r>
      <w:r>
        <w:t>позволяваща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проверят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основават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, </w:t>
      </w:r>
      <w:r>
        <w:t>ка</w:t>
      </w:r>
      <w:r>
        <w:t>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предварителните</w:t>
      </w:r>
      <w:r>
        <w:t xml:space="preserve"> </w:t>
      </w:r>
      <w:r>
        <w:t>условия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Системата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1: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 xml:space="preserve">1. </w:t>
      </w:r>
      <w:r>
        <w:t>извършва</w:t>
      </w:r>
      <w:r>
        <w:t xml:space="preserve"> </w:t>
      </w:r>
      <w:r>
        <w:t>предварителни</w:t>
      </w:r>
      <w:r>
        <w:t xml:space="preserve"> </w:t>
      </w:r>
      <w:r>
        <w:t>проверки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правилно</w:t>
      </w:r>
      <w:r>
        <w:t xml:space="preserve"> </w:t>
      </w:r>
      <w:r>
        <w:t>заявяване</w:t>
      </w:r>
      <w:r>
        <w:t xml:space="preserve"> </w:t>
      </w:r>
      <w:r>
        <w:t>съобразно</w:t>
      </w:r>
      <w:r>
        <w:t xml:space="preserve"> </w:t>
      </w:r>
      <w:r>
        <w:t>данните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нея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извежда</w:t>
      </w:r>
      <w:r>
        <w:t xml:space="preserve"> </w:t>
      </w:r>
      <w:r>
        <w:t>предупреждения</w:t>
      </w:r>
      <w:r>
        <w:t xml:space="preserve"> </w:t>
      </w:r>
      <w:r>
        <w:t>за</w:t>
      </w:r>
      <w:r>
        <w:t xml:space="preserve"> </w:t>
      </w:r>
      <w:r>
        <w:t>необходими</w:t>
      </w:r>
      <w:r>
        <w:t xml:space="preserve"> </w:t>
      </w:r>
      <w:r>
        <w:t>корекции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сле</w:t>
      </w:r>
      <w:r>
        <w:t>д</w:t>
      </w:r>
      <w:r>
        <w:t xml:space="preserve"> </w:t>
      </w:r>
      <w:r>
        <w:t>съпоставяне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</w:t>
      </w:r>
      <w:r>
        <w:t xml:space="preserve"> </w:t>
      </w:r>
      <w:r>
        <w:t>данните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разполага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дава</w:t>
      </w:r>
      <w:r>
        <w:t xml:space="preserve"> </w:t>
      </w:r>
      <w:r>
        <w:t>възможност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 xml:space="preserve"> </w:t>
      </w:r>
      <w:r>
        <w:t>да</w:t>
      </w:r>
      <w:r>
        <w:t xml:space="preserve"> </w:t>
      </w:r>
      <w:r>
        <w:t>нанесат</w:t>
      </w:r>
      <w:r>
        <w:t xml:space="preserve"> </w:t>
      </w:r>
      <w:r>
        <w:t>корекции</w:t>
      </w:r>
      <w:r>
        <w:t xml:space="preserve"> </w:t>
      </w:r>
      <w:r>
        <w:t>в</w:t>
      </w:r>
      <w:r>
        <w:t xml:space="preserve"> </w:t>
      </w:r>
      <w:r>
        <w:t>подаденото</w:t>
      </w:r>
      <w:r>
        <w:t xml:space="preserve"> </w:t>
      </w:r>
      <w:r>
        <w:t>заявление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извежда</w:t>
      </w:r>
      <w:r>
        <w:t xml:space="preserve"> </w:t>
      </w:r>
      <w:r>
        <w:t>списък</w:t>
      </w:r>
      <w:r>
        <w:t xml:space="preserve"> </w:t>
      </w:r>
      <w:r>
        <w:t>с</w:t>
      </w:r>
      <w:r>
        <w:t xml:space="preserve"> </w:t>
      </w:r>
      <w:r>
        <w:t>ангажиментите</w:t>
      </w:r>
      <w:r>
        <w:t xml:space="preserve">, </w:t>
      </w:r>
      <w:r>
        <w:t>които</w:t>
      </w:r>
      <w:r>
        <w:t xml:space="preserve"> </w:t>
      </w:r>
      <w:r>
        <w:t>кандидатите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изпълнят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участват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Системата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свързана</w:t>
      </w:r>
      <w:r>
        <w:t xml:space="preserve"> </w:t>
      </w:r>
      <w:r>
        <w:t>със</w:t>
      </w:r>
      <w:r>
        <w:t xml:space="preserve"> </w:t>
      </w:r>
      <w:r>
        <w:t>системата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и</w:t>
      </w:r>
      <w:r>
        <w:t xml:space="preserve"> </w:t>
      </w:r>
      <w:r>
        <w:t>с</w:t>
      </w:r>
      <w:r>
        <w:t xml:space="preserve"> </w:t>
      </w:r>
      <w:r>
        <w:t>лозарския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позволява</w:t>
      </w:r>
      <w:r>
        <w:t xml:space="preserve"> </w:t>
      </w:r>
      <w:r>
        <w:t>заявяване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 </w:t>
      </w:r>
      <w:r>
        <w:t>с</w:t>
      </w:r>
      <w:r>
        <w:t xml:space="preserve"> </w:t>
      </w:r>
      <w:r>
        <w:t>винени</w:t>
      </w:r>
      <w:r>
        <w:t xml:space="preserve"> </w:t>
      </w:r>
      <w:r>
        <w:t>лозя</w:t>
      </w:r>
      <w:r>
        <w:t xml:space="preserve"> </w:t>
      </w:r>
      <w:r>
        <w:t>по</w:t>
      </w:r>
      <w:r>
        <w:t xml:space="preserve"> </w:t>
      </w:r>
      <w:r>
        <w:t>съответните</w:t>
      </w:r>
      <w:r>
        <w:t xml:space="preserve"> </w:t>
      </w:r>
      <w:r>
        <w:t>интервенции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34.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Система</w:t>
      </w:r>
      <w:r>
        <w:t>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се</w:t>
      </w:r>
      <w:r>
        <w:t xml:space="preserve"> </w:t>
      </w:r>
      <w:r>
        <w:t>привежда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1760/2000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17 </w:t>
      </w:r>
      <w:r>
        <w:t>юли</w:t>
      </w:r>
      <w:r>
        <w:t xml:space="preserve"> 2000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едър</w:t>
      </w:r>
      <w:r>
        <w:t xml:space="preserve"> </w:t>
      </w:r>
      <w:r>
        <w:t>рогат</w:t>
      </w:r>
      <w:r>
        <w:t xml:space="preserve"> </w:t>
      </w:r>
      <w:r>
        <w:t>добитък</w:t>
      </w:r>
      <w:r>
        <w:t xml:space="preserve"> </w:t>
      </w:r>
      <w:r>
        <w:t>и</w:t>
      </w:r>
      <w:r>
        <w:t xml:space="preserve"> </w:t>
      </w:r>
      <w:r>
        <w:t>относно</w:t>
      </w:r>
      <w:r>
        <w:t xml:space="preserve"> </w:t>
      </w:r>
      <w:r>
        <w:t>етикетиране</w:t>
      </w:r>
      <w:r>
        <w:t>то</w:t>
      </w:r>
      <w:r>
        <w:t xml:space="preserve"> </w:t>
      </w:r>
      <w:r>
        <w:t>на</w:t>
      </w:r>
      <w:r>
        <w:t xml:space="preserve"> </w:t>
      </w:r>
      <w:r>
        <w:t>говеждо</w:t>
      </w:r>
      <w:r>
        <w:t xml:space="preserve"> </w:t>
      </w:r>
      <w:r>
        <w:t>месо</w:t>
      </w:r>
      <w:r>
        <w:t xml:space="preserve"> </w:t>
      </w:r>
      <w:r>
        <w:t>и</w:t>
      </w:r>
      <w:r>
        <w:t xml:space="preserve"> </w:t>
      </w:r>
      <w:r>
        <w:t>продукти</w:t>
      </w:r>
      <w:r>
        <w:t xml:space="preserve"> </w:t>
      </w:r>
      <w:r>
        <w:t>от</w:t>
      </w:r>
      <w:r>
        <w:t xml:space="preserve"> </w:t>
      </w:r>
      <w:r>
        <w:t>говеждо</w:t>
      </w:r>
      <w:r>
        <w:t xml:space="preserve"> </w:t>
      </w:r>
      <w:r>
        <w:t>месо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820/97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21/2004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17 </w:t>
      </w:r>
      <w:r>
        <w:t>декември</w:t>
      </w:r>
      <w:r>
        <w:t xml:space="preserve"> 2003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рода</w:t>
      </w:r>
      <w:r>
        <w:t xml:space="preserve"> </w:t>
      </w:r>
      <w:r>
        <w:t>на</w:t>
      </w:r>
      <w:r>
        <w:t xml:space="preserve"> </w:t>
      </w:r>
      <w:r>
        <w:t>овцете</w:t>
      </w:r>
      <w:r>
        <w:t xml:space="preserve"> </w:t>
      </w:r>
      <w:r>
        <w:t>и</w:t>
      </w:r>
      <w:r>
        <w:t xml:space="preserve"> </w:t>
      </w:r>
      <w:r>
        <w:t>козите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изм</w:t>
      </w:r>
      <w:r>
        <w:t>енение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1782/2003 </w:t>
      </w:r>
      <w:r>
        <w:t>и</w:t>
      </w:r>
      <w:r>
        <w:t xml:space="preserve"> </w:t>
      </w:r>
      <w:r>
        <w:t>на</w:t>
      </w:r>
      <w:r>
        <w:t xml:space="preserve"> </w:t>
      </w:r>
      <w:r>
        <w:t>директиви</w:t>
      </w:r>
      <w:r>
        <w:t xml:space="preserve"> 92/102/</w:t>
      </w:r>
      <w:r>
        <w:t>ЕИО</w:t>
      </w:r>
      <w:r>
        <w:t xml:space="preserve"> </w:t>
      </w:r>
      <w:r>
        <w:t>и</w:t>
      </w:r>
      <w:r>
        <w:t xml:space="preserve"> 64/432/</w:t>
      </w:r>
      <w:r>
        <w:t>ЕИО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</w:t>
      </w:r>
      <w:r>
        <w:t xml:space="preserve">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Държавните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органи</w:t>
      </w:r>
      <w:r>
        <w:t xml:space="preserve">, </w:t>
      </w:r>
      <w:r>
        <w:t>включително</w:t>
      </w:r>
      <w:r>
        <w:t xml:space="preserve"> </w:t>
      </w:r>
      <w:r>
        <w:t>митническата</w:t>
      </w:r>
      <w:r>
        <w:t xml:space="preserve"> </w:t>
      </w:r>
      <w:r>
        <w:t>администрация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безвъзмездно</w:t>
      </w:r>
      <w:r>
        <w:t xml:space="preserve"> </w:t>
      </w:r>
      <w:r>
        <w:t>и</w:t>
      </w:r>
      <w:r>
        <w:t xml:space="preserve"> </w:t>
      </w:r>
      <w:r>
        <w:t>своевременно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информацията</w:t>
      </w:r>
      <w:r>
        <w:t xml:space="preserve"> </w:t>
      </w:r>
      <w:r>
        <w:t>и</w:t>
      </w:r>
      <w:r>
        <w:t xml:space="preserve"> </w:t>
      </w:r>
      <w:r>
        <w:t>документите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създаването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и</w:t>
      </w:r>
      <w:r>
        <w:t xml:space="preserve"> </w:t>
      </w:r>
      <w:r>
        <w:t>системата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1, </w:t>
      </w:r>
      <w:r>
        <w:t>т</w:t>
      </w:r>
      <w:r>
        <w:t xml:space="preserve">. 8, </w:t>
      </w:r>
      <w:r>
        <w:t>включително</w:t>
      </w:r>
      <w:r>
        <w:t xml:space="preserve"> </w:t>
      </w:r>
      <w:r>
        <w:t>информация</w:t>
      </w:r>
      <w:r>
        <w:t xml:space="preserve">, </w:t>
      </w:r>
      <w:r>
        <w:t>представляваща</w:t>
      </w:r>
      <w:r>
        <w:t xml:space="preserve"> </w:t>
      </w:r>
      <w:r>
        <w:t>служебна</w:t>
      </w:r>
      <w:r>
        <w:t xml:space="preserve"> </w:t>
      </w:r>
      <w:r>
        <w:t>тайна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митниците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Държавните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органи</w:t>
      </w:r>
      <w:r>
        <w:t xml:space="preserve"> </w:t>
      </w:r>
      <w:r>
        <w:t>предоставят</w:t>
      </w:r>
      <w:r>
        <w:t xml:space="preserve">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вида</w:t>
      </w:r>
      <w:r>
        <w:t xml:space="preserve"> </w:t>
      </w:r>
      <w:r>
        <w:t>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,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подп</w:t>
      </w:r>
      <w:r>
        <w:t>омагане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.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ползва</w:t>
      </w:r>
      <w:r>
        <w:t xml:space="preserve"> </w:t>
      </w:r>
      <w:r>
        <w:t>информация</w:t>
      </w:r>
      <w:r>
        <w:t xml:space="preserve">, </w:t>
      </w:r>
      <w:r>
        <w:t>съдържаща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централния</w:t>
      </w:r>
      <w:r>
        <w:t xml:space="preserve"> </w:t>
      </w:r>
      <w:r>
        <w:t>кредитен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кредитните</w:t>
      </w:r>
      <w:r>
        <w:t xml:space="preserve"> </w:t>
      </w:r>
      <w:r>
        <w:t>институции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</w:t>
      </w:r>
      <w:r>
        <w:t xml:space="preserve"> </w:t>
      </w:r>
      <w:r>
        <w:t>г</w:t>
      </w:r>
      <w:r>
        <w:t xml:space="preserve">.)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необходимата</w:t>
      </w:r>
      <w:r>
        <w:t xml:space="preserve"> </w:t>
      </w:r>
      <w:r>
        <w:t>данъчна</w:t>
      </w:r>
      <w:r>
        <w:t xml:space="preserve"> </w:t>
      </w:r>
      <w:r>
        <w:t>и</w:t>
      </w:r>
      <w:r>
        <w:t xml:space="preserve"> </w:t>
      </w:r>
      <w:r>
        <w:t>осигурителна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прилаганите</w:t>
      </w:r>
      <w:r>
        <w:t xml:space="preserve"> </w:t>
      </w:r>
      <w:r>
        <w:t>от</w:t>
      </w:r>
      <w:r>
        <w:t xml:space="preserve"> </w:t>
      </w:r>
      <w:r>
        <w:t>фонда</w:t>
      </w:r>
      <w:r>
        <w:t xml:space="preserve"> </w:t>
      </w:r>
      <w:r>
        <w:t>схеми</w:t>
      </w:r>
      <w:r>
        <w:t xml:space="preserve">,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1</w:t>
      </w:r>
      <w:r>
        <w:t xml:space="preserve">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и</w:t>
      </w:r>
      <w:r>
        <w:t xml:space="preserve"> </w:t>
      </w:r>
      <w:r>
        <w:t>Агенция</w:t>
      </w:r>
      <w:r>
        <w:t xml:space="preserve"> "</w:t>
      </w:r>
      <w:r>
        <w:t>Митници</w:t>
      </w:r>
      <w:r>
        <w:t xml:space="preserve">" </w:t>
      </w:r>
      <w:r>
        <w:t>обменят</w:t>
      </w:r>
      <w:r>
        <w:t xml:space="preserve"> </w:t>
      </w:r>
      <w:r>
        <w:t>информация</w:t>
      </w:r>
      <w:r>
        <w:t xml:space="preserve"> </w:t>
      </w:r>
      <w:r>
        <w:t>с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,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съвместно</w:t>
      </w:r>
      <w:r>
        <w:t xml:space="preserve"> </w:t>
      </w:r>
      <w:r>
        <w:t>издадени</w:t>
      </w:r>
      <w:r>
        <w:t xml:space="preserve"> </w:t>
      </w:r>
      <w:r>
        <w:t>инструкции</w:t>
      </w:r>
      <w:r>
        <w:t xml:space="preserve"> </w:t>
      </w:r>
      <w:r>
        <w:t>за</w:t>
      </w:r>
      <w:r>
        <w:t xml:space="preserve"> </w:t>
      </w:r>
      <w:r>
        <w:t>взаимодействие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36.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.) (1)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осигурява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Индивидуалните</w:t>
      </w:r>
      <w:r>
        <w:t xml:space="preserve"> </w:t>
      </w:r>
      <w:r>
        <w:t>данни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,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статистиката</w:t>
      </w:r>
      <w:r>
        <w:t xml:space="preserve">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статистически</w:t>
      </w:r>
      <w:r>
        <w:t xml:space="preserve"> </w:t>
      </w:r>
      <w:r>
        <w:t>цели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статистиката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кандидатствали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,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, </w:t>
      </w:r>
      <w:r>
        <w:t>предоставят</w:t>
      </w:r>
      <w:r>
        <w:t xml:space="preserve">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на</w:t>
      </w:r>
      <w:r>
        <w:t xml:space="preserve"> </w:t>
      </w:r>
      <w:r>
        <w:t>статистиката</w:t>
      </w:r>
      <w:r>
        <w:t xml:space="preserve"> </w:t>
      </w:r>
      <w:r>
        <w:t>към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допълнит</w:t>
      </w:r>
      <w:r>
        <w:t>елна</w:t>
      </w:r>
      <w:r>
        <w:t xml:space="preserve"> </w:t>
      </w:r>
      <w:r>
        <w:t>информация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статистическа</w:t>
      </w:r>
      <w:r>
        <w:t xml:space="preserve"> </w:t>
      </w:r>
      <w:r>
        <w:t>програма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(4) (</w:t>
      </w:r>
      <w:r>
        <w:t>Предишна</w:t>
      </w:r>
      <w:r>
        <w:t xml:space="preserve"> </w:t>
      </w:r>
      <w:r>
        <w:t>ал</w:t>
      </w:r>
      <w:r>
        <w:t xml:space="preserve">. 3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Държавните</w:t>
      </w:r>
      <w:r>
        <w:t xml:space="preserve"> </w:t>
      </w:r>
      <w:r>
        <w:t>органи</w:t>
      </w:r>
      <w:r>
        <w:t xml:space="preserve">, </w:t>
      </w:r>
      <w:r>
        <w:t>които</w:t>
      </w:r>
      <w:r>
        <w:t xml:space="preserve"> </w:t>
      </w:r>
      <w:r>
        <w:t>поддържат</w:t>
      </w:r>
      <w:r>
        <w:t xml:space="preserve"> </w:t>
      </w:r>
      <w:r>
        <w:t>информационни</w:t>
      </w:r>
      <w:r>
        <w:t xml:space="preserve"> </w:t>
      </w:r>
      <w:r>
        <w:t>системи</w:t>
      </w:r>
      <w:r>
        <w:t xml:space="preserve">, </w:t>
      </w:r>
      <w:r>
        <w:t>получават</w:t>
      </w:r>
      <w:r>
        <w:t xml:space="preserve"> </w:t>
      </w:r>
      <w:r>
        <w:t>консолидирани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</w:t>
      </w:r>
      <w:r>
        <w:t>стема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издава</w:t>
      </w:r>
      <w:r>
        <w:t xml:space="preserve"> </w:t>
      </w:r>
      <w:r>
        <w:t>Вътрешни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.) (1)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включва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подадените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извършва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под</w:t>
      </w:r>
      <w:r>
        <w:t>адените</w:t>
      </w:r>
      <w:r>
        <w:t xml:space="preserve"> </w:t>
      </w:r>
      <w:r>
        <w:t>заявления</w:t>
      </w:r>
      <w:r>
        <w:t xml:space="preserve"> </w:t>
      </w:r>
      <w:r>
        <w:t>чрез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, </w:t>
      </w:r>
      <w:r>
        <w:t>като</w:t>
      </w:r>
      <w:r>
        <w:t xml:space="preserve"> </w:t>
      </w:r>
      <w:r>
        <w:t>съпоставя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заявленията</w:t>
      </w:r>
      <w:r>
        <w:t xml:space="preserve"> </w:t>
      </w:r>
      <w:r>
        <w:t>с</w:t>
      </w:r>
      <w:r>
        <w:t xml:space="preserve">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регистрите</w:t>
      </w:r>
      <w:r>
        <w:t xml:space="preserve">. </w:t>
      </w:r>
      <w:r>
        <w:t>Административните</w:t>
      </w:r>
      <w:r>
        <w:t xml:space="preserve"> </w:t>
      </w:r>
      <w:r>
        <w:t>проверки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автоматизирано</w:t>
      </w:r>
      <w:r>
        <w:t xml:space="preserve">, </w:t>
      </w:r>
      <w:r>
        <w:t>като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само</w:t>
      </w:r>
      <w:r>
        <w:t xml:space="preserve"> </w:t>
      </w:r>
      <w:r>
        <w:t>в</w:t>
      </w:r>
      <w:r>
        <w:t xml:space="preserve"> </w:t>
      </w:r>
      <w:r>
        <w:t>административния</w:t>
      </w:r>
      <w:r>
        <w:t xml:space="preserve"> </w:t>
      </w:r>
      <w:r>
        <w:t>акт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</w:t>
      </w:r>
      <w:r>
        <w:t>зема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11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по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всяка</w:t>
      </w:r>
      <w:r>
        <w:t xml:space="preserve"> </w:t>
      </w:r>
      <w:r>
        <w:t>година</w:t>
      </w:r>
      <w:r>
        <w:t xml:space="preserve"> </w:t>
      </w:r>
      <w:r>
        <w:t>проверява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контролна</w:t>
      </w:r>
      <w:r>
        <w:t xml:space="preserve"> </w:t>
      </w:r>
      <w:r>
        <w:t>извадка</w:t>
      </w:r>
      <w:r>
        <w:t xml:space="preserve"> </w:t>
      </w:r>
      <w:r>
        <w:t>от</w:t>
      </w:r>
      <w:r>
        <w:t xml:space="preserve"> </w:t>
      </w:r>
      <w:r>
        <w:t>подадените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анализ</w:t>
      </w:r>
      <w:r>
        <w:t xml:space="preserve"> </w:t>
      </w:r>
      <w:r>
        <w:t>на</w:t>
      </w:r>
      <w:r>
        <w:t xml:space="preserve"> </w:t>
      </w:r>
      <w:r>
        <w:t>риска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Прове</w:t>
      </w:r>
      <w:r>
        <w:t>рките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чрез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инспекция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методи</w:t>
      </w:r>
      <w:r>
        <w:t xml:space="preserve"> </w:t>
      </w:r>
      <w:r>
        <w:t>за</w:t>
      </w:r>
      <w:r>
        <w:t xml:space="preserve"> </w:t>
      </w:r>
      <w:r>
        <w:t>дистанционно</w:t>
      </w:r>
      <w:r>
        <w:t xml:space="preserve"> </w:t>
      </w:r>
      <w:r>
        <w:t>наблюдение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38.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информира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съдейства</w:t>
      </w:r>
      <w:r>
        <w:t xml:space="preserve"> </w:t>
      </w:r>
      <w:r>
        <w:t>на</w:t>
      </w:r>
      <w:r>
        <w:t xml:space="preserve"> </w:t>
      </w:r>
      <w:r>
        <w:t>представителите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, </w:t>
      </w:r>
      <w:r>
        <w:t>които</w:t>
      </w:r>
      <w:r>
        <w:t xml:space="preserve"> </w:t>
      </w:r>
      <w:r>
        <w:t>извършват</w:t>
      </w:r>
      <w:r>
        <w:t xml:space="preserve"> </w:t>
      </w:r>
      <w:r>
        <w:t>контролни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, </w:t>
      </w:r>
      <w:r>
        <w:t>и</w:t>
      </w:r>
      <w:r>
        <w:t xml:space="preserve">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з</w:t>
      </w:r>
      <w:r>
        <w:t>аконодателството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18 </w:t>
      </w:r>
      <w:r>
        <w:rPr>
          <w:b/>
          <w:sz w:val="36"/>
        </w:rPr>
        <w:t>от</w:t>
      </w:r>
      <w:r>
        <w:rPr>
          <w:b/>
          <w:sz w:val="36"/>
        </w:rPr>
        <w:t xml:space="preserve"> 2006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ПРИЛАГАНЕ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СХЕМИТЕ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ДИРЕКТНИ</w:t>
      </w:r>
      <w:r>
        <w:rPr>
          <w:b/>
          <w:sz w:val="36"/>
        </w:rPr>
        <w:t xml:space="preserve"> </w:t>
      </w:r>
      <w:r>
        <w:rPr>
          <w:b/>
          <w:sz w:val="36"/>
        </w:rPr>
        <w:t>ПЛАЩАНИЯ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12 </w:t>
      </w:r>
      <w:r>
        <w:rPr>
          <w:b/>
          <w:sz w:val="36"/>
        </w:rPr>
        <w:t>от</w:t>
      </w:r>
      <w:r>
        <w:rPr>
          <w:b/>
          <w:sz w:val="36"/>
        </w:rPr>
        <w:t xml:space="preserve"> 2015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38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(1) </w:t>
      </w:r>
      <w:r>
        <w:t>Прилагат</w:t>
      </w:r>
      <w:r>
        <w:t xml:space="preserve"> </w:t>
      </w:r>
      <w:r>
        <w:t>се</w:t>
      </w:r>
      <w:r>
        <w:t xml:space="preserve"> </w:t>
      </w:r>
      <w:r>
        <w:t>следните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</w:t>
      </w:r>
      <w:r>
        <w:t xml:space="preserve">. 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единно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 (</w:t>
      </w:r>
      <w:r>
        <w:t>СЕПП</w:t>
      </w:r>
      <w:r>
        <w:t>);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преразпределително</w:t>
      </w:r>
      <w:r>
        <w:t xml:space="preserve"> </w:t>
      </w:r>
      <w:r>
        <w:t>плащане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селскостопански</w:t>
      </w:r>
      <w:r>
        <w:t xml:space="preserve"> </w:t>
      </w:r>
      <w:r>
        <w:t>практики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благоприятни</w:t>
      </w:r>
      <w:r>
        <w:t xml:space="preserve"> </w:t>
      </w:r>
      <w:r>
        <w:t>за</w:t>
      </w:r>
      <w:r>
        <w:t xml:space="preserve"> </w:t>
      </w:r>
      <w:r>
        <w:t>климата</w:t>
      </w:r>
      <w:r>
        <w:t xml:space="preserve"> </w:t>
      </w:r>
      <w:r>
        <w:t>и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(</w:t>
      </w:r>
      <w:r>
        <w:t>зелени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>);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млади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обвързано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 </w:t>
      </w:r>
      <w:r>
        <w:t>подпомагане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6. 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дребни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7. </w:t>
      </w:r>
      <w:r>
        <w:t>Специално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култура</w:t>
      </w:r>
      <w:r>
        <w:t xml:space="preserve"> </w:t>
      </w:r>
      <w:r>
        <w:t>–</w:t>
      </w:r>
      <w:r>
        <w:t xml:space="preserve"> </w:t>
      </w:r>
      <w:r>
        <w:t>памук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Прилагат</w:t>
      </w:r>
      <w:r>
        <w:t xml:space="preserve"> </w:t>
      </w:r>
      <w:r>
        <w:t>се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преходна</w:t>
      </w:r>
      <w:r>
        <w:t xml:space="preserve"> </w:t>
      </w:r>
      <w:r>
        <w:t>национална</w:t>
      </w:r>
      <w:r>
        <w:t xml:space="preserve"> </w:t>
      </w:r>
      <w:r>
        <w:t>помощ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нотифицирани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37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17 </w:t>
      </w:r>
      <w:r>
        <w:t>декември</w:t>
      </w:r>
      <w:r>
        <w:t xml:space="preserve"> 2013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lastRenderedPageBreak/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</w:t>
      </w:r>
      <w:r>
        <w:t>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637/2008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73/2009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ОВ</w:t>
      </w:r>
      <w:r>
        <w:t xml:space="preserve">, L 347/608 </w:t>
      </w:r>
      <w:r>
        <w:t>от</w:t>
      </w:r>
      <w:r>
        <w:t xml:space="preserve"> 20 </w:t>
      </w:r>
      <w:r>
        <w:t>декември</w:t>
      </w:r>
      <w:r>
        <w:t xml:space="preserve"> 2013 </w:t>
      </w:r>
      <w:r>
        <w:t>г</w:t>
      </w:r>
      <w:r>
        <w:t xml:space="preserve">.),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1307/2013".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Схемите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</w:t>
      </w:r>
      <w:r>
        <w:t xml:space="preserve">2013; 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Делегиран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639/2014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11 </w:t>
      </w:r>
      <w:r>
        <w:t>март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р</w:t>
      </w:r>
      <w:r>
        <w:t>амките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приложение</w:t>
      </w:r>
      <w:r>
        <w:t xml:space="preserve"> X </w:t>
      </w:r>
      <w:r>
        <w:t>към</w:t>
      </w:r>
      <w:r>
        <w:t xml:space="preserve"> </w:t>
      </w:r>
      <w:r>
        <w:t>същия</w:t>
      </w:r>
      <w:r>
        <w:t xml:space="preserve"> </w:t>
      </w:r>
      <w:r>
        <w:t>регламент</w:t>
      </w:r>
      <w:r>
        <w:t xml:space="preserve"> (</w:t>
      </w:r>
      <w:r>
        <w:t>ОВ</w:t>
      </w:r>
      <w:r>
        <w:t xml:space="preserve">, L 181/1 </w:t>
      </w:r>
      <w:r>
        <w:t>от</w:t>
      </w:r>
      <w:r>
        <w:t xml:space="preserve"> 20 </w:t>
      </w:r>
      <w:r>
        <w:t>юни</w:t>
      </w:r>
      <w:r>
        <w:t xml:space="preserve"> 2014 </w:t>
      </w:r>
      <w:r>
        <w:t>г</w:t>
      </w:r>
      <w:r>
        <w:t xml:space="preserve">.),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639/2014 </w:t>
      </w:r>
      <w:r>
        <w:t>на</w:t>
      </w:r>
      <w:r>
        <w:t xml:space="preserve"> </w:t>
      </w:r>
      <w:r>
        <w:t>Комисията</w:t>
      </w:r>
      <w:r>
        <w:t>";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641/2014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16 </w:t>
      </w:r>
      <w:r>
        <w:t>юни</w:t>
      </w:r>
      <w:r>
        <w:t xml:space="preserve"> 201</w:t>
      </w:r>
      <w:r>
        <w:t xml:space="preserve">4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(</w:t>
      </w:r>
      <w:r>
        <w:t>ОВ</w:t>
      </w:r>
      <w:r>
        <w:t xml:space="preserve">, </w:t>
      </w:r>
      <w:r>
        <w:t xml:space="preserve">L 181/74 </w:t>
      </w:r>
      <w:r>
        <w:t>от</w:t>
      </w:r>
      <w:r>
        <w:t xml:space="preserve"> 20 </w:t>
      </w:r>
      <w:r>
        <w:t>юни</w:t>
      </w:r>
      <w:r>
        <w:t xml:space="preserve"> 2014 </w:t>
      </w:r>
      <w:r>
        <w:t>г</w:t>
      </w:r>
      <w:r>
        <w:t xml:space="preserve">.),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641/2014 </w:t>
      </w:r>
      <w:r>
        <w:t>на</w:t>
      </w:r>
      <w:r>
        <w:t xml:space="preserve"> </w:t>
      </w:r>
      <w:r>
        <w:t>Комисията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</w:t>
      </w:r>
      <w:r>
        <w:t>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специфичните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схемите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38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(1)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38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отпускат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9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</w:t>
      </w:r>
      <w:r>
        <w:t xml:space="preserve">013 </w:t>
      </w:r>
      <w:r>
        <w:t>не</w:t>
      </w:r>
      <w:r>
        <w:t xml:space="preserve"> </w:t>
      </w:r>
      <w:r>
        <w:t>са</w:t>
      </w:r>
      <w:r>
        <w:t xml:space="preserve"> </w:t>
      </w:r>
      <w:r>
        <w:t>активни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Не</w:t>
      </w:r>
      <w:r>
        <w:t xml:space="preserve"> </w:t>
      </w:r>
      <w:r>
        <w:t>са</w:t>
      </w:r>
      <w:r>
        <w:t xml:space="preserve"> </w:t>
      </w:r>
      <w:r>
        <w:t>активни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физическите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експлоатират</w:t>
      </w:r>
      <w:r>
        <w:t xml:space="preserve"> </w:t>
      </w:r>
      <w:r>
        <w:t>летища</w:t>
      </w:r>
      <w:r>
        <w:t xml:space="preserve">, </w:t>
      </w:r>
      <w:r>
        <w:t>железопътни</w:t>
      </w:r>
      <w:r>
        <w:t xml:space="preserve"> </w:t>
      </w:r>
      <w:r>
        <w:t>услуги</w:t>
      </w:r>
      <w:r>
        <w:t xml:space="preserve">, </w:t>
      </w:r>
      <w:r>
        <w:t>водни</w:t>
      </w:r>
      <w:r>
        <w:t xml:space="preserve"> </w:t>
      </w:r>
      <w:r>
        <w:t>съоръжения</w:t>
      </w:r>
      <w:r>
        <w:t xml:space="preserve">,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сферата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, </w:t>
      </w:r>
      <w:r>
        <w:t>спортни</w:t>
      </w:r>
      <w:r>
        <w:t xml:space="preserve"> </w:t>
      </w:r>
      <w:r>
        <w:t>игрища</w:t>
      </w:r>
      <w:r>
        <w:t xml:space="preserve"> </w:t>
      </w:r>
      <w:r>
        <w:t>и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отдих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са</w:t>
      </w:r>
      <w:r>
        <w:t xml:space="preserve"> </w:t>
      </w:r>
      <w:r>
        <w:t>д</w:t>
      </w:r>
      <w:r>
        <w:t>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администрации</w:t>
      </w:r>
      <w:r>
        <w:t xml:space="preserve"> </w:t>
      </w:r>
      <w:r>
        <w:t>или</w:t>
      </w:r>
      <w:r>
        <w:t xml:space="preserve"> </w:t>
      </w:r>
      <w:r>
        <w:t>техни</w:t>
      </w:r>
      <w:r>
        <w:t xml:space="preserve"> </w:t>
      </w:r>
      <w:r>
        <w:t>поделения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Физическите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за</w:t>
      </w:r>
      <w:r>
        <w:t xml:space="preserve"> </w:t>
      </w:r>
      <w:r>
        <w:t>активни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когато</w:t>
      </w:r>
      <w:r>
        <w:t xml:space="preserve"> </w:t>
      </w:r>
      <w:r>
        <w:t>докажат</w:t>
      </w:r>
      <w:r>
        <w:t xml:space="preserve">, </w:t>
      </w:r>
      <w:r>
        <w:t>че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</w:t>
      </w:r>
      <w:r>
        <w:t xml:space="preserve">16 </w:t>
      </w:r>
      <w:r>
        <w:t>г</w:t>
      </w:r>
      <w:r>
        <w:t xml:space="preserve">.) </w:t>
      </w:r>
      <w:r>
        <w:t>годишният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директните</w:t>
      </w:r>
      <w:r>
        <w:t xml:space="preserve"> </w:t>
      </w:r>
      <w:r>
        <w:t>плащания</w:t>
      </w:r>
      <w:r>
        <w:t xml:space="preserve">, </w:t>
      </w:r>
      <w:r>
        <w:t>определен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639/2014 </w:t>
      </w:r>
      <w:r>
        <w:t>на</w:t>
      </w:r>
      <w:r>
        <w:t xml:space="preserve"> </w:t>
      </w:r>
      <w:r>
        <w:t>Комисията</w:t>
      </w:r>
      <w:r>
        <w:t xml:space="preserve">, </w:t>
      </w:r>
      <w:r>
        <w:t>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5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приходите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получило</w:t>
      </w:r>
      <w:r>
        <w:t xml:space="preserve"> </w:t>
      </w:r>
      <w:r>
        <w:t>от</w:t>
      </w:r>
      <w:r>
        <w:t xml:space="preserve"> </w:t>
      </w:r>
      <w:r>
        <w:t>неселскостопански</w:t>
      </w:r>
      <w:r>
        <w:t xml:space="preserve"> </w:t>
      </w:r>
      <w:r>
        <w:t>дейности</w:t>
      </w:r>
      <w:r>
        <w:t xml:space="preserve"> </w:t>
      </w:r>
      <w:r>
        <w:t>през</w:t>
      </w:r>
      <w:r>
        <w:t xml:space="preserve"> </w:t>
      </w:r>
      <w:r>
        <w:t>най</w:t>
      </w:r>
      <w:r>
        <w:t>-</w:t>
      </w:r>
      <w:r>
        <w:t>близката</w:t>
      </w:r>
      <w:r>
        <w:t xml:space="preserve"> </w:t>
      </w:r>
      <w:r>
        <w:t>данъчна</w:t>
      </w:r>
      <w:r>
        <w:t xml:space="preserve"> </w:t>
      </w:r>
      <w:r>
        <w:t>годин</w:t>
      </w:r>
      <w:r>
        <w:t>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налични</w:t>
      </w:r>
      <w:r>
        <w:t xml:space="preserve"> </w:t>
      </w:r>
      <w:r>
        <w:t>такива</w:t>
      </w:r>
      <w:r>
        <w:t xml:space="preserve"> </w:t>
      </w:r>
      <w:r>
        <w:t>доказателства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общият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приходите</w:t>
      </w:r>
      <w:r>
        <w:t xml:space="preserve">, </w:t>
      </w:r>
      <w:r>
        <w:t>получени</w:t>
      </w:r>
      <w:r>
        <w:t xml:space="preserve"> </w:t>
      </w:r>
      <w:r>
        <w:t>от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 xml:space="preserve"> </w:t>
      </w:r>
      <w:r>
        <w:t>през</w:t>
      </w:r>
      <w:r>
        <w:t xml:space="preserve"> </w:t>
      </w:r>
      <w:r>
        <w:t>най</w:t>
      </w:r>
      <w:r>
        <w:t>-</w:t>
      </w:r>
      <w:r>
        <w:t>близката</w:t>
      </w:r>
      <w:r>
        <w:t xml:space="preserve"> </w:t>
      </w:r>
      <w:r>
        <w:t>данъчна</w:t>
      </w:r>
      <w:r>
        <w:t xml:space="preserve"> </w:t>
      </w:r>
      <w:r>
        <w:t>година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налични</w:t>
      </w:r>
      <w:r>
        <w:t xml:space="preserve"> </w:t>
      </w:r>
      <w:r>
        <w:t>такива</w:t>
      </w:r>
      <w:r>
        <w:t xml:space="preserve"> </w:t>
      </w:r>
      <w:r>
        <w:t>доказателства</w:t>
      </w:r>
      <w:r>
        <w:t xml:space="preserve">, </w:t>
      </w:r>
      <w:r>
        <w:t>представлява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една</w:t>
      </w:r>
      <w:r>
        <w:t xml:space="preserve"> </w:t>
      </w:r>
      <w:r>
        <w:t>трета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приходите</w:t>
      </w:r>
      <w:r>
        <w:t xml:space="preserve"> </w:t>
      </w:r>
      <w:r>
        <w:t>на</w:t>
      </w:r>
      <w:r>
        <w:t xml:space="preserve"> </w:t>
      </w:r>
      <w:r>
        <w:t>ли</w:t>
      </w:r>
      <w:r>
        <w:t>цето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основната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търговци</w:t>
      </w:r>
      <w:r>
        <w:t xml:space="preserve">, </w:t>
      </w:r>
      <w:r>
        <w:t>и</w:t>
      </w:r>
      <w:r>
        <w:t xml:space="preserve"> </w:t>
      </w:r>
      <w:r>
        <w:t>едноличните</w:t>
      </w:r>
      <w:r>
        <w:t xml:space="preserve"> </w:t>
      </w:r>
      <w:r>
        <w:t>търговци</w:t>
      </w:r>
      <w:r>
        <w:t xml:space="preserve"> </w:t>
      </w:r>
      <w:r>
        <w:t>съгласно</w:t>
      </w:r>
      <w:r>
        <w:t xml:space="preserve"> </w:t>
      </w:r>
      <w:r>
        <w:t>Кода</w:t>
      </w:r>
      <w:r>
        <w:t xml:space="preserve"> </w:t>
      </w:r>
      <w:r>
        <w:t>на</w:t>
      </w:r>
      <w:r>
        <w:t xml:space="preserve"> </w:t>
      </w:r>
      <w:r>
        <w:t>икономическата</w:t>
      </w:r>
      <w:r>
        <w:t xml:space="preserve"> </w:t>
      </w:r>
      <w:r>
        <w:t>им</w:t>
      </w:r>
      <w:r>
        <w:t xml:space="preserve"> </w:t>
      </w:r>
      <w:r>
        <w:t>дейност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, </w:t>
      </w:r>
      <w:r>
        <w:t>удостоверен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статистически</w:t>
      </w:r>
      <w:r>
        <w:t xml:space="preserve"> </w:t>
      </w:r>
      <w:r>
        <w:t>институт</w:t>
      </w:r>
      <w:r>
        <w:t xml:space="preserve">, </w:t>
      </w:r>
      <w:r>
        <w:t>е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селскостопанска</w:t>
      </w:r>
      <w:r>
        <w:t xml:space="preserve"> </w:t>
      </w:r>
      <w:r>
        <w:t>дейн</w:t>
      </w:r>
      <w:r>
        <w:t>ост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предметът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, </w:t>
      </w:r>
      <w:r>
        <w:t>основната</w:t>
      </w:r>
      <w:r>
        <w:t xml:space="preserve"> </w:t>
      </w:r>
      <w:r>
        <w:t>икономическа</w:t>
      </w:r>
      <w:r>
        <w:t xml:space="preserve"> </w:t>
      </w:r>
      <w:r>
        <w:t>дейност</w:t>
      </w:r>
      <w:r>
        <w:t xml:space="preserve"> </w:t>
      </w:r>
      <w:r>
        <w:t>или</w:t>
      </w:r>
      <w:r>
        <w:t xml:space="preserve"> </w:t>
      </w:r>
      <w:r>
        <w:t>упражняваната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търговци</w:t>
      </w:r>
      <w:r>
        <w:t xml:space="preserve">, </w:t>
      </w:r>
      <w:r>
        <w:t>и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 </w:t>
      </w:r>
      <w:r>
        <w:t>съгласно</w:t>
      </w:r>
      <w:r>
        <w:t xml:space="preserve"> </w:t>
      </w:r>
      <w:r>
        <w:t>регистър</w:t>
      </w:r>
      <w:r>
        <w:t xml:space="preserve"> </w:t>
      </w:r>
      <w:r>
        <w:t>БУЛСТАТ</w:t>
      </w:r>
      <w:r>
        <w:t xml:space="preserve">, </w:t>
      </w:r>
      <w:r>
        <w:t>удостоверени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статистически</w:t>
      </w:r>
      <w:r>
        <w:t xml:space="preserve"> </w:t>
      </w:r>
      <w:r>
        <w:t>институт</w:t>
      </w:r>
      <w:r>
        <w:t xml:space="preserve">, </w:t>
      </w:r>
      <w:r>
        <w:t>е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селскостоп</w:t>
      </w:r>
      <w:r>
        <w:t>анска</w:t>
      </w:r>
      <w:r>
        <w:t xml:space="preserve"> </w:t>
      </w:r>
      <w:r>
        <w:t>дейност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</w:t>
      </w:r>
      <w:r>
        <w:t>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) </w:t>
      </w:r>
      <w:r>
        <w:t>Алинея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за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са</w:t>
      </w:r>
      <w:r>
        <w:t xml:space="preserve"> </w:t>
      </w:r>
      <w:r>
        <w:t>получили</w:t>
      </w:r>
      <w:r>
        <w:t xml:space="preserve"> </w:t>
      </w:r>
      <w:r>
        <w:t>директни</w:t>
      </w:r>
      <w:r>
        <w:t xml:space="preserve"> </w:t>
      </w:r>
      <w:r>
        <w:t>плаща</w:t>
      </w:r>
      <w:r>
        <w:t>ния</w:t>
      </w:r>
      <w:r>
        <w:t xml:space="preserve"> </w:t>
      </w:r>
      <w:r>
        <w:t>под</w:t>
      </w:r>
      <w:r>
        <w:t xml:space="preserve"> 3000 </w:t>
      </w:r>
      <w:r>
        <w:t>евро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38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lastRenderedPageBreak/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, </w:t>
      </w:r>
      <w:r>
        <w:t>когато</w:t>
      </w:r>
      <w:r>
        <w:t xml:space="preserve"> </w:t>
      </w:r>
      <w:r>
        <w:t>отговарящата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 </w:t>
      </w:r>
      <w:r>
        <w:t>е</w:t>
      </w:r>
      <w:r>
        <w:t xml:space="preserve"> </w:t>
      </w:r>
      <w:r>
        <w:t>под</w:t>
      </w:r>
      <w:r>
        <w:t xml:space="preserve"> 0,5 </w:t>
      </w:r>
      <w:r>
        <w:t>хектара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</w:t>
      </w:r>
      <w:r>
        <w:t>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притежават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хектари</w:t>
      </w:r>
      <w:r>
        <w:t xml:space="preserve"> </w:t>
      </w:r>
      <w:r>
        <w:t>от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1, </w:t>
      </w:r>
      <w:r>
        <w:t>получават</w:t>
      </w:r>
      <w:r>
        <w:t xml:space="preserve"> </w:t>
      </w:r>
      <w:r>
        <w:t>обвързано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животни</w:t>
      </w:r>
      <w:r>
        <w:t xml:space="preserve">, </w:t>
      </w:r>
      <w:r>
        <w:t>когато</w:t>
      </w:r>
      <w:r>
        <w:t xml:space="preserve"> </w:t>
      </w:r>
      <w:r>
        <w:t>общата</w:t>
      </w:r>
      <w:r>
        <w:t xml:space="preserve"> </w:t>
      </w:r>
      <w:r>
        <w:t>сума</w:t>
      </w:r>
      <w:r>
        <w:t xml:space="preserve"> </w:t>
      </w:r>
      <w:r>
        <w:t>на</w:t>
      </w:r>
      <w:r>
        <w:t xml:space="preserve"> </w:t>
      </w:r>
      <w:r>
        <w:t>директните</w:t>
      </w:r>
      <w:r>
        <w:t xml:space="preserve"> </w:t>
      </w:r>
      <w:r>
        <w:t>им</w:t>
      </w:r>
      <w:r>
        <w:t xml:space="preserve"> </w:t>
      </w:r>
      <w:r>
        <w:t>плащания</w:t>
      </w:r>
      <w:r>
        <w:t xml:space="preserve"> </w:t>
      </w:r>
      <w:r>
        <w:t>през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 </w:t>
      </w:r>
      <w:r>
        <w:t>е</w:t>
      </w:r>
      <w:r>
        <w:t xml:space="preserve"> 100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евро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Минималният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заявявани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е</w:t>
      </w:r>
      <w:r>
        <w:t xml:space="preserve"> 0</w:t>
      </w:r>
      <w:r>
        <w:t xml:space="preserve">,1 </w:t>
      </w:r>
      <w:r>
        <w:t>хектара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39.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40.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критериите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</w:t>
      </w:r>
      <w:r>
        <w:t xml:space="preserve">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7.02.2017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схемите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38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регистрирани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7, </w:t>
      </w:r>
      <w:r>
        <w:t>чрез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о</w:t>
      </w:r>
      <w:r>
        <w:t>пределени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5.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трябва</w:t>
      </w:r>
      <w:r>
        <w:t xml:space="preserve"> </w:t>
      </w:r>
      <w:r>
        <w:t>към</w:t>
      </w:r>
      <w:r>
        <w:t xml:space="preserve"> 31 </w:t>
      </w:r>
      <w:r>
        <w:t>май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на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4, </w:t>
      </w:r>
      <w:r>
        <w:t>параграф</w:t>
      </w:r>
      <w:r>
        <w:t xml:space="preserve"> 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регистрирано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Правното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регистрира</w:t>
      </w:r>
      <w:r>
        <w:t xml:space="preserve"> </w:t>
      </w:r>
      <w:r>
        <w:t>в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в</w:t>
      </w:r>
      <w:r>
        <w:t xml:space="preserve"> </w:t>
      </w:r>
      <w:r>
        <w:t>специализиран</w:t>
      </w:r>
      <w:r>
        <w:t xml:space="preserve"> </w:t>
      </w:r>
      <w:r>
        <w:t>софтуерен</w:t>
      </w:r>
      <w:r>
        <w:t xml:space="preserve"> </w:t>
      </w:r>
      <w:r>
        <w:t>продукт</w:t>
      </w:r>
      <w:r>
        <w:t xml:space="preserve">, </w:t>
      </w:r>
      <w:r>
        <w:t>поддържан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</w:t>
      </w:r>
      <w:r>
        <w:t>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Регистрирането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5. 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бр</w:t>
      </w:r>
      <w:r>
        <w:t>.</w:t>
      </w:r>
      <w:r>
        <w:t xml:space="preserve">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степенува</w:t>
      </w:r>
      <w:r>
        <w:t xml:space="preserve">, </w:t>
      </w:r>
      <w:r>
        <w:t>обобщава</w:t>
      </w:r>
      <w:r>
        <w:t xml:space="preserve"> </w:t>
      </w:r>
      <w:r>
        <w:t>и</w:t>
      </w:r>
      <w:r>
        <w:t xml:space="preserve"> </w:t>
      </w:r>
      <w:r>
        <w:t>предава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еднократно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етапи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регистрираните</w:t>
      </w:r>
      <w:r>
        <w:t xml:space="preserve"> </w:t>
      </w:r>
      <w:r>
        <w:t>правни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. </w:t>
      </w:r>
      <w:r>
        <w:t>Н</w:t>
      </w:r>
      <w:r>
        <w:t>е</w:t>
      </w:r>
      <w:r>
        <w:t xml:space="preserve">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за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за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ползвателят</w:t>
      </w:r>
      <w:r>
        <w:t xml:space="preserve"> </w:t>
      </w:r>
      <w:r>
        <w:t>има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6,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7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ж</w:t>
      </w:r>
      <w:r>
        <w:t xml:space="preserve">, </w:t>
      </w:r>
      <w:r>
        <w:t>ал</w:t>
      </w:r>
      <w:r>
        <w:t xml:space="preserve">. 12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на</w:t>
      </w:r>
      <w:r>
        <w:t xml:space="preserve"> </w:t>
      </w:r>
      <w:r>
        <w:t>ползватели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 xml:space="preserve">3. </w:t>
      </w:r>
      <w:r>
        <w:t>частите</w:t>
      </w:r>
      <w:r>
        <w:t xml:space="preserve"> </w:t>
      </w:r>
      <w:r>
        <w:t>от</w:t>
      </w:r>
      <w:r>
        <w:t xml:space="preserve"> </w:t>
      </w:r>
      <w:r>
        <w:t>имоти</w:t>
      </w:r>
      <w:r>
        <w:t xml:space="preserve">, </w:t>
      </w:r>
      <w:r>
        <w:t>останали</w:t>
      </w:r>
      <w:r>
        <w:t xml:space="preserve"> </w:t>
      </w:r>
      <w:r>
        <w:t>извън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 </w:t>
      </w:r>
      <w:r>
        <w:t>и</w:t>
      </w:r>
      <w:r>
        <w:t xml:space="preserve"> </w:t>
      </w:r>
      <w:r>
        <w:t>чл</w:t>
      </w:r>
      <w:r>
        <w:t>. 37</w:t>
      </w:r>
      <w:r>
        <w:t>ж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на</w:t>
      </w:r>
      <w:r>
        <w:t xml:space="preserve"> </w:t>
      </w:r>
      <w:r>
        <w:t>ползватели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</w:t>
      </w:r>
      <w:r>
        <w:t>говарят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чрез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</w:t>
      </w:r>
      <w:r>
        <w:t>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заявлението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съпоставят</w:t>
      </w:r>
      <w:r>
        <w:t xml:space="preserve"> </w:t>
      </w:r>
      <w:r>
        <w:t>с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5. </w:t>
      </w:r>
      <w:r>
        <w:t>Когато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е</w:t>
      </w:r>
      <w:r>
        <w:t xml:space="preserve"> </w:t>
      </w:r>
      <w:r>
        <w:t>включил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си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извън</w:t>
      </w:r>
      <w:r>
        <w:t xml:space="preserve"> </w:t>
      </w:r>
      <w:r>
        <w:t>площите</w:t>
      </w:r>
      <w:r>
        <w:t xml:space="preserve"> </w:t>
      </w:r>
      <w:r>
        <w:t>с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надвишаващ</w:t>
      </w:r>
      <w:r>
        <w:t xml:space="preserve"> </w:t>
      </w:r>
      <w:r>
        <w:t>регис</w:t>
      </w:r>
      <w:r>
        <w:t>трираното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системата</w:t>
      </w:r>
      <w:r>
        <w:t xml:space="preserve"> </w:t>
      </w:r>
      <w:r>
        <w:t>генерира</w:t>
      </w:r>
      <w:r>
        <w:t xml:space="preserve"> </w:t>
      </w:r>
      <w:r>
        <w:t>предупреждение</w:t>
      </w:r>
      <w:r>
        <w:t xml:space="preserve"> </w:t>
      </w:r>
      <w:r>
        <w:t>за</w:t>
      </w:r>
      <w:r>
        <w:t xml:space="preserve"> </w:t>
      </w:r>
      <w:r>
        <w:t>грешка</w:t>
      </w:r>
      <w:r>
        <w:t xml:space="preserve">. </w:t>
      </w:r>
      <w:r>
        <w:t>Предупреждението</w:t>
      </w:r>
      <w:r>
        <w:t xml:space="preserve"> </w:t>
      </w:r>
      <w:r>
        <w:t>за</w:t>
      </w:r>
      <w:r>
        <w:t xml:space="preserve"> </w:t>
      </w:r>
      <w:r>
        <w:t>грешка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подпис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(7)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пром</w:t>
      </w:r>
      <w:r>
        <w:t>ени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5,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извършва</w:t>
      </w:r>
      <w:r>
        <w:t xml:space="preserve"> </w:t>
      </w:r>
      <w:r>
        <w:t>административна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подадени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системата</w:t>
      </w:r>
      <w:r>
        <w:t xml:space="preserve"> </w:t>
      </w:r>
      <w:r>
        <w:t>е</w:t>
      </w:r>
      <w:r>
        <w:t xml:space="preserve"> </w:t>
      </w:r>
      <w:r>
        <w:t>генерирала</w:t>
      </w:r>
      <w:r>
        <w:t xml:space="preserve"> </w:t>
      </w:r>
      <w:r>
        <w:t>предупреждение</w:t>
      </w:r>
      <w:r>
        <w:t xml:space="preserve"> </w:t>
      </w:r>
      <w:r>
        <w:t>за</w:t>
      </w:r>
      <w:r>
        <w:t xml:space="preserve"> </w:t>
      </w:r>
      <w:r>
        <w:t>грешка</w:t>
      </w:r>
      <w:r>
        <w:t xml:space="preserve">. </w:t>
      </w:r>
      <w:r>
        <w:t>При</w:t>
      </w:r>
      <w:r>
        <w:t xml:space="preserve"> </w:t>
      </w:r>
      <w:r>
        <w:t>проверката</w:t>
      </w:r>
      <w:r>
        <w:t xml:space="preserve"> </w:t>
      </w:r>
      <w:r>
        <w:t>се</w:t>
      </w:r>
      <w:r>
        <w:t xml:space="preserve"> </w:t>
      </w:r>
      <w:r>
        <w:t>съпоставят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за</w:t>
      </w:r>
      <w:r>
        <w:t>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4.</w:t>
      </w:r>
    </w:p>
    <w:p w:rsidR="00000000" w:rsidRDefault="00596357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проверката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се</w:t>
      </w:r>
      <w:r>
        <w:t xml:space="preserve"> </w:t>
      </w:r>
      <w:r>
        <w:t>установят</w:t>
      </w:r>
      <w:r>
        <w:t xml:space="preserve"> </w:t>
      </w:r>
      <w:r>
        <w:t>заявени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земед</w:t>
      </w:r>
      <w:r>
        <w:t>елски</w:t>
      </w:r>
      <w:r>
        <w:t xml:space="preserve"> </w:t>
      </w:r>
      <w:r>
        <w:t>земи</w:t>
      </w:r>
      <w:r>
        <w:t xml:space="preserve">,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извършва</w:t>
      </w:r>
      <w:r>
        <w:t xml:space="preserve"> </w:t>
      </w:r>
      <w:r>
        <w:t>географско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и</w:t>
      </w:r>
      <w:r>
        <w:t xml:space="preserve"> </w:t>
      </w:r>
      <w:r>
        <w:t>местоположението</w:t>
      </w:r>
      <w:r>
        <w:t xml:space="preserve"> </w:t>
      </w:r>
      <w:r>
        <w:t>им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предоставя</w:t>
      </w:r>
      <w:r>
        <w:t xml:space="preserve"> </w:t>
      </w:r>
      <w:r>
        <w:t>допълнителна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(9)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и</w:t>
      </w:r>
      <w:r>
        <w:t xml:space="preserve"> 8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установено</w:t>
      </w:r>
      <w:r>
        <w:t xml:space="preserve"> </w:t>
      </w:r>
      <w:r>
        <w:t>регистрирано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съгласно</w:t>
      </w:r>
      <w:r>
        <w:t xml:space="preserve"> </w:t>
      </w:r>
      <w:r>
        <w:t>ал</w:t>
      </w:r>
      <w:r>
        <w:t xml:space="preserve">. 4,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прилага</w:t>
      </w:r>
      <w:r>
        <w:t xml:space="preserve"> </w:t>
      </w:r>
      <w:r>
        <w:t>разпоредбата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43, </w:t>
      </w:r>
      <w:r>
        <w:t>ал</w:t>
      </w:r>
      <w:r>
        <w:t>. 3.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42.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42,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добро</w:t>
      </w:r>
      <w:r>
        <w:t xml:space="preserve"> </w:t>
      </w:r>
      <w:r>
        <w:t>земеделско</w:t>
      </w:r>
      <w:r>
        <w:t xml:space="preserve"> </w:t>
      </w:r>
      <w:r>
        <w:t>и</w:t>
      </w:r>
      <w:r>
        <w:t xml:space="preserve"> </w:t>
      </w:r>
      <w:r>
        <w:t>екологично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публикув</w:t>
      </w:r>
      <w:r>
        <w:t>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ръково</w:t>
      </w:r>
      <w:r>
        <w:t>дство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законоустановените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методика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кръстосаното</w:t>
      </w:r>
      <w:r>
        <w:t xml:space="preserve"> </w:t>
      </w:r>
      <w:r>
        <w:t>съответствие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промените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, </w:t>
      </w:r>
      <w:r>
        <w:t>и</w:t>
      </w:r>
      <w:r>
        <w:t xml:space="preserve"> </w:t>
      </w:r>
      <w:r>
        <w:t>ги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</w:t>
      </w:r>
      <w:r>
        <w:t xml:space="preserve">007 </w:t>
      </w:r>
      <w:r>
        <w:t>г</w:t>
      </w:r>
      <w:r>
        <w:t xml:space="preserve">.) (1)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извършва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подадените</w:t>
      </w:r>
      <w:r>
        <w:t xml:space="preserve"> </w:t>
      </w:r>
      <w:r>
        <w:t>заявления</w:t>
      </w:r>
      <w:r>
        <w:t xml:space="preserve">, </w:t>
      </w:r>
      <w:r>
        <w:t>когато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кандидатът</w:t>
      </w:r>
      <w:r>
        <w:t xml:space="preserve"> </w:t>
      </w:r>
      <w:r>
        <w:t>ползва</w:t>
      </w:r>
      <w:r>
        <w:t xml:space="preserve">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земеделска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заявените</w:t>
      </w:r>
      <w:r>
        <w:t xml:space="preserve"> </w:t>
      </w:r>
      <w:r>
        <w:t>земеделски</w:t>
      </w:r>
      <w:r>
        <w:t xml:space="preserve"> </w:t>
      </w:r>
      <w:r>
        <w:t>площи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.); </w:t>
      </w:r>
    </w:p>
    <w:p w:rsidR="00000000" w:rsidRDefault="00596357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използваната</w:t>
      </w:r>
      <w:r>
        <w:t xml:space="preserve"> </w:t>
      </w:r>
      <w:r>
        <w:t>от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 </w:t>
      </w:r>
      <w:r>
        <w:t>са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определени</w:t>
      </w:r>
      <w:r>
        <w:t>те</w:t>
      </w:r>
      <w:r>
        <w:t xml:space="preserve"> </w:t>
      </w:r>
      <w:r>
        <w:t>в</w:t>
      </w:r>
      <w:r>
        <w:t xml:space="preserve"> </w:t>
      </w:r>
      <w:r>
        <w:t>чл</w:t>
      </w:r>
      <w:r>
        <w:t>. 38</w:t>
      </w:r>
      <w:r>
        <w:t>в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.)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площи</w:t>
      </w:r>
      <w:r>
        <w:t xml:space="preserve"> </w:t>
      </w:r>
      <w:r>
        <w:t>са</w:t>
      </w:r>
      <w:r>
        <w:t xml:space="preserve"> </w:t>
      </w:r>
      <w:r>
        <w:t>оценени</w:t>
      </w:r>
      <w:r>
        <w:t xml:space="preserve"> </w:t>
      </w:r>
      <w:r>
        <w:t>като</w:t>
      </w:r>
      <w:r>
        <w:t xml:space="preserve"> </w:t>
      </w:r>
      <w:r>
        <w:t>отговарящи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при</w:t>
      </w:r>
      <w:r>
        <w:t xml:space="preserve"> </w:t>
      </w:r>
      <w:r>
        <w:t>проверките</w:t>
      </w:r>
      <w:r>
        <w:t xml:space="preserve">, </w:t>
      </w:r>
      <w:r>
        <w:t>извършвани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 xml:space="preserve">. 3 </w:t>
      </w:r>
      <w:r>
        <w:t>и</w:t>
      </w:r>
      <w:r>
        <w:t xml:space="preserve"> 4.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проверява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37.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намалява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 xml:space="preserve"> </w:t>
      </w:r>
      <w:r>
        <w:t>или</w:t>
      </w:r>
      <w:r>
        <w:t xml:space="preserve"> </w:t>
      </w:r>
      <w:r>
        <w:t>отказва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</w:t>
      </w:r>
      <w:r>
        <w:t>щания</w:t>
      </w:r>
      <w:r>
        <w:t xml:space="preserve">, </w:t>
      </w:r>
      <w:r>
        <w:t>когато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кандидатът</w:t>
      </w:r>
      <w:r>
        <w:t xml:space="preserve"> </w:t>
      </w:r>
      <w:r>
        <w:t>стопанисва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 </w:t>
      </w:r>
      <w:r>
        <w:t>с</w:t>
      </w:r>
      <w:r>
        <w:t xml:space="preserve"> </w:t>
      </w:r>
      <w:r>
        <w:t>размери</w:t>
      </w:r>
      <w:r>
        <w:t xml:space="preserve">,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>. 38</w:t>
      </w:r>
      <w:r>
        <w:t>в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за</w:t>
      </w:r>
      <w:r>
        <w:t xml:space="preserve"> </w:t>
      </w:r>
      <w:r>
        <w:t>съотве</w:t>
      </w:r>
      <w:r>
        <w:t>тните</w:t>
      </w:r>
      <w:r>
        <w:t xml:space="preserve"> </w:t>
      </w:r>
      <w:r>
        <w:t>площи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кръстосано</w:t>
      </w:r>
      <w:r>
        <w:t xml:space="preserve"> </w:t>
      </w:r>
      <w:r>
        <w:t>съответствие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предварителните</w:t>
      </w:r>
      <w:r>
        <w:t xml:space="preserve"> </w:t>
      </w:r>
      <w:r>
        <w:t>условия</w:t>
      </w:r>
      <w:r>
        <w:t xml:space="preserve"> </w:t>
      </w:r>
      <w:r>
        <w:t>съгласно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кандидатът</w:t>
      </w:r>
      <w:r>
        <w:t xml:space="preserve"> </w:t>
      </w:r>
      <w:r>
        <w:t>възпрепятства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ка</w:t>
      </w:r>
      <w:r>
        <w:t>ндидатът</w:t>
      </w:r>
      <w:r>
        <w:t xml:space="preserve"> </w:t>
      </w:r>
      <w:r>
        <w:t>е</w:t>
      </w:r>
      <w:r>
        <w:t xml:space="preserve"> </w:t>
      </w:r>
      <w:r>
        <w:t>заявил</w:t>
      </w:r>
      <w:r>
        <w:t xml:space="preserve"> </w:t>
      </w:r>
      <w:r>
        <w:t>площи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стопанисва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заявил</w:t>
      </w:r>
      <w:r>
        <w:t xml:space="preserve"> </w:t>
      </w:r>
      <w:r>
        <w:t>площи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40;</w:t>
      </w:r>
    </w:p>
    <w:p w:rsidR="00000000" w:rsidRDefault="00596357">
      <w:pPr>
        <w:autoSpaceDE w:val="0"/>
        <w:autoSpaceDN w:val="0"/>
        <w:adjustRightInd w:val="0"/>
      </w:pPr>
      <w:r>
        <w:t>5.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една</w:t>
      </w:r>
      <w:r>
        <w:t xml:space="preserve"> </w:t>
      </w:r>
      <w:r>
        <w:t>и</w:t>
      </w:r>
      <w:r>
        <w:t xml:space="preserve"> </w:t>
      </w:r>
      <w:r>
        <w:t>съща</w:t>
      </w:r>
      <w:r>
        <w:t xml:space="preserve"> </w:t>
      </w:r>
      <w:r>
        <w:t>площ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две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з</w:t>
      </w:r>
      <w:r>
        <w:t>астъпването</w:t>
      </w:r>
      <w:r>
        <w:t xml:space="preserve"> </w:t>
      </w:r>
      <w:r>
        <w:t>на</w:t>
      </w:r>
      <w:r>
        <w:t xml:space="preserve"> </w:t>
      </w:r>
      <w:r>
        <w:t>площи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отстранено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.);</w:t>
      </w:r>
    </w:p>
    <w:p w:rsidR="00000000" w:rsidRDefault="00596357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кандидатът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ползвател</w:t>
      </w:r>
      <w:r>
        <w:t xml:space="preserve"> </w:t>
      </w:r>
      <w:r>
        <w:t>на</w:t>
      </w:r>
      <w:r>
        <w:t xml:space="preserve"> </w:t>
      </w:r>
      <w:r>
        <w:t>заяве</w:t>
      </w:r>
      <w:r>
        <w:t>ните</w:t>
      </w:r>
      <w:r>
        <w:t xml:space="preserve"> </w:t>
      </w:r>
      <w:r>
        <w:t>земеделски</w:t>
      </w:r>
      <w:r>
        <w:t xml:space="preserve"> </w:t>
      </w:r>
      <w:r>
        <w:t>площи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кандидатът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спазил</w:t>
      </w:r>
      <w:r>
        <w:t xml:space="preserve"> </w:t>
      </w:r>
      <w:r>
        <w:t>специалните</w:t>
      </w:r>
      <w:r>
        <w:t xml:space="preserve"> </w:t>
      </w:r>
      <w:r>
        <w:t>изисквания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38</w:t>
      </w:r>
      <w:r>
        <w:t>а</w:t>
      </w:r>
      <w:r>
        <w:t xml:space="preserve">, </w:t>
      </w:r>
      <w:r>
        <w:t>ал</w:t>
      </w:r>
      <w:r>
        <w:t>. 4;</w:t>
      </w:r>
    </w:p>
    <w:p w:rsidR="00000000" w:rsidRDefault="00596357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създадени</w:t>
      </w:r>
      <w:r>
        <w:t xml:space="preserve"> </w:t>
      </w:r>
      <w:r>
        <w:t>изкуствени</w:t>
      </w:r>
      <w:r>
        <w:t xml:space="preserve"> </w:t>
      </w:r>
      <w:r>
        <w:t>условия</w:t>
      </w:r>
      <w:r>
        <w:t xml:space="preserve"> </w:t>
      </w:r>
      <w:r>
        <w:t>з</w:t>
      </w:r>
      <w:r>
        <w:t>а</w:t>
      </w:r>
      <w:r>
        <w:t xml:space="preserve"> </w:t>
      </w:r>
      <w:r>
        <w:t>подпомагане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.)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площи</w:t>
      </w:r>
      <w:r>
        <w:t xml:space="preserve"> </w:t>
      </w:r>
      <w:r>
        <w:t>са</w:t>
      </w:r>
      <w:r>
        <w:t xml:space="preserve"> </w:t>
      </w:r>
      <w:r>
        <w:t>оценени</w:t>
      </w:r>
      <w:r>
        <w:t xml:space="preserve"> </w:t>
      </w:r>
      <w:r>
        <w:t>като</w:t>
      </w:r>
      <w:r>
        <w:t xml:space="preserve"> </w:t>
      </w:r>
      <w:r>
        <w:t>неотговарящи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при</w:t>
      </w:r>
      <w:r>
        <w:t xml:space="preserve"> </w:t>
      </w:r>
      <w:r>
        <w:t>проверките</w:t>
      </w:r>
      <w:r>
        <w:t xml:space="preserve">, </w:t>
      </w:r>
      <w:r>
        <w:t>извършвани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 xml:space="preserve">. 3 </w:t>
      </w:r>
      <w:r>
        <w:t>и</w:t>
      </w:r>
      <w:r>
        <w:t xml:space="preserve"> 4. 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намалява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 xml:space="preserve"> </w:t>
      </w:r>
      <w:r>
        <w:t>или</w:t>
      </w:r>
      <w:r>
        <w:t xml:space="preserve"> </w:t>
      </w:r>
      <w:r>
        <w:t>отказва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съгласно</w:t>
      </w:r>
      <w:r>
        <w:t xml:space="preserve"> </w:t>
      </w:r>
      <w:r>
        <w:t>критериите</w:t>
      </w:r>
      <w:r>
        <w:t xml:space="preserve">, </w:t>
      </w:r>
      <w:r>
        <w:t>установени</w:t>
      </w:r>
      <w:r>
        <w:t xml:space="preserve"> </w:t>
      </w:r>
      <w:r>
        <w:t>в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) </w:t>
      </w:r>
      <w:r>
        <w:t>Плащанията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отпускат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СЕПП</w:t>
      </w:r>
      <w:r>
        <w:t xml:space="preserve">, </w:t>
      </w:r>
      <w:r>
        <w:t>се</w:t>
      </w:r>
      <w:r>
        <w:t xml:space="preserve"> </w:t>
      </w:r>
      <w:r>
        <w:t>намаляват</w:t>
      </w:r>
      <w:r>
        <w:t xml:space="preserve"> </w:t>
      </w:r>
      <w:r>
        <w:t>с</w:t>
      </w:r>
      <w:r>
        <w:t xml:space="preserve"> 5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за</w:t>
      </w:r>
      <w:r>
        <w:t xml:space="preserve"> </w:t>
      </w:r>
      <w:r>
        <w:t>онази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сумата</w:t>
      </w:r>
      <w:r>
        <w:t xml:space="preserve">, </w:t>
      </w:r>
      <w:r>
        <w:t>която</w:t>
      </w:r>
      <w:r>
        <w:t xml:space="preserve"> </w:t>
      </w:r>
      <w:r>
        <w:t>надвишава</w:t>
      </w:r>
      <w:r>
        <w:t xml:space="preserve"> 150 000 </w:t>
      </w:r>
      <w:r>
        <w:t>евро</w:t>
      </w:r>
      <w:r>
        <w:t xml:space="preserve"> </w:t>
      </w:r>
      <w:r>
        <w:t>за</w:t>
      </w:r>
      <w:r>
        <w:t xml:space="preserve"> </w:t>
      </w:r>
      <w:r>
        <w:t>с</w:t>
      </w:r>
      <w:r>
        <w:t>ъответната</w:t>
      </w:r>
      <w:r>
        <w:t xml:space="preserve"> </w:t>
      </w:r>
      <w:r>
        <w:t>година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</w:t>
      </w:r>
      <w:r>
        <w:t>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СЕПП</w:t>
      </w:r>
      <w:r>
        <w:t xml:space="preserve">, </w:t>
      </w:r>
      <w:r>
        <w:t>които</w:t>
      </w:r>
      <w:r>
        <w:t xml:space="preserve"> </w:t>
      </w:r>
      <w:r>
        <w:t>надвишават</w:t>
      </w:r>
      <w:r>
        <w:t xml:space="preserve"> 300 000 </w:t>
      </w:r>
      <w:r>
        <w:t>евро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прило</w:t>
      </w:r>
      <w:r>
        <w:t>жат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от</w:t>
      </w:r>
      <w:r>
        <w:t xml:space="preserve"> </w:t>
      </w:r>
      <w:r>
        <w:t>одобрените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СЕПП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, </w:t>
      </w:r>
      <w:r>
        <w:t>се</w:t>
      </w:r>
      <w:r>
        <w:t xml:space="preserve"> </w:t>
      </w:r>
      <w:r>
        <w:t>приспадат</w:t>
      </w:r>
      <w:r>
        <w:t xml:space="preserve"> </w:t>
      </w:r>
      <w:r>
        <w:t>свързаните</w:t>
      </w:r>
      <w:r>
        <w:t xml:space="preserve"> </w:t>
      </w:r>
      <w:r>
        <w:t>със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 xml:space="preserve"> </w:t>
      </w:r>
      <w:r>
        <w:t>възнаграждения</w:t>
      </w:r>
      <w:r>
        <w:t xml:space="preserve"> </w:t>
      </w:r>
      <w:r>
        <w:t>за</w:t>
      </w:r>
      <w:r>
        <w:t xml:space="preserve"> </w:t>
      </w:r>
      <w:r>
        <w:t>труд</w:t>
      </w:r>
      <w:r>
        <w:t xml:space="preserve">, </w:t>
      </w:r>
      <w:r>
        <w:t>които</w:t>
      </w:r>
      <w:r>
        <w:t xml:space="preserve"> </w:t>
      </w:r>
      <w:r>
        <w:t>реално</w:t>
      </w:r>
      <w:r>
        <w:t xml:space="preserve"> </w:t>
      </w:r>
      <w:r>
        <w:t>са</w:t>
      </w:r>
      <w:r>
        <w:t xml:space="preserve"> </w:t>
      </w:r>
      <w:r>
        <w:t>изплатени</w:t>
      </w:r>
      <w:r>
        <w:t xml:space="preserve"> </w:t>
      </w:r>
      <w:r>
        <w:t>от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включително</w:t>
      </w:r>
      <w:r>
        <w:t xml:space="preserve"> </w:t>
      </w:r>
      <w:r>
        <w:t>данъците</w:t>
      </w:r>
      <w:r>
        <w:t xml:space="preserve"> </w:t>
      </w:r>
      <w:r>
        <w:t>и</w:t>
      </w:r>
      <w:r>
        <w:t xml:space="preserve"> </w:t>
      </w:r>
      <w:r>
        <w:t>вноските</w:t>
      </w:r>
      <w:r>
        <w:t xml:space="preserve"> </w:t>
      </w:r>
      <w:r>
        <w:t>за</w:t>
      </w:r>
      <w:r>
        <w:t xml:space="preserve"> </w:t>
      </w:r>
      <w:r>
        <w:t>социално</w:t>
      </w:r>
      <w:r>
        <w:t xml:space="preserve"> </w:t>
      </w:r>
      <w:r>
        <w:t>осигуряване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трудова</w:t>
      </w:r>
      <w:r>
        <w:t>та</w:t>
      </w:r>
      <w:r>
        <w:t xml:space="preserve"> </w:t>
      </w:r>
      <w:r>
        <w:t>заетост</w:t>
      </w:r>
      <w:r>
        <w:t xml:space="preserve">, </w:t>
      </w:r>
      <w:r>
        <w:t>съгласно</w:t>
      </w:r>
      <w:r>
        <w:t xml:space="preserve"> </w:t>
      </w:r>
      <w:r>
        <w:t>чл</w:t>
      </w:r>
      <w:r>
        <w:t xml:space="preserve">. 11,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1307/2013. 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(1)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СЕП</w:t>
      </w:r>
      <w:r>
        <w:t>П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преразпределително</w:t>
      </w:r>
      <w:r>
        <w:t xml:space="preserve"> </w:t>
      </w:r>
      <w:r>
        <w:t>плащане</w:t>
      </w:r>
      <w:r>
        <w:t xml:space="preserve">. </w:t>
      </w:r>
      <w:r>
        <w:t>Преразпределителното</w:t>
      </w:r>
      <w:r>
        <w:t xml:space="preserve"> </w:t>
      </w:r>
      <w:r>
        <w:t>плащане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еднакво</w:t>
      </w:r>
      <w:r>
        <w:t xml:space="preserve"> </w:t>
      </w:r>
      <w:r>
        <w:t>завишено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първите</w:t>
      </w:r>
      <w:r>
        <w:t xml:space="preserve"> </w:t>
      </w:r>
      <w:r>
        <w:t>до</w:t>
      </w:r>
      <w:r>
        <w:t xml:space="preserve"> 30 </w:t>
      </w:r>
      <w:r>
        <w:t>хектара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СЕПП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(1)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през</w:t>
      </w:r>
      <w:r>
        <w:t xml:space="preserve"> 2015 </w:t>
      </w:r>
      <w:r>
        <w:t>г</w:t>
      </w:r>
      <w:r>
        <w:t xml:space="preserve">. </w:t>
      </w:r>
      <w:r>
        <w:t>са</w:t>
      </w:r>
      <w:r>
        <w:t xml:space="preserve"> </w:t>
      </w:r>
      <w:r>
        <w:t>подали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СЕПП</w:t>
      </w:r>
      <w:r>
        <w:t xml:space="preserve"> </w:t>
      </w:r>
      <w:r>
        <w:t>и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включат</w:t>
      </w:r>
      <w:r>
        <w:t xml:space="preserve"> </w:t>
      </w:r>
      <w:r>
        <w:t>в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дребни</w:t>
      </w:r>
      <w:r>
        <w:t xml:space="preserve"> </w:t>
      </w:r>
      <w:r>
        <w:t>зем</w:t>
      </w:r>
      <w:r>
        <w:t>еделски</w:t>
      </w:r>
      <w:r>
        <w:t xml:space="preserve"> </w:t>
      </w:r>
      <w:r>
        <w:t>стопани</w:t>
      </w:r>
      <w:r>
        <w:t xml:space="preserve">, </w:t>
      </w:r>
      <w:r>
        <w:t>като</w:t>
      </w:r>
      <w:r>
        <w:t xml:space="preserve"> </w:t>
      </w:r>
      <w:r>
        <w:t>подадат</w:t>
      </w:r>
      <w:r>
        <w:t xml:space="preserve"> </w:t>
      </w:r>
      <w:r>
        <w:lastRenderedPageBreak/>
        <w:t>заявление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нея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15 </w:t>
      </w:r>
      <w:r>
        <w:t>октомври</w:t>
      </w:r>
      <w:r>
        <w:t xml:space="preserve"> 2015 </w:t>
      </w:r>
      <w:r>
        <w:t>г</w:t>
      </w:r>
      <w:r>
        <w:t xml:space="preserve">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оттеглят</w:t>
      </w:r>
      <w:r>
        <w:t xml:space="preserve"> </w:t>
      </w:r>
      <w:r>
        <w:t>участието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схемата</w:t>
      </w:r>
      <w:r>
        <w:t xml:space="preserve"> </w:t>
      </w:r>
      <w:r>
        <w:t>през</w:t>
      </w:r>
      <w:r>
        <w:t xml:space="preserve"> </w:t>
      </w:r>
      <w:r>
        <w:t>всяка</w:t>
      </w:r>
      <w:r>
        <w:t xml:space="preserve"> </w:t>
      </w:r>
      <w:r>
        <w:t>от</w:t>
      </w:r>
      <w:r>
        <w:t xml:space="preserve"> </w:t>
      </w:r>
      <w:r>
        <w:t>следващите</w:t>
      </w:r>
      <w:r>
        <w:t xml:space="preserve"> </w:t>
      </w:r>
      <w:r>
        <w:t>години</w:t>
      </w:r>
      <w:r>
        <w:t xml:space="preserve">, </w:t>
      </w:r>
      <w:r>
        <w:t>след</w:t>
      </w:r>
      <w:r>
        <w:t xml:space="preserve">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повторно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включат</w:t>
      </w:r>
      <w:r>
        <w:t xml:space="preserve"> </w:t>
      </w:r>
      <w:r>
        <w:t>в</w:t>
      </w:r>
      <w:r>
        <w:t xml:space="preserve"> </w:t>
      </w:r>
      <w:r>
        <w:t>нея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годишнот</w:t>
      </w:r>
      <w:r>
        <w:t>о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500 </w:t>
      </w:r>
      <w:r>
        <w:t>евро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надвишава</w:t>
      </w:r>
      <w:r>
        <w:t xml:space="preserve"> 1250 </w:t>
      </w:r>
      <w:r>
        <w:t>евро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44.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(1)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</w:t>
      </w:r>
      <w:r>
        <w:t xml:space="preserve">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наредби</w:t>
      </w:r>
      <w:r>
        <w:t xml:space="preserve"> </w:t>
      </w:r>
      <w:r>
        <w:t>специалните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във</w:t>
      </w:r>
      <w:r>
        <w:t xml:space="preserve"> </w:t>
      </w:r>
      <w:r>
        <w:t>всяка</w:t>
      </w:r>
      <w:r>
        <w:t xml:space="preserve"> </w:t>
      </w:r>
      <w:r>
        <w:t>одобрена</w:t>
      </w:r>
      <w:r>
        <w:t xml:space="preserve"> 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национални</w:t>
      </w:r>
      <w:r>
        <w:t xml:space="preserve"> </w:t>
      </w:r>
      <w:r>
        <w:t>доплащания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специфично</w:t>
      </w:r>
      <w:r>
        <w:t xml:space="preserve"> </w:t>
      </w:r>
      <w:r>
        <w:t>подпомагане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1.01.2007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2008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45.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50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1307/2013,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млади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.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годишно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първите</w:t>
      </w:r>
      <w:r>
        <w:t xml:space="preserve"> 30 </w:t>
      </w:r>
      <w:r>
        <w:t>хектара</w:t>
      </w:r>
      <w:r>
        <w:t xml:space="preserve">,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СЕПП</w:t>
      </w:r>
      <w:r>
        <w:t xml:space="preserve">, </w:t>
      </w:r>
      <w:r>
        <w:t>и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схема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38</w:t>
      </w:r>
      <w:r>
        <w:t>а</w:t>
      </w:r>
      <w:r>
        <w:t xml:space="preserve">, </w:t>
      </w:r>
      <w:r>
        <w:t>ал</w:t>
      </w:r>
      <w:r>
        <w:t xml:space="preserve">. 4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младите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професионални</w:t>
      </w:r>
      <w:r>
        <w:t xml:space="preserve"> </w:t>
      </w:r>
      <w:r>
        <w:t>умения</w:t>
      </w:r>
      <w:r>
        <w:t xml:space="preserve"> </w:t>
      </w:r>
      <w:r>
        <w:t>и</w:t>
      </w:r>
      <w:r>
        <w:t xml:space="preserve"> </w:t>
      </w:r>
      <w:r>
        <w:t>познания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документите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доказват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46.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(1)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подпомаг</w:t>
      </w:r>
      <w:r>
        <w:t>ане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обвързано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 </w:t>
      </w:r>
      <w:r>
        <w:t>подпомагане</w:t>
      </w:r>
      <w:r>
        <w:t xml:space="preserve">, </w:t>
      </w:r>
      <w:r>
        <w:t>нотифицирани</w:t>
      </w:r>
      <w:r>
        <w:t xml:space="preserve"> </w:t>
      </w:r>
      <w:r>
        <w:t>до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, </w:t>
      </w:r>
      <w:r>
        <w:t>когато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38</w:t>
      </w:r>
      <w:r>
        <w:t>а</w:t>
      </w:r>
      <w:r>
        <w:t xml:space="preserve">, </w:t>
      </w:r>
      <w:r>
        <w:t>ал</w:t>
      </w:r>
      <w:r>
        <w:t>. 4.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, </w:t>
      </w:r>
      <w:r>
        <w:t>обвързани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,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отговар</w:t>
      </w:r>
      <w:r>
        <w:t>ящи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СЕПП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животни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идентифицирани</w:t>
      </w:r>
      <w:r>
        <w:t xml:space="preserve"> </w:t>
      </w:r>
      <w:r>
        <w:t>и</w:t>
      </w:r>
      <w:r>
        <w:t xml:space="preserve"> </w:t>
      </w:r>
      <w:r>
        <w:t>регистрирани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Обвързаното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 </w:t>
      </w:r>
      <w:r>
        <w:t>подпомагане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през</w:t>
      </w:r>
      <w:r>
        <w:t xml:space="preserve"> </w:t>
      </w:r>
      <w:r>
        <w:t>периода</w:t>
      </w:r>
      <w:r>
        <w:t xml:space="preserve"> 2015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в</w:t>
      </w:r>
      <w:r>
        <w:t xml:space="preserve"> </w:t>
      </w:r>
      <w:r>
        <w:t>размер</w:t>
      </w:r>
      <w:r>
        <w:t xml:space="preserve"> 13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тавана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още</w:t>
      </w:r>
      <w:r>
        <w:t xml:space="preserve"> 2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за</w:t>
      </w:r>
      <w:r>
        <w:t xml:space="preserve"> </w:t>
      </w:r>
      <w:r>
        <w:t>протеинови</w:t>
      </w:r>
      <w:r>
        <w:t xml:space="preserve"> </w:t>
      </w:r>
      <w:r>
        <w:t>култури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46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специално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памук</w:t>
      </w:r>
      <w:r>
        <w:t xml:space="preserve">, </w:t>
      </w:r>
      <w:r>
        <w:t>когато</w:t>
      </w:r>
      <w:r>
        <w:t xml:space="preserve"> </w:t>
      </w:r>
      <w:r>
        <w:t>го</w:t>
      </w:r>
      <w:r>
        <w:t xml:space="preserve"> </w:t>
      </w:r>
      <w:r>
        <w:t>отглеждат</w:t>
      </w:r>
      <w:r>
        <w:t xml:space="preserve"> </w:t>
      </w:r>
      <w:r>
        <w:t>съгласно</w:t>
      </w:r>
      <w:r>
        <w:t xml:space="preserve"> </w:t>
      </w:r>
      <w:r>
        <w:t>определените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38</w:t>
      </w:r>
      <w:r>
        <w:t>а</w:t>
      </w:r>
      <w:r>
        <w:t xml:space="preserve">, </w:t>
      </w:r>
      <w:r>
        <w:t>ал</w:t>
      </w:r>
      <w:r>
        <w:t xml:space="preserve">. 4 </w:t>
      </w:r>
      <w:r>
        <w:t>правила</w:t>
      </w:r>
      <w:r>
        <w:t xml:space="preserve">. </w:t>
      </w:r>
      <w:r>
        <w:t>П</w:t>
      </w:r>
      <w:r>
        <w:t>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639/2014 </w:t>
      </w:r>
      <w:r>
        <w:t>и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641/2014 </w:t>
      </w:r>
      <w:r>
        <w:t>с</w:t>
      </w:r>
      <w:r>
        <w:t xml:space="preserve"> </w:t>
      </w:r>
      <w:r>
        <w:t>тези</w:t>
      </w:r>
      <w:r>
        <w:t xml:space="preserve"> </w:t>
      </w:r>
      <w:r>
        <w:t>правила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памук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, </w:t>
      </w:r>
      <w:r>
        <w:t>сортовете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засяват</w:t>
      </w:r>
      <w:r>
        <w:t xml:space="preserve">, </w:t>
      </w:r>
      <w:r>
        <w:t>и</w:t>
      </w:r>
      <w:r>
        <w:t xml:space="preserve"> </w:t>
      </w:r>
      <w:r>
        <w:t>минималната</w:t>
      </w:r>
      <w:r>
        <w:t xml:space="preserve"> </w:t>
      </w:r>
      <w:r>
        <w:t>гъстота</w:t>
      </w:r>
      <w:r>
        <w:t xml:space="preserve"> </w:t>
      </w:r>
      <w:r>
        <w:t>на</w:t>
      </w:r>
      <w:r>
        <w:t xml:space="preserve"> </w:t>
      </w:r>
      <w:r>
        <w:t>посевите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Разплащателната</w:t>
      </w:r>
      <w:r>
        <w:t xml:space="preserve"> </w:t>
      </w:r>
      <w:r>
        <w:t>аг</w:t>
      </w:r>
      <w:r>
        <w:t>енция</w:t>
      </w:r>
      <w:r>
        <w:t xml:space="preserve"> </w:t>
      </w:r>
      <w:r>
        <w:t>проверява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национални</w:t>
      </w:r>
      <w:r>
        <w:t xml:space="preserve"> </w:t>
      </w:r>
      <w:r>
        <w:t>доплащания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преходна</w:t>
      </w:r>
      <w:r>
        <w:t xml:space="preserve"> </w:t>
      </w:r>
      <w:r>
        <w:t>национална</w:t>
      </w:r>
      <w:r>
        <w:t xml:space="preserve"> </w:t>
      </w:r>
      <w:r>
        <w:t>помощ</w:t>
      </w:r>
      <w:r>
        <w:t xml:space="preserve">, </w:t>
      </w:r>
      <w:r>
        <w:t>финансирани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,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t xml:space="preserve"> "</w:t>
      </w:r>
      <w:r>
        <w:rPr>
          <w:b/>
          <w:sz w:val="36"/>
        </w:rPr>
        <w:t>а</w:t>
      </w:r>
      <w:r>
        <w:rPr>
          <w:b/>
          <w:sz w:val="36"/>
        </w:rPr>
        <w:t>"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101 </w:t>
      </w:r>
      <w:r>
        <w:rPr>
          <w:b/>
          <w:sz w:val="36"/>
        </w:rPr>
        <w:t>от</w:t>
      </w:r>
      <w:r>
        <w:rPr>
          <w:b/>
          <w:sz w:val="36"/>
        </w:rPr>
        <w:t xml:space="preserve"> 201</w:t>
      </w:r>
      <w:r>
        <w:rPr>
          <w:b/>
          <w:sz w:val="36"/>
        </w:rPr>
        <w:t xml:space="preserve">3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след</w:t>
      </w:r>
      <w:r>
        <w:rPr>
          <w:b/>
          <w:sz w:val="36"/>
        </w:rPr>
        <w:t xml:space="preserve"> </w:t>
      </w:r>
      <w:r>
        <w:rPr>
          <w:b/>
          <w:sz w:val="36"/>
        </w:rPr>
        <w:t>постановяване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решение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Европейската</w:t>
      </w:r>
      <w:r>
        <w:rPr>
          <w:b/>
          <w:sz w:val="36"/>
        </w:rPr>
        <w:t xml:space="preserve"> </w:t>
      </w:r>
      <w:r>
        <w:rPr>
          <w:b/>
          <w:sz w:val="36"/>
        </w:rPr>
        <w:t>комисия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удължаване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срока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действие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съществуваща</w:t>
      </w:r>
      <w:r>
        <w:rPr>
          <w:b/>
          <w:sz w:val="36"/>
        </w:rPr>
        <w:t xml:space="preserve"> </w:t>
      </w:r>
      <w:r>
        <w:rPr>
          <w:b/>
          <w:sz w:val="36"/>
        </w:rPr>
        <w:t>разрешена</w:t>
      </w:r>
      <w:r>
        <w:rPr>
          <w:b/>
          <w:sz w:val="36"/>
        </w:rPr>
        <w:t xml:space="preserve"> </w:t>
      </w:r>
      <w:r>
        <w:rPr>
          <w:b/>
          <w:sz w:val="36"/>
        </w:rPr>
        <w:t>схема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държавна</w:t>
      </w:r>
      <w:r>
        <w:rPr>
          <w:b/>
          <w:sz w:val="36"/>
        </w:rPr>
        <w:t xml:space="preserve"> </w:t>
      </w:r>
      <w:r>
        <w:rPr>
          <w:b/>
          <w:sz w:val="36"/>
        </w:rPr>
        <w:t>помощ</w:t>
      </w:r>
      <w:r>
        <w:rPr>
          <w:b/>
          <w:sz w:val="36"/>
        </w:rPr>
        <w:t>)</w:t>
      </w:r>
      <w:r>
        <w:rPr>
          <w:b/>
          <w:sz w:val="36"/>
        </w:rPr>
        <w:br/>
      </w:r>
      <w:r>
        <w:rPr>
          <w:b/>
          <w:sz w:val="36"/>
        </w:rPr>
        <w:lastRenderedPageBreak/>
        <w:t>СХЕМА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ДЪРЖАВНА</w:t>
      </w:r>
      <w:r>
        <w:rPr>
          <w:b/>
          <w:sz w:val="36"/>
        </w:rPr>
        <w:t xml:space="preserve"> </w:t>
      </w:r>
      <w:r>
        <w:rPr>
          <w:b/>
          <w:sz w:val="36"/>
        </w:rPr>
        <w:t>ПОМОЩ</w:t>
      </w:r>
      <w:r>
        <w:rPr>
          <w:b/>
          <w:sz w:val="36"/>
        </w:rPr>
        <w:t xml:space="preserve"> </w:t>
      </w:r>
      <w:r>
        <w:rPr>
          <w:b/>
          <w:sz w:val="36"/>
        </w:rPr>
        <w:t>ПОД</w:t>
      </w:r>
      <w:r>
        <w:rPr>
          <w:b/>
          <w:sz w:val="36"/>
        </w:rPr>
        <w:t xml:space="preserve"> </w:t>
      </w:r>
      <w:r>
        <w:rPr>
          <w:b/>
          <w:sz w:val="36"/>
        </w:rPr>
        <w:t>ФОРМАТА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ОТСТЪПКА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СТОЙНОСТТА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АКЦИЗА</w:t>
      </w:r>
      <w:r>
        <w:rPr>
          <w:b/>
          <w:sz w:val="36"/>
        </w:rPr>
        <w:t xml:space="preserve"> </w:t>
      </w:r>
      <w:r>
        <w:rPr>
          <w:b/>
          <w:sz w:val="36"/>
        </w:rPr>
        <w:t>ВЪРХУ</w:t>
      </w:r>
      <w:r>
        <w:rPr>
          <w:b/>
          <w:sz w:val="36"/>
        </w:rPr>
        <w:t xml:space="preserve"> </w:t>
      </w:r>
      <w:r>
        <w:rPr>
          <w:b/>
          <w:sz w:val="36"/>
        </w:rPr>
        <w:t>ГАЗЬОЛА</w:t>
      </w:r>
      <w:r>
        <w:rPr>
          <w:b/>
          <w:sz w:val="36"/>
        </w:rPr>
        <w:t xml:space="preserve">, </w:t>
      </w:r>
      <w:r>
        <w:rPr>
          <w:b/>
          <w:sz w:val="36"/>
        </w:rPr>
        <w:t>ИЗПОЛЗВАН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ПЪРВИЧН</w:t>
      </w:r>
      <w:r>
        <w:rPr>
          <w:b/>
          <w:sz w:val="36"/>
        </w:rPr>
        <w:t>ОТО</w:t>
      </w:r>
      <w:r>
        <w:rPr>
          <w:b/>
          <w:sz w:val="36"/>
        </w:rPr>
        <w:t xml:space="preserve"> </w:t>
      </w:r>
      <w:r>
        <w:rPr>
          <w:b/>
          <w:sz w:val="36"/>
        </w:rPr>
        <w:t>СЕЛСКОСТОПАНСКО</w:t>
      </w:r>
      <w:r>
        <w:rPr>
          <w:b/>
          <w:sz w:val="36"/>
        </w:rPr>
        <w:t xml:space="preserve"> </w:t>
      </w:r>
      <w:r>
        <w:rPr>
          <w:b/>
          <w:sz w:val="36"/>
        </w:rPr>
        <w:t>ПРОИЗВОДСТВО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45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датата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получаване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окончателен</w:t>
      </w:r>
      <w:r>
        <w:rPr>
          <w:b/>
          <w:sz w:val="36"/>
        </w:rPr>
        <w:t xml:space="preserve"> </w:t>
      </w:r>
      <w:r>
        <w:rPr>
          <w:b/>
          <w:sz w:val="36"/>
        </w:rPr>
        <w:t>номер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схемата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държавна</w:t>
      </w:r>
      <w:r>
        <w:rPr>
          <w:b/>
          <w:sz w:val="36"/>
        </w:rPr>
        <w:t xml:space="preserve"> </w:t>
      </w:r>
      <w:r>
        <w:rPr>
          <w:b/>
          <w:sz w:val="36"/>
        </w:rPr>
        <w:t>помощ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регистъра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държавните</w:t>
      </w:r>
      <w:r>
        <w:rPr>
          <w:b/>
          <w:sz w:val="36"/>
        </w:rPr>
        <w:t xml:space="preserve"> </w:t>
      </w:r>
      <w:r>
        <w:rPr>
          <w:b/>
          <w:sz w:val="36"/>
        </w:rPr>
        <w:t>помощи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Европейската</w:t>
      </w:r>
      <w:r>
        <w:rPr>
          <w:b/>
          <w:sz w:val="36"/>
        </w:rPr>
        <w:t xml:space="preserve"> </w:t>
      </w:r>
      <w:r>
        <w:rPr>
          <w:b/>
          <w:sz w:val="36"/>
        </w:rPr>
        <w:t>комисия</w:t>
      </w:r>
      <w:r>
        <w:rPr>
          <w:b/>
          <w:sz w:val="36"/>
        </w:rPr>
        <w:t>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Администратор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отстъпка</w:t>
      </w:r>
      <w:r>
        <w:t xml:space="preserve"> </w:t>
      </w:r>
      <w:r>
        <w:t>о</w:t>
      </w:r>
      <w:r>
        <w:t>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акциза</w:t>
      </w:r>
      <w:r>
        <w:t xml:space="preserve"> </w:t>
      </w:r>
      <w:r>
        <w:t>върху</w:t>
      </w:r>
      <w:r>
        <w:t xml:space="preserve"> </w:t>
      </w:r>
      <w:r>
        <w:t>газьола</w:t>
      </w:r>
      <w:r>
        <w:t xml:space="preserve">, </w:t>
      </w:r>
      <w:r>
        <w:t>използван</w:t>
      </w:r>
      <w:r>
        <w:t xml:space="preserve"> </w:t>
      </w:r>
      <w:r>
        <w:t>в</w:t>
      </w:r>
      <w:r>
        <w:t xml:space="preserve"> </w:t>
      </w:r>
      <w:r>
        <w:t>първичното</w:t>
      </w:r>
      <w:r>
        <w:t xml:space="preserve"> </w:t>
      </w:r>
      <w:r>
        <w:t>селскостопанско</w:t>
      </w:r>
      <w:r>
        <w:t xml:space="preserve"> </w:t>
      </w:r>
      <w:r>
        <w:t>производство</w:t>
      </w:r>
      <w:r>
        <w:t xml:space="preserve">, </w:t>
      </w:r>
      <w:r>
        <w:t>е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окончателния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)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2026 </w:t>
      </w:r>
      <w:r>
        <w:t>г</w:t>
      </w:r>
      <w:r>
        <w:t xml:space="preserve">.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І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44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651/2014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17 </w:t>
      </w:r>
      <w:r>
        <w:t>юни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някои</w:t>
      </w:r>
      <w:r>
        <w:t xml:space="preserve"> </w:t>
      </w:r>
      <w:r>
        <w:t>категории</w:t>
      </w:r>
      <w:r>
        <w:t xml:space="preserve"> </w:t>
      </w:r>
      <w:r>
        <w:t>помощи</w:t>
      </w:r>
      <w:r>
        <w:t xml:space="preserve"> </w:t>
      </w:r>
      <w:r>
        <w:t>за</w:t>
      </w:r>
      <w:r>
        <w:t xml:space="preserve"> </w:t>
      </w:r>
      <w:r>
        <w:t>съвместими</w:t>
      </w:r>
      <w:r>
        <w:t xml:space="preserve"> </w:t>
      </w:r>
      <w:r>
        <w:t>с</w:t>
      </w:r>
      <w:r>
        <w:t xml:space="preserve"> </w:t>
      </w:r>
      <w:r>
        <w:t>вътрешния</w:t>
      </w:r>
      <w:r>
        <w:t xml:space="preserve"> </w:t>
      </w:r>
      <w:r>
        <w:t>пазар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на</w:t>
      </w:r>
      <w:r>
        <w:t xml:space="preserve"> </w:t>
      </w:r>
      <w:r>
        <w:t>членове</w:t>
      </w:r>
      <w:r>
        <w:t xml:space="preserve"> 107 </w:t>
      </w:r>
      <w:r>
        <w:t>и</w:t>
      </w:r>
      <w:r>
        <w:t xml:space="preserve"> 108 </w:t>
      </w:r>
      <w:r>
        <w:t>от</w:t>
      </w:r>
      <w:r>
        <w:t xml:space="preserve"> </w:t>
      </w:r>
      <w:r>
        <w:t>Договора</w:t>
      </w:r>
      <w:r>
        <w:t xml:space="preserve"> (O</w:t>
      </w:r>
      <w:r>
        <w:t>В</w:t>
      </w:r>
      <w:r>
        <w:t xml:space="preserve">, L 187/1 </w:t>
      </w:r>
      <w:r>
        <w:t>от</w:t>
      </w:r>
      <w:r>
        <w:t xml:space="preserve"> 26 </w:t>
      </w:r>
      <w:r>
        <w:t>юни</w:t>
      </w:r>
      <w:r>
        <w:t xml:space="preserve"> 2014 </w:t>
      </w:r>
      <w:r>
        <w:t>г</w:t>
      </w:r>
      <w:r>
        <w:t xml:space="preserve">.),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651/2014".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окончателния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) </w:t>
      </w:r>
      <w:r>
        <w:t>Механизмът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календарните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2024 </w:t>
      </w:r>
      <w:r>
        <w:t>до</w:t>
      </w:r>
      <w:r>
        <w:t xml:space="preserve"> 2026 </w:t>
      </w:r>
      <w:r>
        <w:t>г</w:t>
      </w:r>
      <w:r>
        <w:t>.</w:t>
      </w:r>
      <w:r>
        <w:t xml:space="preserve">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58, </w:t>
      </w:r>
      <w:r>
        <w:t>параграф</w:t>
      </w:r>
      <w:r>
        <w:t xml:space="preserve"> 4, </w:t>
      </w:r>
      <w:r>
        <w:t>изречение</w:t>
      </w:r>
      <w:r>
        <w:t xml:space="preserve"> </w:t>
      </w:r>
      <w:r>
        <w:t>първо</w:t>
      </w:r>
      <w:r>
        <w:t xml:space="preserve">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651/2014.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утвърждава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включително</w:t>
      </w:r>
      <w:r>
        <w:t xml:space="preserve"> </w:t>
      </w:r>
      <w:r>
        <w:t>на</w:t>
      </w:r>
      <w:r>
        <w:t xml:space="preserve"> </w:t>
      </w:r>
      <w:r>
        <w:t>механизма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</w:t>
      </w:r>
      <w:r>
        <w:t>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) (1) </w:t>
      </w:r>
      <w:r>
        <w:t>Общият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разпределя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определената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г</w:t>
      </w:r>
      <w:r>
        <w:t xml:space="preserve">, </w:t>
      </w:r>
      <w:r>
        <w:t>ал</w:t>
      </w:r>
      <w:r>
        <w:t xml:space="preserve">. 3 </w:t>
      </w:r>
      <w:r>
        <w:t>индивидуална</w:t>
      </w:r>
      <w:r>
        <w:t xml:space="preserve"> </w:t>
      </w:r>
      <w:r>
        <w:t>годишна</w:t>
      </w:r>
      <w:r>
        <w:t xml:space="preserve"> </w:t>
      </w:r>
      <w:r>
        <w:t>квота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Държавната</w:t>
      </w:r>
      <w:r>
        <w:t xml:space="preserve"> </w:t>
      </w:r>
      <w:r>
        <w:t>помощ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закупен</w:t>
      </w:r>
      <w:r>
        <w:t xml:space="preserve"> </w:t>
      </w:r>
      <w:r>
        <w:t>газ</w:t>
      </w:r>
      <w:r>
        <w:t>ьол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 xml:space="preserve">, </w:t>
      </w:r>
      <w:r>
        <w:t>използван</w:t>
      </w:r>
      <w:r>
        <w:t xml:space="preserve"> </w:t>
      </w:r>
      <w:r>
        <w:t>за</w:t>
      </w:r>
      <w:r>
        <w:t xml:space="preserve"> </w:t>
      </w:r>
      <w:r>
        <w:t>механизирани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първичното</w:t>
      </w:r>
      <w:r>
        <w:t xml:space="preserve"> </w:t>
      </w:r>
      <w:r>
        <w:t>селскостопанско</w:t>
      </w:r>
      <w:r>
        <w:t xml:space="preserve"> </w:t>
      </w:r>
      <w:r>
        <w:t>производство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Брутният</w:t>
      </w:r>
      <w:r>
        <w:t xml:space="preserve"> </w:t>
      </w:r>
      <w:r>
        <w:t>еквивалент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 </w:t>
      </w:r>
      <w:r>
        <w:t>е</w:t>
      </w:r>
      <w:r>
        <w:t xml:space="preserve"> </w:t>
      </w:r>
      <w:r>
        <w:t>паричният</w:t>
      </w:r>
      <w:r>
        <w:t xml:space="preserve"> </w:t>
      </w:r>
      <w:r>
        <w:t>еквивалент</w:t>
      </w:r>
      <w:r>
        <w:t xml:space="preserve"> </w:t>
      </w:r>
      <w:r>
        <w:t>на</w:t>
      </w:r>
      <w:r>
        <w:t xml:space="preserve"> </w:t>
      </w:r>
      <w:r>
        <w:t>отстъпката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47</w:t>
      </w:r>
      <w:r>
        <w:t>е</w:t>
      </w:r>
      <w:r>
        <w:t xml:space="preserve">, </w:t>
      </w:r>
      <w:r>
        <w:t>ал</w:t>
      </w:r>
      <w:r>
        <w:t>. 1.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 xml:space="preserve">(4) </w:t>
      </w:r>
      <w:r>
        <w:t>Индивидуалният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 </w:t>
      </w:r>
      <w:r>
        <w:t>е</w:t>
      </w:r>
      <w:r>
        <w:t xml:space="preserve"> </w:t>
      </w:r>
      <w:r>
        <w:t>произведението</w:t>
      </w:r>
      <w:r>
        <w:t xml:space="preserve"> </w:t>
      </w:r>
      <w:r>
        <w:t>между</w:t>
      </w:r>
      <w:r>
        <w:t xml:space="preserve"> </w:t>
      </w:r>
      <w:r>
        <w:t>отстъпката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47</w:t>
      </w:r>
      <w:r>
        <w:t>е</w:t>
      </w:r>
      <w:r>
        <w:t xml:space="preserve">, </w:t>
      </w:r>
      <w:r>
        <w:t>ал</w:t>
      </w:r>
      <w:r>
        <w:t xml:space="preserve">. 1, </w:t>
      </w:r>
      <w:r>
        <w:t>и</w:t>
      </w:r>
      <w:r>
        <w:t xml:space="preserve"> </w:t>
      </w:r>
      <w:r>
        <w:t>индивидуалната</w:t>
      </w:r>
      <w:r>
        <w:t xml:space="preserve"> </w:t>
      </w:r>
      <w:r>
        <w:t>годишна</w:t>
      </w:r>
      <w:r>
        <w:t xml:space="preserve"> </w:t>
      </w:r>
      <w:r>
        <w:t>квота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г</w:t>
      </w:r>
      <w:r>
        <w:t xml:space="preserve">, </w:t>
      </w:r>
      <w:r>
        <w:t>ал</w:t>
      </w:r>
      <w:r>
        <w:t>. 3.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</w:t>
      </w:r>
      <w:r>
        <w:t>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уведомление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индивидуалните</w:t>
      </w:r>
      <w:r>
        <w:t xml:space="preserve"> </w:t>
      </w:r>
      <w:r>
        <w:t>размери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. </w:t>
      </w:r>
      <w:r>
        <w:t>Уведомлението</w:t>
      </w:r>
      <w:r>
        <w:t xml:space="preserve"> </w:t>
      </w:r>
      <w:r>
        <w:t>съдържа</w:t>
      </w:r>
      <w:r>
        <w:t xml:space="preserve">: 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идентификационни</w:t>
      </w:r>
      <w:r>
        <w:t xml:space="preserve"> </w:t>
      </w:r>
      <w:r>
        <w:t>да</w:t>
      </w:r>
      <w:r>
        <w:t>нни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(</w:t>
      </w:r>
      <w:r>
        <w:t>пълно</w:t>
      </w:r>
      <w:r>
        <w:t xml:space="preserve"> </w:t>
      </w:r>
      <w:r>
        <w:t>наименование</w:t>
      </w:r>
      <w:r>
        <w:t>/</w:t>
      </w:r>
      <w:r>
        <w:t>трите</w:t>
      </w:r>
      <w:r>
        <w:t xml:space="preserve"> </w:t>
      </w:r>
      <w:r>
        <w:t>имена</w:t>
      </w:r>
      <w:r>
        <w:t xml:space="preserve">, </w:t>
      </w:r>
      <w:r>
        <w:t>ЕИК</w:t>
      </w:r>
      <w:r>
        <w:t xml:space="preserve"> </w:t>
      </w:r>
      <w:r>
        <w:t>от</w:t>
      </w:r>
      <w:r>
        <w:t xml:space="preserve"> </w:t>
      </w:r>
      <w:r>
        <w:t>ТР</w:t>
      </w:r>
      <w:r>
        <w:t>/</w:t>
      </w:r>
      <w:r>
        <w:t>ЕИК</w:t>
      </w:r>
      <w:r>
        <w:t xml:space="preserve"> </w:t>
      </w:r>
      <w:r>
        <w:t>по</w:t>
      </w:r>
      <w:r>
        <w:t xml:space="preserve"> </w:t>
      </w:r>
      <w:r>
        <w:t>Булстат</w:t>
      </w:r>
      <w:r>
        <w:t>/</w:t>
      </w:r>
      <w:r>
        <w:t>ЕГН</w:t>
      </w:r>
      <w:r>
        <w:t>/</w:t>
      </w:r>
      <w:r>
        <w:t>ЛНЧ</w:t>
      </w:r>
      <w:r>
        <w:t>);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индивидуалния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банковите</w:t>
      </w:r>
      <w:r>
        <w:t xml:space="preserve"> </w:t>
      </w:r>
      <w:r>
        <w:t>сметки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бъдат</w:t>
      </w:r>
      <w:r>
        <w:t xml:space="preserve"> </w:t>
      </w:r>
      <w:r>
        <w:t>възстановени</w:t>
      </w:r>
      <w:r>
        <w:t xml:space="preserve">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2, </w:t>
      </w:r>
      <w:r>
        <w:t>и</w:t>
      </w:r>
      <w:r>
        <w:t xml:space="preserve"> </w:t>
      </w:r>
      <w:r>
        <w:t>техния</w:t>
      </w:r>
      <w:r>
        <w:t xml:space="preserve"> </w:t>
      </w:r>
      <w:r>
        <w:t>титуляр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постоянен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едноличните</w:t>
      </w:r>
      <w:r>
        <w:t xml:space="preserve"> </w:t>
      </w:r>
      <w:r>
        <w:t>търговци</w:t>
      </w:r>
      <w:r>
        <w:t xml:space="preserve"> </w:t>
      </w:r>
      <w:r>
        <w:t>или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предо</w:t>
      </w:r>
      <w:r>
        <w:t>ставяне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 </w:t>
      </w:r>
      <w:r>
        <w:t>е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която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предварително</w:t>
      </w:r>
      <w:r>
        <w:t xml:space="preserve"> </w:t>
      </w:r>
      <w:r>
        <w:t>изпълнение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</w:t>
      </w:r>
      <w:r>
        <w:t>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1.01.2016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) (1)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отстъпка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акциза</w:t>
      </w:r>
      <w:r>
        <w:t xml:space="preserve"> </w:t>
      </w:r>
      <w:r>
        <w:t>върху</w:t>
      </w:r>
      <w:r>
        <w:t xml:space="preserve"> </w:t>
      </w:r>
      <w:r>
        <w:t>газьола</w:t>
      </w:r>
      <w:r>
        <w:t xml:space="preserve">, </w:t>
      </w:r>
      <w:r>
        <w:t>използван</w:t>
      </w:r>
      <w:r>
        <w:t xml:space="preserve"> </w:t>
      </w:r>
      <w:r>
        <w:t>в</w:t>
      </w:r>
      <w:r>
        <w:t xml:space="preserve"> </w:t>
      </w:r>
      <w:r>
        <w:t>първичното</w:t>
      </w:r>
      <w:r>
        <w:t xml:space="preserve"> </w:t>
      </w:r>
      <w:r>
        <w:t>селскостопанско</w:t>
      </w:r>
      <w:r>
        <w:t xml:space="preserve"> </w:t>
      </w:r>
      <w:r>
        <w:t>производство</w:t>
      </w:r>
      <w:r>
        <w:t xml:space="preserve">, </w:t>
      </w:r>
      <w:r>
        <w:t>имат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к</w:t>
      </w:r>
      <w:r>
        <w:t>оито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нямат</w:t>
      </w:r>
      <w:r>
        <w:t xml:space="preserve"> </w:t>
      </w:r>
      <w:r>
        <w:t>изискуеми</w:t>
      </w:r>
      <w:r>
        <w:t xml:space="preserve"> </w:t>
      </w:r>
      <w:r>
        <w:t>публични</w:t>
      </w:r>
      <w:r>
        <w:t xml:space="preserve"> </w:t>
      </w:r>
      <w:r>
        <w:t>задължения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открито</w:t>
      </w:r>
      <w:r>
        <w:t xml:space="preserve"> </w:t>
      </w:r>
      <w:r>
        <w:t>производство</w:t>
      </w:r>
      <w:r>
        <w:t xml:space="preserve"> </w:t>
      </w:r>
      <w:r>
        <w:t>за</w:t>
      </w:r>
      <w:r>
        <w:t xml:space="preserve"> </w:t>
      </w:r>
      <w:r>
        <w:t>обявяване</w:t>
      </w:r>
      <w:r>
        <w:t xml:space="preserve"> </w:t>
      </w:r>
      <w:r>
        <w:t>в</w:t>
      </w:r>
      <w:r>
        <w:t xml:space="preserve"> </w:t>
      </w:r>
      <w:r>
        <w:t>несъстоятелност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обявени</w:t>
      </w:r>
      <w:r>
        <w:t xml:space="preserve"> </w:t>
      </w:r>
      <w:r>
        <w:t>в</w:t>
      </w:r>
      <w:r>
        <w:t xml:space="preserve"> </w:t>
      </w:r>
      <w:r>
        <w:t>несъстоятелност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ликвидация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предприятия</w:t>
      </w:r>
      <w:r>
        <w:t xml:space="preserve"> </w:t>
      </w:r>
      <w:r>
        <w:t>в</w:t>
      </w:r>
      <w:r>
        <w:t xml:space="preserve"> </w:t>
      </w:r>
      <w:r>
        <w:t>затруднено</w:t>
      </w:r>
      <w:r>
        <w:t xml:space="preserve"> </w:t>
      </w:r>
      <w:r>
        <w:t>положение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получили</w:t>
      </w:r>
      <w:r>
        <w:t xml:space="preserve"> </w:t>
      </w:r>
      <w:r>
        <w:t>друго</w:t>
      </w:r>
      <w:r>
        <w:t xml:space="preserve"> </w:t>
      </w:r>
      <w:r>
        <w:t>пу</w:t>
      </w:r>
      <w:r>
        <w:t>блично</w:t>
      </w:r>
      <w:r>
        <w:t xml:space="preserve"> </w:t>
      </w:r>
      <w:r>
        <w:t>финансиране</w:t>
      </w:r>
      <w:r>
        <w:t xml:space="preserve"> </w:t>
      </w:r>
      <w:r>
        <w:t>за</w:t>
      </w:r>
      <w:r>
        <w:t xml:space="preserve"> </w:t>
      </w:r>
      <w:r>
        <w:t>същите</w:t>
      </w:r>
      <w:r>
        <w:t xml:space="preserve"> </w:t>
      </w:r>
      <w:r>
        <w:t>разходи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имат</w:t>
      </w:r>
      <w:r>
        <w:t xml:space="preserve"> </w:t>
      </w:r>
      <w:r>
        <w:t>валидно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интервенцията</w:t>
      </w:r>
      <w:r>
        <w:t xml:space="preserve"> </w:t>
      </w:r>
      <w:r>
        <w:t>за</w:t>
      </w:r>
      <w:r>
        <w:t xml:space="preserve"> </w:t>
      </w:r>
      <w:r>
        <w:t>основно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устойчивост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обвързано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 </w:t>
      </w:r>
      <w:r>
        <w:t>подпомага</w:t>
      </w:r>
      <w:r>
        <w:t>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животни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, </w:t>
      </w:r>
      <w:r>
        <w:t>предхождаща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кандидатстване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;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отглеждащи</w:t>
      </w:r>
      <w:r>
        <w:t xml:space="preserve"> </w:t>
      </w:r>
      <w:r>
        <w:t>видове</w:t>
      </w:r>
      <w:r>
        <w:t xml:space="preserve"> </w:t>
      </w:r>
      <w:r>
        <w:t>и</w:t>
      </w:r>
      <w:r>
        <w:t xml:space="preserve"> </w:t>
      </w:r>
      <w:r>
        <w:t>категории</w:t>
      </w:r>
      <w:r>
        <w:t xml:space="preserve"> </w:t>
      </w:r>
      <w:r>
        <w:t>животни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попадат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обвързано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 </w:t>
      </w:r>
      <w:r>
        <w:t>подпомагане</w:t>
      </w:r>
      <w:r>
        <w:t xml:space="preserve"> </w:t>
      </w:r>
      <w:r>
        <w:t>н</w:t>
      </w:r>
      <w:r>
        <w:t>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животни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имат</w:t>
      </w:r>
      <w:r>
        <w:t xml:space="preserve"> </w:t>
      </w:r>
      <w:r>
        <w:t>регистриран</w:t>
      </w:r>
      <w:r>
        <w:t xml:space="preserve"> </w:t>
      </w:r>
      <w:r>
        <w:t>животновъден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</w:t>
      </w:r>
      <w:r>
        <w:t>ани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формат</w:t>
      </w:r>
      <w:r>
        <w:t xml:space="preserve"> </w:t>
      </w:r>
      <w:r>
        <w:t>и</w:t>
      </w:r>
      <w:r>
        <w:t xml:space="preserve"> </w:t>
      </w:r>
      <w:r>
        <w:t>ред</w:t>
      </w:r>
      <w:r>
        <w:t xml:space="preserve">, </w:t>
      </w:r>
      <w:r>
        <w:t>утвърдени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Заяв</w:t>
      </w:r>
      <w:r>
        <w:t>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към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постоянен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едноличните</w:t>
      </w:r>
      <w:r>
        <w:t xml:space="preserve"> </w:t>
      </w:r>
      <w:r>
        <w:t>търговци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определен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и</w:t>
      </w:r>
      <w:r>
        <w:t xml:space="preserve"> </w:t>
      </w:r>
      <w:r>
        <w:t>опис</w:t>
      </w:r>
      <w:r>
        <w:t xml:space="preserve"> </w:t>
      </w:r>
      <w:r>
        <w:t>на</w:t>
      </w:r>
      <w:r>
        <w:t xml:space="preserve"> </w:t>
      </w:r>
      <w:r>
        <w:t>фактурите</w:t>
      </w:r>
      <w:r>
        <w:t xml:space="preserve"> </w:t>
      </w:r>
      <w:r>
        <w:t>за</w:t>
      </w:r>
      <w:r>
        <w:t xml:space="preserve"> </w:t>
      </w:r>
      <w:r>
        <w:t>закупен</w:t>
      </w:r>
      <w:r>
        <w:t xml:space="preserve"> </w:t>
      </w:r>
      <w:r>
        <w:t>газьол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указанията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а</w:t>
      </w:r>
      <w:r>
        <w:t xml:space="preserve">, </w:t>
      </w:r>
      <w:r>
        <w:t>ал</w:t>
      </w:r>
      <w:r>
        <w:t>. 4.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установено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нарушили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нямат</w:t>
      </w:r>
      <w:r>
        <w:t xml:space="preserve"> </w:t>
      </w:r>
      <w:r>
        <w:t>право</w:t>
      </w:r>
      <w:r>
        <w:t xml:space="preserve"> </w:t>
      </w:r>
      <w:r>
        <w:t>д</w:t>
      </w:r>
      <w:r>
        <w:t>а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същата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две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47</w:t>
      </w:r>
      <w:r>
        <w:t>г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</w:t>
      </w:r>
      <w:r>
        <w:t>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.) </w:t>
      </w:r>
      <w:r>
        <w:t>Максимално</w:t>
      </w:r>
      <w:r>
        <w:t xml:space="preserve"> </w:t>
      </w:r>
      <w:r>
        <w:t>допустимото</w:t>
      </w:r>
      <w:r>
        <w:t xml:space="preserve"> </w:t>
      </w:r>
      <w:r>
        <w:t>количество</w:t>
      </w:r>
      <w:r>
        <w:t xml:space="preserve"> </w:t>
      </w:r>
      <w:r>
        <w:t>газьол</w:t>
      </w:r>
      <w:r>
        <w:t xml:space="preserve"> </w:t>
      </w:r>
      <w:r>
        <w:t>в</w:t>
      </w:r>
      <w:r>
        <w:t xml:space="preserve"> </w:t>
      </w:r>
      <w:r>
        <w:t>литри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възстанови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акциза</w:t>
      </w:r>
      <w:r>
        <w:t xml:space="preserve">, </w:t>
      </w:r>
      <w:r>
        <w:t>се</w:t>
      </w:r>
      <w:r>
        <w:t xml:space="preserve"> </w:t>
      </w:r>
      <w:r>
        <w:t>изчислява</w:t>
      </w:r>
      <w:r>
        <w:t xml:space="preserve"> </w:t>
      </w:r>
      <w:r>
        <w:t>съобразно</w:t>
      </w:r>
      <w:r>
        <w:t xml:space="preserve"> </w:t>
      </w:r>
      <w:r>
        <w:t>Методика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индивидуалните</w:t>
      </w:r>
      <w:r>
        <w:t xml:space="preserve"> </w:t>
      </w:r>
      <w:r>
        <w:t>годишни</w:t>
      </w:r>
      <w:r>
        <w:t xml:space="preserve"> </w:t>
      </w:r>
      <w:r>
        <w:t>квоти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"</w:t>
      </w:r>
      <w:r>
        <w:t>Помощ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отстъпка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акциза</w:t>
      </w:r>
      <w:r>
        <w:t xml:space="preserve"> </w:t>
      </w:r>
      <w:r>
        <w:t>върху</w:t>
      </w:r>
      <w:r>
        <w:t xml:space="preserve"> </w:t>
      </w:r>
      <w:r>
        <w:t>газьола</w:t>
      </w:r>
      <w:r>
        <w:t xml:space="preserve">, </w:t>
      </w:r>
      <w:r>
        <w:t>използван</w:t>
      </w:r>
      <w:r>
        <w:t xml:space="preserve"> </w:t>
      </w:r>
      <w:r>
        <w:t>в</w:t>
      </w:r>
      <w:r>
        <w:t xml:space="preserve"> </w:t>
      </w:r>
      <w:r>
        <w:t>първичното</w:t>
      </w:r>
      <w:r>
        <w:t xml:space="preserve"> </w:t>
      </w:r>
      <w:r>
        <w:t>селскостопанско</w:t>
      </w:r>
      <w:r>
        <w:t xml:space="preserve"> </w:t>
      </w:r>
      <w:r>
        <w:t>производство</w:t>
      </w:r>
      <w:r>
        <w:t xml:space="preserve">"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допустимите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установените</w:t>
      </w:r>
      <w:r>
        <w:t xml:space="preserve"> </w:t>
      </w:r>
      <w:r>
        <w:t>животни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Методиката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утвърждава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индивидуална</w:t>
      </w:r>
      <w:r>
        <w:t xml:space="preserve"> </w:t>
      </w:r>
      <w:r>
        <w:t>годишна</w:t>
      </w:r>
      <w:r>
        <w:t xml:space="preserve"> </w:t>
      </w:r>
      <w:r>
        <w:t>квота</w:t>
      </w:r>
      <w:r>
        <w:t xml:space="preserve"> </w:t>
      </w:r>
      <w:r>
        <w:t>в</w:t>
      </w:r>
      <w:r>
        <w:t xml:space="preserve"> </w:t>
      </w:r>
      <w:r>
        <w:t>литри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ниската</w:t>
      </w:r>
      <w:r>
        <w:t xml:space="preserve"> </w:t>
      </w:r>
      <w:r>
        <w:t>от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максимално</w:t>
      </w:r>
      <w:r>
        <w:t xml:space="preserve"> </w:t>
      </w:r>
      <w:r>
        <w:t>допустимото</w:t>
      </w:r>
      <w:r>
        <w:t xml:space="preserve"> </w:t>
      </w:r>
      <w:r>
        <w:t>количество</w:t>
      </w:r>
      <w:r>
        <w:t xml:space="preserve"> </w:t>
      </w:r>
      <w:r>
        <w:t>газьол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количеството</w:t>
      </w:r>
      <w:r>
        <w:t xml:space="preserve"> </w:t>
      </w:r>
      <w:r>
        <w:t>закупен</w:t>
      </w:r>
      <w:r>
        <w:t xml:space="preserve"> </w:t>
      </w:r>
      <w:r>
        <w:t>газьол</w:t>
      </w:r>
      <w:r>
        <w:t xml:space="preserve"> </w:t>
      </w:r>
      <w:r>
        <w:t>по</w:t>
      </w:r>
      <w:r>
        <w:t xml:space="preserve"> </w:t>
      </w:r>
      <w:r>
        <w:t>фактури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акциза</w:t>
      </w:r>
      <w:r>
        <w:t xml:space="preserve">, </w:t>
      </w:r>
      <w:r>
        <w:t>представляваща</w:t>
      </w:r>
      <w:r>
        <w:t xml:space="preserve"> </w:t>
      </w:r>
      <w:r>
        <w:t>индивидуалния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, </w:t>
      </w:r>
      <w:r>
        <w:t>определен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б</w:t>
      </w:r>
      <w:r>
        <w:t xml:space="preserve">, </w:t>
      </w:r>
      <w:r>
        <w:t>ал</w:t>
      </w:r>
      <w:r>
        <w:t xml:space="preserve">. 4.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заплатената</w:t>
      </w:r>
      <w:r>
        <w:t xml:space="preserve"> </w:t>
      </w:r>
      <w:r>
        <w:t>от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минимална</w:t>
      </w:r>
      <w:r>
        <w:t xml:space="preserve"> </w:t>
      </w:r>
      <w:r>
        <w:t>данъчна</w:t>
      </w:r>
      <w:r>
        <w:t xml:space="preserve"> </w:t>
      </w:r>
      <w:r>
        <w:t>ставка</w:t>
      </w:r>
      <w:r>
        <w:t xml:space="preserve"> </w:t>
      </w:r>
      <w:r>
        <w:t>за</w:t>
      </w:r>
      <w:r>
        <w:t xml:space="preserve"> </w:t>
      </w:r>
      <w:r>
        <w:t>газьол</w:t>
      </w:r>
      <w:r>
        <w:t xml:space="preserve"> </w:t>
      </w:r>
      <w:r>
        <w:t>за</w:t>
      </w:r>
      <w:r>
        <w:t xml:space="preserve"> </w:t>
      </w:r>
      <w:r>
        <w:t>моторно</w:t>
      </w:r>
      <w:r>
        <w:t xml:space="preserve"> </w:t>
      </w:r>
      <w:r>
        <w:t>гориво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таблица</w:t>
      </w:r>
      <w:r>
        <w:t xml:space="preserve"> </w:t>
      </w:r>
      <w:r>
        <w:t>Б</w:t>
      </w:r>
      <w:r>
        <w:t xml:space="preserve"> </w:t>
      </w:r>
      <w:r>
        <w:t>на</w:t>
      </w:r>
      <w:r>
        <w:t xml:space="preserve"> </w:t>
      </w:r>
      <w:r>
        <w:t>Приложение</w:t>
      </w:r>
      <w:r>
        <w:t xml:space="preserve"> </w:t>
      </w:r>
      <w:r>
        <w:t>І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2003/96/</w:t>
      </w:r>
      <w:r>
        <w:t>ЕО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27 </w:t>
      </w:r>
      <w:r>
        <w:t>октомври</w:t>
      </w:r>
      <w:r>
        <w:t xml:space="preserve"> 2003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преструктурирането</w:t>
      </w:r>
      <w:r>
        <w:t xml:space="preserve"> </w:t>
      </w:r>
      <w:r>
        <w:t>на</w:t>
      </w:r>
      <w:r>
        <w:t xml:space="preserve"> </w:t>
      </w:r>
      <w:r>
        <w:t>пр</w:t>
      </w:r>
      <w:r>
        <w:t>авната</w:t>
      </w:r>
      <w:r>
        <w:t xml:space="preserve"> </w:t>
      </w:r>
      <w:r>
        <w:t>рамка</w:t>
      </w:r>
      <w:r>
        <w:t xml:space="preserve"> </w:t>
      </w:r>
      <w:r>
        <w:t>на</w:t>
      </w:r>
      <w:r>
        <w:t xml:space="preserve"> </w:t>
      </w:r>
      <w:r>
        <w:t>Общността</w:t>
      </w:r>
      <w:r>
        <w:t xml:space="preserve"> </w:t>
      </w:r>
      <w:r>
        <w:t>за</w:t>
      </w:r>
      <w:r>
        <w:t xml:space="preserve"> </w:t>
      </w:r>
      <w:r>
        <w:t>данъчно</w:t>
      </w:r>
      <w:r>
        <w:t xml:space="preserve"> </w:t>
      </w:r>
      <w:r>
        <w:t>облагане</w:t>
      </w:r>
      <w:r>
        <w:t xml:space="preserve"> </w:t>
      </w:r>
      <w:r>
        <w:t>на</w:t>
      </w:r>
      <w:r>
        <w:t xml:space="preserve"> </w:t>
      </w:r>
      <w:r>
        <w:t>енергийните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електроенергията</w:t>
      </w:r>
      <w:r>
        <w:t xml:space="preserve">, </w:t>
      </w:r>
      <w:r>
        <w:t>наричана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Директива</w:t>
      </w:r>
      <w:r>
        <w:t xml:space="preserve"> 2003/96/</w:t>
      </w:r>
      <w:r>
        <w:t>ЕО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 xml:space="preserve">(5) </w:t>
      </w:r>
      <w:r>
        <w:t>Фактурите</w:t>
      </w:r>
      <w:r>
        <w:t xml:space="preserve"> </w:t>
      </w:r>
      <w:r>
        <w:t>за</w:t>
      </w:r>
      <w:r>
        <w:t xml:space="preserve"> </w:t>
      </w:r>
      <w:r>
        <w:t>закупения</w:t>
      </w:r>
      <w:r>
        <w:t xml:space="preserve"> </w:t>
      </w:r>
      <w:r>
        <w:t>газьол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от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10 </w:t>
      </w:r>
      <w:r>
        <w:t>години</w:t>
      </w:r>
      <w:r>
        <w:t xml:space="preserve"> </w:t>
      </w:r>
      <w:r>
        <w:t>считано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, </w:t>
      </w:r>
      <w:r>
        <w:t>следваща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фактурите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д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>.</w:t>
      </w:r>
      <w:r>
        <w:t xml:space="preserve">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</w:t>
      </w:r>
      <w:r>
        <w:t xml:space="preserve">23 </w:t>
      </w:r>
      <w:r>
        <w:t>г</w:t>
      </w:r>
      <w:r>
        <w:t xml:space="preserve">.)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фактурите</w:t>
      </w:r>
      <w:r>
        <w:t xml:space="preserve"> </w:t>
      </w:r>
      <w:r>
        <w:t>за</w:t>
      </w:r>
      <w:r>
        <w:t xml:space="preserve"> </w:t>
      </w:r>
      <w:r>
        <w:t>закупения</w:t>
      </w:r>
      <w:r>
        <w:t xml:space="preserve"> </w:t>
      </w:r>
      <w:r>
        <w:t>газьол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съвместна</w:t>
      </w:r>
      <w:r>
        <w:t xml:space="preserve"> </w:t>
      </w:r>
      <w:r>
        <w:t>инструкция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е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доп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съществуващата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</w:t>
      </w:r>
      <w:r>
        <w:t>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) </w:t>
      </w:r>
      <w:r>
        <w:t>Отстъпката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акциза</w:t>
      </w:r>
      <w:r>
        <w:t xml:space="preserve"> </w:t>
      </w:r>
      <w:r>
        <w:t>за</w:t>
      </w:r>
      <w:r>
        <w:t xml:space="preserve"> </w:t>
      </w:r>
      <w:r>
        <w:t>литър</w:t>
      </w:r>
      <w:r>
        <w:t xml:space="preserve"> </w:t>
      </w:r>
      <w:r>
        <w:t>закупен</w:t>
      </w:r>
      <w:r>
        <w:t xml:space="preserve"> </w:t>
      </w:r>
      <w:r>
        <w:t>газьол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в</w:t>
      </w:r>
      <w:r>
        <w:t xml:space="preserve"> </w:t>
      </w:r>
      <w:r>
        <w:t>евро</w:t>
      </w:r>
      <w:r>
        <w:t xml:space="preserve"> </w:t>
      </w:r>
      <w:r>
        <w:t>по</w:t>
      </w:r>
      <w:r>
        <w:t xml:space="preserve"> </w:t>
      </w:r>
      <w:r>
        <w:t>следната</w:t>
      </w:r>
      <w:r>
        <w:t xml:space="preserve"> </w:t>
      </w:r>
      <w:r>
        <w:t>формула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ОСА</w:t>
      </w:r>
      <w:r>
        <w:t xml:space="preserve"> = </w:t>
      </w:r>
      <w:r>
        <w:t>ОРП</w:t>
      </w:r>
      <w:r>
        <w:t>/</w:t>
      </w:r>
      <w:r>
        <w:t>∑ИГКи</w:t>
      </w:r>
      <w:r>
        <w:t>,</w:t>
      </w:r>
    </w:p>
    <w:p w:rsidR="00000000" w:rsidRDefault="00596357">
      <w:pPr>
        <w:autoSpaceDE w:val="0"/>
        <w:autoSpaceDN w:val="0"/>
        <w:adjustRightInd w:val="0"/>
      </w:pPr>
      <w:r>
        <w:t>където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ОСА</w:t>
      </w:r>
      <w:r>
        <w:t xml:space="preserve"> </w:t>
      </w:r>
      <w:r>
        <w:t>е</w:t>
      </w:r>
      <w:r>
        <w:t xml:space="preserve"> </w:t>
      </w:r>
      <w:r>
        <w:t>отстъпката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акциза</w:t>
      </w:r>
      <w:r>
        <w:t xml:space="preserve"> </w:t>
      </w:r>
      <w:r>
        <w:t>за</w:t>
      </w:r>
      <w:r>
        <w:t xml:space="preserve"> </w:t>
      </w:r>
      <w:r>
        <w:t>литър</w:t>
      </w:r>
      <w:r>
        <w:t xml:space="preserve"> </w:t>
      </w:r>
      <w:r>
        <w:t>закупе</w:t>
      </w:r>
      <w:r>
        <w:t>н</w:t>
      </w:r>
      <w:r>
        <w:t xml:space="preserve"> </w:t>
      </w:r>
      <w:r>
        <w:t>газьол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ОРП</w:t>
      </w:r>
      <w:r>
        <w:t xml:space="preserve"> </w:t>
      </w:r>
      <w:r>
        <w:t>е</w:t>
      </w:r>
      <w:r>
        <w:t xml:space="preserve"> </w:t>
      </w:r>
      <w:r>
        <w:t>общият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б</w:t>
      </w:r>
      <w:r>
        <w:t xml:space="preserve">, </w:t>
      </w:r>
      <w:r>
        <w:t>ал</w:t>
      </w:r>
      <w:r>
        <w:t>. 1;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ИГКи</w:t>
      </w:r>
      <w:r>
        <w:t xml:space="preserve"> </w:t>
      </w:r>
      <w:r>
        <w:t>са</w:t>
      </w:r>
      <w:r>
        <w:t xml:space="preserve"> </w:t>
      </w:r>
      <w:r>
        <w:t>индивидуалните</w:t>
      </w:r>
      <w:r>
        <w:t xml:space="preserve"> </w:t>
      </w:r>
      <w:r>
        <w:t>годишни</w:t>
      </w:r>
      <w:r>
        <w:t xml:space="preserve"> </w:t>
      </w:r>
      <w:r>
        <w:t>квоти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 </w:t>
      </w:r>
      <w:r>
        <w:t>в</w:t>
      </w:r>
      <w:r>
        <w:t xml:space="preserve"> </w:t>
      </w:r>
      <w:r>
        <w:t>литри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</w:t>
      </w:r>
      <w:r>
        <w:t xml:space="preserve">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отстъпката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.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намалява</w:t>
      </w:r>
      <w:r>
        <w:t xml:space="preserve"> </w:t>
      </w:r>
      <w:r>
        <w:t>отстъпката</w:t>
      </w:r>
      <w:r>
        <w:t xml:space="preserve"> </w:t>
      </w:r>
      <w:r>
        <w:t>до</w:t>
      </w:r>
      <w:r>
        <w:t xml:space="preserve"> </w:t>
      </w:r>
      <w:r>
        <w:t>разликата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Отстъпката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надвишава</w:t>
      </w:r>
      <w:r>
        <w:t xml:space="preserve"> </w:t>
      </w:r>
      <w:r>
        <w:t>разликата</w:t>
      </w:r>
      <w:r>
        <w:t xml:space="preserve"> </w:t>
      </w:r>
      <w:r>
        <w:t>между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акцизната</w:t>
      </w:r>
      <w:r>
        <w:t xml:space="preserve"> </w:t>
      </w:r>
      <w:r>
        <w:t>ставка</w:t>
      </w:r>
      <w:r>
        <w:t xml:space="preserve"> </w:t>
      </w:r>
      <w:r>
        <w:t>за</w:t>
      </w:r>
      <w:r>
        <w:t xml:space="preserve"> </w:t>
      </w:r>
      <w:r>
        <w:t>литър</w:t>
      </w:r>
      <w:r>
        <w:t xml:space="preserve"> </w:t>
      </w:r>
      <w:r>
        <w:t>закупен</w:t>
      </w:r>
      <w:r>
        <w:t xml:space="preserve"> </w:t>
      </w:r>
      <w:r>
        <w:t>газьол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 xml:space="preserve"> </w:t>
      </w:r>
      <w:r>
        <w:t>и</w:t>
      </w:r>
      <w:r>
        <w:t xml:space="preserve"> </w:t>
      </w:r>
      <w:r>
        <w:t>минималната</w:t>
      </w:r>
      <w:r>
        <w:t xml:space="preserve"> </w:t>
      </w:r>
      <w:r>
        <w:t>данъчна</w:t>
      </w:r>
      <w:r>
        <w:t xml:space="preserve"> </w:t>
      </w:r>
      <w:r>
        <w:t>ставка</w:t>
      </w:r>
      <w:r>
        <w:t xml:space="preserve"> </w:t>
      </w:r>
      <w:r>
        <w:t>за</w:t>
      </w:r>
      <w:r>
        <w:t xml:space="preserve"> </w:t>
      </w:r>
      <w:r>
        <w:t>газьол</w:t>
      </w:r>
      <w:r>
        <w:t xml:space="preserve"> </w:t>
      </w:r>
      <w:r>
        <w:t>за</w:t>
      </w:r>
      <w:r>
        <w:t xml:space="preserve"> </w:t>
      </w:r>
      <w:r>
        <w:t>моторно</w:t>
      </w:r>
      <w:r>
        <w:t xml:space="preserve"> </w:t>
      </w:r>
      <w:r>
        <w:t>гориво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таблица</w:t>
      </w:r>
      <w:r>
        <w:t xml:space="preserve"> </w:t>
      </w:r>
      <w:r>
        <w:t>Б</w:t>
      </w:r>
      <w:r>
        <w:t xml:space="preserve"> </w:t>
      </w:r>
      <w:r>
        <w:t>на</w:t>
      </w:r>
      <w:r>
        <w:t xml:space="preserve"> </w:t>
      </w:r>
      <w:r>
        <w:t>Приложение</w:t>
      </w:r>
      <w:r>
        <w:t xml:space="preserve"> </w:t>
      </w:r>
      <w:r>
        <w:t>І</w:t>
      </w:r>
      <w:r>
        <w:t xml:space="preserve"> </w:t>
      </w:r>
      <w:r>
        <w:t>на</w:t>
      </w:r>
      <w:r>
        <w:t xml:space="preserve"> </w:t>
      </w:r>
      <w:r>
        <w:t>Директив</w:t>
      </w:r>
      <w:r>
        <w:t>а</w:t>
      </w:r>
      <w:r>
        <w:t xml:space="preserve"> 2003/96/</w:t>
      </w:r>
      <w:r>
        <w:t>ЕО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ж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Агенция</w:t>
      </w:r>
      <w:r>
        <w:t xml:space="preserve"> "</w:t>
      </w:r>
      <w:r>
        <w:t>Митници</w:t>
      </w:r>
      <w:r>
        <w:t xml:space="preserve">" </w:t>
      </w:r>
      <w:r>
        <w:t>възстановява</w:t>
      </w:r>
      <w:r>
        <w:t xml:space="preserve">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акциза</w:t>
      </w:r>
      <w:r>
        <w:t xml:space="preserve">, </w:t>
      </w:r>
      <w:r>
        <w:t>представляваща</w:t>
      </w:r>
      <w:r>
        <w:t xml:space="preserve"> </w:t>
      </w:r>
      <w:r>
        <w:t>индивидуалните</w:t>
      </w:r>
      <w:r>
        <w:t xml:space="preserve"> </w:t>
      </w:r>
      <w:r>
        <w:t>размери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и</w:t>
      </w:r>
      <w:r>
        <w:t xml:space="preserve"> </w:t>
      </w:r>
      <w:r>
        <w:t>уведомлението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б</w:t>
      </w:r>
      <w:r>
        <w:t xml:space="preserve">, </w:t>
      </w:r>
      <w:r>
        <w:t>ал</w:t>
      </w:r>
      <w:r>
        <w:t xml:space="preserve">. 5. 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Общият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мож</w:t>
      </w:r>
      <w:r>
        <w:t>е</w:t>
      </w:r>
      <w:r>
        <w:t xml:space="preserve"> </w:t>
      </w:r>
      <w:r>
        <w:t>да</w:t>
      </w:r>
      <w:r>
        <w:t xml:space="preserve"> </w:t>
      </w:r>
      <w:r>
        <w:t>надвишава</w:t>
      </w:r>
      <w:r>
        <w:t xml:space="preserve"> </w:t>
      </w:r>
      <w:r>
        <w:t>общия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б</w:t>
      </w:r>
      <w:r>
        <w:t xml:space="preserve">, </w:t>
      </w:r>
      <w:r>
        <w:t>ал</w:t>
      </w:r>
      <w:r>
        <w:t>. 1.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Възстановяването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45</w:t>
      </w:r>
      <w:r>
        <w:t>д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 xml:space="preserve"> </w:t>
      </w:r>
      <w:r>
        <w:t>в</w:t>
      </w:r>
      <w:r>
        <w:t xml:space="preserve"> </w:t>
      </w:r>
      <w:r>
        <w:t>годината</w:t>
      </w:r>
      <w:r>
        <w:t xml:space="preserve">, </w:t>
      </w:r>
      <w:r>
        <w:t>следваща</w:t>
      </w:r>
      <w:r>
        <w:t xml:space="preserve"> </w:t>
      </w:r>
      <w:r>
        <w:t>годината</w:t>
      </w:r>
      <w:r>
        <w:t xml:space="preserve">, </w:t>
      </w:r>
      <w:r>
        <w:t>през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платен</w:t>
      </w:r>
      <w:r>
        <w:t xml:space="preserve"> </w:t>
      </w:r>
      <w:r>
        <w:t>дължимият</w:t>
      </w:r>
      <w:r>
        <w:t xml:space="preserve"> </w:t>
      </w:r>
      <w:r>
        <w:t>акциз</w:t>
      </w:r>
      <w:r>
        <w:t xml:space="preserve"> </w:t>
      </w:r>
      <w:r>
        <w:t>за</w:t>
      </w:r>
      <w:r>
        <w:t xml:space="preserve"> </w:t>
      </w:r>
      <w:r>
        <w:t>изразходвания</w:t>
      </w:r>
      <w:r>
        <w:t xml:space="preserve"> </w:t>
      </w:r>
      <w:r>
        <w:t>газьол</w:t>
      </w:r>
      <w:r>
        <w:t xml:space="preserve"> </w:t>
      </w:r>
      <w:r>
        <w:t>в</w:t>
      </w:r>
      <w:r>
        <w:t xml:space="preserve"> </w:t>
      </w:r>
      <w:r>
        <w:t>п</w:t>
      </w:r>
      <w:r>
        <w:t>ървичното</w:t>
      </w:r>
      <w:r>
        <w:t xml:space="preserve"> </w:t>
      </w:r>
      <w:r>
        <w:t>селскостопанско</w:t>
      </w:r>
      <w:r>
        <w:t xml:space="preserve"> </w:t>
      </w:r>
      <w:r>
        <w:t>производство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з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)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глава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изпълнил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получена</w:t>
      </w:r>
      <w:r>
        <w:t xml:space="preserve"> </w:t>
      </w:r>
      <w:r>
        <w:t>неправомерна</w:t>
      </w:r>
      <w:r>
        <w:t xml:space="preserve"> </w:t>
      </w:r>
      <w:r>
        <w:t>и</w:t>
      </w:r>
      <w:r>
        <w:t xml:space="preserve"> </w:t>
      </w:r>
      <w:r>
        <w:t>несъвместима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възстановил</w:t>
      </w:r>
      <w:r>
        <w:t xml:space="preserve"> </w:t>
      </w:r>
      <w:r>
        <w:t>изцяло</w:t>
      </w:r>
      <w:r>
        <w:t xml:space="preserve"> </w:t>
      </w:r>
      <w:r>
        <w:t>помощта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и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)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глава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проверките</w:t>
      </w:r>
      <w:r>
        <w:t xml:space="preserve">, </w:t>
      </w:r>
      <w:r>
        <w:t>извършени</w:t>
      </w:r>
      <w:r>
        <w:t xml:space="preserve"> </w:t>
      </w:r>
      <w:r>
        <w:t>от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к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</w:t>
      </w:r>
      <w:r>
        <w:t>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л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</w:t>
      </w:r>
      <w:r>
        <w:t xml:space="preserve">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м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lastRenderedPageBreak/>
        <w:t>на</w:t>
      </w:r>
      <w:r>
        <w:t xml:space="preserve"> </w:t>
      </w:r>
      <w:r>
        <w:t>дър</w:t>
      </w:r>
      <w:r>
        <w:t>жавна</w:t>
      </w:r>
      <w:r>
        <w:t xml:space="preserve"> </w:t>
      </w:r>
      <w:r>
        <w:t>помощ</w:t>
      </w:r>
      <w:r>
        <w:t xml:space="preserve">, </w:t>
      </w:r>
      <w:r>
        <w:t>отм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н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</w:t>
      </w:r>
      <w:r>
        <w:t>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</w:t>
      </w:r>
      <w:r>
        <w:t>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о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</w:t>
      </w:r>
      <w:r>
        <w:t>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).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102 </w:t>
      </w:r>
      <w:r>
        <w:rPr>
          <w:b/>
          <w:sz w:val="36"/>
        </w:rPr>
        <w:t>от</w:t>
      </w:r>
      <w:r>
        <w:rPr>
          <w:b/>
          <w:sz w:val="36"/>
        </w:rPr>
        <w:t xml:space="preserve"> 2022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1.01.2023 </w:t>
      </w:r>
      <w:r>
        <w:rPr>
          <w:b/>
          <w:sz w:val="36"/>
        </w:rPr>
        <w:t>г</w:t>
      </w:r>
      <w:r>
        <w:rPr>
          <w:b/>
          <w:sz w:val="36"/>
        </w:rPr>
        <w:t xml:space="preserve">.) </w:t>
      </w:r>
      <w:r>
        <w:rPr>
          <w:b/>
          <w:sz w:val="36"/>
        </w:rPr>
        <w:br/>
      </w:r>
      <w:r>
        <w:rPr>
          <w:b/>
          <w:sz w:val="36"/>
        </w:rPr>
        <w:t>ПРИЛАГАНЕ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СТРАТЕГИЧЕСКИЯ</w:t>
      </w:r>
      <w:r>
        <w:rPr>
          <w:b/>
          <w:sz w:val="36"/>
        </w:rPr>
        <w:t xml:space="preserve"> </w:t>
      </w:r>
      <w:r>
        <w:rPr>
          <w:b/>
          <w:sz w:val="36"/>
        </w:rPr>
        <w:t>ПЛ</w:t>
      </w:r>
      <w:r>
        <w:rPr>
          <w:b/>
          <w:sz w:val="36"/>
        </w:rPr>
        <w:t>АН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РАЗВИТИЕТО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ЗЕМЕДЕЛИЕТО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РАЙОНИ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РЕПУБЛИКА</w:t>
      </w:r>
      <w:r>
        <w:rPr>
          <w:b/>
          <w:sz w:val="36"/>
        </w:rPr>
        <w:t xml:space="preserve"> </w:t>
      </w:r>
      <w:r>
        <w:rPr>
          <w:b/>
          <w:sz w:val="36"/>
        </w:rPr>
        <w:t>БЪЛГАРИЯ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ПЕРИОДА</w:t>
      </w:r>
      <w:r>
        <w:rPr>
          <w:b/>
          <w:sz w:val="36"/>
        </w:rPr>
        <w:t xml:space="preserve"> 2023 </w:t>
      </w:r>
      <w:r>
        <w:rPr>
          <w:b/>
          <w:sz w:val="36"/>
        </w:rPr>
        <w:t>–</w:t>
      </w:r>
      <w:r>
        <w:rPr>
          <w:b/>
          <w:sz w:val="36"/>
        </w:rPr>
        <w:t xml:space="preserve"> 2027 </w:t>
      </w:r>
      <w:r>
        <w:rPr>
          <w:b/>
          <w:sz w:val="36"/>
        </w:rPr>
        <w:t>Г</w:t>
      </w:r>
      <w:r>
        <w:rPr>
          <w:b/>
          <w:sz w:val="36"/>
        </w:rPr>
        <w:t>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102 </w:t>
      </w:r>
      <w:r>
        <w:rPr>
          <w:b/>
          <w:sz w:val="36"/>
        </w:rPr>
        <w:t>от</w:t>
      </w:r>
      <w:r>
        <w:rPr>
          <w:b/>
          <w:sz w:val="36"/>
        </w:rPr>
        <w:t xml:space="preserve"> 2022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48.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разработва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2023 </w:t>
      </w:r>
      <w:r>
        <w:t>–</w:t>
      </w:r>
      <w:r>
        <w:t xml:space="preserve"> 2027 </w:t>
      </w:r>
      <w:r>
        <w:t>г</w:t>
      </w:r>
      <w:r>
        <w:t xml:space="preserve">. </w:t>
      </w:r>
      <w:r>
        <w:t>и</w:t>
      </w:r>
      <w:r>
        <w:t xml:space="preserve"> </w:t>
      </w:r>
      <w:r>
        <w:t>неговите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Проектът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проектите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изменения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акта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за</w:t>
      </w:r>
      <w:r>
        <w:t xml:space="preserve"> </w:t>
      </w:r>
      <w:r>
        <w:t>координация</w:t>
      </w:r>
      <w:r>
        <w:t xml:space="preserve"> </w:t>
      </w:r>
      <w:r>
        <w:t>при</w:t>
      </w:r>
      <w:r>
        <w:t xml:space="preserve"> </w:t>
      </w:r>
      <w:r>
        <w:t>уп</w:t>
      </w:r>
      <w:r>
        <w:t>равлението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Проектите</w:t>
      </w:r>
      <w:r>
        <w:t xml:space="preserve"> </w:t>
      </w:r>
      <w:r>
        <w:t>на</w:t>
      </w:r>
      <w:r>
        <w:t xml:space="preserve"> </w:t>
      </w:r>
      <w:r>
        <w:t>измененията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съгласуват</w:t>
      </w:r>
      <w:r>
        <w:t xml:space="preserve"> </w:t>
      </w:r>
      <w:r>
        <w:t>с</w:t>
      </w:r>
      <w:r>
        <w:t xml:space="preserve"> </w:t>
      </w:r>
      <w:r>
        <w:t>мониторинговия</w:t>
      </w:r>
      <w:r>
        <w:t xml:space="preserve"> </w:t>
      </w:r>
      <w:r>
        <w:t>комитет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със</w:t>
      </w:r>
      <w:r>
        <w:t xml:space="preserve"> </w:t>
      </w:r>
      <w:r>
        <w:t>зап</w:t>
      </w:r>
      <w:r>
        <w:t>овед</w:t>
      </w:r>
      <w:r>
        <w:t xml:space="preserve"> </w:t>
      </w:r>
      <w:r>
        <w:t>учредява</w:t>
      </w:r>
      <w:r>
        <w:t xml:space="preserve"> </w:t>
      </w:r>
      <w:r>
        <w:t>и</w:t>
      </w:r>
      <w:r>
        <w:t xml:space="preserve"> </w:t>
      </w:r>
      <w:r>
        <w:t>поименно</w:t>
      </w:r>
      <w:r>
        <w:t xml:space="preserve"> </w:t>
      </w:r>
      <w:r>
        <w:t>определя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мониторинговия</w:t>
      </w:r>
      <w:r>
        <w:t xml:space="preserve"> </w:t>
      </w:r>
      <w:r>
        <w:t>комитет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акта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комитети</w:t>
      </w:r>
      <w:r>
        <w:t xml:space="preserve"> </w:t>
      </w:r>
      <w:r>
        <w:t>за</w:t>
      </w:r>
      <w:r>
        <w:t xml:space="preserve"> </w:t>
      </w:r>
      <w:r>
        <w:t>наблюдение</w:t>
      </w:r>
      <w:r>
        <w:t xml:space="preserve"> </w:t>
      </w:r>
      <w:r>
        <w:t>на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партньорство</w:t>
      </w:r>
      <w:r>
        <w:t xml:space="preserve"> </w:t>
      </w:r>
      <w:r>
        <w:t>на</w:t>
      </w:r>
      <w:r>
        <w:t xml:space="preserve"> </w:t>
      </w:r>
      <w:r>
        <w:t>Републик</w:t>
      </w:r>
      <w:r>
        <w:t>а</w:t>
      </w:r>
      <w:r>
        <w:t xml:space="preserve"> </w:t>
      </w:r>
      <w:r>
        <w:t>България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програмите</w:t>
      </w:r>
      <w:r>
        <w:t xml:space="preserve">, </w:t>
      </w:r>
      <w:r>
        <w:t>съфинансирани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фондове</w:t>
      </w:r>
      <w:r>
        <w:t xml:space="preserve"> </w:t>
      </w:r>
      <w:r>
        <w:t>при</w:t>
      </w:r>
      <w:r>
        <w:t xml:space="preserve"> </w:t>
      </w:r>
      <w:r>
        <w:t>споделено</w:t>
      </w:r>
      <w:r>
        <w:t xml:space="preserve"> </w:t>
      </w:r>
      <w:r>
        <w:t>управление</w:t>
      </w:r>
      <w:r>
        <w:t xml:space="preserve">, </w:t>
      </w:r>
      <w:r>
        <w:t>за</w:t>
      </w:r>
      <w:r>
        <w:t xml:space="preserve"> </w:t>
      </w:r>
      <w:r>
        <w:t>програмен</w:t>
      </w:r>
      <w:r>
        <w:t xml:space="preserve"> </w:t>
      </w:r>
      <w:r>
        <w:t>период</w:t>
      </w:r>
      <w:r>
        <w:t xml:space="preserve"> 2021 </w:t>
      </w:r>
      <w:r>
        <w:t>–</w:t>
      </w:r>
      <w:r>
        <w:t xml:space="preserve"> 2027 </w:t>
      </w:r>
      <w:r>
        <w:t>г</w:t>
      </w:r>
      <w:r>
        <w:t xml:space="preserve">., </w:t>
      </w:r>
      <w:r>
        <w:t>като</w:t>
      </w:r>
      <w:r>
        <w:t xml:space="preserve"> </w:t>
      </w:r>
      <w:r>
        <w:t>браншовите</w:t>
      </w:r>
      <w:r>
        <w:t xml:space="preserve"> </w:t>
      </w:r>
      <w:r>
        <w:t>организации</w:t>
      </w:r>
      <w:r>
        <w:t xml:space="preserve"> </w:t>
      </w:r>
      <w:r>
        <w:t>в</w:t>
      </w:r>
      <w:r>
        <w:t xml:space="preserve"> </w:t>
      </w:r>
      <w:r>
        <w:t>сектор</w:t>
      </w:r>
      <w:r>
        <w:t xml:space="preserve"> "</w:t>
      </w:r>
      <w:r>
        <w:t>Земеделие</w:t>
      </w:r>
      <w:r>
        <w:t xml:space="preserve">" </w:t>
      </w:r>
      <w:r>
        <w:t>участват</w:t>
      </w:r>
      <w:r>
        <w:t xml:space="preserve"> </w:t>
      </w:r>
      <w:r>
        <w:t>по</w:t>
      </w:r>
      <w:r>
        <w:t xml:space="preserve"> </w:t>
      </w:r>
      <w:r>
        <w:t>право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му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>.) M</w:t>
      </w:r>
      <w:r>
        <w:t>ониторинго</w:t>
      </w:r>
      <w:r>
        <w:t>вият</w:t>
      </w:r>
      <w:r>
        <w:t xml:space="preserve"> </w:t>
      </w:r>
      <w:r>
        <w:t>комитет</w:t>
      </w:r>
      <w:r>
        <w:t xml:space="preserve"> </w:t>
      </w:r>
      <w:r>
        <w:t>приема</w:t>
      </w:r>
      <w:r>
        <w:t xml:space="preserve"> </w:t>
      </w:r>
      <w:r>
        <w:t>правилник</w:t>
      </w:r>
      <w:r>
        <w:t xml:space="preserve">, </w:t>
      </w:r>
      <w:r>
        <w:t>който</w:t>
      </w:r>
      <w:r>
        <w:t xml:space="preserve"> </w:t>
      </w:r>
      <w:r>
        <w:t>определя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заседанията</w:t>
      </w:r>
      <w:r>
        <w:t xml:space="preserve">, </w:t>
      </w:r>
      <w:r>
        <w:t>решенията</w:t>
      </w:r>
      <w:r>
        <w:t xml:space="preserve">, </w:t>
      </w:r>
      <w:r>
        <w:t>които</w:t>
      </w:r>
      <w:r>
        <w:t xml:space="preserve"> </w:t>
      </w:r>
      <w:r>
        <w:t>приема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предотвратяването</w:t>
      </w:r>
      <w:r>
        <w:t xml:space="preserve"> </w:t>
      </w:r>
      <w:r>
        <w:t>на</w:t>
      </w:r>
      <w:r>
        <w:t xml:space="preserve"> </w:t>
      </w:r>
      <w:r>
        <w:t>конфликти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 xml:space="preserve"> </w:t>
      </w:r>
      <w:r>
        <w:t>и</w:t>
      </w:r>
      <w:r>
        <w:t xml:space="preserve"> </w:t>
      </w:r>
      <w:r>
        <w:t>относно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принципа</w:t>
      </w:r>
      <w:r>
        <w:t xml:space="preserve"> </w:t>
      </w:r>
      <w:r>
        <w:t>на</w:t>
      </w:r>
      <w:r>
        <w:t xml:space="preserve"> </w:t>
      </w:r>
      <w:r>
        <w:t>прозрачност</w:t>
      </w:r>
      <w:r>
        <w:t xml:space="preserve">. </w:t>
      </w:r>
      <w:r>
        <w:t>Правилникът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</w:t>
      </w:r>
      <w:r>
        <w:t>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 xml:space="preserve">(6) </w:t>
      </w:r>
      <w:r>
        <w:t>Националното</w:t>
      </w:r>
      <w:r>
        <w:t xml:space="preserve"> </w:t>
      </w:r>
      <w:r>
        <w:t>съфинансиране</w:t>
      </w:r>
      <w:r>
        <w:t xml:space="preserve"> </w:t>
      </w:r>
      <w:r>
        <w:t>на</w:t>
      </w:r>
      <w:r>
        <w:t xml:space="preserve"> </w:t>
      </w:r>
      <w:r>
        <w:t>интервенциите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съфинансирани</w:t>
      </w:r>
      <w:r>
        <w:t xml:space="preserve"> </w:t>
      </w:r>
      <w:r>
        <w:t>от</w:t>
      </w:r>
      <w:r>
        <w:t xml:space="preserve"> </w:t>
      </w:r>
      <w:r>
        <w:t>ЕЗФРСР</w:t>
      </w:r>
      <w:r>
        <w:t xml:space="preserve">,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60 </w:t>
      </w:r>
      <w:r>
        <w:t>на</w:t>
      </w:r>
      <w:r>
        <w:t xml:space="preserve"> </w:t>
      </w:r>
      <w:r>
        <w:t>сто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49.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>. 1</w:t>
      </w:r>
      <w:r>
        <w:t xml:space="preserve">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е</w:t>
      </w:r>
      <w:r>
        <w:t xml:space="preserve"> </w:t>
      </w:r>
      <w:r>
        <w:t>компетентен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2021/2116.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със</w:t>
      </w:r>
      <w:r>
        <w:t xml:space="preserve"> </w:t>
      </w:r>
      <w:r>
        <w:t>заповеди</w:t>
      </w:r>
      <w:r>
        <w:t xml:space="preserve"> </w:t>
      </w:r>
      <w:r>
        <w:t>взема</w:t>
      </w:r>
      <w:r>
        <w:t xml:space="preserve">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параграфи</w:t>
      </w:r>
      <w:r>
        <w:t xml:space="preserve"> 2 </w:t>
      </w:r>
      <w:r>
        <w:t>и</w:t>
      </w:r>
      <w:r>
        <w:t xml:space="preserve"> 3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2021/2116,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обнародват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49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50.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определя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Стратеги</w:t>
      </w:r>
      <w:r>
        <w:t>ческия</w:t>
      </w:r>
      <w:r>
        <w:t xml:space="preserve"> </w:t>
      </w:r>
      <w:r>
        <w:t>план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структурата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Управляващият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по</w:t>
      </w:r>
      <w:r>
        <w:t xml:space="preserve"> </w:t>
      </w:r>
      <w:r>
        <w:t>ефективен</w:t>
      </w:r>
      <w:r>
        <w:t xml:space="preserve">, </w:t>
      </w:r>
      <w:r>
        <w:t>ефикасен</w:t>
      </w:r>
      <w:r>
        <w:t xml:space="preserve"> </w:t>
      </w:r>
      <w:r>
        <w:t>и</w:t>
      </w:r>
      <w:r>
        <w:t xml:space="preserve"> </w:t>
      </w:r>
      <w:r>
        <w:t>правилен</w:t>
      </w:r>
      <w:r>
        <w:t xml:space="preserve"> </w:t>
      </w:r>
      <w:r>
        <w:t>начин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123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е</w:t>
      </w:r>
      <w:r>
        <w:t xml:space="preserve"> </w:t>
      </w:r>
      <w:r>
        <w:t>заместник</w:t>
      </w:r>
      <w:r>
        <w:t>-</w:t>
      </w:r>
      <w:r>
        <w:t>министър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определен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При</w:t>
      </w:r>
      <w:r>
        <w:t xml:space="preserve"> </w:t>
      </w:r>
      <w:r>
        <w:t>отсъствие</w:t>
      </w:r>
      <w:r>
        <w:t xml:space="preserve"> </w:t>
      </w:r>
      <w:r>
        <w:t>на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Управля</w:t>
      </w:r>
      <w:r>
        <w:t>ващия</w:t>
      </w:r>
      <w:r>
        <w:t xml:space="preserve"> </w:t>
      </w:r>
      <w:r>
        <w:t>орган</w:t>
      </w:r>
      <w:r>
        <w:t xml:space="preserve"> </w:t>
      </w:r>
      <w:r>
        <w:t>правомощията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упражняват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, </w:t>
      </w:r>
      <w:r>
        <w:t>оправомощен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заместник</w:t>
      </w:r>
      <w:r>
        <w:t>-</w:t>
      </w:r>
      <w:r>
        <w:t>министър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Управляващият</w:t>
      </w:r>
      <w:r>
        <w:t xml:space="preserve"> </w:t>
      </w:r>
      <w:r>
        <w:t>орган</w:t>
      </w:r>
      <w:r>
        <w:t xml:space="preserve"> </w:t>
      </w:r>
      <w:r>
        <w:t>може</w:t>
      </w:r>
      <w:r>
        <w:t xml:space="preserve">, </w:t>
      </w:r>
      <w:r>
        <w:t>след</w:t>
      </w:r>
      <w:r>
        <w:t xml:space="preserve"> </w:t>
      </w:r>
      <w:r>
        <w:t>одобрение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</w:t>
      </w:r>
      <w:r>
        <w:t>аните</w:t>
      </w:r>
      <w:r>
        <w:t xml:space="preserve">, </w:t>
      </w:r>
      <w:r>
        <w:t>да</w:t>
      </w:r>
      <w:r>
        <w:t xml:space="preserve"> </w:t>
      </w:r>
      <w:r>
        <w:t>делегира</w:t>
      </w:r>
      <w:r>
        <w:t xml:space="preserve"> </w:t>
      </w:r>
      <w:r>
        <w:t>чрез</w:t>
      </w:r>
      <w:r>
        <w:t xml:space="preserve"> </w:t>
      </w:r>
      <w:r>
        <w:t>договор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51.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Държавен</w:t>
      </w:r>
      <w:r>
        <w:t xml:space="preserve"> </w:t>
      </w:r>
      <w:r>
        <w:t>фо</w:t>
      </w:r>
      <w:r>
        <w:t>нд</w:t>
      </w:r>
      <w:r>
        <w:t xml:space="preserve"> "</w:t>
      </w:r>
      <w:r>
        <w:t>Земеделие</w:t>
      </w:r>
      <w:r>
        <w:t xml:space="preserve">",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създава</w:t>
      </w:r>
      <w:r>
        <w:t xml:space="preserve"> </w:t>
      </w:r>
      <w:r>
        <w:t>Електронна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, </w:t>
      </w:r>
      <w:r>
        <w:t>съдържаща</w:t>
      </w:r>
      <w:r>
        <w:t xml:space="preserve"> </w:t>
      </w:r>
      <w:r>
        <w:t>информация</w:t>
      </w:r>
      <w:r>
        <w:t xml:space="preserve"> </w:t>
      </w:r>
      <w:r>
        <w:t>относно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130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2021/2115. </w:t>
      </w:r>
      <w:r>
        <w:t>Информацията</w:t>
      </w:r>
      <w:r>
        <w:t xml:space="preserve"> </w:t>
      </w:r>
      <w:r>
        <w:t>е</w:t>
      </w:r>
      <w:r>
        <w:t xml:space="preserve">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н</w:t>
      </w:r>
      <w:r>
        <w:t>аблюдение</w:t>
      </w:r>
      <w:r>
        <w:t xml:space="preserve"> </w:t>
      </w:r>
      <w:r>
        <w:t>и</w:t>
      </w:r>
      <w:r>
        <w:t xml:space="preserve"> </w:t>
      </w:r>
      <w:r>
        <w:t>докладване</w:t>
      </w:r>
      <w:r>
        <w:t xml:space="preserve"> </w:t>
      </w:r>
      <w:r>
        <w:t>на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за</w:t>
      </w:r>
      <w:r>
        <w:t xml:space="preserve"> </w:t>
      </w:r>
      <w:r>
        <w:t>наблюдение</w:t>
      </w:r>
      <w:r>
        <w:t xml:space="preserve"> </w:t>
      </w:r>
      <w:r>
        <w:t>на</w:t>
      </w:r>
      <w:r>
        <w:t xml:space="preserve"> </w:t>
      </w:r>
      <w:r>
        <w:t>напредъка</w:t>
      </w:r>
      <w:r>
        <w:t xml:space="preserve"> </w:t>
      </w:r>
      <w:r>
        <w:t>по</w:t>
      </w:r>
      <w:r>
        <w:t xml:space="preserve"> </w:t>
      </w:r>
      <w:r>
        <w:t>заложените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целеви</w:t>
      </w:r>
      <w:r>
        <w:t xml:space="preserve"> </w:t>
      </w:r>
      <w:r>
        <w:t>стойности</w:t>
      </w:r>
      <w:r>
        <w:t xml:space="preserve">, </w:t>
      </w:r>
      <w:r>
        <w:t>включително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ползвател</w:t>
      </w:r>
      <w:r>
        <w:t xml:space="preserve"> </w:t>
      </w:r>
      <w:r>
        <w:t>на</w:t>
      </w:r>
      <w:r>
        <w:t xml:space="preserve"> </w:t>
      </w:r>
      <w:r>
        <w:t>помощ</w:t>
      </w:r>
      <w:r>
        <w:t xml:space="preserve"> </w:t>
      </w:r>
      <w:r>
        <w:t>и</w:t>
      </w:r>
      <w:r>
        <w:t xml:space="preserve"> </w:t>
      </w:r>
      <w:r>
        <w:t>операция</w:t>
      </w:r>
      <w:r>
        <w:t xml:space="preserve">. </w:t>
      </w:r>
      <w:r>
        <w:t>Бенефициентите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,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131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всички</w:t>
      </w:r>
      <w:r>
        <w:t xml:space="preserve"> </w:t>
      </w:r>
      <w:r>
        <w:t>необходими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наблюдение</w:t>
      </w:r>
      <w:r>
        <w:t xml:space="preserve"> </w:t>
      </w:r>
      <w:r>
        <w:t>при</w:t>
      </w:r>
      <w:r>
        <w:t xml:space="preserve"> </w:t>
      </w:r>
      <w:r>
        <w:t>попълване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исканията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създава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мониторинг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>та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70 </w:t>
      </w:r>
      <w:r>
        <w:t>от</w:t>
      </w:r>
      <w:r>
        <w:t xml:space="preserve"> </w:t>
      </w:r>
      <w:r>
        <w:t>Регламент</w:t>
      </w:r>
      <w:r>
        <w:t xml:space="preserve"> 2021/2116 </w:t>
      </w:r>
      <w:r>
        <w:t>като</w:t>
      </w:r>
      <w:r>
        <w:t xml:space="preserve"> </w:t>
      </w:r>
      <w:r>
        <w:t>елемент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30.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мониторинг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осигурява</w:t>
      </w:r>
      <w:r>
        <w:t xml:space="preserve"> </w:t>
      </w:r>
      <w:r>
        <w:t>редовно</w:t>
      </w:r>
      <w:r>
        <w:t xml:space="preserve"> </w:t>
      </w:r>
      <w:r>
        <w:t>и</w:t>
      </w:r>
      <w:r>
        <w:t xml:space="preserve"> </w:t>
      </w:r>
      <w:r>
        <w:t>систематично</w:t>
      </w:r>
      <w:r>
        <w:t xml:space="preserve"> </w:t>
      </w:r>
      <w:r>
        <w:t>наблюдение</w:t>
      </w:r>
      <w:r>
        <w:t xml:space="preserve">, </w:t>
      </w:r>
      <w:r>
        <w:t>проследяване</w:t>
      </w:r>
      <w:r>
        <w:t xml:space="preserve"> </w:t>
      </w:r>
      <w:r>
        <w:t>и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селскостопанските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прак</w:t>
      </w:r>
      <w:r>
        <w:t>тики</w:t>
      </w:r>
      <w:r>
        <w:t xml:space="preserve">, </w:t>
      </w:r>
      <w:r>
        <w:t>извършвани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селскостопански</w:t>
      </w:r>
      <w:r>
        <w:t xml:space="preserve"> </w:t>
      </w:r>
      <w:r>
        <w:t>площи</w:t>
      </w:r>
      <w:r>
        <w:t xml:space="preserve">, </w:t>
      </w:r>
      <w:r>
        <w:t>чрез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спътниците</w:t>
      </w:r>
      <w:r>
        <w:t xml:space="preserve"> "</w:t>
      </w:r>
      <w:r>
        <w:t>Сентинел</w:t>
      </w:r>
      <w:r>
        <w:t xml:space="preserve">" </w:t>
      </w:r>
      <w:r>
        <w:t>по</w:t>
      </w:r>
      <w:r>
        <w:t xml:space="preserve"> </w:t>
      </w:r>
      <w:r>
        <w:t>програма</w:t>
      </w:r>
      <w:r>
        <w:t xml:space="preserve"> "</w:t>
      </w:r>
      <w:r>
        <w:t>Коперник</w:t>
      </w:r>
      <w:r>
        <w:t xml:space="preserve">"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данни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с</w:t>
      </w:r>
      <w:r>
        <w:t xml:space="preserve"> </w:t>
      </w:r>
      <w:r>
        <w:t>еквивалентна</w:t>
      </w:r>
      <w:r>
        <w:t xml:space="preserve"> </w:t>
      </w:r>
      <w:r>
        <w:t>стойност</w:t>
      </w:r>
      <w:r>
        <w:t xml:space="preserve">.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функциониране</w:t>
      </w:r>
      <w:r>
        <w:t xml:space="preserve"> </w:t>
      </w:r>
      <w:r>
        <w:t>на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мониторинг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наредбат</w:t>
      </w:r>
      <w:r>
        <w:t>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>. 6.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изгражда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иновации</w:t>
      </w:r>
      <w:r>
        <w:t xml:space="preserve"> </w:t>
      </w:r>
      <w:r>
        <w:t>в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която</w:t>
      </w:r>
      <w:r>
        <w:t xml:space="preserve"> </w:t>
      </w:r>
      <w:r>
        <w:t>обединява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заинтересованите</w:t>
      </w:r>
      <w:r>
        <w:t xml:space="preserve"> </w:t>
      </w:r>
      <w:r>
        <w:t>страни</w:t>
      </w:r>
      <w:r>
        <w:t xml:space="preserve"> </w:t>
      </w:r>
      <w:r>
        <w:t>за</w:t>
      </w:r>
      <w:r>
        <w:t xml:space="preserve"> </w:t>
      </w:r>
      <w:r>
        <w:t>повишаване</w:t>
      </w:r>
      <w:r>
        <w:t xml:space="preserve"> </w:t>
      </w:r>
      <w:r>
        <w:t>нивото</w:t>
      </w:r>
      <w:r>
        <w:t xml:space="preserve"> </w:t>
      </w:r>
      <w:r>
        <w:t>на</w:t>
      </w:r>
      <w:r>
        <w:t xml:space="preserve"> </w:t>
      </w:r>
      <w:r>
        <w:t>о</w:t>
      </w:r>
      <w:r>
        <w:t>бразованост</w:t>
      </w:r>
      <w:r>
        <w:t xml:space="preserve"> </w:t>
      </w:r>
      <w:r>
        <w:t>и</w:t>
      </w:r>
      <w:r>
        <w:t xml:space="preserve"> </w:t>
      </w:r>
      <w:r>
        <w:t>осведоменост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потенциал</w:t>
      </w:r>
      <w:r>
        <w:t xml:space="preserve"> </w:t>
      </w:r>
      <w:r>
        <w:t>за</w:t>
      </w:r>
      <w:r>
        <w:t xml:space="preserve"> </w:t>
      </w:r>
      <w:r>
        <w:t>внедряване</w:t>
      </w:r>
      <w:r>
        <w:t xml:space="preserve"> </w:t>
      </w:r>
      <w:r>
        <w:t>на</w:t>
      </w:r>
      <w:r>
        <w:t xml:space="preserve"> </w:t>
      </w:r>
      <w:r>
        <w:t>иновации</w:t>
      </w:r>
      <w:r>
        <w:t xml:space="preserve"> </w:t>
      </w:r>
      <w:r>
        <w:t>в</w:t>
      </w:r>
      <w:r>
        <w:t xml:space="preserve"> </w:t>
      </w:r>
      <w:r>
        <w:t>практиката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52.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</w:t>
      </w:r>
      <w:r>
        <w:t xml:space="preserve">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lastRenderedPageBreak/>
        <w:t>интервенциите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Управляващият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бенефициентите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чрез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директно</w:t>
      </w:r>
      <w:r>
        <w:t xml:space="preserve"> </w:t>
      </w:r>
      <w:r>
        <w:t>подпо</w:t>
      </w:r>
      <w:r>
        <w:t>магане</w:t>
      </w:r>
      <w:r>
        <w:t xml:space="preserve"> </w:t>
      </w:r>
      <w:r>
        <w:t>по</w:t>
      </w:r>
      <w:r>
        <w:t xml:space="preserve"> </w:t>
      </w:r>
      <w:r>
        <w:t>включените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интервенции</w:t>
      </w:r>
      <w:r>
        <w:t xml:space="preserve"> </w:t>
      </w:r>
      <w:r>
        <w:t>по</w:t>
      </w:r>
      <w:r>
        <w:t xml:space="preserve"> </w:t>
      </w:r>
      <w:r>
        <w:t>дял</w:t>
      </w:r>
      <w:r>
        <w:t xml:space="preserve"> III, </w:t>
      </w:r>
      <w:r>
        <w:t>глава</w:t>
      </w:r>
      <w:r>
        <w:t xml:space="preserve"> II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и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70, 71 </w:t>
      </w:r>
      <w:r>
        <w:t>и</w:t>
      </w:r>
      <w:r>
        <w:t xml:space="preserve"> 72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регламент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включените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интервенции</w:t>
      </w:r>
      <w:r>
        <w:t xml:space="preserve"> </w:t>
      </w:r>
      <w:r>
        <w:t>по</w:t>
      </w:r>
      <w:r>
        <w:t xml:space="preserve"> </w:t>
      </w:r>
      <w:r>
        <w:t>дял</w:t>
      </w:r>
      <w:r>
        <w:t xml:space="preserve"> III, </w:t>
      </w:r>
      <w:r>
        <w:t>глава</w:t>
      </w:r>
      <w:r>
        <w:t xml:space="preserve"> III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и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дял</w:t>
      </w:r>
      <w:r>
        <w:t xml:space="preserve"> III, </w:t>
      </w:r>
      <w:r>
        <w:t>глава</w:t>
      </w:r>
      <w:r>
        <w:t xml:space="preserve"> IV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регламент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т</w:t>
      </w:r>
      <w:r>
        <w:t>. 1;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техническа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125 </w:t>
      </w:r>
      <w:r>
        <w:t>от</w:t>
      </w:r>
      <w:r>
        <w:t xml:space="preserve"> </w:t>
      </w:r>
      <w:r>
        <w:t>Регламе</w:t>
      </w:r>
      <w:r>
        <w:t>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администрират</w:t>
      </w:r>
      <w:r>
        <w:t xml:space="preserve"> </w:t>
      </w:r>
      <w:r>
        <w:t>чрез</w:t>
      </w:r>
      <w:r>
        <w:t xml:space="preserve"> </w:t>
      </w:r>
      <w:r>
        <w:t>системата</w:t>
      </w:r>
      <w:r>
        <w:t xml:space="preserve"> </w:t>
      </w:r>
      <w:r>
        <w:t>по</w:t>
      </w:r>
      <w:r>
        <w:t xml:space="preserve"> </w:t>
      </w:r>
      <w:r>
        <w:t>глава</w:t>
      </w:r>
      <w:r>
        <w:t xml:space="preserve"> </w:t>
      </w:r>
      <w:r>
        <w:t>трета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исканията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техническата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подписват</w:t>
      </w:r>
      <w:r>
        <w:t xml:space="preserve"> </w:t>
      </w:r>
      <w:r>
        <w:t>с</w:t>
      </w:r>
      <w:r>
        <w:t xml:space="preserve"> </w:t>
      </w:r>
      <w:r>
        <w:t>квалифициран</w:t>
      </w:r>
      <w:r>
        <w:t xml:space="preserve"> </w:t>
      </w:r>
      <w:r>
        <w:t>електронен</w:t>
      </w:r>
      <w:r>
        <w:t xml:space="preserve"> </w:t>
      </w:r>
      <w:r>
        <w:t>подпис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>т</w:t>
      </w:r>
      <w:r>
        <w:t xml:space="preserve"> </w:t>
      </w:r>
      <w:r>
        <w:t>чрез</w:t>
      </w:r>
      <w:r>
        <w:t xml:space="preserve"> </w:t>
      </w:r>
      <w:r>
        <w:t>индивидуалните</w:t>
      </w:r>
      <w:r>
        <w:t xml:space="preserve"> </w:t>
      </w:r>
      <w:r>
        <w:t>профили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 xml:space="preserve"> </w:t>
      </w:r>
      <w:r>
        <w:t>в</w:t>
      </w:r>
      <w:r>
        <w:t xml:space="preserve"> </w:t>
      </w:r>
      <w:r>
        <w:t>СЕУ</w:t>
      </w:r>
      <w:r>
        <w:t xml:space="preserve">. </w:t>
      </w:r>
      <w:r>
        <w:t>В</w:t>
      </w:r>
      <w:r>
        <w:t xml:space="preserve"> </w:t>
      </w:r>
      <w:r>
        <w:t>СЕУ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и</w:t>
      </w:r>
      <w:r>
        <w:t xml:space="preserve"> </w:t>
      </w:r>
      <w:r>
        <w:t>цялата</w:t>
      </w:r>
      <w:r>
        <w:t xml:space="preserve"> </w:t>
      </w:r>
      <w:r>
        <w:t>комуникация</w:t>
      </w:r>
      <w:r>
        <w:t xml:space="preserve"> </w:t>
      </w:r>
      <w:r>
        <w:t>между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кандидатите</w:t>
      </w:r>
      <w:r>
        <w:t xml:space="preserve"> </w:t>
      </w:r>
      <w:r>
        <w:t>или</w:t>
      </w:r>
      <w:r>
        <w:t xml:space="preserve"> </w:t>
      </w:r>
      <w:r>
        <w:t>бенефициентите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подпомагането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Безвъзмездната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с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, </w:t>
      </w:r>
      <w:r>
        <w:t>след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административен</w:t>
      </w:r>
      <w:r>
        <w:t xml:space="preserve"> </w:t>
      </w:r>
      <w:r>
        <w:t>договор</w:t>
      </w:r>
      <w:r>
        <w:t xml:space="preserve">. </w:t>
      </w:r>
      <w:r>
        <w:t>Оспорването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договори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тяхното</w:t>
      </w:r>
      <w:r>
        <w:t xml:space="preserve"> </w:t>
      </w:r>
      <w:r>
        <w:t>изпълнение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(5) </w:t>
      </w:r>
      <w:r>
        <w:t>Когато</w:t>
      </w:r>
      <w:r>
        <w:t xml:space="preserve"> </w:t>
      </w:r>
      <w:r>
        <w:t>производ</w:t>
      </w:r>
      <w:r>
        <w:t>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в</w:t>
      </w:r>
      <w:r>
        <w:t xml:space="preserve"> </w:t>
      </w:r>
      <w:r>
        <w:t>СЕУ</w:t>
      </w:r>
      <w:r>
        <w:t xml:space="preserve">, </w:t>
      </w:r>
      <w:r>
        <w:t>съобщаването</w:t>
      </w:r>
      <w:r>
        <w:t xml:space="preserve"> </w:t>
      </w:r>
      <w:r>
        <w:t>на</w:t>
      </w:r>
      <w:r>
        <w:t xml:space="preserve"> </w:t>
      </w:r>
      <w:r>
        <w:t>индивидуалните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, </w:t>
      </w:r>
      <w:r>
        <w:t>издадени</w:t>
      </w:r>
      <w:r>
        <w:t xml:space="preserve">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производства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28.</w:t>
      </w:r>
    </w:p>
    <w:p w:rsidR="00000000" w:rsidRDefault="00596357">
      <w:pPr>
        <w:autoSpaceDE w:val="0"/>
        <w:autoSpaceDN w:val="0"/>
        <w:adjustRightInd w:val="0"/>
      </w:pPr>
      <w:r>
        <w:t xml:space="preserve">(6)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производствата</w:t>
      </w:r>
      <w:r>
        <w:t xml:space="preserve"> </w:t>
      </w:r>
      <w:r>
        <w:t>пред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СЕУ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интеграция</w:t>
      </w:r>
      <w:r>
        <w:t xml:space="preserve"> </w:t>
      </w:r>
      <w:r>
        <w:t>с</w:t>
      </w:r>
      <w:r>
        <w:t xml:space="preserve"> </w:t>
      </w:r>
      <w:r>
        <w:t>дру</w:t>
      </w:r>
      <w:r>
        <w:t>ги</w:t>
      </w:r>
      <w:r>
        <w:t xml:space="preserve"> </w:t>
      </w:r>
      <w:r>
        <w:t>приложими</w:t>
      </w:r>
      <w:r>
        <w:t xml:space="preserve"> </w:t>
      </w:r>
      <w:r>
        <w:t>регистри</w:t>
      </w:r>
      <w:r>
        <w:t xml:space="preserve">, </w:t>
      </w:r>
      <w:r>
        <w:t>поддържани</w:t>
      </w:r>
      <w:r>
        <w:t xml:space="preserve"> </w:t>
      </w:r>
      <w:r>
        <w:t>от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администрации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по</w:t>
      </w:r>
      <w:r>
        <w:t xml:space="preserve"> </w:t>
      </w:r>
      <w:r>
        <w:t>служебен</w:t>
      </w:r>
      <w:r>
        <w:t xml:space="preserve"> </w:t>
      </w:r>
      <w:r>
        <w:t>път</w:t>
      </w:r>
      <w:r>
        <w:t xml:space="preserve"> </w:t>
      </w:r>
      <w:r>
        <w:t>на</w:t>
      </w:r>
      <w:r>
        <w:t xml:space="preserve"> </w:t>
      </w:r>
      <w:r>
        <w:t>необходимата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съответните</w:t>
      </w:r>
      <w:r>
        <w:t xml:space="preserve"> </w:t>
      </w:r>
      <w:r>
        <w:t>първични</w:t>
      </w:r>
      <w:r>
        <w:t xml:space="preserve"> </w:t>
      </w:r>
      <w:r>
        <w:t>администратори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(7) </w:t>
      </w:r>
      <w:r>
        <w:t>Подпомагането</w:t>
      </w:r>
      <w:r>
        <w:t xml:space="preserve"> </w:t>
      </w:r>
      <w:r>
        <w:t>по</w:t>
      </w:r>
      <w:r>
        <w:t xml:space="preserve"> </w:t>
      </w:r>
      <w:r>
        <w:t>подхода</w:t>
      </w:r>
      <w:r>
        <w:t xml:space="preserve"> "</w:t>
      </w:r>
      <w:r>
        <w:t>Водено</w:t>
      </w:r>
      <w:r>
        <w:t xml:space="preserve"> </w:t>
      </w:r>
      <w:r>
        <w:t>от</w:t>
      </w:r>
      <w:r>
        <w:t xml:space="preserve"> </w:t>
      </w:r>
      <w:r>
        <w:t>общностите</w:t>
      </w:r>
      <w:r>
        <w:t xml:space="preserve"> </w:t>
      </w:r>
      <w:r>
        <w:t>местно</w:t>
      </w:r>
      <w:r>
        <w:t xml:space="preserve"> </w:t>
      </w:r>
      <w:r>
        <w:t>развитие</w:t>
      </w:r>
      <w:r>
        <w:t xml:space="preserve">" </w:t>
      </w:r>
      <w:r>
        <w:t>се</w:t>
      </w:r>
      <w:r>
        <w:t xml:space="preserve"> </w:t>
      </w:r>
      <w:r>
        <w:t>предос</w:t>
      </w:r>
      <w:r>
        <w:t>тавя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фондове</w:t>
      </w:r>
      <w:r>
        <w:t xml:space="preserve"> </w:t>
      </w:r>
      <w:r>
        <w:t>при</w:t>
      </w:r>
      <w:r>
        <w:t xml:space="preserve"> </w:t>
      </w:r>
      <w:r>
        <w:t>споделено</w:t>
      </w:r>
      <w:r>
        <w:t xml:space="preserve"> </w:t>
      </w:r>
      <w:r>
        <w:t>управление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(8) </w:t>
      </w:r>
      <w:r>
        <w:t>С</w:t>
      </w:r>
      <w:r>
        <w:t xml:space="preserve"> </w:t>
      </w:r>
      <w:r>
        <w:t>цел</w:t>
      </w:r>
      <w:r>
        <w:t xml:space="preserve"> </w:t>
      </w:r>
      <w:r>
        <w:t>осигуряване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Централното</w:t>
      </w:r>
      <w:r>
        <w:t xml:space="preserve"> </w:t>
      </w:r>
      <w:r>
        <w:t>координационно</w:t>
      </w:r>
      <w:r>
        <w:t xml:space="preserve"> </w:t>
      </w:r>
      <w:r>
        <w:t>звено</w:t>
      </w:r>
      <w:r>
        <w:t xml:space="preserve"> </w:t>
      </w:r>
      <w:r>
        <w:t>сключват</w:t>
      </w:r>
      <w:r>
        <w:t xml:space="preserve"> </w:t>
      </w:r>
      <w:r>
        <w:t>споразумение</w:t>
      </w:r>
      <w:r>
        <w:t xml:space="preserve"> </w:t>
      </w:r>
      <w:r>
        <w:t>за</w:t>
      </w:r>
      <w:r>
        <w:t xml:space="preserve"> </w:t>
      </w:r>
      <w:r>
        <w:t>обмен</w:t>
      </w:r>
      <w:r>
        <w:t xml:space="preserve"> </w:t>
      </w:r>
      <w:r>
        <w:t>на</w:t>
      </w:r>
      <w:r>
        <w:t xml:space="preserve"> </w:t>
      </w:r>
      <w:r>
        <w:t>ин</w:t>
      </w:r>
      <w:r>
        <w:t>формация</w:t>
      </w:r>
      <w:r>
        <w:t xml:space="preserve">. </w:t>
      </w:r>
      <w:r>
        <w:t>Със</w:t>
      </w:r>
      <w:r>
        <w:t xml:space="preserve"> </w:t>
      </w:r>
      <w:r>
        <w:t>споразумението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редът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изпълнението</w:t>
      </w:r>
      <w:r>
        <w:t xml:space="preserve">, </w:t>
      </w:r>
      <w:r>
        <w:t>управлението</w:t>
      </w:r>
      <w:r>
        <w:t xml:space="preserve">, </w:t>
      </w:r>
      <w:r>
        <w:t>наблюдението</w:t>
      </w:r>
      <w:r>
        <w:t xml:space="preserve">, </w:t>
      </w:r>
      <w:r>
        <w:t>оценката</w:t>
      </w:r>
      <w:r>
        <w:t xml:space="preserve"> </w:t>
      </w:r>
      <w:r>
        <w:t>и</w:t>
      </w:r>
      <w:r>
        <w:t xml:space="preserve"> </w:t>
      </w:r>
      <w:r>
        <w:t>контрола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обхватът</w:t>
      </w:r>
      <w:r>
        <w:t xml:space="preserve">, </w:t>
      </w:r>
      <w:r>
        <w:t>съдържанието</w:t>
      </w:r>
      <w:r>
        <w:t xml:space="preserve"> </w:t>
      </w:r>
      <w:r>
        <w:t>и</w:t>
      </w:r>
      <w:r>
        <w:t xml:space="preserve"> </w:t>
      </w:r>
      <w:r>
        <w:t>начините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инфор</w:t>
      </w:r>
      <w:r>
        <w:t>мацията</w:t>
      </w:r>
      <w:r>
        <w:t xml:space="preserve">,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изготвянето</w:t>
      </w:r>
      <w:r>
        <w:t xml:space="preserve"> </w:t>
      </w:r>
      <w:r>
        <w:t>на</w:t>
      </w:r>
      <w:r>
        <w:t xml:space="preserve"> </w:t>
      </w:r>
      <w:r>
        <w:t>годишния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изпълнението</w:t>
      </w:r>
      <w:r>
        <w:t xml:space="preserve">, </w:t>
      </w:r>
      <w:r>
        <w:t>посочен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9, </w:t>
      </w:r>
      <w:r>
        <w:t>параграф</w:t>
      </w:r>
      <w:r>
        <w:t xml:space="preserve"> 3, </w:t>
      </w:r>
      <w:r>
        <w:t>буква</w:t>
      </w:r>
      <w:r>
        <w:t xml:space="preserve"> "</w:t>
      </w:r>
      <w:r>
        <w:t>б</w:t>
      </w:r>
      <w:r>
        <w:t xml:space="preserve">"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2021/2116.</w:t>
      </w:r>
    </w:p>
    <w:p w:rsidR="00000000" w:rsidRDefault="00596357">
      <w:pPr>
        <w:autoSpaceDE w:val="0"/>
        <w:autoSpaceDN w:val="0"/>
        <w:adjustRightInd w:val="0"/>
      </w:pPr>
      <w:r>
        <w:t xml:space="preserve">(9) </w:t>
      </w:r>
      <w:r>
        <w:t>Централното</w:t>
      </w:r>
      <w:r>
        <w:t xml:space="preserve"> </w:t>
      </w:r>
      <w:r>
        <w:t>координационно</w:t>
      </w:r>
      <w:r>
        <w:t xml:space="preserve"> </w:t>
      </w:r>
      <w:r>
        <w:t>звено</w:t>
      </w:r>
      <w:r>
        <w:t xml:space="preserve">,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осигурява</w:t>
      </w:r>
      <w:r>
        <w:t xml:space="preserve"> </w:t>
      </w:r>
      <w:r>
        <w:t>събирането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подпомагането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7,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изготвянето</w:t>
      </w:r>
      <w:r>
        <w:t xml:space="preserve"> </w:t>
      </w:r>
      <w:r>
        <w:t>на</w:t>
      </w:r>
      <w:r>
        <w:t xml:space="preserve"> </w:t>
      </w:r>
      <w:r>
        <w:t>годишния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изпълнението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 8.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102 </w:t>
      </w:r>
      <w:r>
        <w:rPr>
          <w:b/>
          <w:sz w:val="36"/>
        </w:rPr>
        <w:t>от</w:t>
      </w:r>
      <w:r>
        <w:rPr>
          <w:b/>
          <w:sz w:val="36"/>
        </w:rPr>
        <w:t xml:space="preserve"> 2022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Прилагане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интервенциите</w:t>
      </w:r>
      <w:r>
        <w:rPr>
          <w:b/>
          <w:sz w:val="36"/>
        </w:rPr>
        <w:t xml:space="preserve"> </w:t>
      </w:r>
      <w:r>
        <w:rPr>
          <w:b/>
          <w:sz w:val="36"/>
        </w:rPr>
        <w:t>под</w:t>
      </w:r>
      <w:r>
        <w:rPr>
          <w:b/>
          <w:sz w:val="36"/>
        </w:rPr>
        <w:t xml:space="preserve"> </w:t>
      </w:r>
      <w:r>
        <w:rPr>
          <w:b/>
          <w:sz w:val="36"/>
        </w:rPr>
        <w:t>ф</w:t>
      </w:r>
      <w:r>
        <w:rPr>
          <w:b/>
          <w:sz w:val="36"/>
        </w:rPr>
        <w:t>ормата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директни</w:t>
      </w:r>
      <w:r>
        <w:rPr>
          <w:b/>
          <w:sz w:val="36"/>
        </w:rPr>
        <w:t xml:space="preserve"> </w:t>
      </w:r>
      <w:r>
        <w:rPr>
          <w:b/>
          <w:sz w:val="36"/>
        </w:rPr>
        <w:t>плащания</w:t>
      </w:r>
      <w:r>
        <w:rPr>
          <w:b/>
          <w:sz w:val="36"/>
        </w:rPr>
        <w:t xml:space="preserve">, </w:t>
      </w:r>
      <w:r>
        <w:rPr>
          <w:b/>
          <w:sz w:val="36"/>
        </w:rPr>
        <w:t>включени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Стратегическия</w:t>
      </w:r>
      <w:r>
        <w:rPr>
          <w:b/>
          <w:sz w:val="36"/>
        </w:rPr>
        <w:t xml:space="preserve"> </w:t>
      </w:r>
      <w:r>
        <w:rPr>
          <w:b/>
          <w:sz w:val="36"/>
        </w:rPr>
        <w:t>план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53.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</w:t>
      </w:r>
      <w:r>
        <w:t xml:space="preserve">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Прилагат</w:t>
      </w:r>
      <w:r>
        <w:t xml:space="preserve"> </w:t>
      </w:r>
      <w:r>
        <w:t>се</w:t>
      </w:r>
      <w:r>
        <w:t xml:space="preserve"> </w:t>
      </w:r>
      <w:r>
        <w:t>следните</w:t>
      </w:r>
      <w:r>
        <w:t xml:space="preserve"> </w:t>
      </w:r>
      <w:r>
        <w:t>интервенции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 xml:space="preserve">1. </w:t>
      </w:r>
      <w:r>
        <w:t>Основно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устойчивост</w:t>
      </w:r>
      <w:r>
        <w:t xml:space="preserve"> (</w:t>
      </w:r>
      <w:r>
        <w:t>ОПДУ</w:t>
      </w:r>
      <w:r>
        <w:t>);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Допълнително</w:t>
      </w:r>
      <w:r>
        <w:t xml:space="preserve"> </w:t>
      </w:r>
      <w:r>
        <w:t>преразпределително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устойчивост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климата</w:t>
      </w:r>
      <w:r>
        <w:t xml:space="preserve">,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хуманното</w:t>
      </w:r>
      <w:r>
        <w:t xml:space="preserve"> </w:t>
      </w:r>
      <w:r>
        <w:t>отношение</w:t>
      </w:r>
      <w:r>
        <w:t xml:space="preserve"> </w:t>
      </w:r>
      <w:r>
        <w:t>към</w:t>
      </w:r>
      <w:r>
        <w:t xml:space="preserve"> </w:t>
      </w:r>
      <w:r>
        <w:t>животните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Допълнително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млади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Обвързано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6.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малки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7. </w:t>
      </w:r>
      <w:r>
        <w:t>Специално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култура</w:t>
      </w:r>
      <w:r>
        <w:t xml:space="preserve"> </w:t>
      </w:r>
      <w:r>
        <w:t>–</w:t>
      </w:r>
      <w:r>
        <w:t xml:space="preserve"> </w:t>
      </w:r>
      <w:r>
        <w:t>памук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Максималният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преходна</w:t>
      </w:r>
      <w:r>
        <w:t xml:space="preserve"> </w:t>
      </w:r>
      <w:r>
        <w:t>национална</w:t>
      </w:r>
      <w:r>
        <w:t xml:space="preserve"> </w:t>
      </w:r>
      <w:r>
        <w:t>помощ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147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и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а</w:t>
      </w:r>
      <w:r>
        <w:t xml:space="preserve"> </w:t>
      </w:r>
      <w:r>
        <w:t>конкретният</w:t>
      </w:r>
      <w:r>
        <w:t xml:space="preserve"> </w:t>
      </w:r>
      <w:r>
        <w:t>размер</w:t>
      </w:r>
      <w:r>
        <w:t xml:space="preserve"> </w:t>
      </w:r>
      <w:r>
        <w:t>по</w:t>
      </w:r>
      <w:r>
        <w:t xml:space="preserve"> </w:t>
      </w:r>
      <w:r>
        <w:t>тези</w:t>
      </w:r>
      <w:r>
        <w:t xml:space="preserve"> </w:t>
      </w:r>
      <w:r>
        <w:t>схеми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</w:t>
      </w:r>
      <w:r>
        <w:t>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54.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53,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отпускат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групи</w:t>
      </w:r>
      <w:r>
        <w:t xml:space="preserve"> </w:t>
      </w:r>
      <w:r>
        <w:t>от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–</w:t>
      </w:r>
      <w:r>
        <w:t xml:space="preserve"> </w:t>
      </w:r>
      <w:r>
        <w:t>активни</w:t>
      </w:r>
      <w:r>
        <w:t xml:space="preserve"> </w:t>
      </w:r>
      <w:r>
        <w:t>земе</w:t>
      </w:r>
      <w:r>
        <w:t>делски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са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2021/2115;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извършват</w:t>
      </w:r>
      <w:r>
        <w:t xml:space="preserve"> </w:t>
      </w:r>
      <w:r>
        <w:t>нито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от</w:t>
      </w:r>
      <w:r>
        <w:t xml:space="preserve"> </w:t>
      </w:r>
      <w:r>
        <w:t>следните</w:t>
      </w:r>
      <w:r>
        <w:t xml:space="preserve"> </w:t>
      </w:r>
      <w:r>
        <w:t>условия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а</w:t>
      </w:r>
      <w:r>
        <w:t>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основната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–</w:t>
      </w:r>
      <w:r>
        <w:t xml:space="preserve"> </w:t>
      </w:r>
      <w:r>
        <w:t>търговец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 xml:space="preserve">, </w:t>
      </w:r>
      <w:r>
        <w:t>съгласно</w:t>
      </w:r>
      <w:r>
        <w:t xml:space="preserve"> </w:t>
      </w:r>
      <w:r>
        <w:t>Кода</w:t>
      </w:r>
      <w:r>
        <w:t xml:space="preserve"> </w:t>
      </w:r>
      <w:r>
        <w:t>на</w:t>
      </w:r>
      <w:r>
        <w:t xml:space="preserve"> </w:t>
      </w:r>
      <w:r>
        <w:t>икономическата</w:t>
      </w:r>
      <w:r>
        <w:t xml:space="preserve"> </w:t>
      </w:r>
      <w:r>
        <w:t>му</w:t>
      </w:r>
      <w:r>
        <w:t xml:space="preserve"> </w:t>
      </w:r>
      <w:r>
        <w:t>дейност</w:t>
      </w:r>
      <w:r>
        <w:t xml:space="preserve">, </w:t>
      </w:r>
      <w:r>
        <w:t>удостоверен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статистически</w:t>
      </w:r>
      <w:r>
        <w:t xml:space="preserve"> </w:t>
      </w:r>
      <w:r>
        <w:t>институт</w:t>
      </w:r>
      <w:r>
        <w:t xml:space="preserve"> </w:t>
      </w:r>
      <w:r>
        <w:t>за</w:t>
      </w:r>
      <w:r>
        <w:t xml:space="preserve"> </w:t>
      </w:r>
      <w:r>
        <w:t>година</w:t>
      </w:r>
      <w:r>
        <w:t xml:space="preserve">, </w:t>
      </w:r>
      <w:r>
        <w:t>предхождаща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кандидатстван</w:t>
      </w:r>
      <w:r>
        <w:t>е</w:t>
      </w:r>
      <w:r>
        <w:t xml:space="preserve">, </w:t>
      </w:r>
      <w:r>
        <w:t>е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 xml:space="preserve">, </w:t>
      </w:r>
      <w:r>
        <w:t>или</w:t>
      </w:r>
    </w:p>
    <w:p w:rsidR="00000000" w:rsidRDefault="00596357">
      <w:pPr>
        <w:autoSpaceDE w:val="0"/>
        <w:autoSpaceDN w:val="0"/>
        <w:adjustRightInd w:val="0"/>
      </w:pPr>
      <w:r>
        <w:t>б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предметът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, </w:t>
      </w:r>
      <w:r>
        <w:t>основната</w:t>
      </w:r>
      <w:r>
        <w:t xml:space="preserve"> </w:t>
      </w:r>
      <w:r>
        <w:t>икономическа</w:t>
      </w:r>
      <w:r>
        <w:t xml:space="preserve"> </w:t>
      </w:r>
      <w:r>
        <w:t>дейност</w:t>
      </w:r>
      <w:r>
        <w:t xml:space="preserve"> </w:t>
      </w:r>
      <w:r>
        <w:t>или</w:t>
      </w:r>
      <w:r>
        <w:t xml:space="preserve"> </w:t>
      </w:r>
      <w:r>
        <w:t>упражняваната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търговец</w:t>
      </w:r>
      <w:r>
        <w:t xml:space="preserve"> </w:t>
      </w:r>
      <w:r>
        <w:t>и</w:t>
      </w:r>
      <w:r>
        <w:t xml:space="preserve"> </w:t>
      </w:r>
      <w:r>
        <w:t>физическото</w:t>
      </w:r>
      <w:r>
        <w:t xml:space="preserve"> </w:t>
      </w:r>
      <w:r>
        <w:t>лице</w:t>
      </w:r>
      <w:r>
        <w:t xml:space="preserve"> </w:t>
      </w:r>
      <w:r>
        <w:t>съгласно</w:t>
      </w:r>
      <w:r>
        <w:t xml:space="preserve"> </w:t>
      </w:r>
      <w:r>
        <w:t>Кода</w:t>
      </w:r>
      <w:r>
        <w:t xml:space="preserve"> </w:t>
      </w:r>
      <w:r>
        <w:t>на</w:t>
      </w:r>
      <w:r>
        <w:t xml:space="preserve"> </w:t>
      </w:r>
      <w:r>
        <w:t>икономическата</w:t>
      </w:r>
      <w:r>
        <w:t xml:space="preserve"> </w:t>
      </w:r>
      <w:r>
        <w:t>му</w:t>
      </w:r>
      <w:r>
        <w:t xml:space="preserve"> </w:t>
      </w:r>
      <w:r>
        <w:t>дейност</w:t>
      </w:r>
      <w:r>
        <w:t xml:space="preserve">, </w:t>
      </w:r>
      <w:r>
        <w:t>удостоверен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статистически</w:t>
      </w:r>
      <w:r>
        <w:t xml:space="preserve"> </w:t>
      </w:r>
      <w:r>
        <w:t>институт</w:t>
      </w:r>
      <w:r>
        <w:t xml:space="preserve">, </w:t>
      </w:r>
      <w:r>
        <w:t>за</w:t>
      </w:r>
      <w:r>
        <w:t xml:space="preserve"> </w:t>
      </w:r>
      <w:r>
        <w:t>година</w:t>
      </w:r>
      <w:r>
        <w:t xml:space="preserve">, </w:t>
      </w:r>
      <w:r>
        <w:t>предхождаща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кандидатстване</w:t>
      </w:r>
      <w:r>
        <w:t xml:space="preserve">, </w:t>
      </w:r>
      <w:r>
        <w:t>е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 xml:space="preserve">, </w:t>
      </w:r>
      <w:r>
        <w:t>или</w:t>
      </w:r>
    </w:p>
    <w:p w:rsidR="00000000" w:rsidRDefault="00596357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лицето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докаже</w:t>
      </w:r>
      <w:r>
        <w:t xml:space="preserve">, </w:t>
      </w:r>
      <w:r>
        <w:t>че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аа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1.05.2024 </w:t>
      </w:r>
      <w:r>
        <w:t>г</w:t>
      </w:r>
      <w:r>
        <w:t xml:space="preserve">.) </w:t>
      </w:r>
      <w:r>
        <w:t>доходите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 xml:space="preserve"> </w:t>
      </w:r>
      <w:r>
        <w:t>съставляват</w:t>
      </w:r>
      <w:r>
        <w:t xml:space="preserve"> </w:t>
      </w:r>
      <w:r>
        <w:t>минимум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приход</w:t>
      </w:r>
      <w:r>
        <w:t xml:space="preserve"> </w:t>
      </w:r>
      <w:r>
        <w:t>на</w:t>
      </w:r>
      <w:r>
        <w:t xml:space="preserve"> </w:t>
      </w:r>
      <w:r>
        <w:t>предприятието</w:t>
      </w:r>
      <w:r>
        <w:t xml:space="preserve">, </w:t>
      </w:r>
      <w:r>
        <w:t>или</w:t>
      </w:r>
    </w:p>
    <w:p w:rsidR="00000000" w:rsidRDefault="00596357">
      <w:pPr>
        <w:autoSpaceDE w:val="0"/>
        <w:autoSpaceDN w:val="0"/>
        <w:adjustRightInd w:val="0"/>
      </w:pPr>
      <w:r>
        <w:t>бб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годишният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директните</w:t>
      </w:r>
      <w:r>
        <w:t xml:space="preserve"> </w:t>
      </w:r>
      <w:r>
        <w:t>плащания</w:t>
      </w:r>
      <w:r>
        <w:t xml:space="preserve"> </w:t>
      </w:r>
      <w:r>
        <w:t>е</w:t>
      </w:r>
      <w:r>
        <w:t xml:space="preserve"> </w:t>
      </w:r>
      <w:r>
        <w:t>минимум</w:t>
      </w:r>
      <w:r>
        <w:t xml:space="preserve"> 2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общите</w:t>
      </w:r>
      <w:r>
        <w:t xml:space="preserve"> </w:t>
      </w:r>
      <w:r>
        <w:t>прихо</w:t>
      </w:r>
      <w:r>
        <w:t>ди</w:t>
      </w:r>
      <w:r>
        <w:t xml:space="preserve">, </w:t>
      </w:r>
      <w:r>
        <w:t>получени</w:t>
      </w:r>
      <w:r>
        <w:t xml:space="preserve"> </w:t>
      </w:r>
      <w:r>
        <w:t>от</w:t>
      </w:r>
      <w:r>
        <w:t xml:space="preserve"> </w:t>
      </w:r>
      <w:r>
        <w:t>неселскостопански</w:t>
      </w:r>
      <w:r>
        <w:t xml:space="preserve"> </w:t>
      </w:r>
      <w:r>
        <w:t>дейности</w:t>
      </w:r>
      <w:r>
        <w:t xml:space="preserve"> </w:t>
      </w:r>
      <w:r>
        <w:t>през</w:t>
      </w:r>
      <w:r>
        <w:t xml:space="preserve"> </w:t>
      </w:r>
      <w:r>
        <w:t>най</w:t>
      </w:r>
      <w:r>
        <w:t>-</w:t>
      </w:r>
      <w:r>
        <w:t>близката</w:t>
      </w:r>
      <w:r>
        <w:t xml:space="preserve"> </w:t>
      </w:r>
      <w:r>
        <w:t>данъчна</w:t>
      </w:r>
      <w:r>
        <w:t xml:space="preserve"> </w:t>
      </w:r>
      <w:r>
        <w:t>година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са</w:t>
      </w:r>
      <w:r>
        <w:t xml:space="preserve"> </w:t>
      </w:r>
      <w:r>
        <w:t>налични</w:t>
      </w:r>
      <w:r>
        <w:t xml:space="preserve"> </w:t>
      </w:r>
      <w:r>
        <w:t>такива</w:t>
      </w:r>
      <w:r>
        <w:t xml:space="preserve"> </w:t>
      </w:r>
      <w:r>
        <w:t>доказателства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неактивни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администрират</w:t>
      </w:r>
      <w:r>
        <w:t xml:space="preserve"> </w:t>
      </w:r>
      <w:r>
        <w:t>летища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експлоатират</w:t>
      </w:r>
      <w:r>
        <w:t xml:space="preserve"> </w:t>
      </w:r>
      <w:r>
        <w:t>водни</w:t>
      </w:r>
      <w:r>
        <w:t xml:space="preserve"> </w:t>
      </w:r>
      <w:r>
        <w:t>съоръж</w:t>
      </w:r>
      <w:r>
        <w:t>ения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администрират</w:t>
      </w:r>
      <w:r>
        <w:t xml:space="preserve"> </w:t>
      </w:r>
      <w:r>
        <w:t>зони</w:t>
      </w:r>
      <w:r>
        <w:t xml:space="preserve"> </w:t>
      </w:r>
      <w:r>
        <w:t>за</w:t>
      </w:r>
      <w:r>
        <w:t xml:space="preserve"> </w:t>
      </w:r>
      <w:r>
        <w:t>спорт</w:t>
      </w:r>
      <w:r>
        <w:t xml:space="preserve"> </w:t>
      </w:r>
      <w:r>
        <w:t>и</w:t>
      </w:r>
      <w:r>
        <w:t xml:space="preserve"> </w:t>
      </w:r>
      <w:r>
        <w:t>отдих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предоставят</w:t>
      </w:r>
      <w:r>
        <w:t xml:space="preserve"> </w:t>
      </w:r>
      <w:r>
        <w:t>железопътни</w:t>
      </w:r>
      <w:r>
        <w:t xml:space="preserve"> </w:t>
      </w:r>
      <w:r>
        <w:t>услуги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предоставят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6. </w:t>
      </w:r>
      <w:r>
        <w:t>са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администрации</w:t>
      </w:r>
      <w:r>
        <w:t xml:space="preserve"> </w:t>
      </w:r>
      <w:r>
        <w:t>или</w:t>
      </w:r>
      <w:r>
        <w:t xml:space="preserve"> </w:t>
      </w:r>
      <w:r>
        <w:t>техни</w:t>
      </w:r>
      <w:r>
        <w:t xml:space="preserve"> </w:t>
      </w:r>
      <w:r>
        <w:t>поделения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за</w:t>
      </w:r>
      <w:r>
        <w:t xml:space="preserve"> </w:t>
      </w:r>
      <w:r>
        <w:t>активни</w:t>
      </w:r>
      <w:r>
        <w:t xml:space="preserve"> </w:t>
      </w:r>
      <w:r>
        <w:t>земеделски</w:t>
      </w:r>
      <w:r>
        <w:t xml:space="preserve"> </w:t>
      </w:r>
      <w:r>
        <w:t>стопа</w:t>
      </w:r>
      <w:r>
        <w:t>ни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 </w:t>
      </w:r>
      <w:r>
        <w:t>и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от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4.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1.08.2023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</w:t>
      </w:r>
      <w:r>
        <w:t>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</w:t>
      </w:r>
      <w:r>
        <w:t>ъюз</w:t>
      </w:r>
      <w:r>
        <w:t xml:space="preserve">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за</w:t>
      </w:r>
      <w:r>
        <w:t xml:space="preserve"> </w:t>
      </w:r>
      <w:r>
        <w:t>активни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ако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са</w:t>
      </w:r>
      <w:r>
        <w:t xml:space="preserve"> </w:t>
      </w:r>
      <w:r>
        <w:t>получили</w:t>
      </w:r>
      <w:r>
        <w:t xml:space="preserve"> </w:t>
      </w:r>
      <w:r>
        <w:t>общ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директните</w:t>
      </w:r>
      <w:r>
        <w:t xml:space="preserve"> </w:t>
      </w:r>
      <w:r>
        <w:t>плащания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надвишава</w:t>
      </w:r>
      <w:r>
        <w:t xml:space="preserve"> 5000 </w:t>
      </w:r>
      <w:r>
        <w:t>евро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 xml:space="preserve">. 7,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ако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първи</w:t>
      </w:r>
      <w:r>
        <w:t xml:space="preserve"> </w:t>
      </w:r>
      <w:r>
        <w:t>път</w:t>
      </w:r>
      <w:r>
        <w:t xml:space="preserve"> </w:t>
      </w:r>
      <w:r>
        <w:t>и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–</w:t>
      </w:r>
      <w:r>
        <w:t xml:space="preserve"> 3. </w:t>
      </w:r>
      <w:r>
        <w:t>Ако</w:t>
      </w:r>
      <w:r>
        <w:t xml:space="preserve"> </w:t>
      </w:r>
      <w:r>
        <w:t>съответният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подал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директни</w:t>
      </w:r>
      <w:r>
        <w:t xml:space="preserve"> </w:t>
      </w:r>
      <w:r>
        <w:lastRenderedPageBreak/>
        <w:t>плащания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, </w:t>
      </w:r>
      <w:r>
        <w:t>общият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</w:t>
      </w:r>
      <w:r>
        <w:t>иректните</w:t>
      </w:r>
      <w:r>
        <w:t xml:space="preserve"> </w:t>
      </w:r>
      <w:r>
        <w:t>плащания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умножи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допустимите</w:t>
      </w:r>
      <w:r>
        <w:t xml:space="preserve"> </w:t>
      </w:r>
      <w:r>
        <w:t>хектари</w:t>
      </w:r>
      <w:r>
        <w:t xml:space="preserve"> </w:t>
      </w:r>
      <w:r>
        <w:t>или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единичната</w:t>
      </w:r>
      <w:r>
        <w:t xml:space="preserve"> </w:t>
      </w:r>
      <w:r>
        <w:t>сума</w:t>
      </w:r>
      <w:r>
        <w:t xml:space="preserve"> </w:t>
      </w:r>
      <w:r>
        <w:t>за</w:t>
      </w:r>
      <w:r>
        <w:t xml:space="preserve"> </w:t>
      </w:r>
      <w:r>
        <w:t>подкрепа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животно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средното</w:t>
      </w:r>
      <w:r>
        <w:t xml:space="preserve"> </w:t>
      </w:r>
      <w:r>
        <w:t>за</w:t>
      </w:r>
      <w:r>
        <w:t xml:space="preserve"> </w:t>
      </w:r>
      <w:r>
        <w:t>страната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животно</w:t>
      </w:r>
      <w:r>
        <w:t xml:space="preserve">, </w:t>
      </w:r>
      <w:r>
        <w:t>ако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е</w:t>
      </w:r>
      <w:r>
        <w:t xml:space="preserve"> </w:t>
      </w:r>
      <w:r>
        <w:t>преди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55.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</w:t>
      </w:r>
      <w:r>
        <w:t>рилагане</w:t>
      </w:r>
      <w:r>
        <w:t xml:space="preserve"> </w:t>
      </w:r>
      <w:r>
        <w:t>на</w:t>
      </w:r>
      <w:r>
        <w:t xml:space="preserve"> </w:t>
      </w:r>
      <w:r>
        <w:t>стандартите</w:t>
      </w:r>
      <w:r>
        <w:t xml:space="preserve"> </w:t>
      </w:r>
      <w:r>
        <w:t>за</w:t>
      </w:r>
      <w:r>
        <w:t xml:space="preserve"> </w:t>
      </w:r>
      <w:r>
        <w:t>добро</w:t>
      </w:r>
      <w:r>
        <w:t xml:space="preserve"> </w:t>
      </w:r>
      <w:r>
        <w:t>земеделско</w:t>
      </w:r>
      <w:r>
        <w:t xml:space="preserve"> </w:t>
      </w:r>
      <w:r>
        <w:t>и</w:t>
      </w:r>
      <w:r>
        <w:t xml:space="preserve"> </w:t>
      </w:r>
      <w:r>
        <w:t>екологично</w:t>
      </w:r>
      <w:r>
        <w:t xml:space="preserve"> </w:t>
      </w:r>
      <w:r>
        <w:t>състояние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и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>.)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утвърждава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ръководство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законоустановените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III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и</w:t>
      </w:r>
      <w:r>
        <w:t xml:space="preserve"> </w:t>
      </w:r>
      <w:r>
        <w:t>методика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предварителните</w:t>
      </w:r>
      <w:r>
        <w:t xml:space="preserve"> </w:t>
      </w:r>
      <w:r>
        <w:t>условия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промените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, </w:t>
      </w:r>
      <w:r>
        <w:t>и</w:t>
      </w:r>
      <w:r>
        <w:t xml:space="preserve"> </w:t>
      </w:r>
      <w:r>
        <w:t>ги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. </w:t>
      </w:r>
      <w:r>
        <w:t>Методиката</w:t>
      </w:r>
      <w:r>
        <w:t xml:space="preserve"> </w:t>
      </w:r>
      <w:r>
        <w:t>включва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намаленията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 </w:t>
      </w:r>
      <w:r>
        <w:t>при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стандартите</w:t>
      </w:r>
      <w:r>
        <w:t xml:space="preserve"> </w:t>
      </w:r>
      <w:r>
        <w:t>за</w:t>
      </w:r>
      <w:r>
        <w:t xml:space="preserve"> </w:t>
      </w:r>
      <w:r>
        <w:t>добро</w:t>
      </w:r>
      <w:r>
        <w:t xml:space="preserve"> </w:t>
      </w:r>
      <w:r>
        <w:t>земеделско</w:t>
      </w:r>
      <w:r>
        <w:t xml:space="preserve"> </w:t>
      </w:r>
      <w:r>
        <w:t>и</w:t>
      </w:r>
      <w:r>
        <w:t xml:space="preserve"> </w:t>
      </w:r>
      <w:r>
        <w:t>екологично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законоустановените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управл</w:t>
      </w:r>
      <w:r>
        <w:t>ение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Плащанията</w:t>
      </w:r>
      <w:r>
        <w:t xml:space="preserve"> </w:t>
      </w:r>
      <w:r>
        <w:t>към</w:t>
      </w:r>
      <w:r>
        <w:t xml:space="preserve"> </w:t>
      </w:r>
      <w:r>
        <w:t>бенефициентите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70, 71 </w:t>
      </w:r>
      <w:r>
        <w:t>и</w:t>
      </w:r>
      <w:r>
        <w:t xml:space="preserve"> 72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се</w:t>
      </w:r>
      <w:r>
        <w:t xml:space="preserve"> </w:t>
      </w:r>
      <w:r>
        <w:t>намаляват</w:t>
      </w:r>
      <w:r>
        <w:t xml:space="preserve">, </w:t>
      </w:r>
      <w:r>
        <w:t>когато</w:t>
      </w:r>
      <w:r>
        <w:t xml:space="preserve"> </w:t>
      </w:r>
      <w:r>
        <w:t>съответните</w:t>
      </w:r>
      <w:r>
        <w:t xml:space="preserve"> </w:t>
      </w:r>
      <w:r>
        <w:t>бенефициенти</w:t>
      </w:r>
      <w:r>
        <w:t xml:space="preserve"> </w:t>
      </w:r>
      <w:r>
        <w:t>не</w:t>
      </w:r>
      <w:r>
        <w:t xml:space="preserve"> </w:t>
      </w:r>
      <w:r>
        <w:t>изпълняват</w:t>
      </w:r>
      <w:r>
        <w:t xml:space="preserve"> </w:t>
      </w:r>
      <w:r>
        <w:t>изискванията</w:t>
      </w:r>
      <w:r>
        <w:t xml:space="preserve"> </w:t>
      </w:r>
      <w:r>
        <w:t>н</w:t>
      </w:r>
      <w:r>
        <w:t>а</w:t>
      </w:r>
      <w:r>
        <w:t xml:space="preserve"> </w:t>
      </w:r>
      <w:r>
        <w:t>стандартите</w:t>
      </w:r>
      <w:r>
        <w:t xml:space="preserve"> </w:t>
      </w:r>
      <w:r>
        <w:t>за</w:t>
      </w:r>
      <w:r>
        <w:t xml:space="preserve"> </w:t>
      </w:r>
      <w:r>
        <w:t>добро</w:t>
      </w:r>
      <w:r>
        <w:t xml:space="preserve"> </w:t>
      </w:r>
      <w:r>
        <w:t>земеделско</w:t>
      </w:r>
      <w:r>
        <w:t xml:space="preserve"> </w:t>
      </w:r>
      <w:r>
        <w:t>и</w:t>
      </w:r>
      <w:r>
        <w:t xml:space="preserve"> </w:t>
      </w:r>
      <w:r>
        <w:t>екологично</w:t>
      </w:r>
      <w:r>
        <w:t xml:space="preserve"> </w:t>
      </w:r>
      <w:r>
        <w:t>състояние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законоустановените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дейности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</w:t>
      </w:r>
      <w:r>
        <w:t xml:space="preserve"> </w:t>
      </w:r>
      <w:r>
        <w:t>г</w:t>
      </w:r>
      <w:r>
        <w:t xml:space="preserve">.) </w:t>
      </w:r>
      <w:r>
        <w:t>Методиката</w:t>
      </w:r>
      <w:r>
        <w:t xml:space="preserve"> </w:t>
      </w:r>
      <w:r>
        <w:t>и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обнародват</w:t>
      </w:r>
      <w:r>
        <w:t xml:space="preserve"> </w:t>
      </w:r>
      <w:r>
        <w:t>в</w:t>
      </w:r>
      <w:r>
        <w:t xml:space="preserve"> </w:t>
      </w:r>
      <w:r>
        <w:t>официалния</w:t>
      </w:r>
      <w:r>
        <w:t xml:space="preserve"> </w:t>
      </w:r>
      <w:r>
        <w:t>раздел</w:t>
      </w:r>
      <w:r>
        <w:t xml:space="preserve"> </w:t>
      </w:r>
      <w:r>
        <w:t>на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Консултациите</w:t>
      </w:r>
      <w:r>
        <w:t xml:space="preserve"> </w:t>
      </w:r>
      <w:r>
        <w:t>на</w:t>
      </w:r>
      <w:r>
        <w:t xml:space="preserve"> </w:t>
      </w:r>
      <w:r>
        <w:t>бенефициентите</w:t>
      </w:r>
      <w:r>
        <w:t xml:space="preserve"> </w:t>
      </w:r>
      <w:r>
        <w:t>за</w:t>
      </w:r>
      <w:r>
        <w:t xml:space="preserve"> </w:t>
      </w:r>
      <w:r>
        <w:t>правилата</w:t>
      </w:r>
      <w:r>
        <w:t xml:space="preserve">, </w:t>
      </w:r>
      <w:r>
        <w:t>които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при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предварителните</w:t>
      </w:r>
      <w:r>
        <w:t xml:space="preserve"> </w:t>
      </w:r>
      <w:r>
        <w:t>условия</w:t>
      </w:r>
      <w:r>
        <w:t xml:space="preserve"> </w:t>
      </w:r>
      <w:r>
        <w:t>в</w:t>
      </w:r>
      <w:r>
        <w:t xml:space="preserve"> </w:t>
      </w:r>
      <w:r>
        <w:t>социалната</w:t>
      </w:r>
      <w:r>
        <w:t xml:space="preserve"> </w:t>
      </w:r>
      <w:r>
        <w:t>сфера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трудовата</w:t>
      </w:r>
      <w:r>
        <w:t xml:space="preserve"> </w:t>
      </w:r>
      <w:r>
        <w:t>заетост</w:t>
      </w:r>
      <w:r>
        <w:t xml:space="preserve"> </w:t>
      </w:r>
      <w:r>
        <w:t>и</w:t>
      </w:r>
      <w:r>
        <w:t xml:space="preserve"> </w:t>
      </w:r>
      <w:r>
        <w:t>здравословните</w:t>
      </w:r>
      <w:r>
        <w:t xml:space="preserve"> </w:t>
      </w:r>
      <w:r>
        <w:t>и</w:t>
      </w:r>
      <w:r>
        <w:t xml:space="preserve"> </w:t>
      </w:r>
      <w:r>
        <w:t>безопасните</w:t>
      </w:r>
      <w:r>
        <w:t xml:space="preserve"> </w:t>
      </w:r>
      <w:r>
        <w:t>условия</w:t>
      </w:r>
      <w:r>
        <w:t xml:space="preserve"> </w:t>
      </w:r>
      <w:r>
        <w:t>на</w:t>
      </w:r>
      <w:r>
        <w:t xml:space="preserve"> </w:t>
      </w:r>
      <w:r>
        <w:t>труд</w:t>
      </w:r>
      <w:r>
        <w:t xml:space="preserve">,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Националната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съвети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Изпълнителна</w:t>
      </w:r>
      <w:r>
        <w:t xml:space="preserve"> </w:t>
      </w:r>
      <w:r>
        <w:t>агенция</w:t>
      </w:r>
      <w:r>
        <w:t xml:space="preserve"> "</w:t>
      </w:r>
      <w:r>
        <w:t>Главна</w:t>
      </w:r>
      <w:r>
        <w:t xml:space="preserve"> </w:t>
      </w:r>
      <w:r>
        <w:t>инспекция</w:t>
      </w:r>
      <w:r>
        <w:t xml:space="preserve"> </w:t>
      </w:r>
      <w:r>
        <w:t>по</w:t>
      </w:r>
      <w:r>
        <w:t xml:space="preserve"> </w:t>
      </w:r>
      <w:r>
        <w:t>труда</w:t>
      </w:r>
      <w:r>
        <w:t xml:space="preserve">"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социалната</w:t>
      </w:r>
      <w:r>
        <w:t xml:space="preserve"> </w:t>
      </w:r>
      <w:r>
        <w:t>политика</w:t>
      </w:r>
      <w:r>
        <w:t xml:space="preserve">, </w:t>
      </w:r>
      <w:r>
        <w:t>чрез</w:t>
      </w:r>
      <w:r>
        <w:t xml:space="preserve"> </w:t>
      </w:r>
      <w:r>
        <w:t>териториалните</w:t>
      </w:r>
      <w:r>
        <w:t xml:space="preserve"> </w:t>
      </w:r>
      <w:r>
        <w:t>си</w:t>
      </w:r>
      <w:r>
        <w:t xml:space="preserve"> </w:t>
      </w:r>
      <w:r>
        <w:t>поделения</w:t>
      </w:r>
      <w:r>
        <w:t xml:space="preserve">, </w:t>
      </w:r>
      <w:r>
        <w:t>осъществява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във</w:t>
      </w:r>
      <w:r>
        <w:t xml:space="preserve"> </w:t>
      </w:r>
      <w:r>
        <w:t>всички</w:t>
      </w:r>
      <w:r>
        <w:t xml:space="preserve"> </w:t>
      </w:r>
      <w:r>
        <w:t>отрасли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уведомява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споразумение</w:t>
      </w:r>
      <w:r>
        <w:t xml:space="preserve"> </w:t>
      </w:r>
      <w:r>
        <w:t>между</w:t>
      </w:r>
      <w:r>
        <w:t xml:space="preserve"> </w:t>
      </w:r>
      <w:r>
        <w:t>тях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Плащанията</w:t>
      </w:r>
      <w:r>
        <w:t xml:space="preserve"> </w:t>
      </w:r>
      <w:r>
        <w:t>към</w:t>
      </w:r>
      <w:r>
        <w:t xml:space="preserve"> </w:t>
      </w:r>
      <w:r>
        <w:t>бенефициентите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директн</w:t>
      </w:r>
      <w:r>
        <w:t>и</w:t>
      </w:r>
      <w:r>
        <w:t xml:space="preserve"> </w:t>
      </w:r>
      <w:r>
        <w:t>плащания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70, 71 </w:t>
      </w:r>
      <w:r>
        <w:t>и</w:t>
      </w:r>
      <w:r>
        <w:t xml:space="preserve"> 72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се</w:t>
      </w:r>
      <w:r>
        <w:t xml:space="preserve"> </w:t>
      </w:r>
      <w:r>
        <w:t>намаляват</w:t>
      </w:r>
      <w:r>
        <w:t xml:space="preserve">, </w:t>
      </w:r>
      <w:r>
        <w:t>когато</w:t>
      </w:r>
      <w:r>
        <w:t xml:space="preserve"> </w:t>
      </w:r>
      <w:r>
        <w:t>след</w:t>
      </w:r>
      <w:r>
        <w:t xml:space="preserve"> 1 </w:t>
      </w:r>
      <w:r>
        <w:t>януари</w:t>
      </w:r>
      <w:r>
        <w:t xml:space="preserve"> 2025 </w:t>
      </w:r>
      <w:r>
        <w:t>г</w:t>
      </w:r>
      <w:r>
        <w:t xml:space="preserve">. </w:t>
      </w:r>
      <w:r>
        <w:t>съответните</w:t>
      </w:r>
      <w:r>
        <w:t xml:space="preserve"> </w:t>
      </w:r>
      <w:r>
        <w:t>бенефициенти</w:t>
      </w:r>
      <w:r>
        <w:t xml:space="preserve"> </w:t>
      </w:r>
      <w:r>
        <w:t>не</w:t>
      </w:r>
      <w:r>
        <w:t xml:space="preserve"> </w:t>
      </w:r>
      <w:r>
        <w:t>спазват</w:t>
      </w:r>
      <w:r>
        <w:t xml:space="preserve"> </w:t>
      </w:r>
      <w:r>
        <w:t>изискванията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труд</w:t>
      </w:r>
      <w:r>
        <w:t xml:space="preserve"> </w:t>
      </w:r>
      <w:r>
        <w:t>и</w:t>
      </w:r>
      <w:r>
        <w:t xml:space="preserve"> </w:t>
      </w:r>
      <w:r>
        <w:t>заетост</w:t>
      </w:r>
      <w:r>
        <w:t xml:space="preserve"> </w:t>
      </w:r>
      <w:r>
        <w:t>или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работодателите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правните</w:t>
      </w:r>
      <w:r>
        <w:t xml:space="preserve"> </w:t>
      </w:r>
      <w:r>
        <w:t>актове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IV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2021/2115.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намаленията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съгласно</w:t>
      </w:r>
      <w:r>
        <w:t xml:space="preserve"> </w:t>
      </w:r>
      <w:r>
        <w:t>методика</w:t>
      </w:r>
      <w:r>
        <w:t xml:space="preserve">, </w:t>
      </w:r>
      <w:r>
        <w:t>утвърдена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социалната</w:t>
      </w:r>
      <w:r>
        <w:t xml:space="preserve"> </w:t>
      </w:r>
      <w:r>
        <w:t>политика</w:t>
      </w:r>
      <w:r>
        <w:t xml:space="preserve">. </w:t>
      </w:r>
      <w:r>
        <w:t>Методиката</w:t>
      </w:r>
      <w:r>
        <w:t xml:space="preserve"> </w:t>
      </w:r>
      <w:r>
        <w:t>и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обнар</w:t>
      </w:r>
      <w:r>
        <w:t>одват</w:t>
      </w:r>
      <w:r>
        <w:t xml:space="preserve"> </w:t>
      </w:r>
      <w:r>
        <w:t>в</w:t>
      </w:r>
      <w:r>
        <w:t xml:space="preserve"> </w:t>
      </w:r>
      <w:r>
        <w:t>официалния</w:t>
      </w:r>
      <w:r>
        <w:t xml:space="preserve"> </w:t>
      </w:r>
      <w:r>
        <w:t>раздел</w:t>
      </w:r>
      <w:r>
        <w:t xml:space="preserve"> </w:t>
      </w:r>
      <w:r>
        <w:t>на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57.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Основното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устойчивост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извършват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за</w:t>
      </w:r>
      <w:r>
        <w:t>явили</w:t>
      </w:r>
      <w:r>
        <w:t xml:space="preserve">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</w:t>
      </w:r>
      <w:r>
        <w:t>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lastRenderedPageBreak/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ОПДУ</w:t>
      </w:r>
      <w:r>
        <w:t xml:space="preserve">, </w:t>
      </w:r>
      <w:r>
        <w:t>които</w:t>
      </w:r>
      <w:r>
        <w:t xml:space="preserve"> </w:t>
      </w:r>
      <w:r>
        <w:t>надвишават</w:t>
      </w:r>
      <w:r>
        <w:t xml:space="preserve"> 100 000 </w:t>
      </w:r>
      <w:r>
        <w:t>евро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приложи</w:t>
      </w:r>
      <w:r>
        <w:t xml:space="preserve"> </w:t>
      </w:r>
      <w:r>
        <w:t>ал</w:t>
      </w:r>
      <w:r>
        <w:t xml:space="preserve">. 2, </w:t>
      </w:r>
      <w:r>
        <w:t>от</w:t>
      </w:r>
      <w:r>
        <w:t xml:space="preserve"> </w:t>
      </w:r>
      <w:r>
        <w:t>одобрените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ОПДУ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 </w:t>
      </w:r>
      <w:r>
        <w:t>се</w:t>
      </w:r>
      <w:r>
        <w:t xml:space="preserve"> </w:t>
      </w:r>
      <w:r>
        <w:t>приспадат</w:t>
      </w:r>
      <w:r>
        <w:t xml:space="preserve"> </w:t>
      </w:r>
      <w:r>
        <w:t>свързаните</w:t>
      </w:r>
      <w:r>
        <w:t xml:space="preserve"> </w:t>
      </w:r>
      <w:r>
        <w:t>със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 xml:space="preserve"> </w:t>
      </w:r>
      <w:r>
        <w:t>възнаграждения</w:t>
      </w:r>
      <w:r>
        <w:t xml:space="preserve"> </w:t>
      </w:r>
      <w:r>
        <w:t>за</w:t>
      </w:r>
      <w:r>
        <w:t xml:space="preserve"> </w:t>
      </w:r>
      <w:r>
        <w:t>труд</w:t>
      </w:r>
      <w:r>
        <w:t xml:space="preserve">, </w:t>
      </w:r>
      <w:r>
        <w:t>които</w:t>
      </w:r>
      <w:r>
        <w:t xml:space="preserve"> </w:t>
      </w:r>
      <w:r>
        <w:t>реално</w:t>
      </w:r>
      <w:r>
        <w:t xml:space="preserve"> </w:t>
      </w:r>
      <w:r>
        <w:t>са</w:t>
      </w:r>
      <w:r>
        <w:t xml:space="preserve"> </w:t>
      </w:r>
      <w:r>
        <w:t>изплатени</w:t>
      </w:r>
      <w:r>
        <w:t xml:space="preserve"> </w:t>
      </w:r>
      <w:r>
        <w:t>и</w:t>
      </w:r>
      <w:r>
        <w:t xml:space="preserve"> </w:t>
      </w:r>
      <w:r>
        <w:t>декларирани</w:t>
      </w:r>
      <w:r>
        <w:t xml:space="preserve"> </w:t>
      </w:r>
      <w:r>
        <w:t>от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за</w:t>
      </w:r>
      <w:r>
        <w:t xml:space="preserve"> </w:t>
      </w:r>
      <w:r>
        <w:t>последната</w:t>
      </w:r>
      <w:r>
        <w:t xml:space="preserve"> </w:t>
      </w:r>
      <w:r>
        <w:t>приключила</w:t>
      </w:r>
      <w:r>
        <w:t xml:space="preserve"> </w:t>
      </w:r>
      <w:r>
        <w:t>данъчна</w:t>
      </w:r>
      <w:r>
        <w:t xml:space="preserve"> </w:t>
      </w:r>
      <w:r>
        <w:t>година</w:t>
      </w:r>
      <w:r>
        <w:t xml:space="preserve">, </w:t>
      </w:r>
      <w:r>
        <w:t>включително</w:t>
      </w:r>
      <w:r>
        <w:t xml:space="preserve"> </w:t>
      </w:r>
      <w:r>
        <w:t>данъците</w:t>
      </w:r>
      <w:r>
        <w:t xml:space="preserve"> </w:t>
      </w:r>
      <w:r>
        <w:t>и</w:t>
      </w:r>
      <w:r>
        <w:t xml:space="preserve"> </w:t>
      </w:r>
      <w:r>
        <w:t>вноските</w:t>
      </w:r>
      <w:r>
        <w:t xml:space="preserve"> </w:t>
      </w:r>
      <w:r>
        <w:t>за</w:t>
      </w:r>
      <w:r>
        <w:t xml:space="preserve"> </w:t>
      </w:r>
      <w:r>
        <w:t>социално</w:t>
      </w:r>
      <w:r>
        <w:t xml:space="preserve"> </w:t>
      </w:r>
      <w:r>
        <w:t>осигуряване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трудовата</w:t>
      </w:r>
      <w:r>
        <w:t xml:space="preserve"> </w:t>
      </w:r>
      <w:r>
        <w:t>заетост</w:t>
      </w:r>
      <w:r>
        <w:t xml:space="preserve">.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трудови</w:t>
      </w:r>
      <w:r>
        <w:t xml:space="preserve"> </w:t>
      </w:r>
      <w:r>
        <w:t>възнаграждения</w:t>
      </w:r>
      <w:r>
        <w:t xml:space="preserve">, </w:t>
      </w:r>
      <w:r>
        <w:t>вкл</w:t>
      </w:r>
      <w:r>
        <w:t>ючително</w:t>
      </w:r>
      <w:r>
        <w:t xml:space="preserve"> </w:t>
      </w:r>
      <w:r>
        <w:t>вноските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, </w:t>
      </w:r>
      <w:r>
        <w:t>се</w:t>
      </w:r>
      <w:r>
        <w:t xml:space="preserve"> </w:t>
      </w:r>
      <w:r>
        <w:t>отчитат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работници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заети</w:t>
      </w:r>
      <w:r>
        <w:t xml:space="preserve"> </w:t>
      </w:r>
      <w:r>
        <w:t>в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, </w:t>
      </w:r>
      <w:r>
        <w:t>назначени</w:t>
      </w:r>
      <w:r>
        <w:t xml:space="preserve"> </w:t>
      </w:r>
      <w:r>
        <w:t>под</w:t>
      </w:r>
      <w:r>
        <w:t xml:space="preserve"> </w:t>
      </w:r>
      <w:r>
        <w:t>Код</w:t>
      </w:r>
      <w:r>
        <w:t xml:space="preserve"> </w:t>
      </w:r>
      <w:r>
        <w:t>на</w:t>
      </w:r>
      <w:r>
        <w:t xml:space="preserve"> </w:t>
      </w:r>
      <w:r>
        <w:t>икономическата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, </w:t>
      </w:r>
      <w:r>
        <w:t>съгласно</w:t>
      </w:r>
      <w:r>
        <w:t xml:space="preserve"> </w:t>
      </w:r>
      <w:r>
        <w:t>Класификацията</w:t>
      </w:r>
      <w:r>
        <w:t xml:space="preserve"> </w:t>
      </w:r>
      <w:r>
        <w:t>на</w:t>
      </w:r>
      <w:r>
        <w:t xml:space="preserve"> </w:t>
      </w:r>
      <w:r>
        <w:t>икономическите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</w:t>
      </w:r>
      <w:r>
        <w:t>ия</w:t>
      </w:r>
      <w:r>
        <w:t xml:space="preserve">.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веднъж</w:t>
      </w:r>
      <w:r>
        <w:t xml:space="preserve"> </w:t>
      </w:r>
      <w:r>
        <w:t>годишно</w:t>
      </w:r>
      <w:r>
        <w:t xml:space="preserve"> </w:t>
      </w:r>
      <w:r>
        <w:t>от</w:t>
      </w:r>
      <w:r>
        <w:t xml:space="preserve">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преди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окончателната</w:t>
      </w:r>
      <w:r>
        <w:t xml:space="preserve"> </w:t>
      </w:r>
      <w:r>
        <w:t>оторизация</w:t>
      </w:r>
      <w:r>
        <w:t xml:space="preserve"> </w:t>
      </w:r>
      <w:r>
        <w:t>и</w:t>
      </w:r>
      <w:r>
        <w:t xml:space="preserve"> </w:t>
      </w:r>
      <w:r>
        <w:t>плащанията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текущата</w:t>
      </w:r>
      <w:r>
        <w:t xml:space="preserve"> </w:t>
      </w:r>
      <w:r>
        <w:t>кампания</w:t>
      </w:r>
      <w:r>
        <w:t xml:space="preserve">.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заплати</w:t>
      </w:r>
      <w:r>
        <w:t xml:space="preserve"> </w:t>
      </w:r>
      <w:r>
        <w:t>и</w:t>
      </w:r>
      <w:r>
        <w:t xml:space="preserve"> </w:t>
      </w:r>
      <w:r>
        <w:t>осигуровки</w:t>
      </w:r>
      <w:r>
        <w:t xml:space="preserve"> </w:t>
      </w:r>
      <w:r>
        <w:t>за</w:t>
      </w:r>
      <w:r>
        <w:t xml:space="preserve"> </w:t>
      </w:r>
      <w:r>
        <w:t>едно</w:t>
      </w:r>
      <w:r>
        <w:t xml:space="preserve"> </w:t>
      </w:r>
      <w:r>
        <w:t>заето</w:t>
      </w:r>
      <w:r>
        <w:t xml:space="preserve"> </w:t>
      </w:r>
      <w:r>
        <w:t>лице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приспадат</w:t>
      </w:r>
      <w:r>
        <w:t xml:space="preserve"> </w:t>
      </w:r>
      <w:r>
        <w:t>по</w:t>
      </w:r>
      <w:r>
        <w:t xml:space="preserve"> </w:t>
      </w:r>
      <w:r>
        <w:t>таз</w:t>
      </w:r>
      <w:r>
        <w:t>и</w:t>
      </w:r>
      <w:r>
        <w:t xml:space="preserve"> </w:t>
      </w:r>
      <w:r>
        <w:t>алинея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надвишават</w:t>
      </w:r>
      <w:r>
        <w:t xml:space="preserve"> 2,5 </w:t>
      </w:r>
      <w:r>
        <w:t>пъти</w:t>
      </w:r>
      <w:r>
        <w:t xml:space="preserve"> </w:t>
      </w:r>
      <w:r>
        <w:t>средната</w:t>
      </w:r>
      <w:r>
        <w:t xml:space="preserve"> </w:t>
      </w:r>
      <w:r>
        <w:t>брутна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 </w:t>
      </w:r>
      <w:r>
        <w:t>за</w:t>
      </w:r>
      <w:r>
        <w:t xml:space="preserve"> </w:t>
      </w:r>
      <w:r>
        <w:t>икономическа</w:t>
      </w:r>
      <w:r>
        <w:t xml:space="preserve"> </w:t>
      </w:r>
      <w:r>
        <w:t>дейност</w:t>
      </w:r>
      <w:r>
        <w:t xml:space="preserve"> "</w:t>
      </w:r>
      <w:r>
        <w:t>Селско</w:t>
      </w:r>
      <w:r>
        <w:t xml:space="preserve">, </w:t>
      </w:r>
      <w:r>
        <w:t>горско</w:t>
      </w:r>
      <w:r>
        <w:t xml:space="preserve"> </w:t>
      </w:r>
      <w:r>
        <w:t>и</w:t>
      </w:r>
      <w:r>
        <w:t xml:space="preserve"> </w:t>
      </w:r>
      <w:r>
        <w:t>рибно</w:t>
      </w:r>
      <w:r>
        <w:t xml:space="preserve"> </w:t>
      </w:r>
      <w:r>
        <w:t>стопанство</w:t>
      </w:r>
      <w:r>
        <w:t xml:space="preserve">",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последни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статистически</w:t>
      </w:r>
      <w:r>
        <w:t xml:space="preserve"> </w:t>
      </w:r>
      <w:r>
        <w:t>институт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надлежно</w:t>
      </w:r>
      <w:r>
        <w:t xml:space="preserve"> </w:t>
      </w:r>
      <w:r>
        <w:t>обосновани</w:t>
      </w:r>
      <w:r>
        <w:t xml:space="preserve"> </w:t>
      </w:r>
      <w:r>
        <w:t>случаи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невъзможност</w:t>
      </w:r>
      <w:r>
        <w:t xml:space="preserve"> </w:t>
      </w:r>
      <w:r>
        <w:t>з</w:t>
      </w:r>
      <w:r>
        <w:t>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да</w:t>
      </w:r>
      <w:r>
        <w:t xml:space="preserve"> </w:t>
      </w:r>
      <w:r>
        <w:t>използват</w:t>
      </w:r>
      <w:r>
        <w:t xml:space="preserve"> </w:t>
      </w:r>
      <w:r>
        <w:t>стандартни</w:t>
      </w:r>
      <w:r>
        <w:t xml:space="preserve"> </w:t>
      </w:r>
      <w:r>
        <w:t>разходи</w:t>
      </w:r>
      <w:r>
        <w:t xml:space="preserve"> </w:t>
      </w:r>
      <w:r>
        <w:t>за</w:t>
      </w:r>
      <w:r>
        <w:t xml:space="preserve"> </w:t>
      </w:r>
      <w:r>
        <w:t>заплати</w:t>
      </w:r>
      <w:r>
        <w:t xml:space="preserve">. </w:t>
      </w:r>
      <w:r>
        <w:t>Стандартните</w:t>
      </w:r>
      <w:r>
        <w:t xml:space="preserve"> </w:t>
      </w:r>
      <w:r>
        <w:t>разходи</w:t>
      </w:r>
      <w:r>
        <w:t xml:space="preserve"> </w:t>
      </w:r>
      <w:r>
        <w:t>се</w:t>
      </w:r>
      <w:r>
        <w:t xml:space="preserve"> </w:t>
      </w:r>
      <w:r>
        <w:t>изчисляват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наличната</w:t>
      </w:r>
      <w:r>
        <w:t xml:space="preserve"> </w:t>
      </w:r>
      <w:r>
        <w:t>статистическа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официални</w:t>
      </w:r>
      <w:r>
        <w:t xml:space="preserve"> </w:t>
      </w:r>
      <w:r>
        <w:t>статистически</w:t>
      </w:r>
      <w:r>
        <w:t xml:space="preserve"> </w:t>
      </w:r>
      <w:r>
        <w:t>източници</w:t>
      </w:r>
      <w:r>
        <w:t xml:space="preserve"> </w:t>
      </w:r>
      <w:r>
        <w:t>или</w:t>
      </w:r>
      <w:r>
        <w:t xml:space="preserve"> </w:t>
      </w:r>
      <w:r>
        <w:t>регистри</w:t>
      </w:r>
      <w:r>
        <w:t xml:space="preserve"> </w:t>
      </w:r>
      <w:r>
        <w:t>по</w:t>
      </w:r>
      <w:r>
        <w:t xml:space="preserve"> </w:t>
      </w:r>
      <w:r>
        <w:t>метод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наредба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64, </w:t>
      </w:r>
      <w:r>
        <w:t>ал</w:t>
      </w:r>
      <w:r>
        <w:t>. 1.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58.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подали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подпомаган</w:t>
      </w:r>
      <w:r>
        <w:t>е</w:t>
      </w:r>
      <w:r>
        <w:t xml:space="preserve"> </w:t>
      </w:r>
      <w:r>
        <w:t>по</w:t>
      </w:r>
      <w:r>
        <w:t xml:space="preserve"> </w:t>
      </w:r>
      <w:r>
        <w:t>ОПДУ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заявили</w:t>
      </w:r>
      <w:r>
        <w:t xml:space="preserve"> </w:t>
      </w:r>
      <w:r>
        <w:t>площи</w:t>
      </w:r>
      <w:r>
        <w:t xml:space="preserve"> </w:t>
      </w:r>
      <w:r>
        <w:t>до</w:t>
      </w:r>
      <w:r>
        <w:t xml:space="preserve"> 600 </w:t>
      </w:r>
      <w:r>
        <w:t>хектара</w:t>
      </w:r>
      <w:r>
        <w:t xml:space="preserve"> </w:t>
      </w:r>
      <w:r>
        <w:t>включително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допълнително</w:t>
      </w:r>
      <w:r>
        <w:t xml:space="preserve"> </w:t>
      </w:r>
      <w:r>
        <w:t>преразпределително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устойчивост</w:t>
      </w:r>
      <w:r>
        <w:t xml:space="preserve"> </w:t>
      </w:r>
      <w:r>
        <w:t>за</w:t>
      </w:r>
      <w:r>
        <w:t xml:space="preserve"> </w:t>
      </w:r>
      <w:r>
        <w:t>първите</w:t>
      </w:r>
      <w:r>
        <w:t xml:space="preserve"> </w:t>
      </w:r>
      <w:r>
        <w:t>до</w:t>
      </w:r>
      <w:r>
        <w:t xml:space="preserve"> 30 </w:t>
      </w:r>
      <w:r>
        <w:t>хектара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59.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Земеделските</w:t>
      </w:r>
      <w:r>
        <w:t xml:space="preserve"> </w:t>
      </w:r>
      <w:r>
        <w:t>стопан</w:t>
      </w:r>
      <w:r>
        <w:t>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подали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ОПДУ</w:t>
      </w:r>
      <w:r>
        <w:t xml:space="preserve"> </w:t>
      </w:r>
      <w:r>
        <w:t>и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включат</w:t>
      </w:r>
      <w:r>
        <w:t xml:space="preserve"> </w:t>
      </w:r>
      <w:r>
        <w:t>в</w:t>
      </w:r>
      <w:r>
        <w:t xml:space="preserve"> </w:t>
      </w:r>
      <w:r>
        <w:t>интервенцията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малки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като</w:t>
      </w:r>
      <w:r>
        <w:t xml:space="preserve"> </w:t>
      </w:r>
      <w:r>
        <w:t>всяка</w:t>
      </w:r>
      <w:r>
        <w:t xml:space="preserve"> </w:t>
      </w:r>
      <w:r>
        <w:t>година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нея</w:t>
      </w:r>
      <w:r>
        <w:t xml:space="preserve">. </w:t>
      </w:r>
      <w:r>
        <w:t>Плащането</w:t>
      </w:r>
      <w:r>
        <w:t xml:space="preserve"> </w:t>
      </w:r>
      <w:r>
        <w:t>за</w:t>
      </w:r>
      <w:r>
        <w:t xml:space="preserve"> </w:t>
      </w:r>
      <w:r>
        <w:t>малки</w:t>
      </w:r>
      <w:r>
        <w:t xml:space="preserve"> </w:t>
      </w:r>
      <w:r>
        <w:t>земеде</w:t>
      </w:r>
      <w:r>
        <w:t>лски</w:t>
      </w:r>
      <w:r>
        <w:t xml:space="preserve"> </w:t>
      </w:r>
      <w:r>
        <w:t>стопани</w:t>
      </w:r>
      <w:r>
        <w:t xml:space="preserve"> </w:t>
      </w:r>
      <w:r>
        <w:t>заменя</w:t>
      </w:r>
      <w:r>
        <w:t xml:space="preserve"> </w:t>
      </w:r>
      <w:r>
        <w:t>всички</w:t>
      </w:r>
      <w:r>
        <w:t xml:space="preserve"> </w:t>
      </w:r>
      <w:r>
        <w:t>други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53, </w:t>
      </w:r>
      <w:r>
        <w:t>ал</w:t>
      </w:r>
      <w:r>
        <w:t>. 1.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</w:t>
      </w:r>
      <w:r>
        <w:t>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интервенцията</w:t>
      </w:r>
      <w:r>
        <w:t xml:space="preserve"> </w:t>
      </w:r>
      <w:r>
        <w:t>е</w:t>
      </w:r>
      <w:r>
        <w:t xml:space="preserve"> 1250 </w:t>
      </w:r>
      <w:r>
        <w:t>евро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мож</w:t>
      </w:r>
      <w:r>
        <w:t>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намален</w:t>
      </w:r>
      <w:r>
        <w:t xml:space="preserve"> </w:t>
      </w:r>
      <w:r>
        <w:t>под</w:t>
      </w:r>
      <w:r>
        <w:t xml:space="preserve"> 1000 </w:t>
      </w:r>
      <w:r>
        <w:t>евро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102,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60.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Допълнително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млади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към</w:t>
      </w:r>
      <w:r>
        <w:t xml:space="preserve"> </w:t>
      </w:r>
      <w:r>
        <w:t>първата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млади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или</w:t>
      </w:r>
      <w:r>
        <w:t xml:space="preserve"> </w:t>
      </w:r>
      <w:r>
        <w:t>интервенцията</w:t>
      </w:r>
      <w:r>
        <w:t xml:space="preserve"> </w:t>
      </w:r>
      <w:r>
        <w:t>за</w:t>
      </w:r>
      <w:r>
        <w:t xml:space="preserve"> </w:t>
      </w:r>
      <w:r>
        <w:t>допълнително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млади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на</w:t>
      </w:r>
      <w:r>
        <w:t xml:space="preserve"> </w:t>
      </w:r>
      <w:r>
        <w:t>възраст</w:t>
      </w:r>
      <w:r>
        <w:t xml:space="preserve"> </w:t>
      </w:r>
      <w:r>
        <w:t>н</w:t>
      </w:r>
      <w:r>
        <w:t>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40 </w:t>
      </w:r>
      <w:r>
        <w:t>навършени</w:t>
      </w:r>
      <w:r>
        <w:t xml:space="preserve"> </w:t>
      </w:r>
      <w:r>
        <w:t>години</w:t>
      </w:r>
      <w:r>
        <w:t xml:space="preserve"> (</w:t>
      </w:r>
      <w:r>
        <w:t>включително</w:t>
      </w:r>
      <w:r>
        <w:t xml:space="preserve">) </w:t>
      </w:r>
      <w:r>
        <w:t>и</w:t>
      </w:r>
      <w:r>
        <w:t xml:space="preserve"> </w:t>
      </w:r>
      <w:r>
        <w:t>притежават</w:t>
      </w:r>
      <w:r>
        <w:t xml:space="preserve"> </w:t>
      </w:r>
      <w:r>
        <w:t>професионални</w:t>
      </w:r>
      <w:r>
        <w:t xml:space="preserve"> </w:t>
      </w:r>
      <w:r>
        <w:t>умения</w:t>
      </w:r>
      <w:r>
        <w:t xml:space="preserve"> </w:t>
      </w:r>
      <w:r>
        <w:t>и</w:t>
      </w:r>
      <w:r>
        <w:t xml:space="preserve"> </w:t>
      </w:r>
      <w:r>
        <w:t>компетентности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ветеринарната</w:t>
      </w:r>
      <w:r>
        <w:t xml:space="preserve"> </w:t>
      </w:r>
      <w:r>
        <w:t>медицина</w:t>
      </w:r>
      <w:r>
        <w:t xml:space="preserve">, </w:t>
      </w:r>
      <w:r>
        <w:t>и</w:t>
      </w:r>
      <w:r>
        <w:t>/</w:t>
      </w:r>
      <w:r>
        <w:t>или</w:t>
      </w:r>
      <w:r>
        <w:t xml:space="preserve"> </w:t>
      </w:r>
      <w:r>
        <w:t>икономическо</w:t>
      </w:r>
      <w:r>
        <w:t xml:space="preserve"> </w:t>
      </w:r>
      <w:r>
        <w:t>образование</w:t>
      </w:r>
      <w:r>
        <w:t xml:space="preserve">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насоченост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</w:t>
      </w:r>
      <w:r>
        <w:t xml:space="preserve"> </w:t>
      </w:r>
      <w:r>
        <w:t>са</w:t>
      </w:r>
      <w:r>
        <w:t xml:space="preserve"> </w:t>
      </w:r>
      <w:r>
        <w:t>ръководители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физическо</w:t>
      </w:r>
      <w:r>
        <w:t xml:space="preserve"> </w:t>
      </w:r>
      <w:r>
        <w:t>лице</w:t>
      </w:r>
      <w:r>
        <w:t xml:space="preserve"> </w:t>
      </w:r>
      <w:r>
        <w:t>–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предприятието</w:t>
      </w:r>
      <w:r>
        <w:t xml:space="preserve"> </w:t>
      </w:r>
      <w:r>
        <w:t>на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капитала</w:t>
      </w:r>
      <w:r>
        <w:t xml:space="preserve"> </w:t>
      </w:r>
      <w:r>
        <w:t>на</w:t>
      </w:r>
      <w:r>
        <w:t xml:space="preserve"> </w:t>
      </w:r>
      <w:r>
        <w:t>еднолично</w:t>
      </w:r>
      <w:r>
        <w:t xml:space="preserve"> </w:t>
      </w:r>
      <w:r>
        <w:t>дружество</w:t>
      </w:r>
      <w:r>
        <w:t xml:space="preserve"> </w:t>
      </w:r>
      <w:r>
        <w:t>с</w:t>
      </w:r>
      <w:r>
        <w:t xml:space="preserve"> </w:t>
      </w:r>
      <w:r>
        <w:t>ограничена</w:t>
      </w:r>
      <w:r>
        <w:t xml:space="preserve"> </w:t>
      </w:r>
      <w:r>
        <w:t>отговорност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</w:t>
      </w:r>
      <w:r>
        <w:t xml:space="preserve">024 </w:t>
      </w:r>
      <w:r>
        <w:t>г</w:t>
      </w:r>
      <w:r>
        <w:t xml:space="preserve">.) </w:t>
      </w:r>
      <w:r>
        <w:t>Подпомагането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млади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създали</w:t>
      </w:r>
      <w:r>
        <w:t xml:space="preserve"> </w:t>
      </w:r>
      <w:r>
        <w:t>земеделско</w:t>
      </w:r>
      <w:r>
        <w:t xml:space="preserve"> </w:t>
      </w:r>
      <w:r>
        <w:t>стопанство</w:t>
      </w:r>
      <w:r>
        <w:t xml:space="preserve"> </w:t>
      </w:r>
      <w:r>
        <w:t>за</w:t>
      </w:r>
      <w:r>
        <w:t xml:space="preserve"> </w:t>
      </w:r>
      <w:r>
        <w:t>първи</w:t>
      </w:r>
      <w:r>
        <w:t xml:space="preserve"> </w:t>
      </w:r>
      <w:r>
        <w:t>път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от</w:t>
      </w:r>
      <w:r>
        <w:t xml:space="preserve"> 5 </w:t>
      </w:r>
      <w:r>
        <w:t>години</w:t>
      </w:r>
      <w:r>
        <w:t xml:space="preserve"> </w:t>
      </w:r>
      <w:r>
        <w:t>преди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първото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млади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или</w:t>
      </w:r>
      <w:r>
        <w:t xml:space="preserve"> </w:t>
      </w:r>
      <w:r>
        <w:t>инт</w:t>
      </w:r>
      <w:r>
        <w:t>ервенцията</w:t>
      </w:r>
      <w:r>
        <w:t xml:space="preserve"> </w:t>
      </w:r>
      <w:r>
        <w:t>за</w:t>
      </w:r>
      <w:r>
        <w:t xml:space="preserve"> </w:t>
      </w:r>
      <w:r>
        <w:t>допълнително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млади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първи</w:t>
      </w:r>
      <w:r>
        <w:t xml:space="preserve"> </w:t>
      </w:r>
      <w:r>
        <w:t>път</w:t>
      </w:r>
      <w:r>
        <w:t xml:space="preserve"> </w:t>
      </w:r>
      <w:r>
        <w:t>като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102</w:t>
      </w:r>
      <w:r>
        <w:t xml:space="preserve">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съответната</w:t>
      </w:r>
      <w:r>
        <w:t xml:space="preserve"> </w:t>
      </w:r>
      <w:r>
        <w:t>наредба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64, </w:t>
      </w:r>
      <w:r>
        <w:t>ал</w:t>
      </w:r>
      <w:r>
        <w:t xml:space="preserve">. 1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младите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професионални</w:t>
      </w:r>
      <w:r>
        <w:t xml:space="preserve"> </w:t>
      </w:r>
      <w:r>
        <w:t>умения</w:t>
      </w:r>
      <w:r>
        <w:t xml:space="preserve"> </w:t>
      </w:r>
      <w:r>
        <w:t>и</w:t>
      </w:r>
      <w:r>
        <w:t xml:space="preserve"> </w:t>
      </w:r>
      <w:r>
        <w:t>компетентности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ветеринарната</w:t>
      </w:r>
      <w:r>
        <w:t xml:space="preserve"> </w:t>
      </w:r>
      <w:r>
        <w:t>медицина</w:t>
      </w:r>
      <w:r>
        <w:t xml:space="preserve">, </w:t>
      </w:r>
      <w:r>
        <w:t>и</w:t>
      </w:r>
      <w:r>
        <w:t>/</w:t>
      </w:r>
      <w:r>
        <w:t>или</w:t>
      </w:r>
      <w:r>
        <w:t xml:space="preserve"> </w:t>
      </w:r>
      <w:r>
        <w:t>икон</w:t>
      </w:r>
      <w:r>
        <w:t>омическо</w:t>
      </w:r>
      <w:r>
        <w:t xml:space="preserve"> </w:t>
      </w:r>
      <w:r>
        <w:t>образование</w:t>
      </w:r>
      <w:r>
        <w:t xml:space="preserve">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насоченост</w:t>
      </w:r>
      <w:r>
        <w:t xml:space="preserve"> </w:t>
      </w:r>
      <w:r>
        <w:t>и</w:t>
      </w:r>
      <w:r>
        <w:t xml:space="preserve"> </w:t>
      </w:r>
      <w:r>
        <w:t>документите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доказват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(5)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цялата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, </w:t>
      </w:r>
      <w:r>
        <w:t>допустима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ОПДУ</w:t>
      </w:r>
      <w:r>
        <w:t xml:space="preserve">, </w:t>
      </w:r>
      <w:r>
        <w:t>за</w:t>
      </w:r>
      <w:r>
        <w:t xml:space="preserve"> </w:t>
      </w:r>
      <w:r>
        <w:t>период</w:t>
      </w:r>
      <w:r>
        <w:t xml:space="preserve"> </w:t>
      </w:r>
      <w:r>
        <w:t>до</w:t>
      </w:r>
      <w:r>
        <w:t xml:space="preserve"> 5 </w:t>
      </w:r>
      <w:r>
        <w:t>години</w:t>
      </w:r>
      <w:r>
        <w:t xml:space="preserve">, </w:t>
      </w:r>
      <w:r>
        <w:t>считано</w:t>
      </w:r>
      <w:r>
        <w:t xml:space="preserve"> </w:t>
      </w:r>
      <w:r>
        <w:t>от</w:t>
      </w:r>
      <w:r>
        <w:t xml:space="preserve"> </w:t>
      </w:r>
      <w:r>
        <w:t>първата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подав</w:t>
      </w:r>
      <w:r>
        <w:t>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61.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една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климата</w:t>
      </w:r>
      <w:r>
        <w:t xml:space="preserve">,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хуманното</w:t>
      </w:r>
      <w:r>
        <w:t xml:space="preserve"> </w:t>
      </w:r>
      <w:r>
        <w:t>отношение</w:t>
      </w:r>
      <w:r>
        <w:t xml:space="preserve"> </w:t>
      </w:r>
      <w:r>
        <w:t>към</w:t>
      </w:r>
      <w:r>
        <w:t xml:space="preserve"> </w:t>
      </w:r>
      <w:r>
        <w:t>животните</w:t>
      </w:r>
      <w:r>
        <w:t xml:space="preserve"> </w:t>
      </w:r>
      <w:r>
        <w:t>–</w:t>
      </w:r>
      <w:r>
        <w:t xml:space="preserve"> </w:t>
      </w:r>
      <w:r>
        <w:t>екосхеми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когато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съответната</w:t>
      </w:r>
      <w:r>
        <w:t xml:space="preserve"> </w:t>
      </w:r>
      <w:r>
        <w:t>наредба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64, </w:t>
      </w:r>
      <w:r>
        <w:t>ал</w:t>
      </w:r>
      <w:r>
        <w:t>. 1.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екосхемите</w:t>
      </w:r>
      <w:r>
        <w:t xml:space="preserve"> </w:t>
      </w:r>
      <w:r>
        <w:t>получават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активни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62.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</w:t>
      </w:r>
      <w:r>
        <w:t>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обвързано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когато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съответната</w:t>
      </w:r>
      <w:r>
        <w:t xml:space="preserve"> </w:t>
      </w:r>
      <w:r>
        <w:t>наред</w:t>
      </w:r>
      <w:r>
        <w:t>ба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64, </w:t>
      </w:r>
      <w:r>
        <w:t>ал</w:t>
      </w:r>
      <w:r>
        <w:t>. 1.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обвързано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отговарящи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ОПДУ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животни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идентифицирани</w:t>
      </w:r>
      <w:r>
        <w:t xml:space="preserve"> </w:t>
      </w:r>
      <w:r>
        <w:t>и</w:t>
      </w:r>
      <w:r>
        <w:t xml:space="preserve"> </w:t>
      </w:r>
      <w:r>
        <w:t>регистрирани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</w:t>
      </w:r>
      <w:r>
        <w:t>ринарномедицинската</w:t>
      </w:r>
      <w:r>
        <w:t xml:space="preserve"> </w:t>
      </w:r>
      <w:r>
        <w:t>дейност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Едно</w:t>
      </w:r>
      <w:r>
        <w:t xml:space="preserve"> </w:t>
      </w:r>
      <w:r>
        <w:t>животно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заявено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63.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специално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култура</w:t>
      </w:r>
      <w:r>
        <w:t xml:space="preserve"> </w:t>
      </w:r>
      <w:r>
        <w:t>памук</w:t>
      </w:r>
      <w:r>
        <w:t xml:space="preserve">, </w:t>
      </w:r>
      <w:r>
        <w:t>когато</w:t>
      </w:r>
      <w:r>
        <w:t xml:space="preserve"> </w:t>
      </w:r>
      <w:r>
        <w:t>я</w:t>
      </w:r>
      <w:r>
        <w:t xml:space="preserve"> </w:t>
      </w:r>
      <w:r>
        <w:t>отглеждат</w:t>
      </w:r>
      <w:r>
        <w:t xml:space="preserve"> </w:t>
      </w:r>
      <w:r>
        <w:t>съгласно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правила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специално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култура</w:t>
      </w:r>
      <w:r>
        <w:t xml:space="preserve"> </w:t>
      </w:r>
      <w:r>
        <w:t>памук</w:t>
      </w:r>
      <w:r>
        <w:t xml:space="preserve"> </w:t>
      </w:r>
      <w:r>
        <w:t>имат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площи</w:t>
      </w:r>
      <w:r>
        <w:t xml:space="preserve">, </w:t>
      </w:r>
      <w:r>
        <w:t>засети</w:t>
      </w:r>
      <w:r>
        <w:t xml:space="preserve"> </w:t>
      </w:r>
      <w:r>
        <w:t>с</w:t>
      </w:r>
      <w:r>
        <w:t xml:space="preserve"> </w:t>
      </w:r>
      <w:r>
        <w:t>памук</w:t>
      </w:r>
      <w:r>
        <w:t xml:space="preserve">, </w:t>
      </w:r>
      <w:r>
        <w:t>и</w:t>
      </w:r>
      <w:r>
        <w:t xml:space="preserve"> </w:t>
      </w:r>
      <w:r>
        <w:t>културата</w:t>
      </w:r>
      <w:r>
        <w:t xml:space="preserve"> </w:t>
      </w:r>
      <w:r>
        <w:t>е</w:t>
      </w:r>
      <w:r>
        <w:t xml:space="preserve"> </w:t>
      </w:r>
      <w:r>
        <w:t>прибрана</w:t>
      </w:r>
      <w:r>
        <w:t xml:space="preserve"> </w:t>
      </w:r>
      <w:r>
        <w:t>до</w:t>
      </w:r>
      <w:r>
        <w:t xml:space="preserve"> 30 </w:t>
      </w:r>
      <w:r>
        <w:t>ноември</w:t>
      </w:r>
      <w:r>
        <w:t xml:space="preserve"> </w:t>
      </w:r>
      <w:r>
        <w:t>в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. </w:t>
      </w:r>
      <w:r>
        <w:t>Културата</w:t>
      </w:r>
      <w:r>
        <w:t xml:space="preserve"> </w:t>
      </w:r>
      <w:r>
        <w:t>памук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отглежда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цялата</w:t>
      </w:r>
      <w:r>
        <w:t xml:space="preserve"> </w:t>
      </w:r>
      <w:r>
        <w:t>страна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64.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урежда</w:t>
      </w:r>
      <w:r>
        <w:t xml:space="preserve"> </w:t>
      </w:r>
      <w:r>
        <w:t>с</w:t>
      </w:r>
      <w:r>
        <w:t xml:space="preserve"> </w:t>
      </w:r>
      <w:r>
        <w:t>наредби</w:t>
      </w:r>
      <w:r>
        <w:t xml:space="preserve"> </w:t>
      </w:r>
      <w:r>
        <w:t>условия</w:t>
      </w:r>
      <w:r>
        <w:t>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интервенциите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 </w:t>
      </w:r>
      <w:r>
        <w:t>и</w:t>
      </w:r>
      <w:r>
        <w:t xml:space="preserve"> </w:t>
      </w:r>
      <w:r>
        <w:t>намаления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санкции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</w:t>
      </w:r>
      <w:r>
        <w:t>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урежда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69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2021/2116.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102 </w:t>
      </w:r>
      <w:r>
        <w:rPr>
          <w:b/>
          <w:sz w:val="36"/>
        </w:rPr>
        <w:t>от</w:t>
      </w:r>
      <w:r>
        <w:rPr>
          <w:b/>
          <w:sz w:val="36"/>
        </w:rPr>
        <w:t xml:space="preserve"> 2022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Интервенции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някои</w:t>
      </w:r>
      <w:r>
        <w:rPr>
          <w:b/>
          <w:sz w:val="36"/>
        </w:rPr>
        <w:t xml:space="preserve"> </w:t>
      </w:r>
      <w:r>
        <w:rPr>
          <w:b/>
          <w:sz w:val="36"/>
        </w:rPr>
        <w:t>сектори</w:t>
      </w:r>
      <w:r>
        <w:rPr>
          <w:b/>
          <w:sz w:val="36"/>
        </w:rPr>
        <w:t xml:space="preserve">, </w:t>
      </w:r>
      <w:r>
        <w:rPr>
          <w:b/>
          <w:sz w:val="36"/>
        </w:rPr>
        <w:t>включени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Стратегическия</w:t>
      </w:r>
      <w:r>
        <w:rPr>
          <w:b/>
          <w:sz w:val="36"/>
        </w:rPr>
        <w:t xml:space="preserve"> </w:t>
      </w:r>
      <w:r>
        <w:rPr>
          <w:b/>
          <w:sz w:val="36"/>
        </w:rPr>
        <w:t>план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65.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Прилагат</w:t>
      </w:r>
      <w:r>
        <w:t xml:space="preserve"> </w:t>
      </w:r>
      <w:r>
        <w:t>се</w:t>
      </w:r>
      <w:r>
        <w:t xml:space="preserve"> </w:t>
      </w:r>
      <w:r>
        <w:t>интервенции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сектора</w:t>
      </w:r>
      <w:r>
        <w:t xml:space="preserve"> </w:t>
      </w:r>
      <w:r>
        <w:t>на</w:t>
      </w:r>
      <w:r>
        <w:t xml:space="preserve"> </w:t>
      </w:r>
      <w:r>
        <w:t>плодовете</w:t>
      </w:r>
      <w:r>
        <w:t xml:space="preserve"> </w:t>
      </w:r>
      <w:r>
        <w:t>и</w:t>
      </w:r>
      <w:r>
        <w:t xml:space="preserve"> </w:t>
      </w:r>
      <w:r>
        <w:t>зеленчуците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47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сектора</w:t>
      </w:r>
      <w:r>
        <w:t xml:space="preserve"> </w:t>
      </w:r>
      <w:r>
        <w:t>на</w:t>
      </w:r>
      <w:r>
        <w:t xml:space="preserve"> </w:t>
      </w:r>
      <w:r>
        <w:t>пчеларството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55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в</w:t>
      </w:r>
      <w:r>
        <w:t xml:space="preserve"> </w:t>
      </w:r>
      <w:r>
        <w:t>лозаро</w:t>
      </w:r>
      <w:r>
        <w:t>-</w:t>
      </w:r>
      <w:r>
        <w:t>винарския</w:t>
      </w:r>
      <w:r>
        <w:t xml:space="preserve"> </w:t>
      </w:r>
      <w:r>
        <w:t>сек</w:t>
      </w:r>
      <w:r>
        <w:t>тор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58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в</w:t>
      </w:r>
      <w:r>
        <w:t xml:space="preserve"> </w:t>
      </w:r>
      <w:r>
        <w:t>сектора</w:t>
      </w:r>
      <w:r>
        <w:t xml:space="preserve"> </w:t>
      </w:r>
      <w:r>
        <w:t>на</w:t>
      </w:r>
      <w:r>
        <w:t xml:space="preserve"> </w:t>
      </w:r>
      <w:r>
        <w:t>млякото</w:t>
      </w:r>
      <w:r>
        <w:t xml:space="preserve"> </w:t>
      </w:r>
      <w:r>
        <w:t>и</w:t>
      </w:r>
      <w:r>
        <w:t xml:space="preserve"> </w:t>
      </w:r>
      <w:r>
        <w:t>млечните</w:t>
      </w:r>
      <w:r>
        <w:t xml:space="preserve"> </w:t>
      </w:r>
      <w:r>
        <w:t>продукти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67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66.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</w:t>
      </w:r>
      <w:r>
        <w:t>режда</w:t>
      </w:r>
      <w:r>
        <w:t xml:space="preserve"> </w:t>
      </w:r>
      <w:r>
        <w:t>с</w:t>
      </w:r>
      <w:r>
        <w:t xml:space="preserve"> </w:t>
      </w:r>
      <w:r>
        <w:t>наредби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65,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 </w:t>
      </w:r>
      <w:r>
        <w:t>и</w:t>
      </w:r>
      <w:r>
        <w:t xml:space="preserve"> </w:t>
      </w:r>
      <w:r>
        <w:t>намаления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, </w:t>
      </w:r>
      <w:r>
        <w:t>за</w:t>
      </w:r>
      <w:r>
        <w:t xml:space="preserve"> </w:t>
      </w:r>
      <w:r>
        <w:t>оттегляне</w:t>
      </w:r>
      <w:r>
        <w:t xml:space="preserve"> </w:t>
      </w:r>
      <w:r>
        <w:t>на</w:t>
      </w:r>
      <w:r>
        <w:t xml:space="preserve"> </w:t>
      </w:r>
      <w:r>
        <w:t>изплатената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санкции</w:t>
      </w:r>
      <w:r>
        <w:t>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</w:t>
      </w:r>
      <w:r>
        <w:rPr>
          <w:b/>
          <w:sz w:val="36"/>
        </w:rPr>
        <w:t>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102 </w:t>
      </w:r>
      <w:r>
        <w:rPr>
          <w:b/>
          <w:sz w:val="36"/>
        </w:rPr>
        <w:t>от</w:t>
      </w:r>
      <w:r>
        <w:rPr>
          <w:b/>
          <w:sz w:val="36"/>
        </w:rPr>
        <w:t xml:space="preserve"> 2022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Интервенции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областта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развитието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райони</w:t>
      </w:r>
      <w:r>
        <w:rPr>
          <w:b/>
          <w:sz w:val="36"/>
        </w:rPr>
        <w:t xml:space="preserve">, </w:t>
      </w:r>
      <w:r>
        <w:rPr>
          <w:b/>
          <w:sz w:val="36"/>
        </w:rPr>
        <w:t>включени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Стратегическия</w:t>
      </w:r>
      <w:r>
        <w:rPr>
          <w:b/>
          <w:sz w:val="36"/>
        </w:rPr>
        <w:t xml:space="preserve"> </w:t>
      </w:r>
      <w:r>
        <w:rPr>
          <w:b/>
          <w:sz w:val="36"/>
        </w:rPr>
        <w:t>план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67.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</w:t>
      </w:r>
      <w:r>
        <w:t>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урежда</w:t>
      </w:r>
      <w:r>
        <w:t xml:space="preserve"> </w:t>
      </w:r>
      <w:r>
        <w:t>с</w:t>
      </w:r>
      <w:r>
        <w:t xml:space="preserve"> </w:t>
      </w:r>
      <w:r>
        <w:t>наредби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70, 71 </w:t>
      </w:r>
      <w:r>
        <w:t>и</w:t>
      </w:r>
      <w:r>
        <w:t xml:space="preserve"> 72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 </w:t>
      </w:r>
      <w:r>
        <w:t>и</w:t>
      </w:r>
      <w:r>
        <w:t xml:space="preserve"> </w:t>
      </w:r>
      <w:r>
        <w:t>намаления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, </w:t>
      </w:r>
      <w:r>
        <w:t>за</w:t>
      </w:r>
      <w:r>
        <w:t xml:space="preserve"> </w:t>
      </w:r>
      <w:r>
        <w:t>оттегляне</w:t>
      </w:r>
      <w:r>
        <w:t xml:space="preserve"> </w:t>
      </w:r>
      <w:r>
        <w:t>на</w:t>
      </w:r>
      <w:r>
        <w:t xml:space="preserve"> </w:t>
      </w:r>
      <w:r>
        <w:t>изплатената</w:t>
      </w:r>
      <w:r>
        <w:t xml:space="preserve"> </w:t>
      </w:r>
      <w:r>
        <w:t>финанс</w:t>
      </w:r>
      <w:r>
        <w:t>ова</w:t>
      </w:r>
      <w:r>
        <w:t xml:space="preserve"> </w:t>
      </w:r>
      <w:r>
        <w:t>помощ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санкции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Плащанията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70, 71 </w:t>
      </w:r>
      <w:r>
        <w:t>и</w:t>
      </w:r>
      <w:r>
        <w:t xml:space="preserve"> 72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предвидените</w:t>
      </w:r>
      <w:r>
        <w:t xml:space="preserve"> </w:t>
      </w:r>
      <w:r>
        <w:t>финансови</w:t>
      </w:r>
      <w:r>
        <w:t xml:space="preserve"> </w:t>
      </w:r>
      <w:r>
        <w:t>средства</w:t>
      </w:r>
      <w:r>
        <w:t xml:space="preserve"> </w:t>
      </w:r>
      <w:r>
        <w:t>по</w:t>
      </w:r>
      <w:r>
        <w:t xml:space="preserve"> </w:t>
      </w:r>
      <w:r>
        <w:t>съответната</w:t>
      </w:r>
      <w:r>
        <w:t xml:space="preserve"> </w:t>
      </w:r>
      <w:r>
        <w:t>интервенция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, </w:t>
      </w:r>
      <w:r>
        <w:t>определе</w:t>
      </w:r>
      <w:r>
        <w:t>ни</w:t>
      </w:r>
      <w:r>
        <w:t xml:space="preserve"> </w:t>
      </w:r>
      <w:r>
        <w:t>за</w:t>
      </w:r>
      <w:r>
        <w:t xml:space="preserve"> </w:t>
      </w:r>
      <w:r>
        <w:t>интервенциите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Ако</w:t>
      </w:r>
      <w:r>
        <w:t xml:space="preserve">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интервенция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има</w:t>
      </w:r>
      <w:r>
        <w:t xml:space="preserve"> </w:t>
      </w:r>
      <w:r>
        <w:t>риск</w:t>
      </w:r>
      <w:r>
        <w:t xml:space="preserve"> </w:t>
      </w:r>
      <w:r>
        <w:t>от</w:t>
      </w:r>
      <w:r>
        <w:t xml:space="preserve"> </w:t>
      </w:r>
      <w:r>
        <w:t>превишаване</w:t>
      </w:r>
      <w:r>
        <w:t xml:space="preserve"> </w:t>
      </w:r>
      <w:r>
        <w:t>на</w:t>
      </w:r>
      <w:r>
        <w:t xml:space="preserve"> </w:t>
      </w:r>
      <w:r>
        <w:t>определения</w:t>
      </w:r>
      <w:r>
        <w:t xml:space="preserve"> </w:t>
      </w:r>
      <w:r>
        <w:t>за</w:t>
      </w:r>
      <w:r>
        <w:t xml:space="preserve"> </w:t>
      </w:r>
      <w:r>
        <w:t>нея</w:t>
      </w:r>
      <w:r>
        <w:t xml:space="preserve"> </w:t>
      </w:r>
      <w:r>
        <w:t>бюджет</w:t>
      </w:r>
      <w:r>
        <w:t xml:space="preserve">, </w:t>
      </w:r>
      <w:r>
        <w:t>министърът</w:t>
      </w:r>
      <w:r>
        <w:t xml:space="preserve"> </w:t>
      </w:r>
      <w:r>
        <w:t>предприема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интервенция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определения</w:t>
      </w:r>
      <w:r>
        <w:t xml:space="preserve"> </w:t>
      </w:r>
      <w:r>
        <w:t>за</w:t>
      </w:r>
      <w:r>
        <w:t xml:space="preserve"> </w:t>
      </w:r>
      <w:r>
        <w:t>нея</w:t>
      </w:r>
      <w:r>
        <w:t xml:space="preserve"> </w:t>
      </w:r>
      <w:r>
        <w:t>бюджет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Като</w:t>
      </w:r>
      <w:r>
        <w:t xml:space="preserve"> </w:t>
      </w:r>
      <w:r>
        <w:t>риск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случаите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заявените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 </w:t>
      </w:r>
      <w:r>
        <w:t>по</w:t>
      </w:r>
      <w:r>
        <w:t xml:space="preserve"> </w:t>
      </w:r>
      <w:r>
        <w:t>която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интервенция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умножени</w:t>
      </w:r>
      <w:r>
        <w:t xml:space="preserve"> </w:t>
      </w:r>
      <w:r>
        <w:t>по</w:t>
      </w:r>
      <w:r>
        <w:t xml:space="preserve"> </w:t>
      </w:r>
      <w:r>
        <w:t>планираната</w:t>
      </w:r>
      <w:r>
        <w:t xml:space="preserve"> </w:t>
      </w:r>
      <w:r>
        <w:t>ставка</w:t>
      </w:r>
      <w:r>
        <w:t xml:space="preserve"> </w:t>
      </w:r>
      <w:r>
        <w:t>съгласно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надвишават</w:t>
      </w:r>
      <w:r>
        <w:t xml:space="preserve"> 120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годишния</w:t>
      </w:r>
      <w:r>
        <w:t xml:space="preserve"> </w:t>
      </w:r>
      <w:r>
        <w:t>бюджет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интервенция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</w:t>
      </w:r>
      <w:r>
        <w:t>8.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наредби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и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догов</w:t>
      </w:r>
      <w:r>
        <w:t>ори</w:t>
      </w:r>
      <w:r>
        <w:t xml:space="preserve">,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санкции</w:t>
      </w:r>
      <w:r>
        <w:t xml:space="preserve"> </w:t>
      </w:r>
      <w:r>
        <w:t>за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73, 74, 75, </w:t>
      </w:r>
      <w:r>
        <w:t>чл</w:t>
      </w:r>
      <w:r>
        <w:t xml:space="preserve">. 77, </w:t>
      </w:r>
      <w:r>
        <w:t>параграф</w:t>
      </w:r>
      <w:r>
        <w:t xml:space="preserve"> 1, </w:t>
      </w:r>
      <w:r>
        <w:t>букви</w:t>
      </w:r>
      <w:r>
        <w:t xml:space="preserve"> "</w:t>
      </w:r>
      <w:r>
        <w:t>а</w:t>
      </w:r>
      <w:r>
        <w:t>", "</w:t>
      </w:r>
      <w:r>
        <w:t>в</w:t>
      </w:r>
      <w:r>
        <w:t xml:space="preserve">" </w:t>
      </w:r>
      <w:r>
        <w:t>–</w:t>
      </w:r>
      <w:r>
        <w:t xml:space="preserve"> "</w:t>
      </w:r>
      <w:r>
        <w:t>е</w:t>
      </w:r>
      <w:r>
        <w:t xml:space="preserve">" </w:t>
      </w:r>
      <w:r>
        <w:t>и</w:t>
      </w:r>
      <w:r>
        <w:t xml:space="preserve"> </w:t>
      </w:r>
      <w:r>
        <w:t>чл</w:t>
      </w:r>
      <w:r>
        <w:t xml:space="preserve">. 78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2021/2115,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,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 </w:t>
      </w:r>
      <w:r>
        <w:t>и</w:t>
      </w:r>
      <w:r>
        <w:t xml:space="preserve"> </w:t>
      </w:r>
      <w:r>
        <w:t>намаления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оттегляне</w:t>
      </w:r>
      <w:r>
        <w:t xml:space="preserve"> </w:t>
      </w:r>
      <w:r>
        <w:t>на</w:t>
      </w:r>
      <w:r>
        <w:t xml:space="preserve"> </w:t>
      </w:r>
      <w:r>
        <w:t>изплатената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73, 74, 75, 77 </w:t>
      </w:r>
      <w:r>
        <w:t>и</w:t>
      </w:r>
      <w:r>
        <w:t xml:space="preserve"> 78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регламент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техническа</w:t>
      </w:r>
      <w:r>
        <w:t xml:space="preserve"> </w:t>
      </w:r>
      <w:r>
        <w:t>помощ</w:t>
      </w:r>
      <w:r>
        <w:t xml:space="preserve"> </w:t>
      </w:r>
      <w:r>
        <w:t>от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санкции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условият</w:t>
      </w:r>
      <w:r>
        <w:t>а</w:t>
      </w:r>
      <w:r>
        <w:t xml:space="preserve"> </w:t>
      </w:r>
      <w:r>
        <w:t>и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подкрепа</w:t>
      </w:r>
      <w:r>
        <w:t xml:space="preserve"> </w:t>
      </w:r>
      <w:r>
        <w:t>чрез</w:t>
      </w:r>
      <w:r>
        <w:t xml:space="preserve"> </w:t>
      </w:r>
      <w:r>
        <w:t>финансови</w:t>
      </w:r>
      <w:r>
        <w:t xml:space="preserve"> </w:t>
      </w:r>
      <w:r>
        <w:t>инструменти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76, </w:t>
      </w:r>
      <w:r>
        <w:t>параграф</w:t>
      </w:r>
      <w:r>
        <w:t xml:space="preserve"> 3, </w:t>
      </w:r>
      <w:r>
        <w:t>буква</w:t>
      </w:r>
      <w:r>
        <w:t xml:space="preserve"> "</w:t>
      </w:r>
      <w:r>
        <w:t>а</w:t>
      </w:r>
      <w:r>
        <w:t xml:space="preserve">"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санкции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утвърждава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прием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73, 74, 75, </w:t>
      </w:r>
      <w:r>
        <w:t>чл</w:t>
      </w:r>
      <w:r>
        <w:t xml:space="preserve">. 77, </w:t>
      </w:r>
      <w:r>
        <w:t>параграф</w:t>
      </w:r>
      <w:r>
        <w:t xml:space="preserve"> 1, </w:t>
      </w:r>
      <w:r>
        <w:t>букви</w:t>
      </w:r>
      <w:r>
        <w:t xml:space="preserve"> "</w:t>
      </w:r>
      <w:r>
        <w:t>а</w:t>
      </w:r>
      <w:r>
        <w:t>", "</w:t>
      </w:r>
      <w:r>
        <w:t>в</w:t>
      </w:r>
      <w:r>
        <w:t xml:space="preserve">" </w:t>
      </w:r>
      <w:r>
        <w:t>–</w:t>
      </w:r>
      <w:r>
        <w:t xml:space="preserve"> "</w:t>
      </w:r>
      <w:r>
        <w:t>е</w:t>
      </w:r>
      <w:r>
        <w:t xml:space="preserve">" </w:t>
      </w:r>
      <w:r>
        <w:t>и</w:t>
      </w:r>
      <w:r>
        <w:t xml:space="preserve"> </w:t>
      </w:r>
      <w:r>
        <w:t>чл</w:t>
      </w:r>
      <w:r>
        <w:t xml:space="preserve">. 78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насоки</w:t>
      </w:r>
      <w:r>
        <w:t xml:space="preserve">, </w:t>
      </w:r>
      <w:r>
        <w:lastRenderedPageBreak/>
        <w:t>определящи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одобрените</w:t>
      </w:r>
      <w:r>
        <w:t xml:space="preserve"> </w:t>
      </w:r>
      <w:r>
        <w:t>заявле</w:t>
      </w:r>
      <w:r>
        <w:t>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.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и</w:t>
      </w:r>
      <w:r>
        <w:t xml:space="preserve"> </w:t>
      </w:r>
      <w:r>
        <w:t>краен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разясненията</w:t>
      </w:r>
      <w:r>
        <w:t xml:space="preserve"> </w:t>
      </w:r>
      <w:r>
        <w:t>и</w:t>
      </w:r>
      <w:r>
        <w:t xml:space="preserve"> </w:t>
      </w:r>
      <w:r>
        <w:t>начална</w:t>
      </w:r>
      <w:r>
        <w:t xml:space="preserve"> </w:t>
      </w:r>
      <w:r>
        <w:t>и</w:t>
      </w:r>
      <w:r>
        <w:t xml:space="preserve"> </w:t>
      </w:r>
      <w:r>
        <w:t>крайна</w:t>
      </w:r>
      <w:r>
        <w:t xml:space="preserve"> </w:t>
      </w:r>
      <w:r>
        <w:t>дата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2024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Проектите</w:t>
      </w:r>
      <w:r>
        <w:t xml:space="preserve"> </w:t>
      </w:r>
      <w:r>
        <w:t>на</w:t>
      </w:r>
      <w:r>
        <w:t xml:space="preserve"> </w:t>
      </w:r>
      <w:r>
        <w:t>заповеди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СЕУ</w:t>
      </w:r>
      <w:r>
        <w:t xml:space="preserve"> </w:t>
      </w:r>
      <w:r>
        <w:t>преди</w:t>
      </w:r>
      <w:r>
        <w:t xml:space="preserve"> </w:t>
      </w:r>
      <w:r>
        <w:t>тяхното</w:t>
      </w:r>
      <w:r>
        <w:t xml:space="preserve"> </w:t>
      </w:r>
      <w:r>
        <w:t>утвърждаване</w:t>
      </w:r>
      <w:r>
        <w:t xml:space="preserve">.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изпращат</w:t>
      </w:r>
      <w:r>
        <w:t xml:space="preserve"> </w:t>
      </w:r>
      <w:r>
        <w:t>писм</w:t>
      </w:r>
      <w:r>
        <w:t>ени</w:t>
      </w:r>
      <w:r>
        <w:t xml:space="preserve"> </w:t>
      </w:r>
      <w:r>
        <w:t>предложения</w:t>
      </w:r>
      <w:r>
        <w:t xml:space="preserve"> </w:t>
      </w:r>
      <w:r>
        <w:t>и</w:t>
      </w:r>
      <w:r>
        <w:t xml:space="preserve"> </w:t>
      </w:r>
      <w:r>
        <w:t>възражения</w:t>
      </w:r>
      <w:r>
        <w:t xml:space="preserve"> </w:t>
      </w:r>
      <w:r>
        <w:t>по</w:t>
      </w:r>
      <w:r>
        <w:t xml:space="preserve"> </w:t>
      </w:r>
      <w:r>
        <w:t>публикуваните</w:t>
      </w:r>
      <w:r>
        <w:t xml:space="preserve"> </w:t>
      </w:r>
      <w:r>
        <w:t>проекти</w:t>
      </w:r>
      <w:r>
        <w:t xml:space="preserve"> </w:t>
      </w:r>
      <w:r>
        <w:t>в</w:t>
      </w:r>
      <w:r>
        <w:t xml:space="preserve">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срок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кратък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седмица</w:t>
      </w:r>
      <w:r>
        <w:t xml:space="preserve">. </w:t>
      </w:r>
      <w:r>
        <w:t>За</w:t>
      </w:r>
      <w:r>
        <w:t xml:space="preserve"> </w:t>
      </w:r>
      <w:r>
        <w:t>обсъждането</w:t>
      </w:r>
      <w:r>
        <w:t xml:space="preserve"> </w:t>
      </w:r>
      <w:r>
        <w:t>на</w:t>
      </w:r>
      <w:r>
        <w:t xml:space="preserve"> </w:t>
      </w:r>
      <w:r>
        <w:t>постъпилите</w:t>
      </w:r>
      <w:r>
        <w:t xml:space="preserve"> </w:t>
      </w:r>
      <w:r>
        <w:t>предложения</w:t>
      </w:r>
      <w:r>
        <w:t xml:space="preserve"> </w:t>
      </w:r>
      <w:r>
        <w:t>и</w:t>
      </w:r>
      <w:r>
        <w:t xml:space="preserve"> </w:t>
      </w:r>
      <w:r>
        <w:t>възражения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глава</w:t>
      </w:r>
      <w:r>
        <w:t xml:space="preserve"> </w:t>
      </w:r>
      <w:r>
        <w:t>пета</w:t>
      </w:r>
      <w:r>
        <w:t xml:space="preserve">, </w:t>
      </w:r>
      <w:r>
        <w:t>раздел</w:t>
      </w:r>
      <w:r>
        <w:t xml:space="preserve"> </w:t>
      </w:r>
      <w:r>
        <w:t>ІІ</w:t>
      </w:r>
      <w:r>
        <w:t xml:space="preserve"> </w:t>
      </w:r>
      <w:r>
        <w:t>от</w:t>
      </w:r>
      <w:r>
        <w:t xml:space="preserve"> </w:t>
      </w:r>
      <w:r>
        <w:t>Административнопроцесу</w:t>
      </w:r>
      <w:r>
        <w:t>алния</w:t>
      </w:r>
      <w:r>
        <w:t xml:space="preserve"> </w:t>
      </w:r>
      <w:r>
        <w:t>кодекс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Кандидат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иска</w:t>
      </w:r>
      <w:r>
        <w:t xml:space="preserve"> </w:t>
      </w:r>
      <w:r>
        <w:t>разяснения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седмици</w:t>
      </w:r>
      <w:r>
        <w:t xml:space="preserve"> </w:t>
      </w:r>
      <w:r>
        <w:t>след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приема</w:t>
      </w:r>
      <w:r>
        <w:t xml:space="preserve">. </w:t>
      </w:r>
      <w:r>
        <w:t>Разясненията</w:t>
      </w:r>
      <w:r>
        <w:t xml:space="preserve"> </w:t>
      </w:r>
      <w:r>
        <w:t>се</w:t>
      </w:r>
      <w:r>
        <w:t xml:space="preserve"> </w:t>
      </w:r>
      <w:r>
        <w:t>утвърждават</w:t>
      </w:r>
      <w:r>
        <w:t xml:space="preserve"> </w:t>
      </w:r>
      <w:r>
        <w:t>от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. </w:t>
      </w:r>
      <w:r>
        <w:t>Те</w:t>
      </w:r>
      <w:r>
        <w:t xml:space="preserve"> </w:t>
      </w:r>
      <w:r>
        <w:t>се</w:t>
      </w:r>
      <w:r>
        <w:t xml:space="preserve"> </w:t>
      </w:r>
      <w:r>
        <w:t>дават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, </w:t>
      </w:r>
      <w:r>
        <w:t>не</w:t>
      </w:r>
      <w:r>
        <w:t xml:space="preserve"> </w:t>
      </w:r>
      <w:r>
        <w:t>съдържат</w:t>
      </w:r>
      <w:r>
        <w:t xml:space="preserve"> </w:t>
      </w:r>
      <w:r>
        <w:t>становище</w:t>
      </w:r>
      <w:r>
        <w:t xml:space="preserve"> </w:t>
      </w:r>
      <w:r>
        <w:t>относно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задължителни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кандидати</w:t>
      </w:r>
      <w:r>
        <w:t xml:space="preserve">. </w:t>
      </w:r>
      <w:r>
        <w:t>Разясненията</w:t>
      </w:r>
      <w:r>
        <w:t xml:space="preserve"> </w:t>
      </w:r>
      <w:r>
        <w:t>се</w:t>
      </w:r>
      <w:r>
        <w:t xml:space="preserve"> </w:t>
      </w:r>
      <w:r>
        <w:t>публи</w:t>
      </w:r>
      <w:r>
        <w:t>куват</w:t>
      </w:r>
      <w:r>
        <w:t xml:space="preserve"> </w:t>
      </w:r>
      <w:r>
        <w:t>в</w:t>
      </w:r>
      <w:r>
        <w:t xml:space="preserve"> </w:t>
      </w:r>
      <w:r>
        <w:t>СЕУ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Утвърдените</w:t>
      </w:r>
      <w:r>
        <w:t xml:space="preserve"> </w:t>
      </w:r>
      <w:r>
        <w:t>насоки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СЕУ</w:t>
      </w:r>
      <w:r>
        <w:t xml:space="preserve">. </w:t>
      </w:r>
      <w:r>
        <w:t>След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приема</w:t>
      </w:r>
      <w:r>
        <w:t xml:space="preserve"> </w:t>
      </w:r>
      <w:r>
        <w:t>утвърдените</w:t>
      </w:r>
      <w:r>
        <w:t xml:space="preserve"> </w:t>
      </w:r>
      <w:r>
        <w:t>насоки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само</w:t>
      </w:r>
      <w:r>
        <w:t xml:space="preserve"> </w:t>
      </w:r>
      <w:r>
        <w:t>при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българското</w:t>
      </w:r>
      <w:r>
        <w:t xml:space="preserve"> </w:t>
      </w:r>
      <w:r>
        <w:t>законодателство</w:t>
      </w:r>
      <w:r>
        <w:t xml:space="preserve"> </w:t>
      </w:r>
      <w:r>
        <w:t>или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при</w:t>
      </w:r>
      <w:r>
        <w:t xml:space="preserve"> </w:t>
      </w:r>
      <w:r>
        <w:t>очевидна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,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социалните</w:t>
      </w:r>
      <w:r>
        <w:t xml:space="preserve"> </w:t>
      </w:r>
      <w:r>
        <w:t>или</w:t>
      </w:r>
      <w:r>
        <w:t xml:space="preserve"> </w:t>
      </w:r>
      <w:r>
        <w:t>икономическите</w:t>
      </w:r>
      <w:r>
        <w:t xml:space="preserve"> </w:t>
      </w:r>
      <w:r>
        <w:t>условия</w:t>
      </w:r>
      <w:r>
        <w:t xml:space="preserve">, </w:t>
      </w:r>
      <w:r>
        <w:t>за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финансо</w:t>
      </w:r>
      <w:r>
        <w:t>вия</w:t>
      </w:r>
      <w:r>
        <w:t xml:space="preserve"> </w:t>
      </w:r>
      <w:r>
        <w:t>ресурс</w:t>
      </w:r>
      <w:r>
        <w:t xml:space="preserve"> </w:t>
      </w:r>
      <w:r>
        <w:t>по</w:t>
      </w:r>
      <w:r>
        <w:t xml:space="preserve"> </w:t>
      </w:r>
      <w:r>
        <w:t>приема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приема</w:t>
      </w:r>
      <w:r>
        <w:t xml:space="preserve"> </w:t>
      </w:r>
      <w:r>
        <w:t>или</w:t>
      </w:r>
      <w:r>
        <w:t xml:space="preserve"> </w:t>
      </w:r>
      <w:r>
        <w:t>изпълнението</w:t>
      </w:r>
      <w:r>
        <w:t xml:space="preserve">, </w:t>
      </w:r>
      <w:r>
        <w:t>или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проведени</w:t>
      </w:r>
      <w:r>
        <w:t xml:space="preserve"> </w:t>
      </w:r>
      <w:r>
        <w:t>одитни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съдебни</w:t>
      </w:r>
      <w:r>
        <w:t xml:space="preserve"> </w:t>
      </w:r>
      <w:r>
        <w:t>решения</w:t>
      </w:r>
      <w:r>
        <w:t xml:space="preserve">.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финансовия</w:t>
      </w:r>
      <w:r>
        <w:t xml:space="preserve"> </w:t>
      </w:r>
      <w:r>
        <w:t>ресурс</w:t>
      </w:r>
      <w:r>
        <w:t xml:space="preserve"> </w:t>
      </w:r>
      <w:r>
        <w:t>по</w:t>
      </w:r>
      <w:r>
        <w:t xml:space="preserve"> </w:t>
      </w:r>
      <w:r>
        <w:t>приема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само</w:t>
      </w:r>
      <w:r>
        <w:t xml:space="preserve"> </w:t>
      </w:r>
      <w:r>
        <w:t>до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кла</w:t>
      </w:r>
      <w:r>
        <w:t>сирането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(6)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Насоките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оспорват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оспорване</w:t>
      </w:r>
      <w:r>
        <w:t xml:space="preserve"> </w:t>
      </w:r>
      <w:r>
        <w:t>на</w:t>
      </w:r>
      <w:r>
        <w:t xml:space="preserve"> </w:t>
      </w:r>
      <w:r>
        <w:t>индивидуални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, </w:t>
      </w:r>
      <w:r>
        <w:t>като</w:t>
      </w:r>
      <w:r>
        <w:t xml:space="preserve"> </w:t>
      </w:r>
      <w:r>
        <w:t>оспорването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тяхното</w:t>
      </w:r>
      <w:r>
        <w:t xml:space="preserve"> </w:t>
      </w:r>
      <w:r>
        <w:t>изпълнение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Административният</w:t>
      </w:r>
      <w:r>
        <w:t xml:space="preserve"> </w:t>
      </w:r>
      <w:r>
        <w:t>договор</w:t>
      </w:r>
      <w:r>
        <w:t xml:space="preserve"> </w:t>
      </w:r>
      <w:r>
        <w:t>или</w:t>
      </w:r>
      <w:r>
        <w:t xml:space="preserve"> </w:t>
      </w:r>
      <w:r>
        <w:t>административният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или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или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Административният</w:t>
      </w:r>
      <w:r>
        <w:t xml:space="preserve"> </w:t>
      </w:r>
      <w:r>
        <w:t>договор</w:t>
      </w:r>
      <w:r>
        <w:t xml:space="preserve"> </w:t>
      </w:r>
      <w:r>
        <w:t>или</w:t>
      </w:r>
      <w:r>
        <w:t xml:space="preserve"> </w:t>
      </w:r>
      <w:r>
        <w:t>административният</w:t>
      </w:r>
      <w:r>
        <w:t xml:space="preserve"> </w:t>
      </w:r>
      <w:r>
        <w:t>акт</w:t>
      </w:r>
      <w:r>
        <w:t xml:space="preserve">, </w:t>
      </w:r>
      <w:r>
        <w:t>включително</w:t>
      </w:r>
      <w:r>
        <w:t xml:space="preserve"> </w:t>
      </w:r>
      <w:r>
        <w:t>одобреното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изменяни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допълвани</w:t>
      </w:r>
      <w:r>
        <w:t xml:space="preserve"> </w:t>
      </w:r>
      <w:r>
        <w:t>по</w:t>
      </w:r>
      <w:r>
        <w:t xml:space="preserve"> </w:t>
      </w:r>
      <w:r>
        <w:t>инициатива</w:t>
      </w:r>
      <w:r>
        <w:t xml:space="preserve"> </w:t>
      </w:r>
      <w:r>
        <w:t>на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,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бенефициента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се</w:t>
      </w:r>
      <w:r>
        <w:t xml:space="preserve"> </w:t>
      </w:r>
      <w:r>
        <w:t>основава</w:t>
      </w:r>
      <w:r>
        <w:t xml:space="preserve"> </w:t>
      </w:r>
      <w:r>
        <w:t>на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процедурата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в</w:t>
      </w:r>
      <w:r>
        <w:t xml:space="preserve"> </w:t>
      </w:r>
      <w:r>
        <w:t>български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в</w:t>
      </w:r>
      <w:r>
        <w:t xml:space="preserve"> </w:t>
      </w:r>
      <w:r>
        <w:t>политиката</w:t>
      </w:r>
      <w:r>
        <w:t xml:space="preserve"> </w:t>
      </w:r>
      <w:r>
        <w:t>на</w:t>
      </w:r>
      <w:r>
        <w:t xml:space="preserve"> </w:t>
      </w:r>
      <w:r>
        <w:t>европе</w:t>
      </w:r>
      <w:r>
        <w:t>йско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национално</w:t>
      </w:r>
      <w:r>
        <w:t xml:space="preserve"> </w:t>
      </w:r>
      <w:r>
        <w:t>ниво</w:t>
      </w:r>
      <w:r>
        <w:t xml:space="preserve">, </w:t>
      </w:r>
      <w:r>
        <w:t>произтичаща</w:t>
      </w:r>
      <w:r>
        <w:t xml:space="preserve"> </w:t>
      </w:r>
      <w:r>
        <w:t>от</w:t>
      </w:r>
      <w:r>
        <w:t xml:space="preserve"> </w:t>
      </w:r>
      <w:r>
        <w:t>стратегически</w:t>
      </w:r>
      <w:r>
        <w:t xml:space="preserve"> </w:t>
      </w:r>
      <w:r>
        <w:t>документ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Одобреното</w:t>
      </w:r>
      <w:r>
        <w:t xml:space="preserve"> </w:t>
      </w:r>
      <w:r>
        <w:t>с</w:t>
      </w:r>
      <w:r>
        <w:t xml:space="preserve"> </w:t>
      </w:r>
      <w:r>
        <w:t>административния</w:t>
      </w:r>
      <w:r>
        <w:t xml:space="preserve"> </w:t>
      </w:r>
      <w:r>
        <w:t>договор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административния</w:t>
      </w:r>
      <w:r>
        <w:t xml:space="preserve"> </w:t>
      </w:r>
      <w:r>
        <w:t>акт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изменяно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допълвано</w:t>
      </w:r>
      <w:r>
        <w:t xml:space="preserve"> </w:t>
      </w:r>
      <w:r>
        <w:t>по</w:t>
      </w:r>
      <w:r>
        <w:t xml:space="preserve"> </w:t>
      </w:r>
      <w:r>
        <w:t>мотивирано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бенефициента</w:t>
      </w:r>
      <w:r>
        <w:t xml:space="preserve"> </w:t>
      </w:r>
      <w:r>
        <w:t>и</w:t>
      </w:r>
      <w:r>
        <w:t xml:space="preserve">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8.</w:t>
      </w:r>
    </w:p>
    <w:p w:rsidR="00000000" w:rsidRDefault="00596357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Измененията</w:t>
      </w:r>
      <w:r>
        <w:t xml:space="preserve"> </w:t>
      </w:r>
      <w:r>
        <w:t>и</w:t>
      </w:r>
      <w:r>
        <w:t xml:space="preserve"> </w:t>
      </w:r>
      <w:r>
        <w:t>допълненията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 </w:t>
      </w:r>
      <w:r>
        <w:t>и</w:t>
      </w:r>
      <w:r>
        <w:t xml:space="preserve"> 9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водят</w:t>
      </w:r>
      <w:r>
        <w:t xml:space="preserve"> </w:t>
      </w:r>
      <w:r>
        <w:t>до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основната</w:t>
      </w:r>
      <w:r>
        <w:t xml:space="preserve"> </w:t>
      </w:r>
      <w:r>
        <w:t>цел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и</w:t>
      </w:r>
      <w:r>
        <w:t>/</w:t>
      </w:r>
      <w:r>
        <w:t>ил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инвестицията</w:t>
      </w:r>
      <w:r>
        <w:t xml:space="preserve"> </w:t>
      </w:r>
      <w:r>
        <w:t>съгласно</w:t>
      </w:r>
      <w:r>
        <w:t xml:space="preserve"> </w:t>
      </w:r>
      <w:r>
        <w:t>одобреното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несъответствие</w:t>
      </w:r>
      <w:r>
        <w:t xml:space="preserve"> </w:t>
      </w:r>
      <w:r>
        <w:t>с</w:t>
      </w:r>
      <w:r>
        <w:t xml:space="preserve"> </w:t>
      </w:r>
      <w:r>
        <w:t>целите</w:t>
      </w:r>
      <w:r>
        <w:t xml:space="preserve">, </w:t>
      </w:r>
      <w:r>
        <w:t>дейностите</w:t>
      </w:r>
      <w:r>
        <w:t xml:space="preserve"> </w:t>
      </w:r>
      <w:r>
        <w:t>и</w:t>
      </w:r>
      <w:r>
        <w:t xml:space="preserve"> </w:t>
      </w:r>
      <w:r>
        <w:t>изискванията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увеличение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договорената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несъответствие</w:t>
      </w:r>
      <w:r>
        <w:t xml:space="preserve"> </w:t>
      </w:r>
      <w:r>
        <w:t>с</w:t>
      </w:r>
      <w:r>
        <w:t xml:space="preserve"> </w:t>
      </w:r>
      <w:r>
        <w:t>кри</w:t>
      </w:r>
      <w:r>
        <w:t>териите</w:t>
      </w:r>
      <w:r>
        <w:t xml:space="preserve"> </w:t>
      </w:r>
      <w:r>
        <w:t>за</w:t>
      </w:r>
      <w:r>
        <w:t xml:space="preserve"> </w:t>
      </w:r>
      <w:r>
        <w:t>подбор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бенефициента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оценено</w:t>
      </w:r>
      <w:r>
        <w:t xml:space="preserve"> </w:t>
      </w:r>
      <w:r>
        <w:t>и</w:t>
      </w:r>
      <w:r>
        <w:t xml:space="preserve"> </w:t>
      </w:r>
      <w:r>
        <w:t>изменението</w:t>
      </w:r>
      <w:r>
        <w:t xml:space="preserve"> </w:t>
      </w:r>
      <w:r>
        <w:t>или</w:t>
      </w:r>
      <w:r>
        <w:t xml:space="preserve"> </w:t>
      </w:r>
      <w:r>
        <w:t>допълнението</w:t>
      </w:r>
      <w:r>
        <w:t xml:space="preserve"> </w:t>
      </w:r>
      <w:r>
        <w:t>ще</w:t>
      </w:r>
      <w:r>
        <w:t xml:space="preserve"> </w:t>
      </w:r>
      <w:r>
        <w:t>доведе</w:t>
      </w:r>
      <w:r>
        <w:t xml:space="preserve"> </w:t>
      </w:r>
      <w:r>
        <w:t>до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lastRenderedPageBreak/>
        <w:t>точките</w:t>
      </w:r>
      <w:r>
        <w:t xml:space="preserve">,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</w:t>
      </w:r>
      <w:r>
        <w:t>минималния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точките</w:t>
      </w:r>
      <w:r>
        <w:t xml:space="preserve"> </w:t>
      </w:r>
      <w:r>
        <w:t>за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наличен</w:t>
      </w:r>
      <w:r>
        <w:t xml:space="preserve"> </w:t>
      </w:r>
      <w:r>
        <w:t>бюджет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</w:t>
      </w:r>
      <w:r>
        <w:t>ък</w:t>
      </w:r>
      <w:r>
        <w:t xml:space="preserve"> </w:t>
      </w:r>
      <w:r>
        <w:t>от</w:t>
      </w:r>
      <w:r>
        <w:t xml:space="preserve"> </w:t>
      </w:r>
      <w:r>
        <w:t>минималния</w:t>
      </w:r>
      <w:r>
        <w:t xml:space="preserve"> </w:t>
      </w:r>
      <w:r>
        <w:t>брой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по</w:t>
      </w:r>
      <w:r>
        <w:t xml:space="preserve"> </w:t>
      </w:r>
      <w:r>
        <w:t>съответния</w:t>
      </w:r>
      <w:r>
        <w:t xml:space="preserve"> </w:t>
      </w:r>
      <w:r>
        <w:t>прием</w:t>
      </w:r>
      <w:r>
        <w:t>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102 </w:t>
      </w:r>
      <w:r>
        <w:rPr>
          <w:b/>
          <w:sz w:val="36"/>
        </w:rPr>
        <w:t>от</w:t>
      </w:r>
      <w:r>
        <w:rPr>
          <w:b/>
          <w:sz w:val="36"/>
        </w:rPr>
        <w:t xml:space="preserve"> 2022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Защита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финансовите</w:t>
      </w:r>
      <w:r>
        <w:rPr>
          <w:b/>
          <w:sz w:val="36"/>
        </w:rPr>
        <w:t xml:space="preserve"> </w:t>
      </w:r>
      <w:r>
        <w:rPr>
          <w:b/>
          <w:sz w:val="36"/>
        </w:rPr>
        <w:t>интереси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Европейския</w:t>
      </w:r>
      <w:r>
        <w:rPr>
          <w:b/>
          <w:sz w:val="36"/>
        </w:rPr>
        <w:t xml:space="preserve"> </w:t>
      </w:r>
      <w:r>
        <w:rPr>
          <w:b/>
          <w:sz w:val="36"/>
        </w:rPr>
        <w:t>съюз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69.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</w:t>
      </w:r>
      <w:r>
        <w:t xml:space="preserve">1)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осигурява</w:t>
      </w:r>
      <w:r>
        <w:t xml:space="preserve"> </w:t>
      </w:r>
      <w:r>
        <w:t>ефективна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финансовите</w:t>
      </w:r>
      <w:r>
        <w:t xml:space="preserve"> </w:t>
      </w:r>
      <w:r>
        <w:t>интереси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като</w:t>
      </w:r>
      <w:r>
        <w:t xml:space="preserve"> </w:t>
      </w:r>
      <w:r>
        <w:t>спазва</w:t>
      </w:r>
      <w:r>
        <w:t xml:space="preserve"> </w:t>
      </w:r>
      <w:r>
        <w:t>приложимите</w:t>
      </w:r>
      <w:r>
        <w:t xml:space="preserve"> </w:t>
      </w:r>
      <w:r>
        <w:t>системи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взема</w:t>
      </w:r>
      <w:r>
        <w:t xml:space="preserve"> </w:t>
      </w:r>
      <w:r>
        <w:t>необходимите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, </w:t>
      </w:r>
      <w:r>
        <w:t>насочени</w:t>
      </w:r>
      <w:r>
        <w:t xml:space="preserve"> </w:t>
      </w:r>
      <w:r>
        <w:t>към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провер</w:t>
      </w:r>
      <w:r>
        <w:t>ка</w:t>
      </w:r>
      <w:r>
        <w:t xml:space="preserve"> </w:t>
      </w:r>
      <w:r>
        <w:t>на</w:t>
      </w:r>
      <w:r>
        <w:t xml:space="preserve"> </w:t>
      </w:r>
      <w:r>
        <w:t>законосъобразността</w:t>
      </w:r>
      <w:r>
        <w:t xml:space="preserve"> </w:t>
      </w:r>
      <w:r>
        <w:t>и</w:t>
      </w:r>
      <w:r>
        <w:t xml:space="preserve"> </w:t>
      </w:r>
      <w:r>
        <w:t>редовността</w:t>
      </w:r>
      <w:r>
        <w:t xml:space="preserve"> </w:t>
      </w:r>
      <w:r>
        <w:t>на</w:t>
      </w:r>
      <w:r>
        <w:t xml:space="preserve"> </w:t>
      </w:r>
      <w:r>
        <w:t>операциите</w:t>
      </w:r>
      <w:r>
        <w:t xml:space="preserve">, </w:t>
      </w:r>
      <w:r>
        <w:t>финансирани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земеделски</w:t>
      </w:r>
      <w:r>
        <w:t xml:space="preserve"> </w:t>
      </w:r>
      <w:r>
        <w:t>фондове</w:t>
      </w:r>
      <w:r>
        <w:t xml:space="preserve">, </w:t>
      </w:r>
      <w:r>
        <w:t>включително</w:t>
      </w:r>
      <w:r>
        <w:t xml:space="preserve"> </w:t>
      </w:r>
      <w:r>
        <w:t>на</w:t>
      </w:r>
      <w:r>
        <w:t xml:space="preserve"> </w:t>
      </w:r>
      <w:r>
        <w:t>ниво</w:t>
      </w:r>
      <w:r>
        <w:t xml:space="preserve"> </w:t>
      </w:r>
      <w:r>
        <w:t>бенефициент</w:t>
      </w:r>
      <w:r>
        <w:t xml:space="preserve">, </w:t>
      </w:r>
      <w:r>
        <w:t>както</w:t>
      </w:r>
      <w:r>
        <w:t xml:space="preserve"> </w:t>
      </w:r>
      <w:r>
        <w:t>е</w:t>
      </w:r>
      <w:r>
        <w:t xml:space="preserve"> </w:t>
      </w:r>
      <w:r>
        <w:t>посочено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гарантиране</w:t>
      </w:r>
      <w:r>
        <w:t xml:space="preserve"> </w:t>
      </w:r>
      <w:r>
        <w:t>на</w:t>
      </w:r>
      <w:r>
        <w:t xml:space="preserve"> </w:t>
      </w:r>
      <w:r>
        <w:t>ефективното</w:t>
      </w:r>
      <w:r>
        <w:t xml:space="preserve">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измами</w:t>
      </w:r>
      <w:r>
        <w:t xml:space="preserve">, </w:t>
      </w:r>
      <w:r>
        <w:t>което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възпиращ</w:t>
      </w:r>
      <w:r>
        <w:t xml:space="preserve"> </w:t>
      </w:r>
      <w:r>
        <w:t>е</w:t>
      </w:r>
      <w:r>
        <w:t>фект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предотвратяване</w:t>
      </w:r>
      <w:r>
        <w:t xml:space="preserve">, </w:t>
      </w:r>
      <w:r>
        <w:t>установяване</w:t>
      </w:r>
      <w:r>
        <w:t xml:space="preserve"> </w:t>
      </w:r>
      <w:r>
        <w:t>и</w:t>
      </w:r>
      <w:r>
        <w:t xml:space="preserve"> </w:t>
      </w:r>
      <w:r>
        <w:t>коригиране</w:t>
      </w:r>
      <w:r>
        <w:t xml:space="preserve"> </w:t>
      </w:r>
      <w:r>
        <w:t>на</w:t>
      </w:r>
      <w:r>
        <w:t xml:space="preserve"> </w:t>
      </w:r>
      <w:r>
        <w:t>нередности</w:t>
      </w:r>
      <w:r>
        <w:t xml:space="preserve"> </w:t>
      </w:r>
      <w:r>
        <w:t>и</w:t>
      </w:r>
      <w:r>
        <w:t xml:space="preserve"> </w:t>
      </w:r>
      <w:r>
        <w:t>измами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санкции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и</w:t>
      </w:r>
      <w:r>
        <w:t xml:space="preserve"> </w:t>
      </w:r>
      <w:r>
        <w:t>българското</w:t>
      </w:r>
      <w:r>
        <w:t xml:space="preserve"> </w:t>
      </w:r>
      <w:r>
        <w:t>законодателство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неправомерни</w:t>
      </w:r>
      <w:r>
        <w:t xml:space="preserve"> </w:t>
      </w:r>
      <w:r>
        <w:t>плащания</w:t>
      </w:r>
      <w:r>
        <w:t xml:space="preserve"> </w:t>
      </w:r>
      <w:r>
        <w:t>с</w:t>
      </w:r>
      <w:r>
        <w:t xml:space="preserve"> </w:t>
      </w:r>
      <w:r>
        <w:t>лихвите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помощ</w:t>
      </w:r>
      <w:r>
        <w:t xml:space="preserve">, </w:t>
      </w:r>
      <w:r>
        <w:t>финансирана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земеделски</w:t>
      </w:r>
      <w:r>
        <w:t xml:space="preserve"> </w:t>
      </w:r>
      <w:r>
        <w:t>фондове</w:t>
      </w:r>
      <w:r>
        <w:t xml:space="preserve">,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информацията</w:t>
      </w:r>
      <w:r>
        <w:t xml:space="preserve">,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идентифициране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59, </w:t>
      </w:r>
      <w:r>
        <w:t>параграф</w:t>
      </w:r>
      <w:r>
        <w:t xml:space="preserve"> 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2021/2116.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70.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</w:t>
      </w:r>
      <w:r>
        <w:t xml:space="preserve">) </w:t>
      </w:r>
      <w:r>
        <w:t>Административни</w:t>
      </w:r>
      <w:r>
        <w:t xml:space="preserve"> </w:t>
      </w:r>
      <w:r>
        <w:t>проверки</w:t>
      </w:r>
      <w:r>
        <w:t xml:space="preserve">,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и</w:t>
      </w:r>
      <w:r>
        <w:t xml:space="preserve"> </w:t>
      </w:r>
      <w:r>
        <w:t>проверки</w:t>
      </w:r>
      <w:r>
        <w:t xml:space="preserve"> </w:t>
      </w:r>
      <w:r>
        <w:t>чрез</w:t>
      </w:r>
      <w:r>
        <w:t xml:space="preserve"> </w:t>
      </w:r>
      <w:r>
        <w:t>системата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7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точността</w:t>
      </w:r>
      <w:r>
        <w:t xml:space="preserve"> </w:t>
      </w:r>
      <w:r>
        <w:t>и</w:t>
      </w:r>
      <w:r>
        <w:t xml:space="preserve"> </w:t>
      </w:r>
      <w:r>
        <w:t>пълнотата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критерии</w:t>
      </w:r>
      <w:r>
        <w:t xml:space="preserve"> </w:t>
      </w:r>
      <w:r>
        <w:t>за</w:t>
      </w:r>
      <w:r>
        <w:t xml:space="preserve"> </w:t>
      </w:r>
      <w:r>
        <w:t>до</w:t>
      </w:r>
      <w:r>
        <w:t>пустимост</w:t>
      </w:r>
      <w:r>
        <w:t xml:space="preserve">, </w:t>
      </w:r>
      <w:r>
        <w:t>ангажименти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интервенцията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освобождаване</w:t>
      </w:r>
      <w:r>
        <w:t xml:space="preserve"> </w:t>
      </w:r>
      <w:r>
        <w:t>от</w:t>
      </w:r>
      <w:r>
        <w:t xml:space="preserve"> </w:t>
      </w:r>
      <w:r>
        <w:t>задължения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стандартите</w:t>
      </w:r>
      <w:r>
        <w:t xml:space="preserve"> </w:t>
      </w:r>
      <w:r>
        <w:t>за</w:t>
      </w:r>
      <w:r>
        <w:t xml:space="preserve"> </w:t>
      </w:r>
      <w:r>
        <w:t>добро</w:t>
      </w:r>
      <w:r>
        <w:t xml:space="preserve"> </w:t>
      </w:r>
      <w:r>
        <w:t>земеделско</w:t>
      </w:r>
      <w:r>
        <w:t xml:space="preserve"> </w:t>
      </w:r>
      <w:r>
        <w:t>и</w:t>
      </w:r>
      <w:r>
        <w:t xml:space="preserve"> </w:t>
      </w:r>
      <w:r>
        <w:t>екологично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законоустановени</w:t>
      </w:r>
      <w:r>
        <w:t>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урежда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наредби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64, </w:t>
      </w:r>
      <w:r>
        <w:t>ал</w:t>
      </w:r>
      <w:r>
        <w:t xml:space="preserve">. 1, </w:t>
      </w:r>
      <w:r>
        <w:t>чл</w:t>
      </w:r>
      <w:r>
        <w:t xml:space="preserve">. 66, 67 </w:t>
      </w:r>
      <w:r>
        <w:t>и</w:t>
      </w:r>
      <w:r>
        <w:t xml:space="preserve"> 68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65;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</w:t>
      </w:r>
      <w:r>
        <w:t>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животни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последващи</w:t>
      </w:r>
      <w:r>
        <w:t xml:space="preserve"> </w:t>
      </w:r>
      <w:r>
        <w:t>проверки</w:t>
      </w:r>
      <w:r>
        <w:t xml:space="preserve"> </w:t>
      </w:r>
      <w:r>
        <w:t>след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плащане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за</w:t>
      </w:r>
      <w:r>
        <w:t xml:space="preserve"> </w:t>
      </w:r>
      <w:r>
        <w:t>дълготрайност</w:t>
      </w:r>
      <w:r>
        <w:t xml:space="preserve"> </w:t>
      </w:r>
      <w:r>
        <w:t>на</w:t>
      </w:r>
      <w:r>
        <w:t xml:space="preserve"> </w:t>
      </w:r>
      <w:r>
        <w:t>операциите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</w:t>
      </w:r>
      <w:r>
        <w:t>по</w:t>
      </w:r>
      <w:r>
        <w:t xml:space="preserve"> </w:t>
      </w:r>
      <w:r>
        <w:t>техническата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 xml:space="preserve">. 1, </w:t>
      </w:r>
      <w:r>
        <w:t>т</w:t>
      </w:r>
      <w:r>
        <w:t>. 3,</w:t>
      </w:r>
      <w:r>
        <w:t xml:space="preserve">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предвиден</w:t>
      </w:r>
      <w:r>
        <w:t xml:space="preserve"> </w:t>
      </w:r>
      <w:r>
        <w:t>период</w:t>
      </w:r>
      <w:r>
        <w:t xml:space="preserve"> </w:t>
      </w:r>
      <w:r>
        <w:t>на</w:t>
      </w:r>
      <w:r>
        <w:t xml:space="preserve"> </w:t>
      </w:r>
      <w:r>
        <w:t>мониторинг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6.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предварителните</w:t>
      </w:r>
      <w:r>
        <w:t xml:space="preserve"> </w:t>
      </w:r>
      <w:r>
        <w:t>условия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7. </w:t>
      </w:r>
      <w:r>
        <w:t>проверки</w:t>
      </w:r>
      <w:r>
        <w:t xml:space="preserve"> </w:t>
      </w:r>
      <w:r>
        <w:t>чрез</w:t>
      </w:r>
      <w:r>
        <w:t xml:space="preserve"> </w:t>
      </w:r>
      <w:r>
        <w:t>системата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>. 7;</w:t>
      </w:r>
    </w:p>
    <w:p w:rsidR="00000000" w:rsidRDefault="00596357">
      <w:pPr>
        <w:autoSpaceDE w:val="0"/>
        <w:autoSpaceDN w:val="0"/>
        <w:adjustRightInd w:val="0"/>
      </w:pPr>
      <w:r>
        <w:t xml:space="preserve">8. </w:t>
      </w:r>
      <w:r>
        <w:t>кръстосани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посещения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71.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1.01.2023 </w:t>
      </w:r>
      <w:r>
        <w:t>г</w:t>
      </w:r>
      <w:r>
        <w:t xml:space="preserve">.) (1)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извършена</w:t>
      </w:r>
      <w:r>
        <w:t xml:space="preserve"> </w:t>
      </w:r>
      <w:r>
        <w:t>проверка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бенефициентът</w:t>
      </w:r>
      <w:r>
        <w:t xml:space="preserve"> </w:t>
      </w:r>
      <w:r>
        <w:t>не</w:t>
      </w:r>
      <w:r>
        <w:t xml:space="preserve"> </w:t>
      </w:r>
      <w:r>
        <w:t>изпълнява</w:t>
      </w:r>
      <w:r>
        <w:t xml:space="preserve"> </w:t>
      </w:r>
      <w:r>
        <w:t>критерии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, </w:t>
      </w:r>
      <w:r>
        <w:t>ангажименти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помощта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изплаща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, </w:t>
      </w:r>
      <w:r>
        <w:t>оттегля</w:t>
      </w:r>
      <w:r>
        <w:t xml:space="preserve"> </w:t>
      </w:r>
      <w:r>
        <w:t>се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lastRenderedPageBreak/>
        <w:t>частично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приложимо</w:t>
      </w:r>
      <w:r>
        <w:t xml:space="preserve">, </w:t>
      </w:r>
      <w:r>
        <w:t>се</w:t>
      </w:r>
      <w:r>
        <w:t xml:space="preserve"> </w:t>
      </w:r>
      <w:r>
        <w:t>налагат</w:t>
      </w:r>
      <w:r>
        <w:t xml:space="preserve"> </w:t>
      </w:r>
      <w:r>
        <w:t>административните</w:t>
      </w:r>
      <w:r>
        <w:t xml:space="preserve"> </w:t>
      </w:r>
      <w:r>
        <w:t>санкции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раздел</w:t>
      </w:r>
      <w:r>
        <w:t xml:space="preserve"> VI </w:t>
      </w:r>
      <w:r>
        <w:t>и</w:t>
      </w:r>
      <w:r>
        <w:t xml:space="preserve"> VII.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Административните</w:t>
      </w:r>
      <w:r>
        <w:t xml:space="preserve"> </w:t>
      </w:r>
      <w:r>
        <w:t>санкции</w:t>
      </w:r>
      <w:r>
        <w:t xml:space="preserve"> </w:t>
      </w:r>
      <w:r>
        <w:t>се</w:t>
      </w:r>
      <w:r>
        <w:t xml:space="preserve"> </w:t>
      </w:r>
      <w:r>
        <w:t>налагат</w:t>
      </w:r>
      <w:r>
        <w:t xml:space="preserve"> </w:t>
      </w:r>
      <w:r>
        <w:t>чрез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намаляване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помощта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изплаща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със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</w:t>
      </w:r>
      <w:r>
        <w:t>дпомагане</w:t>
      </w:r>
      <w:r>
        <w:t xml:space="preserve"> </w:t>
      </w:r>
      <w:r>
        <w:t>или</w:t>
      </w:r>
      <w:r>
        <w:t xml:space="preserve"> </w:t>
      </w:r>
      <w:r>
        <w:t>исканията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, </w:t>
      </w:r>
      <w:r>
        <w:t>засегнати</w:t>
      </w:r>
      <w:r>
        <w:t xml:space="preserve"> </w:t>
      </w:r>
      <w:r>
        <w:t>от</w:t>
      </w:r>
      <w:r>
        <w:t xml:space="preserve"> </w:t>
      </w:r>
      <w:r>
        <w:t>неспазването</w:t>
      </w:r>
      <w:r>
        <w:t xml:space="preserve">, </w:t>
      </w:r>
      <w:r>
        <w:t>или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със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които</w:t>
      </w:r>
      <w:r>
        <w:t xml:space="preserve"> </w:t>
      </w:r>
      <w:r>
        <w:t>бенефициентът</w:t>
      </w:r>
      <w:r>
        <w:t xml:space="preserve"> </w:t>
      </w:r>
      <w:r>
        <w:t>ще</w:t>
      </w:r>
      <w:r>
        <w:t xml:space="preserve"> </w:t>
      </w:r>
      <w:r>
        <w:t>подаде</w:t>
      </w:r>
      <w:r>
        <w:t xml:space="preserve"> </w:t>
      </w:r>
      <w:r>
        <w:t>в</w:t>
      </w:r>
      <w:r>
        <w:t xml:space="preserve"> </w:t>
      </w:r>
      <w:r>
        <w:t>хода</w:t>
      </w:r>
      <w:r>
        <w:t xml:space="preserve"> </w:t>
      </w:r>
      <w:r>
        <w:t>на</w:t>
      </w:r>
      <w:r>
        <w:t xml:space="preserve"> </w:t>
      </w:r>
      <w:r>
        <w:t>календарната</w:t>
      </w:r>
      <w:r>
        <w:t xml:space="preserve"> </w:t>
      </w:r>
      <w:r>
        <w:t>година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констатирано</w:t>
      </w:r>
      <w:r>
        <w:t xml:space="preserve"> </w:t>
      </w:r>
      <w:r>
        <w:t>неспазването</w:t>
      </w:r>
      <w:r>
        <w:t xml:space="preserve">, </w:t>
      </w:r>
      <w:r>
        <w:t>или</w:t>
      </w:r>
      <w:r>
        <w:t xml:space="preserve"> </w:t>
      </w:r>
      <w:r>
        <w:t>през</w:t>
      </w:r>
      <w:r>
        <w:t xml:space="preserve"> </w:t>
      </w:r>
      <w:r>
        <w:t>следващите</w:t>
      </w:r>
      <w:r>
        <w:t xml:space="preserve"> </w:t>
      </w:r>
      <w:r>
        <w:t>три</w:t>
      </w:r>
      <w:r>
        <w:t xml:space="preserve"> </w:t>
      </w:r>
      <w:r>
        <w:t>календарни</w:t>
      </w:r>
      <w:r>
        <w:t xml:space="preserve"> </w:t>
      </w:r>
      <w:r>
        <w:t>години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уд</w:t>
      </w:r>
      <w:r>
        <w:t>ържане</w:t>
      </w:r>
      <w:r>
        <w:t xml:space="preserve"> </w:t>
      </w:r>
      <w:r>
        <w:t>на</w:t>
      </w:r>
      <w:r>
        <w:t xml:space="preserve"> </w:t>
      </w:r>
      <w:r>
        <w:t>сума</w:t>
      </w:r>
      <w:r>
        <w:t xml:space="preserve">, </w:t>
      </w:r>
      <w:r>
        <w:t>изчислена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на</w:t>
      </w:r>
      <w:r>
        <w:t xml:space="preserve"> </w:t>
      </w:r>
      <w:r>
        <w:t>сумата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периода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неспазването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спиране</w:t>
      </w:r>
      <w:r>
        <w:t xml:space="preserve"> </w:t>
      </w:r>
      <w:r>
        <w:t>или</w:t>
      </w:r>
      <w:r>
        <w:t xml:space="preserve"> </w:t>
      </w:r>
      <w:r>
        <w:t>оттегляне</w:t>
      </w:r>
      <w:r>
        <w:t xml:space="preserve"> </w:t>
      </w:r>
      <w:r>
        <w:t>на</w:t>
      </w:r>
      <w:r>
        <w:t xml:space="preserve"> </w:t>
      </w:r>
      <w:r>
        <w:t>одобрение</w:t>
      </w:r>
      <w:r>
        <w:t xml:space="preserve"> </w:t>
      </w:r>
      <w:r>
        <w:t>или</w:t>
      </w:r>
      <w:r>
        <w:t xml:space="preserve"> </w:t>
      </w:r>
      <w:r>
        <w:t>признаване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лишаване</w:t>
      </w:r>
      <w:r>
        <w:t xml:space="preserve"> </w:t>
      </w:r>
      <w:r>
        <w:t>от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интервенции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лишаване</w:t>
      </w:r>
      <w:r>
        <w:t xml:space="preserve"> </w:t>
      </w:r>
      <w:r>
        <w:t>от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дейности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интервенции</w:t>
      </w:r>
      <w:r>
        <w:t xml:space="preserve"> </w:t>
      </w:r>
      <w:r>
        <w:t>по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6. </w:t>
      </w:r>
      <w:r>
        <w:t>преустановяване</w:t>
      </w:r>
      <w:r>
        <w:t xml:space="preserve"> </w:t>
      </w:r>
      <w:r>
        <w:t>на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Административните</w:t>
      </w:r>
      <w:r>
        <w:t xml:space="preserve"> </w:t>
      </w:r>
      <w:r>
        <w:t>санкции</w:t>
      </w:r>
      <w:r>
        <w:t xml:space="preserve"> </w:t>
      </w:r>
      <w:r>
        <w:t>са</w:t>
      </w:r>
      <w:r>
        <w:t xml:space="preserve"> </w:t>
      </w:r>
      <w:r>
        <w:t>ефективни</w:t>
      </w:r>
      <w:r>
        <w:t xml:space="preserve">, </w:t>
      </w:r>
      <w:r>
        <w:t>пропорционални</w:t>
      </w:r>
      <w:r>
        <w:t xml:space="preserve"> </w:t>
      </w:r>
      <w:r>
        <w:t>и</w:t>
      </w:r>
      <w:r>
        <w:t xml:space="preserve"> </w:t>
      </w:r>
      <w:r>
        <w:t>възпиращи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59 </w:t>
      </w:r>
      <w:r>
        <w:t>от</w:t>
      </w:r>
      <w:r>
        <w:t xml:space="preserve"> </w:t>
      </w:r>
      <w:r>
        <w:t>Регламе</w:t>
      </w:r>
      <w:r>
        <w:t>нт</w:t>
      </w:r>
      <w:r>
        <w:t xml:space="preserve"> (</w:t>
      </w:r>
      <w:r>
        <w:t>ЕС</w:t>
      </w:r>
      <w:r>
        <w:t xml:space="preserve">) 2021/2116,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съобразени</w:t>
      </w:r>
      <w:r>
        <w:t xml:space="preserve"> </w:t>
      </w:r>
      <w:r>
        <w:t>със</w:t>
      </w:r>
      <w:r>
        <w:t xml:space="preserve"> </w:t>
      </w:r>
      <w:r>
        <w:t>следните</w:t>
      </w:r>
      <w:r>
        <w:t xml:space="preserve"> </w:t>
      </w:r>
      <w:r>
        <w:t>ограничения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административната</w:t>
      </w:r>
      <w:r>
        <w:t xml:space="preserve"> </w:t>
      </w:r>
      <w:r>
        <w:t>санкция</w:t>
      </w:r>
      <w:r>
        <w:t xml:space="preserve"> </w:t>
      </w:r>
      <w:r>
        <w:t>не</w:t>
      </w:r>
      <w:r>
        <w:t xml:space="preserve"> </w:t>
      </w:r>
      <w:r>
        <w:t>надвишава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заявеното</w:t>
      </w:r>
      <w:r>
        <w:t xml:space="preserve"> </w:t>
      </w:r>
      <w:r>
        <w:t>подпомагане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спирането</w:t>
      </w:r>
      <w:r>
        <w:t xml:space="preserve">, </w:t>
      </w:r>
      <w:r>
        <w:t>оттеглянето</w:t>
      </w:r>
      <w:r>
        <w:t xml:space="preserve"> </w:t>
      </w:r>
      <w:r>
        <w:t>или</w:t>
      </w:r>
      <w:r>
        <w:t xml:space="preserve"> </w:t>
      </w:r>
      <w:r>
        <w:t>лишаването</w:t>
      </w:r>
      <w:r>
        <w:t xml:space="preserve"> </w:t>
      </w:r>
      <w:r>
        <w:t>от</w:t>
      </w:r>
      <w:r>
        <w:t xml:space="preserve"> </w:t>
      </w:r>
      <w:r>
        <w:t>право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и</w:t>
      </w:r>
      <w:r>
        <w:t xml:space="preserve"> 4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,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последователни</w:t>
      </w:r>
      <w:r>
        <w:t xml:space="preserve"> </w:t>
      </w:r>
      <w:r>
        <w:t>години</w:t>
      </w:r>
      <w:r>
        <w:t xml:space="preserve">, </w:t>
      </w:r>
      <w:r>
        <w:t>освен</w:t>
      </w:r>
      <w:r>
        <w:t xml:space="preserve"> </w:t>
      </w:r>
      <w:r>
        <w:t>при</w:t>
      </w:r>
      <w:r>
        <w:t xml:space="preserve"> </w:t>
      </w:r>
      <w:r>
        <w:t>констатирано</w:t>
      </w:r>
      <w:r>
        <w:t xml:space="preserve"> </w:t>
      </w:r>
      <w:r>
        <w:t>ново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задължения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преустановяването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6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до</w:t>
      </w:r>
      <w:r>
        <w:t xml:space="preserve"> </w:t>
      </w:r>
      <w:r>
        <w:t>предприемане</w:t>
      </w:r>
      <w:r>
        <w:t xml:space="preserve"> </w:t>
      </w:r>
      <w:r>
        <w:t>на</w:t>
      </w:r>
      <w:r>
        <w:t xml:space="preserve"> </w:t>
      </w:r>
      <w:r>
        <w:t>удовлетворяващи</w:t>
      </w:r>
      <w:r>
        <w:t xml:space="preserve"> </w:t>
      </w:r>
      <w:r>
        <w:t>корективни</w:t>
      </w:r>
      <w:r>
        <w:t xml:space="preserve"> </w:t>
      </w:r>
      <w:r>
        <w:t>действия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бенефициента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Алинея</w:t>
      </w:r>
      <w:r>
        <w:t xml:space="preserve">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проверката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критерии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след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или</w:t>
      </w:r>
      <w:r>
        <w:t xml:space="preserve"> </w:t>
      </w:r>
      <w:r>
        <w:t>след</w:t>
      </w:r>
      <w:r>
        <w:t xml:space="preserve"> </w:t>
      </w:r>
      <w:r>
        <w:t>неговото</w:t>
      </w:r>
      <w:r>
        <w:t xml:space="preserve"> </w:t>
      </w:r>
      <w:r>
        <w:t>одобрение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насоките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68, </w:t>
      </w:r>
      <w:r>
        <w:t>ал</w:t>
      </w:r>
      <w:r>
        <w:t>. 2.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72.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налагат</w:t>
      </w:r>
      <w:r>
        <w:t xml:space="preserve"> </w:t>
      </w:r>
      <w:r>
        <w:t>административни</w:t>
      </w:r>
      <w:r>
        <w:t xml:space="preserve"> </w:t>
      </w:r>
      <w:r>
        <w:t>санкции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59, </w:t>
      </w:r>
      <w:r>
        <w:t>параграф</w:t>
      </w:r>
      <w:r>
        <w:t xml:space="preserve"> 5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2021/2116.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73.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Недължимо</w:t>
      </w:r>
      <w:r>
        <w:t xml:space="preserve"> </w:t>
      </w:r>
      <w:r>
        <w:t>платената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техническата</w:t>
      </w:r>
      <w:r>
        <w:t xml:space="preserve"> </w:t>
      </w:r>
      <w:r>
        <w:t>помощ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оттеглена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поради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критерии</w:t>
      </w:r>
      <w:r>
        <w:t xml:space="preserve"> </w:t>
      </w:r>
      <w:r>
        <w:t>за</w:t>
      </w:r>
      <w:r>
        <w:t xml:space="preserve"> </w:t>
      </w:r>
      <w:r>
        <w:t>допустимос</w:t>
      </w:r>
      <w:r>
        <w:t>т</w:t>
      </w:r>
      <w:r>
        <w:t xml:space="preserve">, </w:t>
      </w:r>
      <w:r>
        <w:t>ангажимент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задължение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бенефициентите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, </w:t>
      </w:r>
      <w:r>
        <w:t>Евратом</w:t>
      </w:r>
      <w:r>
        <w:t xml:space="preserve">) </w:t>
      </w:r>
      <w:r>
        <w:t>№</w:t>
      </w:r>
      <w:r>
        <w:t xml:space="preserve"> 2988/95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18 </w:t>
      </w:r>
      <w:r>
        <w:t>декември</w:t>
      </w:r>
      <w:r>
        <w:t xml:space="preserve"> 1995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защитата</w:t>
      </w:r>
      <w:r>
        <w:t xml:space="preserve"> </w:t>
      </w:r>
      <w:r>
        <w:t>на</w:t>
      </w:r>
      <w:r>
        <w:t xml:space="preserve"> </w:t>
      </w:r>
      <w:r>
        <w:t>финансовите</w:t>
      </w:r>
      <w:r>
        <w:t xml:space="preserve"> </w:t>
      </w:r>
      <w:r>
        <w:t>интереси</w:t>
      </w:r>
      <w:r>
        <w:t xml:space="preserve"> </w:t>
      </w:r>
      <w:r>
        <w:t>на</w:t>
      </w:r>
      <w:r>
        <w:t xml:space="preserve"> </w:t>
      </w:r>
      <w:r>
        <w:t>Европейските</w:t>
      </w:r>
      <w:r>
        <w:t xml:space="preserve"> </w:t>
      </w:r>
      <w:r>
        <w:t>общности</w:t>
      </w:r>
      <w:r>
        <w:t xml:space="preserve"> </w:t>
      </w:r>
      <w:r>
        <w:t>чрез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недължимо</w:t>
      </w:r>
      <w:r>
        <w:t xml:space="preserve"> </w:t>
      </w:r>
      <w:r>
        <w:t>платена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Актът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основанието</w:t>
      </w:r>
      <w:r>
        <w:t xml:space="preserve"> </w:t>
      </w:r>
      <w:r>
        <w:t>и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недължимо</w:t>
      </w:r>
      <w:r>
        <w:t xml:space="preserve"> </w:t>
      </w:r>
      <w:r>
        <w:t>платената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 xml:space="preserve">3) </w:t>
      </w:r>
      <w:r>
        <w:t>Преди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осигурява</w:t>
      </w:r>
      <w:r>
        <w:t xml:space="preserve"> </w:t>
      </w:r>
      <w:r>
        <w:t>възможност</w:t>
      </w:r>
      <w:r>
        <w:t xml:space="preserve"> </w:t>
      </w:r>
      <w:r>
        <w:t>бенефициентът</w:t>
      </w:r>
      <w:r>
        <w:t xml:space="preserve"> </w:t>
      </w:r>
      <w:r>
        <w:t>да</w:t>
      </w:r>
      <w:r>
        <w:t xml:space="preserve"> </w:t>
      </w:r>
      <w:r>
        <w:t>представи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своите</w:t>
      </w:r>
      <w:r>
        <w:t xml:space="preserve"> </w:t>
      </w:r>
      <w:r>
        <w:t>писмени</w:t>
      </w:r>
      <w:r>
        <w:t xml:space="preserve"> </w:t>
      </w:r>
      <w:r>
        <w:t>възражения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да</w:t>
      </w:r>
      <w:r>
        <w:t xml:space="preserve"> </w:t>
      </w:r>
      <w:r>
        <w:t>приложи</w:t>
      </w:r>
      <w:r>
        <w:t xml:space="preserve"> </w:t>
      </w:r>
      <w:r>
        <w:t>доказателства</w:t>
      </w:r>
      <w:r>
        <w:t xml:space="preserve">. </w:t>
      </w:r>
      <w:r>
        <w:t>Комуникацията</w:t>
      </w:r>
      <w:r>
        <w:t xml:space="preserve"> </w:t>
      </w:r>
      <w:r>
        <w:t>в</w:t>
      </w:r>
      <w:r>
        <w:t xml:space="preserve"> </w:t>
      </w:r>
      <w:r>
        <w:t>производството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СЕУ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Актът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представянето</w:t>
      </w:r>
      <w:r>
        <w:t xml:space="preserve"> </w:t>
      </w:r>
      <w:r>
        <w:t>на</w:t>
      </w:r>
      <w:r>
        <w:t xml:space="preserve"> </w:t>
      </w:r>
      <w:r>
        <w:t>възраженията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като</w:t>
      </w:r>
      <w:r>
        <w:t xml:space="preserve"> </w:t>
      </w:r>
      <w:r>
        <w:t>в</w:t>
      </w:r>
      <w:r>
        <w:t xml:space="preserve"> </w:t>
      </w:r>
      <w:r>
        <w:t>мотивите</w:t>
      </w:r>
      <w:r>
        <w:t xml:space="preserve"> </w:t>
      </w:r>
      <w:r>
        <w:t>се</w:t>
      </w:r>
      <w:r>
        <w:t xml:space="preserve"> </w:t>
      </w:r>
      <w:r>
        <w:t>обсъждат</w:t>
      </w:r>
      <w:r>
        <w:t xml:space="preserve"> </w:t>
      </w:r>
      <w:r>
        <w:t>представените</w:t>
      </w:r>
      <w:r>
        <w:t xml:space="preserve"> </w:t>
      </w:r>
      <w:r>
        <w:t>от</w:t>
      </w:r>
      <w:r>
        <w:t xml:space="preserve"> </w:t>
      </w:r>
      <w:r>
        <w:t>бенефициента</w:t>
      </w:r>
      <w:r>
        <w:t xml:space="preserve"> </w:t>
      </w:r>
      <w:r>
        <w:t>доказателства</w:t>
      </w:r>
      <w:r>
        <w:t xml:space="preserve"> </w:t>
      </w:r>
      <w:r>
        <w:t>и</w:t>
      </w:r>
      <w:r>
        <w:t xml:space="preserve"> </w:t>
      </w:r>
      <w:r>
        <w:t>направените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възражения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Съобщаването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 xml:space="preserve"> </w:t>
      </w:r>
      <w:r>
        <w:t>съобщение</w:t>
      </w:r>
      <w:r>
        <w:t xml:space="preserve"> </w:t>
      </w:r>
      <w:r>
        <w:t>в</w:t>
      </w:r>
      <w:r>
        <w:t xml:space="preserve"> </w:t>
      </w:r>
      <w:r>
        <w:t>СЕУ</w:t>
      </w:r>
      <w:r>
        <w:t xml:space="preserve"> </w:t>
      </w:r>
      <w:r>
        <w:t>до</w:t>
      </w:r>
      <w:r>
        <w:t xml:space="preserve"> </w:t>
      </w:r>
      <w:r>
        <w:t>съответния</w:t>
      </w:r>
      <w:r>
        <w:t xml:space="preserve"> </w:t>
      </w:r>
      <w:r>
        <w:t>бенефициент</w:t>
      </w:r>
      <w:r>
        <w:t xml:space="preserve">, </w:t>
      </w:r>
      <w:r>
        <w:t>като</w:t>
      </w:r>
      <w:r>
        <w:t xml:space="preserve"> </w:t>
      </w:r>
      <w:r>
        <w:t>към</w:t>
      </w:r>
      <w:r>
        <w:t xml:space="preserve"> </w:t>
      </w:r>
      <w:r>
        <w:t>съобщението</w:t>
      </w:r>
      <w:r>
        <w:t xml:space="preserve"> </w:t>
      </w:r>
      <w:r>
        <w:t>се</w:t>
      </w:r>
      <w:r>
        <w:t xml:space="preserve"> </w:t>
      </w:r>
      <w:r>
        <w:t>прикачва</w:t>
      </w:r>
      <w:r>
        <w:t xml:space="preserve"> </w:t>
      </w:r>
      <w:r>
        <w:t>съответният</w:t>
      </w:r>
      <w:r>
        <w:t xml:space="preserve"> </w:t>
      </w:r>
      <w:r>
        <w:t>акт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се</w:t>
      </w:r>
      <w:r>
        <w:t xml:space="preserve"> </w:t>
      </w:r>
      <w:r>
        <w:t>препраща</w:t>
      </w:r>
      <w:r>
        <w:t xml:space="preserve"> </w:t>
      </w:r>
      <w:r>
        <w:t>към</w:t>
      </w:r>
      <w:r>
        <w:t xml:space="preserve"> </w:t>
      </w:r>
      <w:r>
        <w:t>публикувания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акт</w:t>
      </w:r>
      <w:r>
        <w:t xml:space="preserve">. </w:t>
      </w:r>
      <w:r>
        <w:t>Актът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връчен</w:t>
      </w:r>
      <w:r>
        <w:t xml:space="preserve"> </w:t>
      </w:r>
      <w:r>
        <w:t>с</w:t>
      </w:r>
      <w:r>
        <w:t xml:space="preserve"> </w:t>
      </w:r>
      <w:r>
        <w:t>изтегл</w:t>
      </w:r>
      <w:r>
        <w:t>янето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СЕУ</w:t>
      </w:r>
      <w:r>
        <w:t xml:space="preserve">. </w:t>
      </w:r>
      <w:r>
        <w:t>Когато</w:t>
      </w:r>
      <w:r>
        <w:t xml:space="preserve"> </w:t>
      </w:r>
      <w:r>
        <w:t>актът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изтеглен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от</w:t>
      </w:r>
      <w:r>
        <w:t xml:space="preserve"> </w:t>
      </w:r>
      <w:r>
        <w:t>публикуването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СЕУ</w:t>
      </w:r>
      <w:r>
        <w:t xml:space="preserve">, </w:t>
      </w:r>
      <w:r>
        <w:t>актът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връчен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 xml:space="preserve">(6) </w:t>
      </w:r>
      <w:r>
        <w:t>Актът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оспорване</w:t>
      </w:r>
      <w:r>
        <w:t xml:space="preserve"> </w:t>
      </w:r>
      <w:r>
        <w:t>пред</w:t>
      </w:r>
      <w:r>
        <w:t xml:space="preserve"> </w:t>
      </w:r>
      <w:r>
        <w:t>компетентния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, </w:t>
      </w:r>
      <w:r>
        <w:t>като</w:t>
      </w:r>
      <w:r>
        <w:t xml:space="preserve"> </w:t>
      </w:r>
      <w:r>
        <w:t>оспорването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неговото</w:t>
      </w:r>
      <w:r>
        <w:t xml:space="preserve"> </w:t>
      </w:r>
      <w:r>
        <w:t>изпълнение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Актът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доброволно</w:t>
      </w:r>
      <w:r>
        <w:t xml:space="preserve"> </w:t>
      </w:r>
      <w:r>
        <w:t>изпълнение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връчването</w:t>
      </w:r>
      <w:r>
        <w:t xml:space="preserve"> </w:t>
      </w:r>
      <w:r>
        <w:t>му</w:t>
      </w:r>
      <w:r>
        <w:t xml:space="preserve">.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доброволно</w:t>
      </w:r>
      <w:r>
        <w:t xml:space="preserve"> </w:t>
      </w:r>
      <w:r>
        <w:t>изпълнение</w:t>
      </w:r>
      <w:r>
        <w:t xml:space="preserve"> </w:t>
      </w:r>
      <w:r>
        <w:t>недължимо</w:t>
      </w:r>
      <w:r>
        <w:t xml:space="preserve"> </w:t>
      </w:r>
      <w:r>
        <w:t>платената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дължимите</w:t>
      </w:r>
      <w:r>
        <w:t xml:space="preserve"> </w:t>
      </w:r>
      <w:r>
        <w:t>лихви</w:t>
      </w:r>
      <w:r>
        <w:t xml:space="preserve"> </w:t>
      </w:r>
      <w:r>
        <w:t>за</w:t>
      </w:r>
      <w:r>
        <w:t xml:space="preserve"> </w:t>
      </w:r>
      <w:r>
        <w:t>просрочие</w:t>
      </w:r>
      <w:r>
        <w:t xml:space="preserve">,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прихващане</w:t>
      </w:r>
      <w:r>
        <w:t xml:space="preserve"> </w:t>
      </w:r>
      <w:r>
        <w:t>от</w:t>
      </w:r>
      <w:r>
        <w:t xml:space="preserve"> </w:t>
      </w:r>
      <w:r>
        <w:t>всички</w:t>
      </w:r>
      <w:r>
        <w:t xml:space="preserve"> </w:t>
      </w:r>
      <w:r>
        <w:t>следващи</w:t>
      </w:r>
      <w:r>
        <w:t xml:space="preserve"> </w:t>
      </w:r>
      <w:r>
        <w:t>плащания</w:t>
      </w:r>
      <w:r>
        <w:t xml:space="preserve"> </w:t>
      </w:r>
      <w:r>
        <w:t>към</w:t>
      </w:r>
      <w:r>
        <w:t xml:space="preserve"> </w:t>
      </w:r>
      <w:r>
        <w:t>бенефициента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източника</w:t>
      </w:r>
      <w:r>
        <w:t xml:space="preserve"> </w:t>
      </w:r>
      <w:r>
        <w:t>на</w:t>
      </w:r>
      <w:r>
        <w:t xml:space="preserve"> </w:t>
      </w:r>
      <w:r>
        <w:t>финансиране</w:t>
      </w:r>
      <w:r>
        <w:t xml:space="preserve">,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права</w:t>
      </w:r>
      <w:r>
        <w:t xml:space="preserve"> </w:t>
      </w:r>
      <w:r>
        <w:t>по</w:t>
      </w:r>
      <w:r>
        <w:t xml:space="preserve"> </w:t>
      </w:r>
      <w:r>
        <w:t>дадени</w:t>
      </w:r>
      <w:r>
        <w:t xml:space="preserve"> </w:t>
      </w:r>
      <w:r>
        <w:t>от</w:t>
      </w:r>
      <w:r>
        <w:t xml:space="preserve"> </w:t>
      </w:r>
      <w:r>
        <w:t>бенефициента</w:t>
      </w:r>
      <w:r>
        <w:t xml:space="preserve"> </w:t>
      </w:r>
      <w:r>
        <w:t>обезпечения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(8) </w:t>
      </w:r>
      <w:r>
        <w:t>Вземаният</w:t>
      </w:r>
      <w:r>
        <w:t>а</w:t>
      </w:r>
      <w:r>
        <w:t xml:space="preserve">, </w:t>
      </w:r>
      <w:r>
        <w:t>които</w:t>
      </w:r>
      <w:r>
        <w:t xml:space="preserve"> </w:t>
      </w:r>
      <w:r>
        <w:t>възникват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са</w:t>
      </w:r>
      <w:r>
        <w:t xml:space="preserve"> </w:t>
      </w:r>
      <w:r>
        <w:t>публични</w:t>
      </w:r>
      <w:r>
        <w:t xml:space="preserve"> </w:t>
      </w:r>
      <w:r>
        <w:t>държавни</w:t>
      </w:r>
      <w:r>
        <w:t xml:space="preserve"> </w:t>
      </w:r>
      <w:r>
        <w:t>вземания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Данъчно</w:t>
      </w:r>
      <w:r>
        <w:t>-</w:t>
      </w:r>
      <w:r>
        <w:t>осигурителния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(9)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одобрява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подлежащата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68, </w:t>
      </w:r>
      <w:r>
        <w:t>установени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проверки</w:t>
      </w:r>
      <w:r>
        <w:t xml:space="preserve"> </w:t>
      </w:r>
      <w:r>
        <w:t>след</w:t>
      </w:r>
      <w:r>
        <w:t xml:space="preserve"> </w:t>
      </w:r>
      <w:r>
        <w:t>плащания</w:t>
      </w:r>
      <w:r>
        <w:t xml:space="preserve">, </w:t>
      </w:r>
      <w:r>
        <w:t>при</w:t>
      </w:r>
      <w:r>
        <w:t xml:space="preserve"> </w:t>
      </w:r>
      <w:r>
        <w:t>установено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българско</w:t>
      </w:r>
      <w:r>
        <w:t>то</w:t>
      </w:r>
      <w:r>
        <w:t xml:space="preserve"> </w:t>
      </w:r>
      <w:r>
        <w:t>законодателство</w:t>
      </w:r>
      <w:r>
        <w:t xml:space="preserve"> </w:t>
      </w:r>
      <w:r>
        <w:t>и</w:t>
      </w:r>
      <w:r>
        <w:t xml:space="preserve"> </w:t>
      </w:r>
      <w:r>
        <w:t>сключения</w:t>
      </w:r>
      <w:r>
        <w:t xml:space="preserve"> </w:t>
      </w:r>
      <w:r>
        <w:t>административен</w:t>
      </w:r>
      <w:r>
        <w:t xml:space="preserve"> </w:t>
      </w:r>
      <w:r>
        <w:t>договор</w:t>
      </w:r>
      <w:r>
        <w:t xml:space="preserve"> </w:t>
      </w:r>
      <w:r>
        <w:t>или</w:t>
      </w:r>
      <w:r>
        <w:t xml:space="preserve"> </w:t>
      </w:r>
      <w:r>
        <w:t>издадения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. </w:t>
      </w:r>
      <w:r>
        <w:t>Заповедта</w:t>
      </w:r>
      <w:r>
        <w:t xml:space="preserve"> </w:t>
      </w:r>
      <w:r>
        <w:t>и</w:t>
      </w:r>
      <w:r>
        <w:t xml:space="preserve"> </w:t>
      </w:r>
      <w:r>
        <w:t>правилата</w:t>
      </w:r>
      <w:r>
        <w:t xml:space="preserve"> </w:t>
      </w:r>
      <w:r>
        <w:t>се</w:t>
      </w:r>
      <w:r>
        <w:t xml:space="preserve"> </w:t>
      </w:r>
      <w:r>
        <w:t>обнародват</w:t>
      </w:r>
      <w:r>
        <w:t xml:space="preserve"> </w:t>
      </w:r>
      <w:r>
        <w:t>в</w:t>
      </w:r>
      <w:r>
        <w:t xml:space="preserve"> </w:t>
      </w:r>
      <w:r>
        <w:t>официалния</w:t>
      </w:r>
      <w:r>
        <w:t xml:space="preserve"> </w:t>
      </w:r>
      <w:r>
        <w:t>раздел</w:t>
      </w:r>
      <w:r>
        <w:t xml:space="preserve"> </w:t>
      </w:r>
      <w:r>
        <w:t>на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по</w:t>
      </w:r>
      <w:r>
        <w:t xml:space="preserve"> </w:t>
      </w:r>
      <w:r>
        <w:t>а</w:t>
      </w:r>
      <w:r>
        <w:t>л</w:t>
      </w:r>
      <w:r>
        <w:t xml:space="preserve">. 1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давност</w:t>
      </w:r>
      <w:r>
        <w:t xml:space="preserve"> </w:t>
      </w:r>
      <w:r>
        <w:t>съгласно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, </w:t>
      </w:r>
      <w:r>
        <w:t>Евратом</w:t>
      </w:r>
      <w:r>
        <w:t xml:space="preserve">) </w:t>
      </w:r>
      <w:r>
        <w:t>№</w:t>
      </w:r>
      <w:r>
        <w:t xml:space="preserve"> 2988/95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18 </w:t>
      </w:r>
      <w:r>
        <w:t>декември</w:t>
      </w:r>
      <w:r>
        <w:t xml:space="preserve"> 1995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защитата</w:t>
      </w:r>
      <w:r>
        <w:t xml:space="preserve"> </w:t>
      </w:r>
      <w:r>
        <w:t>на</w:t>
      </w:r>
      <w:r>
        <w:t xml:space="preserve"> </w:t>
      </w:r>
      <w:r>
        <w:t>финансовите</w:t>
      </w:r>
      <w:r>
        <w:t xml:space="preserve"> </w:t>
      </w:r>
      <w:r>
        <w:t>интереси</w:t>
      </w:r>
      <w:r>
        <w:t xml:space="preserve"> </w:t>
      </w:r>
      <w:r>
        <w:t>на</w:t>
      </w:r>
      <w:r>
        <w:t xml:space="preserve"> </w:t>
      </w:r>
      <w:r>
        <w:t>Европейските</w:t>
      </w:r>
      <w:r>
        <w:t xml:space="preserve"> </w:t>
      </w:r>
      <w:r>
        <w:t>общности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не</w:t>
      </w:r>
      <w:r>
        <w:t xml:space="preserve"> </w:t>
      </w:r>
      <w:r>
        <w:t>предприема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възстановяване</w:t>
      </w:r>
      <w:r>
        <w:t xml:space="preserve"> </w:t>
      </w:r>
      <w:r>
        <w:t>при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давност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10;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смърт</w:t>
      </w:r>
      <w:r>
        <w:t xml:space="preserve"> </w:t>
      </w:r>
      <w:r>
        <w:t>на</w:t>
      </w:r>
      <w:r>
        <w:t xml:space="preserve"> </w:t>
      </w:r>
      <w:r>
        <w:t>физическото</w:t>
      </w:r>
      <w:r>
        <w:t xml:space="preserve"> </w:t>
      </w:r>
      <w:r>
        <w:t>лице</w:t>
      </w:r>
      <w:r>
        <w:t xml:space="preserve">,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наследници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за</w:t>
      </w:r>
      <w:r>
        <w:t xml:space="preserve"> </w:t>
      </w:r>
      <w:r>
        <w:t>публичното</w:t>
      </w:r>
      <w:r>
        <w:t xml:space="preserve"> </w:t>
      </w:r>
      <w:r>
        <w:t>задължение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заличаване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след</w:t>
      </w:r>
      <w:r>
        <w:t xml:space="preserve"> </w:t>
      </w:r>
      <w:r>
        <w:t>п</w:t>
      </w:r>
      <w:r>
        <w:t>рекратяване</w:t>
      </w:r>
      <w:r>
        <w:t xml:space="preserve"> </w:t>
      </w:r>
      <w:r>
        <w:t>с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ликвидация</w:t>
      </w:r>
      <w:r>
        <w:t xml:space="preserve"> </w:t>
      </w:r>
      <w:r>
        <w:t>или</w:t>
      </w:r>
      <w:r>
        <w:t xml:space="preserve"> </w:t>
      </w:r>
      <w:r>
        <w:t>несъстоятелност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суми</w:t>
      </w:r>
      <w:r>
        <w:t xml:space="preserve">, </w:t>
      </w:r>
      <w:r>
        <w:t>които</w:t>
      </w:r>
      <w:r>
        <w:t xml:space="preserve"> </w:t>
      </w:r>
      <w:r>
        <w:t>без</w:t>
      </w:r>
      <w:r>
        <w:t xml:space="preserve"> </w:t>
      </w:r>
      <w:r>
        <w:t>лихвите</w:t>
      </w:r>
      <w:r>
        <w:t xml:space="preserve"> </w:t>
      </w:r>
      <w:r>
        <w:t>не</w:t>
      </w:r>
      <w:r>
        <w:t xml:space="preserve"> </w:t>
      </w:r>
      <w:r>
        <w:t>надвишават</w:t>
      </w:r>
      <w:r>
        <w:t xml:space="preserve"> </w:t>
      </w:r>
      <w:r>
        <w:t>определения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4 </w:t>
      </w:r>
      <w:r>
        <w:t>размер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74.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>.</w:t>
      </w:r>
      <w:r>
        <w:t xml:space="preserve"> 74,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възлагане</w:t>
      </w:r>
      <w:r>
        <w:t xml:space="preserve"> </w:t>
      </w:r>
      <w:r>
        <w:t>на</w:t>
      </w:r>
      <w:r>
        <w:t xml:space="preserve"> </w:t>
      </w:r>
      <w:r>
        <w:t>обществени</w:t>
      </w:r>
      <w:r>
        <w:t xml:space="preserve"> </w:t>
      </w:r>
      <w:r>
        <w:t>поръчки</w:t>
      </w:r>
      <w:r>
        <w:t xml:space="preserve"> </w:t>
      </w:r>
      <w:r>
        <w:t>от</w:t>
      </w:r>
      <w:r>
        <w:t xml:space="preserve"> </w:t>
      </w:r>
      <w:r>
        <w:t>бенефициент</w:t>
      </w:r>
      <w:r>
        <w:t xml:space="preserve"> </w:t>
      </w:r>
      <w:r>
        <w:t>–</w:t>
      </w:r>
      <w:r>
        <w:t xml:space="preserve"> </w:t>
      </w:r>
      <w:r>
        <w:t>възложител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финансова</w:t>
      </w:r>
      <w:r>
        <w:t xml:space="preserve"> </w:t>
      </w:r>
      <w:r>
        <w:t>корекция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нормативния</w:t>
      </w:r>
      <w:r>
        <w:t xml:space="preserve"> </w:t>
      </w:r>
      <w:r>
        <w:t>акт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 xml:space="preserve">. 70,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фондове</w:t>
      </w:r>
      <w:r>
        <w:t xml:space="preserve"> </w:t>
      </w:r>
      <w:r>
        <w:t>при</w:t>
      </w:r>
      <w:r>
        <w:t xml:space="preserve"> </w:t>
      </w:r>
      <w:r>
        <w:t>споделено</w:t>
      </w:r>
      <w:r>
        <w:t xml:space="preserve"> </w:t>
      </w:r>
      <w:r>
        <w:t>управление</w:t>
      </w:r>
      <w:r>
        <w:t xml:space="preserve">. </w:t>
      </w:r>
      <w:r>
        <w:t>Финансовата</w:t>
      </w:r>
      <w:r>
        <w:t xml:space="preserve"> </w:t>
      </w:r>
      <w:r>
        <w:t>корекция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преди</w:t>
      </w:r>
      <w:r>
        <w:t xml:space="preserve"> </w:t>
      </w:r>
      <w:r>
        <w:t>или</w:t>
      </w:r>
      <w:r>
        <w:t xml:space="preserve"> </w:t>
      </w:r>
      <w:r>
        <w:t>след</w:t>
      </w:r>
      <w:r>
        <w:t xml:space="preserve"> </w:t>
      </w:r>
      <w:r>
        <w:t>плащане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73 </w:t>
      </w:r>
      <w:r>
        <w:t>и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оспорване</w:t>
      </w:r>
      <w:r>
        <w:t xml:space="preserve"> </w:t>
      </w:r>
      <w:r>
        <w:t>пред</w:t>
      </w:r>
      <w:r>
        <w:t xml:space="preserve"> </w:t>
      </w:r>
      <w:r>
        <w:t>компетентния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, </w:t>
      </w:r>
      <w:r>
        <w:t>като</w:t>
      </w:r>
      <w:r>
        <w:t xml:space="preserve"> </w:t>
      </w:r>
      <w:r>
        <w:t>оспорването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неговото</w:t>
      </w:r>
      <w:r>
        <w:t xml:space="preserve"> </w:t>
      </w:r>
      <w:r>
        <w:t>изпълнение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възлагане</w:t>
      </w:r>
      <w:r>
        <w:t xml:space="preserve"> </w:t>
      </w:r>
      <w:r>
        <w:t>на</w:t>
      </w:r>
      <w:r>
        <w:t xml:space="preserve"> </w:t>
      </w:r>
      <w:r>
        <w:t>обществени</w:t>
      </w:r>
      <w:r>
        <w:t xml:space="preserve"> </w:t>
      </w:r>
      <w:r>
        <w:t>поръчки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</w:t>
      </w:r>
      <w:r>
        <w:t>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бенефициент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68, </w:t>
      </w:r>
      <w:r>
        <w:t>ал</w:t>
      </w:r>
      <w:r>
        <w:t xml:space="preserve">. 1, </w:t>
      </w:r>
      <w:r>
        <w:t>т</w:t>
      </w:r>
      <w:r>
        <w:t xml:space="preserve">. 2, </w:t>
      </w:r>
      <w:r>
        <w:t>установено</w:t>
      </w:r>
      <w:r>
        <w:t xml:space="preserve"> </w:t>
      </w:r>
      <w:r>
        <w:t>при</w:t>
      </w:r>
      <w:r>
        <w:t xml:space="preserve"> </w:t>
      </w:r>
      <w:r>
        <w:t>извършен</w:t>
      </w:r>
      <w:r>
        <w:t xml:space="preserve"> </w:t>
      </w:r>
      <w:r>
        <w:t>последващ</w:t>
      </w:r>
      <w:r>
        <w:t xml:space="preserve"> </w:t>
      </w:r>
      <w:r>
        <w:t>контрол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финансовата</w:t>
      </w:r>
      <w:r>
        <w:t xml:space="preserve"> </w:t>
      </w:r>
      <w:r>
        <w:t>корекция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от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Управляващия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с</w:t>
      </w:r>
      <w:r>
        <w:t xml:space="preserve"> </w:t>
      </w:r>
      <w:r>
        <w:t>акта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>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73.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75.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69 </w:t>
      </w:r>
      <w:r>
        <w:t>–</w:t>
      </w:r>
      <w:r>
        <w:t xml:space="preserve"> 74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подпомагането</w:t>
      </w:r>
      <w:r>
        <w:t xml:space="preserve"> </w:t>
      </w:r>
      <w:r>
        <w:t>по</w:t>
      </w:r>
      <w:r>
        <w:t xml:space="preserve"> </w:t>
      </w:r>
      <w:r>
        <w:t>подхода</w:t>
      </w:r>
      <w:r>
        <w:t xml:space="preserve"> "</w:t>
      </w:r>
      <w:r>
        <w:t>Водено</w:t>
      </w:r>
      <w:r>
        <w:t xml:space="preserve"> </w:t>
      </w:r>
      <w:r>
        <w:t>от</w:t>
      </w:r>
      <w:r>
        <w:t xml:space="preserve"> </w:t>
      </w:r>
      <w:r>
        <w:t>общностите</w:t>
      </w:r>
      <w:r>
        <w:t xml:space="preserve"> </w:t>
      </w:r>
      <w:r>
        <w:t>местно</w:t>
      </w:r>
      <w:r>
        <w:t xml:space="preserve"> </w:t>
      </w:r>
      <w:r>
        <w:t>развитие</w:t>
      </w:r>
      <w:r>
        <w:t>".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VI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102 </w:t>
      </w:r>
      <w:r>
        <w:rPr>
          <w:b/>
          <w:sz w:val="36"/>
        </w:rPr>
        <w:t>от</w:t>
      </w:r>
      <w:r>
        <w:rPr>
          <w:b/>
          <w:sz w:val="36"/>
        </w:rPr>
        <w:t xml:space="preserve"> 2022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Адми</w:t>
      </w:r>
      <w:r>
        <w:rPr>
          <w:b/>
          <w:sz w:val="36"/>
        </w:rPr>
        <w:t>нистративни</w:t>
      </w:r>
      <w:r>
        <w:rPr>
          <w:b/>
          <w:sz w:val="36"/>
        </w:rPr>
        <w:t xml:space="preserve"> </w:t>
      </w:r>
      <w:r>
        <w:rPr>
          <w:b/>
          <w:sz w:val="36"/>
        </w:rPr>
        <w:t>санкции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интервенциите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чл</w:t>
      </w:r>
      <w:r>
        <w:rPr>
          <w:b/>
          <w:sz w:val="36"/>
        </w:rPr>
        <w:t xml:space="preserve">. 52, </w:t>
      </w:r>
      <w:r>
        <w:rPr>
          <w:b/>
          <w:sz w:val="36"/>
        </w:rPr>
        <w:t>ал</w:t>
      </w:r>
      <w:r>
        <w:rPr>
          <w:b/>
          <w:sz w:val="36"/>
        </w:rPr>
        <w:t xml:space="preserve">. 1, </w:t>
      </w:r>
      <w:r>
        <w:rPr>
          <w:b/>
          <w:sz w:val="36"/>
        </w:rPr>
        <w:t>т</w:t>
      </w:r>
      <w:r>
        <w:rPr>
          <w:b/>
          <w:sz w:val="36"/>
        </w:rPr>
        <w:t>. 1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76.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По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, </w:t>
      </w:r>
      <w:r>
        <w:t>ако</w:t>
      </w:r>
      <w:r>
        <w:t xml:space="preserve"> </w:t>
      </w:r>
      <w:r>
        <w:t>декларираната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дадена</w:t>
      </w:r>
      <w:r>
        <w:t xml:space="preserve"> </w:t>
      </w:r>
      <w:r>
        <w:t>груп</w:t>
      </w:r>
      <w:r>
        <w:t>а</w:t>
      </w:r>
      <w:r>
        <w:t xml:space="preserve"> </w:t>
      </w:r>
      <w:r>
        <w:t>култури</w:t>
      </w:r>
      <w:r>
        <w:t xml:space="preserve"> </w:t>
      </w:r>
      <w:r>
        <w:t>надвишава</w:t>
      </w:r>
      <w:r>
        <w:t xml:space="preserve"> </w:t>
      </w:r>
      <w:r>
        <w:t>установената</w:t>
      </w:r>
      <w:r>
        <w:t xml:space="preserve"> </w:t>
      </w:r>
      <w:r>
        <w:t>площ</w:t>
      </w:r>
      <w:r>
        <w:t xml:space="preserve">,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подпомагането</w:t>
      </w:r>
      <w:r>
        <w:t xml:space="preserve"> </w:t>
      </w:r>
      <w:r>
        <w:t>се</w:t>
      </w:r>
      <w:r>
        <w:t xml:space="preserve"> </w:t>
      </w:r>
      <w:r>
        <w:t>изчислява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установената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интервенция</w:t>
      </w:r>
      <w:r>
        <w:t xml:space="preserve">. </w:t>
      </w:r>
      <w:r>
        <w:t>Ако</w:t>
      </w:r>
      <w:r>
        <w:t xml:space="preserve"> </w:t>
      </w:r>
      <w:r>
        <w:t>разликата</w:t>
      </w:r>
      <w:r>
        <w:t xml:space="preserve"> </w:t>
      </w:r>
      <w:r>
        <w:t>между</w:t>
      </w:r>
      <w:r>
        <w:t xml:space="preserve"> </w:t>
      </w:r>
      <w:r>
        <w:t>общата</w:t>
      </w:r>
      <w:r>
        <w:t xml:space="preserve"> </w:t>
      </w:r>
      <w:r>
        <w:t>декларирана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общата</w:t>
      </w:r>
      <w:r>
        <w:t xml:space="preserve"> </w:t>
      </w:r>
      <w:r>
        <w:t>установена</w:t>
      </w:r>
      <w:r>
        <w:t xml:space="preserve"> </w:t>
      </w:r>
      <w:r>
        <w:t>площ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малка</w:t>
      </w:r>
      <w:r>
        <w:t xml:space="preserve"> </w:t>
      </w:r>
      <w:r>
        <w:t>или</w:t>
      </w:r>
      <w:r>
        <w:t xml:space="preserve"> </w:t>
      </w:r>
      <w:r>
        <w:t>равна</w:t>
      </w:r>
      <w:r>
        <w:t xml:space="preserve"> </w:t>
      </w:r>
      <w:r>
        <w:t>на</w:t>
      </w:r>
      <w:r>
        <w:t xml:space="preserve"> 0,1 </w:t>
      </w:r>
      <w:r>
        <w:t>ха</w:t>
      </w:r>
      <w:r>
        <w:t xml:space="preserve"> </w:t>
      </w:r>
      <w:r>
        <w:t>и</w:t>
      </w:r>
      <w:r>
        <w:t xml:space="preserve"> </w:t>
      </w:r>
      <w:r>
        <w:t>по</w:t>
      </w:r>
      <w:r>
        <w:t>-</w:t>
      </w:r>
      <w:r>
        <w:t>малка</w:t>
      </w:r>
      <w:r>
        <w:t xml:space="preserve"> </w:t>
      </w:r>
      <w:r>
        <w:t>от</w:t>
      </w:r>
      <w:r>
        <w:t xml:space="preserve"> </w:t>
      </w:r>
      <w:r>
        <w:t xml:space="preserve">20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установената</w:t>
      </w:r>
      <w:r>
        <w:t xml:space="preserve"> </w:t>
      </w:r>
      <w:r>
        <w:t>площ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еднаква</w:t>
      </w:r>
      <w:r>
        <w:t xml:space="preserve"> </w:t>
      </w:r>
      <w:r>
        <w:t>с</w:t>
      </w:r>
      <w:r>
        <w:t xml:space="preserve"> </w:t>
      </w:r>
      <w:r>
        <w:t>декларираната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Ако</w:t>
      </w:r>
      <w:r>
        <w:t xml:space="preserve"> </w:t>
      </w:r>
      <w:r>
        <w:t>декларираната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интервенция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 </w:t>
      </w:r>
      <w:r>
        <w:t>надвишава</w:t>
      </w:r>
      <w:r>
        <w:t xml:space="preserve"> </w:t>
      </w:r>
      <w:r>
        <w:t>установената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дадена</w:t>
      </w:r>
      <w:r>
        <w:t xml:space="preserve"> </w:t>
      </w:r>
      <w:r>
        <w:t>група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разликата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установената</w:t>
      </w:r>
      <w:r>
        <w:t xml:space="preserve"> </w:t>
      </w:r>
      <w:r>
        <w:t>площ</w:t>
      </w:r>
      <w:r>
        <w:t xml:space="preserve"> </w:t>
      </w:r>
      <w:r>
        <w:t>или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2 </w:t>
      </w:r>
      <w:r>
        <w:t>хектара</w:t>
      </w:r>
      <w:r>
        <w:t xml:space="preserve">, </w:t>
      </w:r>
      <w:r>
        <w:t>на</w:t>
      </w:r>
      <w:r>
        <w:t xml:space="preserve"> </w:t>
      </w:r>
      <w:r>
        <w:t>бенефициента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санкция</w:t>
      </w:r>
      <w:r>
        <w:t xml:space="preserve">, </w:t>
      </w:r>
      <w:r>
        <w:t>като</w:t>
      </w:r>
      <w:r>
        <w:t xml:space="preserve"> </w:t>
      </w:r>
      <w:r>
        <w:t>подпомагането</w:t>
      </w:r>
      <w:r>
        <w:t xml:space="preserve"> </w:t>
      </w:r>
      <w:r>
        <w:t>се</w:t>
      </w:r>
      <w:r>
        <w:t xml:space="preserve"> </w:t>
      </w:r>
      <w:r>
        <w:t>изчислява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установената</w:t>
      </w:r>
      <w:r>
        <w:t xml:space="preserve"> </w:t>
      </w:r>
      <w:r>
        <w:t>площ</w:t>
      </w:r>
      <w:r>
        <w:t xml:space="preserve">, </w:t>
      </w:r>
      <w:r>
        <w:t>намалена</w:t>
      </w:r>
      <w:r>
        <w:t xml:space="preserve"> </w:t>
      </w:r>
      <w:r>
        <w:t>с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установената</w:t>
      </w:r>
      <w:r>
        <w:t xml:space="preserve"> </w:t>
      </w:r>
      <w:r>
        <w:t>разлика</w:t>
      </w:r>
      <w:r>
        <w:t xml:space="preserve"> </w:t>
      </w:r>
      <w:r>
        <w:t>между</w:t>
      </w:r>
      <w:r>
        <w:t xml:space="preserve"> </w:t>
      </w:r>
      <w:r>
        <w:t>декларирана</w:t>
      </w:r>
      <w:r>
        <w:t xml:space="preserve"> </w:t>
      </w:r>
      <w:r>
        <w:t>и</w:t>
      </w:r>
      <w:r>
        <w:t xml:space="preserve"> </w:t>
      </w:r>
      <w:r>
        <w:t>установена</w:t>
      </w:r>
      <w:r>
        <w:t xml:space="preserve"> </w:t>
      </w:r>
      <w:r>
        <w:t>площ</w:t>
      </w:r>
      <w:r>
        <w:t xml:space="preserve"> </w:t>
      </w:r>
      <w:r>
        <w:t>–</w:t>
      </w:r>
      <w:r>
        <w:t xml:space="preserve"> </w:t>
      </w:r>
      <w:r>
        <w:t>наддекларирана</w:t>
      </w:r>
      <w:r>
        <w:t xml:space="preserve"> </w:t>
      </w:r>
      <w:r>
        <w:t>площ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Ако</w:t>
      </w:r>
      <w:r>
        <w:t xml:space="preserve"> </w:t>
      </w:r>
      <w:r>
        <w:t>разликата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</w:t>
      </w:r>
      <w:r>
        <w:t xml:space="preserve">2 </w:t>
      </w:r>
      <w:r>
        <w:t>е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</w:t>
      </w:r>
      <w:r>
        <w:t>установената</w:t>
      </w:r>
      <w:r>
        <w:t xml:space="preserve"> </w:t>
      </w:r>
      <w:r>
        <w:t>площ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отпуска</w:t>
      </w:r>
      <w:r>
        <w:t xml:space="preserve"> </w:t>
      </w:r>
      <w:r>
        <w:t>помощ</w:t>
      </w:r>
      <w:r>
        <w:t xml:space="preserve">, </w:t>
      </w:r>
      <w:r>
        <w:t>като</w:t>
      </w:r>
      <w:r>
        <w:t xml:space="preserve"> </w:t>
      </w:r>
      <w:r>
        <w:t>разликата</w:t>
      </w:r>
      <w:r>
        <w:t xml:space="preserve"> </w:t>
      </w:r>
      <w:r>
        <w:t>между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наддекларираната</w:t>
      </w:r>
      <w:r>
        <w:t xml:space="preserve">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установената</w:t>
      </w:r>
      <w:r>
        <w:t xml:space="preserve"> </w:t>
      </w:r>
      <w:r>
        <w:t>площ</w:t>
      </w:r>
      <w:r>
        <w:t xml:space="preserve"> </w:t>
      </w:r>
      <w:r>
        <w:t>се</w:t>
      </w:r>
      <w:r>
        <w:t xml:space="preserve"> </w:t>
      </w:r>
      <w:r>
        <w:t>умножи</w:t>
      </w:r>
      <w:r>
        <w:t xml:space="preserve"> </w:t>
      </w:r>
      <w:r>
        <w:t>по</w:t>
      </w:r>
      <w:r>
        <w:t xml:space="preserve"> </w:t>
      </w:r>
      <w:r>
        <w:t>ставката</w:t>
      </w:r>
      <w:r>
        <w:t xml:space="preserve"> </w:t>
      </w:r>
      <w:r>
        <w:t>на</w:t>
      </w:r>
      <w:r>
        <w:t xml:space="preserve"> </w:t>
      </w:r>
      <w:r>
        <w:t>подпомагането</w:t>
      </w:r>
      <w:r>
        <w:t xml:space="preserve"> </w:t>
      </w:r>
      <w:r>
        <w:t>и</w:t>
      </w:r>
      <w:r>
        <w:t xml:space="preserve"> </w:t>
      </w:r>
      <w:r>
        <w:t>получената</w:t>
      </w:r>
      <w:r>
        <w:t xml:space="preserve"> </w:t>
      </w:r>
      <w:r>
        <w:t>сума</w:t>
      </w:r>
      <w:r>
        <w:t xml:space="preserve"> </w:t>
      </w:r>
      <w:r>
        <w:t>се</w:t>
      </w:r>
      <w:r>
        <w:t xml:space="preserve"> </w:t>
      </w:r>
      <w:r>
        <w:t>удържи</w:t>
      </w:r>
      <w:r>
        <w:t xml:space="preserve"> </w:t>
      </w:r>
      <w:r>
        <w:t>от</w:t>
      </w:r>
      <w:r>
        <w:t xml:space="preserve"> </w:t>
      </w:r>
      <w:r>
        <w:t>плащанията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през</w:t>
      </w:r>
      <w:r>
        <w:t xml:space="preserve"> </w:t>
      </w:r>
      <w:r>
        <w:t>следващите</w:t>
      </w:r>
      <w:r>
        <w:t xml:space="preserve"> </w:t>
      </w:r>
      <w:r>
        <w:t>три</w:t>
      </w:r>
      <w:r>
        <w:t xml:space="preserve"> </w:t>
      </w:r>
      <w:r>
        <w:t>годи</w:t>
      </w:r>
      <w:r>
        <w:t>ни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С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сумата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прихваната</w:t>
      </w:r>
      <w:r>
        <w:t xml:space="preserve">, </w:t>
      </w:r>
      <w:r>
        <w:t>се</w:t>
      </w:r>
      <w:r>
        <w:t xml:space="preserve"> </w:t>
      </w:r>
      <w:r>
        <w:t>погасява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77.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По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животни</w:t>
      </w:r>
      <w:r>
        <w:t xml:space="preserve">, </w:t>
      </w:r>
      <w:r>
        <w:t>ако</w:t>
      </w:r>
      <w:r>
        <w:t xml:space="preserve"> </w:t>
      </w:r>
      <w:r>
        <w:t>бъде</w:t>
      </w:r>
      <w:r>
        <w:t xml:space="preserve"> </w:t>
      </w:r>
      <w:r>
        <w:t>констатира</w:t>
      </w:r>
      <w:r>
        <w:t>на</w:t>
      </w:r>
      <w:r>
        <w:t xml:space="preserve"> </w:t>
      </w:r>
      <w:r>
        <w:t>разлика</w:t>
      </w:r>
      <w:r>
        <w:t xml:space="preserve"> </w:t>
      </w:r>
      <w:r>
        <w:t>между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декларираните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установените</w:t>
      </w:r>
      <w:r>
        <w:t xml:space="preserve"> </w:t>
      </w:r>
      <w:r>
        <w:t>животни</w:t>
      </w:r>
      <w:r>
        <w:t xml:space="preserve">, </w:t>
      </w:r>
      <w:r>
        <w:t>подпомагането</w:t>
      </w:r>
      <w:r>
        <w:t xml:space="preserve"> </w:t>
      </w:r>
      <w:r>
        <w:t>се</w:t>
      </w:r>
      <w:r>
        <w:t xml:space="preserve"> </w:t>
      </w:r>
      <w:r>
        <w:t>изчислява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установените</w:t>
      </w:r>
      <w:r>
        <w:t xml:space="preserve"> </w:t>
      </w:r>
      <w:r>
        <w:t>животни</w:t>
      </w:r>
      <w:r>
        <w:t xml:space="preserve">, </w:t>
      </w:r>
      <w:r>
        <w:t>намален</w:t>
      </w:r>
      <w:r>
        <w:t xml:space="preserve"> </w:t>
      </w:r>
      <w:r>
        <w:t>с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 xml:space="preserve"> </w:t>
      </w:r>
      <w:r>
        <w:t>за</w:t>
      </w:r>
      <w:r>
        <w:t xml:space="preserve"> </w:t>
      </w:r>
      <w:r>
        <w:t>установената</w:t>
      </w:r>
      <w:r>
        <w:t xml:space="preserve"> </w:t>
      </w:r>
      <w:r>
        <w:t>разлика</w:t>
      </w:r>
      <w:r>
        <w:t xml:space="preserve"> </w:t>
      </w:r>
      <w:r>
        <w:t>между</w:t>
      </w:r>
      <w:r>
        <w:t xml:space="preserve"> </w:t>
      </w:r>
      <w:r>
        <w:t>декларираните</w:t>
      </w:r>
      <w:r>
        <w:t xml:space="preserve"> </w:t>
      </w:r>
      <w:r>
        <w:t>и</w:t>
      </w:r>
      <w:r>
        <w:t xml:space="preserve"> </w:t>
      </w:r>
      <w:r>
        <w:t>установените</w:t>
      </w:r>
      <w:r>
        <w:t xml:space="preserve"> </w:t>
      </w:r>
      <w:r>
        <w:t>животни</w:t>
      </w:r>
      <w:r>
        <w:t xml:space="preserve"> </w:t>
      </w:r>
      <w:r>
        <w:t>–</w:t>
      </w:r>
      <w:r>
        <w:t xml:space="preserve"> </w:t>
      </w:r>
      <w:r>
        <w:t>животн</w:t>
      </w:r>
      <w:r>
        <w:t>и</w:t>
      </w:r>
      <w:r>
        <w:t xml:space="preserve"> </w:t>
      </w:r>
      <w:r>
        <w:t>с</w:t>
      </w:r>
      <w:r>
        <w:t xml:space="preserve"> </w:t>
      </w:r>
      <w:r>
        <w:t>несъответствия</w:t>
      </w:r>
      <w:r>
        <w:t xml:space="preserve">. </w:t>
      </w:r>
      <w:r>
        <w:t>Ако</w:t>
      </w:r>
      <w:r>
        <w:t xml:space="preserve"> </w:t>
      </w:r>
      <w:r>
        <w:t>тази</w:t>
      </w:r>
      <w:r>
        <w:t xml:space="preserve"> </w:t>
      </w:r>
      <w:r>
        <w:t>разлика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установените</w:t>
      </w:r>
      <w:r>
        <w:t xml:space="preserve"> </w:t>
      </w:r>
      <w:r>
        <w:t>животни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отпуска</w:t>
      </w:r>
      <w:r>
        <w:t xml:space="preserve"> </w:t>
      </w:r>
      <w:r>
        <w:t>исканата</w:t>
      </w:r>
      <w:r>
        <w:t xml:space="preserve"> </w:t>
      </w:r>
      <w:r>
        <w:t>помощ</w:t>
      </w:r>
      <w:r>
        <w:t xml:space="preserve">, </w:t>
      </w:r>
      <w:r>
        <w:t>като</w:t>
      </w:r>
      <w:r>
        <w:t xml:space="preserve"> </w:t>
      </w:r>
      <w:r>
        <w:t>разликата</w:t>
      </w:r>
      <w:r>
        <w:t xml:space="preserve"> </w:t>
      </w:r>
      <w:r>
        <w:t>между</w:t>
      </w:r>
      <w:r>
        <w:t xml:space="preserve"> </w:t>
      </w:r>
      <w:r>
        <w:t>животните</w:t>
      </w:r>
      <w:r>
        <w:t xml:space="preserve"> </w:t>
      </w:r>
      <w:r>
        <w:t>с</w:t>
      </w:r>
      <w:r>
        <w:t xml:space="preserve"> </w:t>
      </w:r>
      <w:r>
        <w:t>несъответствие</w:t>
      </w:r>
      <w:r>
        <w:t xml:space="preserve"> </w:t>
      </w:r>
      <w:r>
        <w:t>и</w:t>
      </w:r>
      <w:r>
        <w:t xml:space="preserve"> </w:t>
      </w:r>
      <w:r>
        <w:t>установените</w:t>
      </w:r>
      <w:r>
        <w:t xml:space="preserve"> </w:t>
      </w:r>
      <w:r>
        <w:t>животни</w:t>
      </w:r>
      <w:r>
        <w:t xml:space="preserve"> </w:t>
      </w:r>
      <w:r>
        <w:t>се</w:t>
      </w:r>
      <w:r>
        <w:t xml:space="preserve"> </w:t>
      </w:r>
      <w:r>
        <w:t>умножи</w:t>
      </w:r>
      <w:r>
        <w:t xml:space="preserve"> </w:t>
      </w:r>
      <w:r>
        <w:t>по</w:t>
      </w:r>
      <w:r>
        <w:t xml:space="preserve"> </w:t>
      </w:r>
      <w:r>
        <w:t>ставката</w:t>
      </w:r>
      <w:r>
        <w:t xml:space="preserve"> </w:t>
      </w:r>
      <w:r>
        <w:t>на</w:t>
      </w:r>
      <w:r>
        <w:t xml:space="preserve"> </w:t>
      </w:r>
      <w:r>
        <w:t>подпомагането</w:t>
      </w:r>
      <w:r>
        <w:t xml:space="preserve"> </w:t>
      </w:r>
      <w:r>
        <w:t>и</w:t>
      </w:r>
      <w:r>
        <w:t xml:space="preserve"> </w:t>
      </w:r>
      <w:r>
        <w:t>получената</w:t>
      </w:r>
      <w:r>
        <w:t xml:space="preserve"> </w:t>
      </w:r>
      <w:r>
        <w:t>сума</w:t>
      </w:r>
      <w:r>
        <w:t xml:space="preserve"> </w:t>
      </w:r>
      <w:r>
        <w:t>се</w:t>
      </w:r>
      <w:r>
        <w:t xml:space="preserve"> </w:t>
      </w:r>
      <w:r>
        <w:t>удържи</w:t>
      </w:r>
      <w:r>
        <w:t xml:space="preserve"> </w:t>
      </w:r>
      <w:r>
        <w:t>от</w:t>
      </w:r>
      <w:r>
        <w:t xml:space="preserve"> </w:t>
      </w:r>
      <w:r>
        <w:t>пла</w:t>
      </w:r>
      <w:r>
        <w:t>щанията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през</w:t>
      </w:r>
      <w:r>
        <w:t xml:space="preserve"> </w:t>
      </w:r>
      <w:r>
        <w:t>следващите</w:t>
      </w:r>
      <w:r>
        <w:t xml:space="preserve"> </w:t>
      </w:r>
      <w:r>
        <w:t>три</w:t>
      </w:r>
      <w:r>
        <w:t xml:space="preserve"> </w:t>
      </w:r>
      <w:r>
        <w:t>календарни</w:t>
      </w:r>
      <w:r>
        <w:t xml:space="preserve"> </w:t>
      </w:r>
      <w:r>
        <w:t>години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санкции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прихващане</w:t>
      </w:r>
      <w:r>
        <w:t xml:space="preserve"> </w:t>
      </w:r>
      <w:r>
        <w:t>и</w:t>
      </w:r>
      <w:r>
        <w:t xml:space="preserve"> </w:t>
      </w:r>
      <w:r>
        <w:t>погасяване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76.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78.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Налагането</w:t>
      </w:r>
      <w:r>
        <w:t xml:space="preserve"> </w:t>
      </w:r>
      <w:r>
        <w:t>и</w:t>
      </w:r>
      <w:r>
        <w:t xml:space="preserve"> </w:t>
      </w:r>
      <w:r>
        <w:t>изчисляването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санкции</w:t>
      </w:r>
      <w:r>
        <w:t xml:space="preserve"> </w:t>
      </w:r>
      <w:r>
        <w:t>за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законовите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стандартите</w:t>
      </w:r>
      <w:r>
        <w:t xml:space="preserve"> </w:t>
      </w:r>
      <w:r>
        <w:t>за</w:t>
      </w:r>
      <w:r>
        <w:t xml:space="preserve"> </w:t>
      </w:r>
      <w:r>
        <w:t>добро</w:t>
      </w:r>
      <w:r>
        <w:t xml:space="preserve"> </w:t>
      </w:r>
      <w:r>
        <w:t>земеделско</w:t>
      </w:r>
      <w:r>
        <w:t xml:space="preserve"> </w:t>
      </w:r>
      <w:r>
        <w:t>и</w:t>
      </w:r>
      <w:r>
        <w:t xml:space="preserve"> </w:t>
      </w:r>
      <w:r>
        <w:t>екологично</w:t>
      </w:r>
      <w:r>
        <w:t xml:space="preserve"> </w:t>
      </w:r>
      <w:r>
        <w:t>състояние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55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85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2021/2116 </w:t>
      </w:r>
      <w:r>
        <w:t>и</w:t>
      </w:r>
      <w:r>
        <w:t xml:space="preserve"> </w:t>
      </w:r>
      <w:r>
        <w:t>глава</w:t>
      </w:r>
      <w:r>
        <w:t xml:space="preserve"> III </w:t>
      </w:r>
      <w:r>
        <w:t>на</w:t>
      </w:r>
      <w:r>
        <w:t xml:space="preserve"> </w:t>
      </w:r>
      <w:r>
        <w:t>Делегиран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</w:t>
      </w:r>
      <w:r>
        <w:t xml:space="preserve">022/1172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4 </w:t>
      </w:r>
      <w:r>
        <w:t>май</w:t>
      </w:r>
      <w:r>
        <w:t xml:space="preserve"> 2022 </w:t>
      </w:r>
      <w:r>
        <w:t>г</w:t>
      </w:r>
      <w:r>
        <w:t xml:space="preserve">. </w:t>
      </w:r>
      <w:r>
        <w:t>за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2021/2116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прилагането</w:t>
      </w:r>
      <w:r>
        <w:t xml:space="preserve"> </w:t>
      </w:r>
      <w:r>
        <w:t>и</w:t>
      </w:r>
      <w:r>
        <w:t xml:space="preserve"> </w:t>
      </w:r>
      <w:r>
        <w:t>изчисляване</w:t>
      </w:r>
      <w:r>
        <w:t>то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санкции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предварителните</w:t>
      </w:r>
      <w:r>
        <w:t xml:space="preserve"> </w:t>
      </w:r>
      <w:r>
        <w:t>условия</w:t>
      </w:r>
      <w:r>
        <w:t xml:space="preserve"> (</w:t>
      </w:r>
      <w:r>
        <w:t>ОВ</w:t>
      </w:r>
      <w:r>
        <w:t xml:space="preserve">, L 183/12 </w:t>
      </w:r>
      <w:r>
        <w:t>от</w:t>
      </w:r>
      <w:r>
        <w:t xml:space="preserve"> 8 </w:t>
      </w:r>
      <w:r>
        <w:t>юли</w:t>
      </w:r>
      <w:r>
        <w:t xml:space="preserve"> 2022 </w:t>
      </w:r>
      <w:r>
        <w:t>г</w:t>
      </w:r>
      <w:r>
        <w:t>.).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VII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102 </w:t>
      </w:r>
      <w:r>
        <w:rPr>
          <w:b/>
          <w:sz w:val="36"/>
        </w:rPr>
        <w:t>от</w:t>
      </w:r>
      <w:r>
        <w:rPr>
          <w:b/>
          <w:sz w:val="36"/>
        </w:rPr>
        <w:t xml:space="preserve"> 2022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Административни</w:t>
      </w:r>
      <w:r>
        <w:rPr>
          <w:b/>
          <w:sz w:val="36"/>
        </w:rPr>
        <w:t xml:space="preserve"> </w:t>
      </w:r>
      <w:r>
        <w:rPr>
          <w:b/>
          <w:sz w:val="36"/>
        </w:rPr>
        <w:t>санкции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интервенциите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чл</w:t>
      </w:r>
      <w:r>
        <w:rPr>
          <w:b/>
          <w:sz w:val="36"/>
        </w:rPr>
        <w:t xml:space="preserve">. 52, </w:t>
      </w:r>
      <w:r>
        <w:rPr>
          <w:b/>
          <w:sz w:val="36"/>
        </w:rPr>
        <w:t>ал</w:t>
      </w:r>
      <w:r>
        <w:rPr>
          <w:b/>
          <w:sz w:val="36"/>
        </w:rPr>
        <w:t xml:space="preserve">. 1, </w:t>
      </w:r>
      <w:r>
        <w:rPr>
          <w:b/>
          <w:sz w:val="36"/>
        </w:rPr>
        <w:t>т</w:t>
      </w:r>
      <w:r>
        <w:rPr>
          <w:b/>
          <w:sz w:val="36"/>
        </w:rPr>
        <w:t xml:space="preserve">. 2 </w:t>
      </w:r>
      <w:r>
        <w:rPr>
          <w:b/>
          <w:sz w:val="36"/>
        </w:rPr>
        <w:br/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техническа</w:t>
      </w:r>
      <w:r>
        <w:rPr>
          <w:b/>
          <w:sz w:val="36"/>
        </w:rPr>
        <w:t xml:space="preserve"> </w:t>
      </w:r>
      <w:r>
        <w:rPr>
          <w:b/>
          <w:sz w:val="36"/>
        </w:rPr>
        <w:t>помощ</w:t>
      </w:r>
      <w:r>
        <w:rPr>
          <w:b/>
          <w:sz w:val="36"/>
        </w:rPr>
        <w:t xml:space="preserve"> </w:t>
      </w:r>
      <w:r>
        <w:rPr>
          <w:b/>
          <w:sz w:val="36"/>
        </w:rPr>
        <w:t>п</w:t>
      </w:r>
      <w:r>
        <w:rPr>
          <w:b/>
          <w:sz w:val="36"/>
        </w:rPr>
        <w:t>о</w:t>
      </w:r>
      <w:r>
        <w:rPr>
          <w:b/>
          <w:sz w:val="36"/>
        </w:rPr>
        <w:t xml:space="preserve"> </w:t>
      </w:r>
      <w:r>
        <w:rPr>
          <w:b/>
          <w:sz w:val="36"/>
        </w:rPr>
        <w:t>чл</w:t>
      </w:r>
      <w:r>
        <w:rPr>
          <w:b/>
          <w:sz w:val="36"/>
        </w:rPr>
        <w:t xml:space="preserve">. 52, </w:t>
      </w:r>
      <w:r>
        <w:rPr>
          <w:b/>
          <w:sz w:val="36"/>
        </w:rPr>
        <w:t>ал</w:t>
      </w:r>
      <w:r>
        <w:rPr>
          <w:b/>
          <w:sz w:val="36"/>
        </w:rPr>
        <w:t xml:space="preserve">. 1, </w:t>
      </w:r>
      <w:r>
        <w:rPr>
          <w:b/>
          <w:sz w:val="36"/>
        </w:rPr>
        <w:t>т</w:t>
      </w:r>
      <w:r>
        <w:rPr>
          <w:b/>
          <w:sz w:val="36"/>
        </w:rPr>
        <w:t>. 3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79.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</w:t>
      </w:r>
      <w:r>
        <w:t>за</w:t>
      </w:r>
      <w:r>
        <w:t xml:space="preserve"> </w:t>
      </w:r>
      <w:r>
        <w:t>техническа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плащанията</w:t>
      </w:r>
      <w:r>
        <w:t xml:space="preserve"> </w:t>
      </w:r>
      <w:r>
        <w:t>се</w:t>
      </w:r>
      <w:r>
        <w:t xml:space="preserve"> </w:t>
      </w:r>
      <w:r>
        <w:t>изчисляват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разходит</w:t>
      </w:r>
      <w:r>
        <w:t>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установено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lastRenderedPageBreak/>
        <w:t>допустими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проверките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70,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и</w:t>
      </w:r>
      <w:r>
        <w:t xml:space="preserve"> 4.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проверява</w:t>
      </w:r>
      <w:r>
        <w:t xml:space="preserve"> </w:t>
      </w:r>
      <w:r>
        <w:t>полученото</w:t>
      </w:r>
      <w:r>
        <w:t xml:space="preserve"> </w:t>
      </w:r>
      <w:r>
        <w:t>от</w:t>
      </w:r>
      <w:r>
        <w:t xml:space="preserve"> </w:t>
      </w:r>
      <w:r>
        <w:t>бенефициента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, </w:t>
      </w:r>
      <w:r>
        <w:t>определя</w:t>
      </w:r>
      <w:r>
        <w:t xml:space="preserve"> </w:t>
      </w:r>
      <w:r>
        <w:t>сумите</w:t>
      </w:r>
      <w:r>
        <w:t xml:space="preserve">,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допустимо</w:t>
      </w:r>
      <w:r>
        <w:t xml:space="preserve"> </w:t>
      </w:r>
      <w:r>
        <w:t>да</w:t>
      </w:r>
      <w:r>
        <w:t xml:space="preserve"> </w:t>
      </w:r>
      <w:r>
        <w:t>п</w:t>
      </w:r>
      <w:r>
        <w:t>олучи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и</w:t>
      </w:r>
      <w:r>
        <w:t xml:space="preserve"> </w:t>
      </w:r>
      <w:r>
        <w:t>определя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сумата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платима</w:t>
      </w:r>
      <w:r>
        <w:t xml:space="preserve"> </w:t>
      </w:r>
      <w:r>
        <w:t>на</w:t>
      </w:r>
      <w:r>
        <w:t xml:space="preserve"> </w:t>
      </w:r>
      <w:r>
        <w:t>бенефициента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или</w:t>
      </w:r>
      <w:r>
        <w:t xml:space="preserve"> </w:t>
      </w:r>
      <w:r>
        <w:t>административния</w:t>
      </w:r>
      <w:r>
        <w:t xml:space="preserve"> </w:t>
      </w:r>
      <w:r>
        <w:t>договор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сумата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платима</w:t>
      </w:r>
      <w:r>
        <w:t xml:space="preserve"> </w:t>
      </w:r>
      <w:r>
        <w:t>на</w:t>
      </w:r>
      <w:r>
        <w:t xml:space="preserve"> </w:t>
      </w:r>
      <w:r>
        <w:t>бенефициента</w:t>
      </w:r>
      <w:r>
        <w:t xml:space="preserve"> </w:t>
      </w:r>
      <w:r>
        <w:t>след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допустимостта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в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А</w:t>
      </w:r>
      <w:r>
        <w:t>ко</w:t>
      </w:r>
      <w:r>
        <w:t xml:space="preserve"> </w:t>
      </w:r>
      <w:r>
        <w:t>сумата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1, </w:t>
      </w:r>
      <w:r>
        <w:t>надвишава</w:t>
      </w:r>
      <w:r>
        <w:t xml:space="preserve"> </w:t>
      </w:r>
      <w:r>
        <w:t>сумата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административна</w:t>
      </w:r>
      <w:r>
        <w:t xml:space="preserve"> </w:t>
      </w:r>
      <w:r>
        <w:t>санкция</w:t>
      </w:r>
      <w:r>
        <w:t xml:space="preserve">.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санкцията</w:t>
      </w:r>
      <w:r>
        <w:t xml:space="preserve"> </w:t>
      </w:r>
      <w:r>
        <w:t>е</w:t>
      </w:r>
      <w:r>
        <w:t xml:space="preserve"> </w:t>
      </w:r>
      <w:r>
        <w:t>равен</w:t>
      </w:r>
      <w:r>
        <w:t xml:space="preserve"> </w:t>
      </w:r>
      <w:r>
        <w:t>на</w:t>
      </w:r>
      <w:r>
        <w:t xml:space="preserve"> </w:t>
      </w:r>
      <w:r>
        <w:t>разликата</w:t>
      </w:r>
      <w:r>
        <w:t xml:space="preserve"> </w:t>
      </w:r>
      <w:r>
        <w:t>между</w:t>
      </w:r>
      <w:r>
        <w:t xml:space="preserve"> </w:t>
      </w:r>
      <w:r>
        <w:t>двете</w:t>
      </w:r>
      <w:r>
        <w:t xml:space="preserve"> </w:t>
      </w:r>
      <w:r>
        <w:t>суми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надвишава</w:t>
      </w:r>
      <w:r>
        <w:t xml:space="preserve"> </w:t>
      </w:r>
      <w:r>
        <w:t>пълния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исканата</w:t>
      </w:r>
      <w:r>
        <w:t xml:space="preserve"> </w:t>
      </w:r>
      <w:r>
        <w:t>помощ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80. (</w:t>
      </w:r>
      <w:r>
        <w:t>Н</w:t>
      </w:r>
      <w:r>
        <w:t>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интервенции</w:t>
      </w:r>
      <w:r>
        <w:t xml:space="preserve"> </w:t>
      </w:r>
      <w:r>
        <w:t>по</w:t>
      </w:r>
      <w:r>
        <w:t xml:space="preserve"> </w:t>
      </w:r>
      <w:r>
        <w:t>оперативни</w:t>
      </w:r>
      <w:r>
        <w:t xml:space="preserve"> </w:t>
      </w:r>
      <w:r>
        <w:t>програми</w:t>
      </w:r>
      <w:r>
        <w:t xml:space="preserve">, </w:t>
      </w:r>
      <w:r>
        <w:t>когато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производители</w:t>
      </w:r>
      <w:r>
        <w:t xml:space="preserve">, </w:t>
      </w:r>
      <w:r>
        <w:t>асоциация</w:t>
      </w:r>
      <w:r>
        <w:t xml:space="preserve"> </w:t>
      </w:r>
      <w:r>
        <w:t>на</w:t>
      </w:r>
      <w:r>
        <w:t xml:space="preserve"> </w:t>
      </w:r>
      <w:r>
        <w:t>организации</w:t>
      </w:r>
      <w:r>
        <w:t xml:space="preserve"> </w:t>
      </w:r>
      <w:r>
        <w:t>на</w:t>
      </w:r>
      <w:r>
        <w:t xml:space="preserve"> </w:t>
      </w:r>
      <w:r>
        <w:t>производители</w:t>
      </w:r>
      <w:r>
        <w:t xml:space="preserve"> </w:t>
      </w:r>
      <w:r>
        <w:t>или</w:t>
      </w:r>
      <w:r>
        <w:t xml:space="preserve"> </w:t>
      </w:r>
      <w:r>
        <w:t>група</w:t>
      </w:r>
      <w:r>
        <w:t xml:space="preserve"> </w:t>
      </w:r>
      <w:r>
        <w:t>производители</w:t>
      </w:r>
      <w:r>
        <w:t xml:space="preserve"> </w:t>
      </w:r>
      <w:r>
        <w:t>не</w:t>
      </w:r>
      <w:r>
        <w:t xml:space="preserve"> </w:t>
      </w:r>
      <w:r>
        <w:t>спазва</w:t>
      </w:r>
      <w:r>
        <w:t xml:space="preserve"> </w:t>
      </w:r>
      <w:r>
        <w:t>някой</w:t>
      </w:r>
      <w:r>
        <w:t xml:space="preserve"> </w:t>
      </w:r>
      <w:r>
        <w:t>от</w:t>
      </w:r>
      <w:r>
        <w:t xml:space="preserve"> </w:t>
      </w:r>
      <w:r>
        <w:t>критериите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,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к</w:t>
      </w:r>
      <w:r>
        <w:t>оето</w:t>
      </w:r>
      <w:r>
        <w:t xml:space="preserve"> </w:t>
      </w:r>
      <w:r>
        <w:t>признаването</w:t>
      </w:r>
      <w:r>
        <w:t xml:space="preserve"> </w:t>
      </w:r>
      <w:r>
        <w:t>бъде</w:t>
      </w:r>
      <w:r>
        <w:t xml:space="preserve"> </w:t>
      </w:r>
      <w:r>
        <w:t>временно</w:t>
      </w:r>
      <w:r>
        <w:t xml:space="preserve"> </w:t>
      </w:r>
      <w:r>
        <w:t>спряно</w:t>
      </w:r>
      <w:r>
        <w:t xml:space="preserve">, </w:t>
      </w:r>
      <w:r>
        <w:t>плащанията</w:t>
      </w:r>
      <w:r>
        <w:t xml:space="preserve"> </w:t>
      </w:r>
      <w:r>
        <w:t>по</w:t>
      </w:r>
      <w:r>
        <w:t xml:space="preserve"> </w:t>
      </w:r>
      <w:r>
        <w:t>оперативната</w:t>
      </w:r>
      <w:r>
        <w:t xml:space="preserve"> </w:t>
      </w:r>
      <w:r>
        <w:t>програма</w:t>
      </w:r>
      <w:r>
        <w:t xml:space="preserve"> </w:t>
      </w:r>
      <w:r>
        <w:t>се</w:t>
      </w:r>
      <w:r>
        <w:t xml:space="preserve"> </w:t>
      </w:r>
      <w:r>
        <w:t>спират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временното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признаването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12 </w:t>
      </w:r>
      <w:r>
        <w:t>месеца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81.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Когато</w:t>
      </w:r>
      <w:r>
        <w:t xml:space="preserve"> </w:t>
      </w:r>
      <w:r>
        <w:t>д</w:t>
      </w:r>
      <w:r>
        <w:t>ейностите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 </w:t>
      </w:r>
      <w:r>
        <w:t>в</w:t>
      </w:r>
      <w:r>
        <w:t xml:space="preserve"> </w:t>
      </w:r>
      <w:r>
        <w:t>лозаро</w:t>
      </w:r>
      <w:r>
        <w:t>-</w:t>
      </w:r>
      <w:r>
        <w:t>винарския</w:t>
      </w:r>
      <w:r>
        <w:t xml:space="preserve"> </w:t>
      </w:r>
      <w:r>
        <w:t>сектор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базирани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,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на</w:t>
      </w:r>
      <w:r>
        <w:t xml:space="preserve"> </w:t>
      </w:r>
      <w:r>
        <w:t>цялата</w:t>
      </w:r>
      <w:r>
        <w:t xml:space="preserve"> </w:t>
      </w:r>
      <w:r>
        <w:t>площ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поискано</w:t>
      </w:r>
      <w:r>
        <w:t xml:space="preserve"> </w:t>
      </w:r>
      <w:r>
        <w:t>подпомагане</w:t>
      </w:r>
      <w:r>
        <w:t xml:space="preserve">, </w:t>
      </w:r>
      <w:r>
        <w:t>и</w:t>
      </w:r>
      <w:r>
        <w:t xml:space="preserve"> </w:t>
      </w:r>
      <w:r>
        <w:t>разликата</w:t>
      </w:r>
      <w:r>
        <w:t xml:space="preserve"> </w:t>
      </w:r>
      <w:r>
        <w:t>между</w:t>
      </w:r>
      <w:r>
        <w:t xml:space="preserve"> </w:t>
      </w:r>
      <w:r>
        <w:t>одобрената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площта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дейността</w:t>
      </w:r>
      <w:r>
        <w:t xml:space="preserve"> </w:t>
      </w:r>
      <w:r>
        <w:t>действително</w:t>
      </w:r>
      <w:r>
        <w:t xml:space="preserve"> </w:t>
      </w:r>
      <w:r>
        <w:t>е</w:t>
      </w:r>
      <w:r>
        <w:t xml:space="preserve"> </w:t>
      </w:r>
      <w:r>
        <w:t>била</w:t>
      </w:r>
      <w:r>
        <w:t xml:space="preserve"> </w:t>
      </w:r>
      <w:r>
        <w:t>изпълнена</w:t>
      </w:r>
      <w:r>
        <w:t xml:space="preserve">, </w:t>
      </w:r>
      <w:r>
        <w:t>не</w:t>
      </w:r>
      <w:r>
        <w:t xml:space="preserve"> </w:t>
      </w:r>
      <w:r>
        <w:t>надвишава</w:t>
      </w:r>
      <w:r>
        <w:t xml:space="preserve"> 20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подпомагането</w:t>
      </w:r>
      <w:r>
        <w:t xml:space="preserve"> </w:t>
      </w:r>
      <w:r>
        <w:t>се</w:t>
      </w:r>
      <w:r>
        <w:t xml:space="preserve"> </w:t>
      </w:r>
      <w:r>
        <w:t>изчислява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, </w:t>
      </w:r>
      <w:r>
        <w:t>определена</w:t>
      </w:r>
      <w:r>
        <w:t xml:space="preserve"> </w:t>
      </w:r>
      <w:r>
        <w:t>от</w:t>
      </w:r>
      <w:r>
        <w:t xml:space="preserve"> </w:t>
      </w:r>
      <w:r>
        <w:t>проверките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след</w:t>
      </w:r>
      <w:r>
        <w:t xml:space="preserve"> </w:t>
      </w:r>
      <w:r>
        <w:t>изпълнението</w:t>
      </w:r>
      <w:r>
        <w:t xml:space="preserve">. </w:t>
      </w:r>
      <w:r>
        <w:t>Когато</w:t>
      </w:r>
      <w:r>
        <w:t xml:space="preserve"> </w:t>
      </w:r>
      <w:r>
        <w:t>разликата</w:t>
      </w:r>
      <w:r>
        <w:t xml:space="preserve"> </w:t>
      </w:r>
      <w:r>
        <w:t>е</w:t>
      </w:r>
      <w:r>
        <w:t xml:space="preserve"> </w:t>
      </w:r>
      <w:r>
        <w:t>над</w:t>
      </w:r>
      <w:r>
        <w:t xml:space="preserve"> 20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подпомагането</w:t>
      </w:r>
      <w:r>
        <w:t xml:space="preserve"> </w:t>
      </w:r>
      <w:r>
        <w:t>се</w:t>
      </w:r>
      <w:r>
        <w:t xml:space="preserve"> </w:t>
      </w:r>
      <w:r>
        <w:t>изчислява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, </w:t>
      </w:r>
      <w:r>
        <w:t>определена</w:t>
      </w:r>
      <w:r>
        <w:t xml:space="preserve"> </w:t>
      </w:r>
      <w:r>
        <w:t>от</w:t>
      </w:r>
      <w:r>
        <w:t xml:space="preserve"> </w:t>
      </w:r>
      <w:r>
        <w:t>проверкит</w:t>
      </w:r>
      <w:r>
        <w:t>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след</w:t>
      </w:r>
      <w:r>
        <w:t xml:space="preserve"> </w:t>
      </w:r>
      <w:r>
        <w:t>изпълнението</w:t>
      </w:r>
      <w:r>
        <w:t xml:space="preserve">, </w:t>
      </w:r>
      <w:r>
        <w:t>намалена</w:t>
      </w:r>
      <w:r>
        <w:t xml:space="preserve"> </w:t>
      </w:r>
      <w:r>
        <w:t>с</w:t>
      </w:r>
      <w:r>
        <w:t xml:space="preserve"> </w:t>
      </w:r>
      <w:r>
        <w:t>двойния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установената</w:t>
      </w:r>
      <w:r>
        <w:t xml:space="preserve"> </w:t>
      </w:r>
      <w:r>
        <w:t>разлика</w:t>
      </w:r>
      <w:r>
        <w:t xml:space="preserve">. </w:t>
      </w:r>
      <w:r>
        <w:t>Когато</w:t>
      </w:r>
      <w:r>
        <w:t xml:space="preserve"> </w:t>
      </w:r>
      <w:r>
        <w:t>разликата</w:t>
      </w:r>
      <w:r>
        <w:t xml:space="preserve"> </w:t>
      </w:r>
      <w:r>
        <w:t>е</w:t>
      </w:r>
      <w:r>
        <w:t xml:space="preserve"> </w:t>
      </w:r>
      <w:r>
        <w:t>над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дейност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подпомагане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чл</w:t>
      </w:r>
      <w:r>
        <w:t xml:space="preserve">. 76, </w:t>
      </w:r>
      <w:r>
        <w:t>ал</w:t>
      </w:r>
      <w:r>
        <w:t xml:space="preserve">. 2 </w:t>
      </w:r>
      <w:r>
        <w:t>и</w:t>
      </w:r>
      <w:r>
        <w:t xml:space="preserve"> 3.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82.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</w:t>
      </w:r>
      <w:r>
        <w:t xml:space="preserve">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пълно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задължения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дадена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сключен</w:t>
      </w:r>
      <w:r>
        <w:t xml:space="preserve"> </w:t>
      </w:r>
      <w:r>
        <w:t>административен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65, </w:t>
      </w:r>
      <w:r>
        <w:t>т</w:t>
      </w:r>
      <w:r>
        <w:t xml:space="preserve">. 2 </w:t>
      </w:r>
      <w:r>
        <w:t>бенефициентът</w:t>
      </w:r>
      <w:r>
        <w:t xml:space="preserve"> </w:t>
      </w:r>
      <w:r>
        <w:t>се</w:t>
      </w:r>
      <w:r>
        <w:t xml:space="preserve"> </w:t>
      </w:r>
      <w:r>
        <w:t>лишава</w:t>
      </w:r>
      <w:r>
        <w:t xml:space="preserve"> </w:t>
      </w:r>
      <w:r>
        <w:t>от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същата</w:t>
      </w:r>
      <w:r>
        <w:t xml:space="preserve"> </w:t>
      </w:r>
      <w:r>
        <w:t>дейност</w:t>
      </w:r>
      <w:r>
        <w:t xml:space="preserve"> </w:t>
      </w:r>
      <w:r>
        <w:t>за</w:t>
      </w:r>
      <w:r>
        <w:t xml:space="preserve"> </w:t>
      </w:r>
      <w:r>
        <w:t>следв</w:t>
      </w:r>
      <w:r>
        <w:t>ащата</w:t>
      </w:r>
      <w:r>
        <w:t xml:space="preserve"> </w:t>
      </w:r>
      <w:r>
        <w:t>финансова</w:t>
      </w:r>
      <w:r>
        <w:t xml:space="preserve"> </w:t>
      </w:r>
      <w:r>
        <w:t>година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83.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може</w:t>
      </w:r>
      <w:r>
        <w:t xml:space="preserve"> </w:t>
      </w:r>
      <w:r>
        <w:t>временно</w:t>
      </w:r>
      <w:r>
        <w:t xml:space="preserve"> </w:t>
      </w:r>
      <w:r>
        <w:t>да</w:t>
      </w:r>
      <w:r>
        <w:t xml:space="preserve"> </w:t>
      </w:r>
      <w:r>
        <w:t>преустанови</w:t>
      </w:r>
      <w:r>
        <w:t xml:space="preserve"> </w:t>
      </w:r>
      <w:r>
        <w:t>подпомагането</w:t>
      </w:r>
      <w:r>
        <w:t xml:space="preserve"> </w:t>
      </w:r>
      <w:r>
        <w:t>на</w:t>
      </w:r>
      <w:r>
        <w:t xml:space="preserve"> </w:t>
      </w:r>
      <w:r>
        <w:t>някои</w:t>
      </w:r>
      <w:r>
        <w:t xml:space="preserve">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73, 74, 75, </w:t>
      </w:r>
      <w:r>
        <w:t>чл</w:t>
      </w:r>
      <w:r>
        <w:t xml:space="preserve">. 77, </w:t>
      </w:r>
      <w:r>
        <w:t>параграф</w:t>
      </w:r>
      <w:r>
        <w:t xml:space="preserve"> 1, </w:t>
      </w:r>
      <w:r>
        <w:t>букви</w:t>
      </w:r>
      <w:r>
        <w:t xml:space="preserve"> "</w:t>
      </w:r>
      <w:r>
        <w:t>а</w:t>
      </w:r>
      <w:r>
        <w:t>", "</w:t>
      </w:r>
      <w:r>
        <w:t>в</w:t>
      </w:r>
      <w:r>
        <w:t xml:space="preserve">" </w:t>
      </w:r>
      <w:r>
        <w:t>–</w:t>
      </w:r>
      <w:r>
        <w:t xml:space="preserve"> "</w:t>
      </w:r>
      <w:r>
        <w:t>е</w:t>
      </w:r>
      <w:r>
        <w:t xml:space="preserve">" </w:t>
      </w:r>
      <w:r>
        <w:t>и</w:t>
      </w:r>
      <w:r>
        <w:t xml:space="preserve"> </w:t>
      </w:r>
      <w:r>
        <w:t>чл</w:t>
      </w:r>
      <w:r>
        <w:t xml:space="preserve">. 78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техническата</w:t>
      </w:r>
      <w:r>
        <w:t xml:space="preserve"> </w:t>
      </w:r>
      <w:r>
        <w:t>помощ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, </w:t>
      </w:r>
      <w:r>
        <w:t>когато</w:t>
      </w:r>
      <w:r>
        <w:t xml:space="preserve"> </w:t>
      </w:r>
      <w:r>
        <w:t>бъде</w:t>
      </w:r>
      <w:r>
        <w:t xml:space="preserve"> </w:t>
      </w:r>
      <w:r>
        <w:t>установено</w:t>
      </w:r>
      <w:r>
        <w:t xml:space="preserve"> </w:t>
      </w:r>
      <w:r>
        <w:t>неспазване</w:t>
      </w:r>
      <w:r>
        <w:t xml:space="preserve">, </w:t>
      </w:r>
      <w:r>
        <w:t>което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доведе</w:t>
      </w:r>
      <w:r>
        <w:t xml:space="preserve"> </w:t>
      </w:r>
      <w:r>
        <w:t>до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административна</w:t>
      </w:r>
      <w:r>
        <w:t xml:space="preserve"> </w:t>
      </w:r>
      <w:r>
        <w:t>санкция</w:t>
      </w:r>
      <w:r>
        <w:t xml:space="preserve">, </w:t>
      </w:r>
      <w:r>
        <w:t>отказ</w:t>
      </w:r>
      <w:r>
        <w:t xml:space="preserve"> </w:t>
      </w:r>
      <w:r>
        <w:t>или</w:t>
      </w:r>
      <w:r>
        <w:t xml:space="preserve"> </w:t>
      </w:r>
      <w:r>
        <w:t>намаления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. </w:t>
      </w:r>
      <w:r>
        <w:t>Подпомаг</w:t>
      </w:r>
      <w:r>
        <w:t>ането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, </w:t>
      </w:r>
      <w:r>
        <w:t>когато</w:t>
      </w:r>
      <w:r>
        <w:t xml:space="preserve"> </w:t>
      </w:r>
      <w:r>
        <w:t>бенефициентът</w:t>
      </w:r>
      <w:r>
        <w:t xml:space="preserve"> </w:t>
      </w:r>
      <w:r>
        <w:t>докаже</w:t>
      </w:r>
      <w:r>
        <w:t xml:space="preserve">, </w:t>
      </w:r>
      <w:r>
        <w:t>че</w:t>
      </w:r>
      <w:r>
        <w:t xml:space="preserve"> </w:t>
      </w:r>
      <w:r>
        <w:t>установеното</w:t>
      </w:r>
      <w:r>
        <w:t xml:space="preserve"> </w:t>
      </w:r>
      <w:r>
        <w:t>неспазване</w:t>
      </w:r>
      <w:r>
        <w:t xml:space="preserve"> </w:t>
      </w:r>
      <w:r>
        <w:t>е</w:t>
      </w:r>
      <w:r>
        <w:t xml:space="preserve"> </w:t>
      </w:r>
      <w:r>
        <w:t>отстранено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приложи</w:t>
      </w:r>
      <w:r>
        <w:t xml:space="preserve"> </w:t>
      </w:r>
      <w:r>
        <w:t>ал</w:t>
      </w:r>
      <w:r>
        <w:t xml:space="preserve">. 1 </w:t>
      </w:r>
      <w:r>
        <w:t>само</w:t>
      </w:r>
      <w:r>
        <w:t xml:space="preserve"> </w:t>
      </w:r>
      <w:r>
        <w:t>когато</w:t>
      </w:r>
      <w:r>
        <w:t xml:space="preserve"> </w:t>
      </w:r>
      <w:r>
        <w:t>неспазването</w:t>
      </w:r>
      <w:r>
        <w:t xml:space="preserve"> </w:t>
      </w:r>
      <w:r>
        <w:t>не</w:t>
      </w:r>
      <w:r>
        <w:t xml:space="preserve"> </w:t>
      </w:r>
      <w:r>
        <w:t>засяга</w:t>
      </w:r>
      <w:r>
        <w:t xml:space="preserve"> </w:t>
      </w:r>
      <w:r>
        <w:t>постигането</w:t>
      </w:r>
      <w:r>
        <w:t xml:space="preserve"> </w:t>
      </w:r>
      <w:r>
        <w:t>на</w:t>
      </w:r>
      <w:r>
        <w:t xml:space="preserve"> </w:t>
      </w:r>
      <w:r>
        <w:t>целта</w:t>
      </w:r>
      <w:r>
        <w:t xml:space="preserve"> </w:t>
      </w:r>
      <w:r>
        <w:t>на</w:t>
      </w:r>
      <w:r>
        <w:t xml:space="preserve"> </w:t>
      </w:r>
      <w:r>
        <w:t>подпомагането</w:t>
      </w:r>
      <w:r>
        <w:t xml:space="preserve"> </w:t>
      </w:r>
      <w:r>
        <w:t>и</w:t>
      </w:r>
      <w:r>
        <w:t xml:space="preserve"> </w:t>
      </w:r>
      <w:r>
        <w:t>бенефициентът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състояние</w:t>
      </w:r>
      <w:r>
        <w:t xml:space="preserve"> </w:t>
      </w:r>
      <w:r>
        <w:t>да</w:t>
      </w:r>
      <w:r>
        <w:t xml:space="preserve"> </w:t>
      </w:r>
      <w:r>
        <w:t>отстрани</w:t>
      </w:r>
      <w:r>
        <w:t xml:space="preserve"> </w:t>
      </w:r>
      <w:r>
        <w:t>установеното</w:t>
      </w:r>
      <w:r>
        <w:t xml:space="preserve"> </w:t>
      </w:r>
      <w:r>
        <w:t>неспазване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бенефициентът</w:t>
      </w:r>
      <w:r>
        <w:t xml:space="preserve"> </w:t>
      </w:r>
      <w:r>
        <w:t>е</w:t>
      </w:r>
      <w:r>
        <w:t xml:space="preserve"> </w:t>
      </w:r>
      <w:r>
        <w:t>представил</w:t>
      </w:r>
      <w:r>
        <w:t xml:space="preserve"> </w:t>
      </w:r>
      <w:r>
        <w:t>неверни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получи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подпомагането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изплаща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оттегля</w:t>
      </w:r>
      <w:r>
        <w:t xml:space="preserve"> </w:t>
      </w:r>
      <w:r>
        <w:t>изцяло</w:t>
      </w:r>
      <w:r>
        <w:t xml:space="preserve"> </w:t>
      </w:r>
      <w:r>
        <w:t>и</w:t>
      </w:r>
      <w:r>
        <w:t xml:space="preserve">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изключва</w:t>
      </w:r>
      <w:r>
        <w:t xml:space="preserve"> </w:t>
      </w:r>
      <w:r>
        <w:t>от</w:t>
      </w:r>
      <w:r>
        <w:t xml:space="preserve"> </w:t>
      </w:r>
      <w:r>
        <w:t>възможността</w:t>
      </w:r>
      <w:r>
        <w:t xml:space="preserve"> </w:t>
      </w:r>
      <w:r>
        <w:t>да</w:t>
      </w:r>
      <w:r>
        <w:t xml:space="preserve"> </w:t>
      </w:r>
      <w:r>
        <w:t>получава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същата</w:t>
      </w:r>
      <w:r>
        <w:t xml:space="preserve"> </w:t>
      </w:r>
      <w:r>
        <w:t>интервенция</w:t>
      </w:r>
      <w:r>
        <w:t xml:space="preserve"> </w:t>
      </w:r>
      <w:r>
        <w:t>през</w:t>
      </w:r>
      <w:r>
        <w:t xml:space="preserve"> </w:t>
      </w:r>
      <w:r>
        <w:t>календарната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установяването</w:t>
      </w:r>
      <w:r>
        <w:t xml:space="preserve"> </w:t>
      </w:r>
      <w:r>
        <w:t>и</w:t>
      </w:r>
      <w:r>
        <w:t xml:space="preserve"> </w:t>
      </w:r>
      <w:r>
        <w:t>през</w:t>
      </w:r>
      <w:r>
        <w:t xml:space="preserve"> </w:t>
      </w:r>
      <w:r>
        <w:t>следващата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>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102 </w:t>
      </w:r>
      <w:r>
        <w:rPr>
          <w:b/>
          <w:sz w:val="36"/>
        </w:rPr>
        <w:t>от</w:t>
      </w:r>
      <w:r>
        <w:rPr>
          <w:b/>
          <w:sz w:val="36"/>
        </w:rPr>
        <w:t xml:space="preserve"> 2022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ИЗПЪЛНЕНИЕ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КОМПОНЕНТ</w:t>
      </w:r>
      <w:r>
        <w:rPr>
          <w:b/>
          <w:sz w:val="36"/>
        </w:rPr>
        <w:t xml:space="preserve"> "</w:t>
      </w:r>
      <w:r>
        <w:rPr>
          <w:b/>
          <w:sz w:val="36"/>
        </w:rPr>
        <w:t>УСТОЙЧИВО</w:t>
      </w:r>
      <w:r>
        <w:rPr>
          <w:b/>
          <w:sz w:val="36"/>
        </w:rPr>
        <w:t xml:space="preserve"> </w:t>
      </w:r>
      <w:r>
        <w:rPr>
          <w:b/>
          <w:sz w:val="36"/>
        </w:rPr>
        <w:lastRenderedPageBreak/>
        <w:t>СЕЛСКО</w:t>
      </w:r>
      <w:r>
        <w:rPr>
          <w:b/>
          <w:sz w:val="36"/>
        </w:rPr>
        <w:t xml:space="preserve"> </w:t>
      </w:r>
      <w:r>
        <w:rPr>
          <w:b/>
          <w:sz w:val="36"/>
        </w:rPr>
        <w:t>СТОПАН</w:t>
      </w:r>
      <w:r>
        <w:rPr>
          <w:b/>
          <w:sz w:val="36"/>
        </w:rPr>
        <w:t>СТВО</w:t>
      </w:r>
      <w:r>
        <w:rPr>
          <w:b/>
          <w:sz w:val="36"/>
        </w:rPr>
        <w:t xml:space="preserve">"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НАЦИОНАЛНИЯ</w:t>
      </w:r>
      <w:r>
        <w:rPr>
          <w:b/>
          <w:sz w:val="36"/>
        </w:rPr>
        <w:t xml:space="preserve"> </w:t>
      </w:r>
      <w:r>
        <w:rPr>
          <w:b/>
          <w:sz w:val="36"/>
        </w:rPr>
        <w:t>ПЛАН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ВЪЗСТАНОВЯВАНЕ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УСТОЙЧИВОСТ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РЕПУБЛИКА</w:t>
      </w:r>
      <w:r>
        <w:rPr>
          <w:b/>
          <w:sz w:val="36"/>
        </w:rPr>
        <w:t xml:space="preserve"> </w:t>
      </w:r>
      <w:r>
        <w:rPr>
          <w:b/>
          <w:sz w:val="36"/>
        </w:rPr>
        <w:t>БЪЛГАРИЯ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84.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подписват</w:t>
      </w:r>
      <w:r>
        <w:t xml:space="preserve"> </w:t>
      </w:r>
      <w:r>
        <w:t>спора</w:t>
      </w:r>
      <w:r>
        <w:t>зумение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"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насърчаване</w:t>
      </w:r>
      <w:r>
        <w:t xml:space="preserve"> </w:t>
      </w:r>
      <w:r>
        <w:t>на</w:t>
      </w:r>
      <w:r>
        <w:t xml:space="preserve"> </w:t>
      </w:r>
      <w:r>
        <w:t>технологичния</w:t>
      </w:r>
      <w:r>
        <w:t xml:space="preserve"> </w:t>
      </w:r>
      <w:r>
        <w:t>и</w:t>
      </w:r>
      <w:r>
        <w:t xml:space="preserve"> </w:t>
      </w:r>
      <w:r>
        <w:t>екологичен</w:t>
      </w:r>
      <w:r>
        <w:t xml:space="preserve"> </w:t>
      </w:r>
      <w:r>
        <w:t>преход</w:t>
      </w:r>
      <w:r>
        <w:t xml:space="preserve"> </w:t>
      </w:r>
      <w:r>
        <w:t>на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" </w:t>
      </w:r>
      <w:r>
        <w:t>по</w:t>
      </w:r>
      <w:r>
        <w:t xml:space="preserve"> </w:t>
      </w:r>
      <w:r>
        <w:t>компонент</w:t>
      </w:r>
      <w:r>
        <w:t xml:space="preserve"> "</w:t>
      </w:r>
      <w:r>
        <w:t>Устойчиво</w:t>
      </w:r>
      <w:r>
        <w:t xml:space="preserve"> </w:t>
      </w:r>
      <w:r>
        <w:t>селско</w:t>
      </w:r>
      <w:r>
        <w:t xml:space="preserve"> </w:t>
      </w:r>
      <w:r>
        <w:t>стопанство</w:t>
      </w:r>
      <w:r>
        <w:t xml:space="preserve">"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може</w:t>
      </w:r>
      <w:r>
        <w:t xml:space="preserve"> </w:t>
      </w:r>
      <w:r>
        <w:t>с</w:t>
      </w:r>
      <w:r>
        <w:t xml:space="preserve"> </w:t>
      </w:r>
      <w:r>
        <w:t>договор</w:t>
      </w:r>
      <w:r>
        <w:t xml:space="preserve"> </w:t>
      </w:r>
      <w:r>
        <w:t>да</w:t>
      </w:r>
      <w:r>
        <w:t xml:space="preserve"> </w:t>
      </w:r>
      <w:r>
        <w:t>възложи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а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</w:t>
      </w:r>
      <w:r>
        <w:t>емеделие</w:t>
      </w:r>
      <w:r>
        <w:t xml:space="preserve">" </w:t>
      </w:r>
      <w:r>
        <w:t>–</w:t>
      </w:r>
      <w:r>
        <w:t xml:space="preserve"> </w:t>
      </w:r>
      <w:r>
        <w:t>да</w:t>
      </w:r>
      <w:r>
        <w:t xml:space="preserve"> </w:t>
      </w:r>
      <w:r>
        <w:t>издава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изпълнение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изгражда</w:t>
      </w:r>
      <w:r>
        <w:t xml:space="preserve"> </w:t>
      </w:r>
      <w:r>
        <w:t>Електронна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</w:t>
      </w:r>
      <w:r>
        <w:t>за</w:t>
      </w:r>
      <w:r>
        <w:t xml:space="preserve"> </w:t>
      </w:r>
      <w:r>
        <w:t>обмен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между</w:t>
      </w:r>
      <w:r>
        <w:t xml:space="preserve"> </w:t>
      </w:r>
      <w:r>
        <w:t>публичната</w:t>
      </w:r>
      <w:r>
        <w:t xml:space="preserve">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икономическите</w:t>
      </w:r>
      <w:r>
        <w:t xml:space="preserve"> </w:t>
      </w:r>
      <w:r>
        <w:t>субек</w:t>
      </w:r>
      <w:r>
        <w:t>ти</w:t>
      </w:r>
      <w:r>
        <w:t xml:space="preserve"> </w:t>
      </w:r>
      <w:r>
        <w:t>в</w:t>
      </w:r>
      <w:r>
        <w:t xml:space="preserve"> </w:t>
      </w:r>
      <w:r>
        <w:t>сектора</w:t>
      </w:r>
      <w:r>
        <w:t xml:space="preserve">, </w:t>
      </w:r>
      <w:r>
        <w:t>съфинансирана</w:t>
      </w:r>
      <w:r>
        <w:t xml:space="preserve"> </w:t>
      </w:r>
      <w:r>
        <w:t>от</w:t>
      </w:r>
      <w:r>
        <w:t xml:space="preserve"> </w:t>
      </w:r>
      <w:r>
        <w:t>проект</w:t>
      </w:r>
      <w:r>
        <w:t xml:space="preserve"> "</w:t>
      </w:r>
      <w:r>
        <w:t>Дигитализация</w:t>
      </w:r>
      <w:r>
        <w:t xml:space="preserve"> </w:t>
      </w:r>
      <w:r>
        <w:t>на</w:t>
      </w:r>
      <w:r>
        <w:t xml:space="preserve"> </w:t>
      </w:r>
      <w:r>
        <w:t>процесите</w:t>
      </w:r>
      <w:r>
        <w:t xml:space="preserve"> </w:t>
      </w:r>
      <w:r>
        <w:t>от</w:t>
      </w:r>
      <w:r>
        <w:t xml:space="preserve"> </w:t>
      </w:r>
      <w:r>
        <w:t>фермата</w:t>
      </w:r>
      <w:r>
        <w:t xml:space="preserve"> </w:t>
      </w:r>
      <w:r>
        <w:t>до</w:t>
      </w:r>
      <w:r>
        <w:t xml:space="preserve"> </w:t>
      </w:r>
      <w:r>
        <w:t>трапезата</w:t>
      </w:r>
      <w:r>
        <w:t xml:space="preserve">" </w:t>
      </w:r>
      <w:r>
        <w:t>по</w:t>
      </w:r>
      <w:r>
        <w:t xml:space="preserve"> </w:t>
      </w:r>
      <w:r>
        <w:t>Механизма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устойчивост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разработва</w:t>
      </w:r>
      <w:r>
        <w:t xml:space="preserve"> </w:t>
      </w:r>
      <w:r>
        <w:t>Национална</w:t>
      </w:r>
      <w:r>
        <w:t xml:space="preserve">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действие</w:t>
      </w:r>
      <w:r>
        <w:t xml:space="preserve"> </w:t>
      </w:r>
      <w:r>
        <w:t>за</w:t>
      </w:r>
      <w:r>
        <w:t xml:space="preserve"> </w:t>
      </w:r>
      <w:r>
        <w:t>принос</w:t>
      </w:r>
      <w:r>
        <w:t xml:space="preserve"> </w:t>
      </w:r>
      <w:r>
        <w:t>към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Стратегията</w:t>
      </w:r>
      <w:r>
        <w:t xml:space="preserve"> "</w:t>
      </w:r>
      <w:r>
        <w:t>От</w:t>
      </w:r>
      <w:r>
        <w:t xml:space="preserve"> </w:t>
      </w:r>
      <w:r>
        <w:t>фермата</w:t>
      </w:r>
      <w:r>
        <w:t xml:space="preserve"> </w:t>
      </w:r>
      <w:r>
        <w:t>до</w:t>
      </w:r>
      <w:r>
        <w:t xml:space="preserve"> </w:t>
      </w:r>
      <w:r>
        <w:t>трапезата</w:t>
      </w:r>
      <w:r>
        <w:t xml:space="preserve">" </w:t>
      </w:r>
      <w:r>
        <w:t>до</w:t>
      </w:r>
      <w:r>
        <w:t xml:space="preserve"> 2030 </w:t>
      </w:r>
      <w:r>
        <w:t>г</w:t>
      </w:r>
      <w:r>
        <w:t xml:space="preserve">. </w:t>
      </w:r>
      <w:r>
        <w:t>по</w:t>
      </w:r>
      <w:r>
        <w:t xml:space="preserve"> </w:t>
      </w:r>
      <w:r>
        <w:t>компонент</w:t>
      </w:r>
      <w:r>
        <w:t xml:space="preserve"> "</w:t>
      </w:r>
      <w:r>
        <w:t>Устойчиво</w:t>
      </w:r>
      <w:r>
        <w:t xml:space="preserve"> </w:t>
      </w:r>
      <w:r>
        <w:t>селско</w:t>
      </w:r>
      <w:r>
        <w:t xml:space="preserve"> </w:t>
      </w:r>
      <w:r>
        <w:t>стопанство</w:t>
      </w:r>
      <w:r>
        <w:t xml:space="preserve">"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(5) </w:t>
      </w:r>
      <w:r>
        <w:t>Програмата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седма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18 </w:t>
      </w:r>
      <w:r>
        <w:rPr>
          <w:b/>
          <w:sz w:val="36"/>
        </w:rPr>
        <w:t>от</w:t>
      </w:r>
      <w:r>
        <w:rPr>
          <w:b/>
          <w:sz w:val="36"/>
        </w:rPr>
        <w:t xml:space="preserve"> 2006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предишна</w:t>
      </w:r>
      <w:r>
        <w:rPr>
          <w:b/>
          <w:sz w:val="36"/>
        </w:rPr>
        <w:t xml:space="preserve"> </w:t>
      </w: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t xml:space="preserve">, </w:t>
      </w:r>
      <w:r>
        <w:rPr>
          <w:b/>
          <w:sz w:val="36"/>
        </w:rPr>
        <w:t>изм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102 </w:t>
      </w:r>
      <w:r>
        <w:rPr>
          <w:b/>
          <w:sz w:val="36"/>
        </w:rPr>
        <w:t>от</w:t>
      </w:r>
      <w:r>
        <w:rPr>
          <w:b/>
          <w:sz w:val="36"/>
        </w:rPr>
        <w:t xml:space="preserve"> 2022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АДМИНИСТРАТИВНОНАКАЗАТЕЛНИ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85.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Който</w:t>
      </w:r>
      <w:r>
        <w:t xml:space="preserve"> </w:t>
      </w:r>
      <w:r>
        <w:t>наруши</w:t>
      </w:r>
      <w:r>
        <w:t xml:space="preserve"> </w:t>
      </w:r>
      <w:r>
        <w:t>забраната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</w:t>
      </w:r>
      <w:r>
        <w:t xml:space="preserve"> 33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задължението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33</w:t>
      </w:r>
      <w:r>
        <w:t>б</w:t>
      </w:r>
      <w:r>
        <w:t xml:space="preserve">, </w:t>
      </w:r>
      <w:r>
        <w:t>ал</w:t>
      </w:r>
      <w:r>
        <w:t xml:space="preserve">. 4,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,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</w:t>
      </w:r>
      <w:r>
        <w:t>но</w:t>
      </w:r>
      <w:r>
        <w:t xml:space="preserve"> </w:t>
      </w:r>
      <w:r>
        <w:t>лице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86.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(1) </w:t>
      </w:r>
      <w:r>
        <w:t>Земеделски</w:t>
      </w:r>
      <w:r>
        <w:t xml:space="preserve"> </w:t>
      </w:r>
      <w:r>
        <w:t>стопанин</w:t>
      </w:r>
      <w:r>
        <w:t xml:space="preserve">, </w:t>
      </w:r>
      <w:r>
        <w:t>който</w:t>
      </w:r>
      <w:r>
        <w:t xml:space="preserve"> </w:t>
      </w:r>
      <w:r>
        <w:t>наруши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четвърта</w:t>
      </w:r>
      <w:r>
        <w:t xml:space="preserve"> "</w:t>
      </w:r>
      <w:r>
        <w:t>а</w:t>
      </w:r>
      <w:r>
        <w:t xml:space="preserve">",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5000 </w:t>
      </w:r>
      <w:r>
        <w:t>лв</w:t>
      </w:r>
      <w:r>
        <w:t xml:space="preserve">.,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Акт</w:t>
      </w:r>
      <w:r>
        <w:t>овете</w:t>
      </w:r>
      <w:r>
        <w:t xml:space="preserve">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от</w:t>
      </w:r>
      <w:r>
        <w:t xml:space="preserve"> </w:t>
      </w:r>
      <w:r>
        <w:t>длъжностните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проверките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ил</w:t>
      </w:r>
      <w:r>
        <w:t>и</w:t>
      </w:r>
      <w:r>
        <w:t xml:space="preserve"> </w:t>
      </w:r>
      <w:r>
        <w:t>от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87.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, </w:t>
      </w:r>
      <w:r>
        <w:t>издаването</w:t>
      </w:r>
      <w:r>
        <w:t xml:space="preserve">, </w:t>
      </w:r>
      <w:r>
        <w:t>обжалването</w:t>
      </w:r>
      <w:r>
        <w:t xml:space="preserve"> </w:t>
      </w:r>
      <w:r>
        <w:t>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</w:t>
      </w:r>
      <w:r>
        <w:t>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>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102 </w:t>
      </w:r>
      <w:r>
        <w:rPr>
          <w:b/>
          <w:sz w:val="36"/>
        </w:rPr>
        <w:t>от</w:t>
      </w:r>
      <w:r>
        <w:rPr>
          <w:b/>
          <w:sz w:val="36"/>
        </w:rPr>
        <w:t xml:space="preserve"> 2022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1.01.2023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 "</w:t>
      </w:r>
      <w:r>
        <w:t>Земеделски</w:t>
      </w:r>
      <w:r>
        <w:t xml:space="preserve"> </w:t>
      </w:r>
      <w:r>
        <w:t>производи</w:t>
      </w:r>
      <w:r>
        <w:t>тели</w:t>
      </w:r>
      <w:r>
        <w:t xml:space="preserve">" </w:t>
      </w:r>
      <w:r>
        <w:t>са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произвеждат</w:t>
      </w:r>
      <w:r>
        <w:t xml:space="preserve"> </w:t>
      </w:r>
      <w:r>
        <w:t>непреработена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преработена</w:t>
      </w:r>
      <w:r>
        <w:t xml:space="preserve"> </w:t>
      </w:r>
      <w:r>
        <w:t>растителна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животинска</w:t>
      </w:r>
      <w:r>
        <w:t xml:space="preserve"> </w:t>
      </w:r>
      <w:r>
        <w:t>продукция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>.)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е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методи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, </w:t>
      </w:r>
      <w:r>
        <w:t>съответстващи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2018/848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30 </w:t>
      </w:r>
      <w:r>
        <w:t>май</w:t>
      </w:r>
      <w:r>
        <w:t xml:space="preserve"> 2018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биологичното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етикетирането</w:t>
      </w:r>
      <w:r>
        <w:t xml:space="preserve"> </w:t>
      </w:r>
      <w:r>
        <w:t>на</w:t>
      </w:r>
      <w:r>
        <w:t xml:space="preserve"> </w:t>
      </w:r>
      <w:r>
        <w:t>биологични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834/2007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ОВ</w:t>
      </w:r>
      <w:r>
        <w:t>, L</w:t>
      </w:r>
      <w:r>
        <w:t xml:space="preserve"> 150/1 </w:t>
      </w:r>
      <w:r>
        <w:t>от</w:t>
      </w:r>
      <w:r>
        <w:t xml:space="preserve"> 14 </w:t>
      </w:r>
      <w:r>
        <w:t>юни</w:t>
      </w:r>
      <w:r>
        <w:t xml:space="preserve"> 2018 </w:t>
      </w:r>
      <w:r>
        <w:t>г</w:t>
      </w:r>
      <w:r>
        <w:t xml:space="preserve">.),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етапи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, </w:t>
      </w:r>
      <w:r>
        <w:t>обработката</w:t>
      </w:r>
      <w:r>
        <w:t xml:space="preserve"> </w:t>
      </w:r>
      <w:r>
        <w:t>и</w:t>
      </w:r>
      <w:r>
        <w:t xml:space="preserve"> </w:t>
      </w:r>
      <w:r>
        <w:t>разпространението</w:t>
      </w:r>
      <w:r>
        <w:t xml:space="preserve"> </w:t>
      </w:r>
      <w:r>
        <w:t>на</w:t>
      </w:r>
      <w:r>
        <w:t xml:space="preserve"> </w:t>
      </w:r>
      <w:r>
        <w:t>продуктите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3. "</w:t>
      </w:r>
      <w:r>
        <w:t>Райони</w:t>
      </w:r>
      <w:r>
        <w:t xml:space="preserve"> </w:t>
      </w:r>
      <w:r>
        <w:t>с</w:t>
      </w:r>
      <w:r>
        <w:t xml:space="preserve"> </w:t>
      </w:r>
      <w:r>
        <w:t>влошени</w:t>
      </w:r>
      <w:r>
        <w:t xml:space="preserve"> </w:t>
      </w:r>
      <w:r>
        <w:t>социално</w:t>
      </w:r>
      <w:r>
        <w:t>-</w:t>
      </w:r>
      <w:r>
        <w:t>икономически</w:t>
      </w:r>
      <w:r>
        <w:t xml:space="preserve"> </w:t>
      </w:r>
      <w:r>
        <w:t>характеристики</w:t>
      </w:r>
      <w:r>
        <w:t xml:space="preserve">" </w:t>
      </w:r>
      <w:r>
        <w:t>са</w:t>
      </w:r>
      <w:r>
        <w:t xml:space="preserve"> </w:t>
      </w:r>
      <w:r>
        <w:t>райони</w:t>
      </w:r>
      <w:r>
        <w:t xml:space="preserve">,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обезлюдяване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ниска</w:t>
      </w:r>
      <w:r>
        <w:t xml:space="preserve"> </w:t>
      </w:r>
      <w:r>
        <w:t>гъстота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 xml:space="preserve">, </w:t>
      </w:r>
      <w:r>
        <w:t>о</w:t>
      </w:r>
      <w:r>
        <w:t>граничени</w:t>
      </w:r>
      <w:r>
        <w:t xml:space="preserve"> </w:t>
      </w:r>
      <w:r>
        <w:t>възможности</w:t>
      </w:r>
      <w:r>
        <w:t xml:space="preserve"> </w:t>
      </w:r>
      <w:r>
        <w:t>за</w:t>
      </w:r>
      <w:r>
        <w:t xml:space="preserve"> </w:t>
      </w:r>
      <w:r>
        <w:t>трудова</w:t>
      </w:r>
      <w:r>
        <w:t xml:space="preserve"> </w:t>
      </w:r>
      <w:r>
        <w:t>заетост</w:t>
      </w:r>
      <w:r>
        <w:t xml:space="preserve">, </w:t>
      </w:r>
      <w:r>
        <w:t>чието</w:t>
      </w:r>
      <w:r>
        <w:t xml:space="preserve"> </w:t>
      </w:r>
      <w:r>
        <w:t>ускорено</w:t>
      </w:r>
      <w:r>
        <w:t xml:space="preserve"> </w:t>
      </w:r>
      <w:r>
        <w:t>западане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застраши</w:t>
      </w:r>
      <w:r>
        <w:t xml:space="preserve"> </w:t>
      </w:r>
      <w:r>
        <w:t>икономическата</w:t>
      </w:r>
      <w:r>
        <w:t xml:space="preserve"> </w:t>
      </w:r>
      <w:r>
        <w:t>жизнеспособност</w:t>
      </w:r>
      <w:r>
        <w:t xml:space="preserve"> </w:t>
      </w:r>
      <w:r>
        <w:t>на</w:t>
      </w:r>
      <w:r>
        <w:t xml:space="preserve"> </w:t>
      </w:r>
      <w:r>
        <w:t>даден</w:t>
      </w:r>
      <w:r>
        <w:t xml:space="preserve"> </w:t>
      </w:r>
      <w:r>
        <w:t>район</w:t>
      </w:r>
      <w:r>
        <w:t xml:space="preserve"> </w:t>
      </w:r>
      <w:r>
        <w:t>и</w:t>
      </w:r>
      <w:r>
        <w:t xml:space="preserve"> </w:t>
      </w:r>
      <w:r>
        <w:t>населеността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дългосрочен</w:t>
      </w:r>
      <w:r>
        <w:t xml:space="preserve"> </w:t>
      </w:r>
      <w:r>
        <w:t>план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>.) "</w:t>
      </w:r>
      <w:r>
        <w:t>Необлагодетелствани</w:t>
      </w:r>
      <w:r>
        <w:t xml:space="preserve"> </w:t>
      </w:r>
      <w:r>
        <w:t>райони</w:t>
      </w:r>
      <w:r>
        <w:t xml:space="preserve">" </w:t>
      </w:r>
      <w:r>
        <w:t>са</w:t>
      </w:r>
      <w:r>
        <w:t xml:space="preserve"> </w:t>
      </w:r>
      <w:r>
        <w:t>планинските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др</w:t>
      </w:r>
      <w:r>
        <w:t>уги</w:t>
      </w:r>
      <w:r>
        <w:t xml:space="preserve"> </w:t>
      </w:r>
      <w:r>
        <w:t>райони</w:t>
      </w:r>
      <w:r>
        <w:t xml:space="preserve"> </w:t>
      </w:r>
      <w:r>
        <w:t>с</w:t>
      </w:r>
      <w:r>
        <w:t xml:space="preserve"> </w:t>
      </w:r>
      <w:r>
        <w:t>природни</w:t>
      </w:r>
      <w:r>
        <w:t xml:space="preserve"> </w:t>
      </w:r>
      <w:r>
        <w:t>ограничения</w:t>
      </w:r>
      <w:r>
        <w:t xml:space="preserve"> </w:t>
      </w:r>
      <w:r>
        <w:t>и</w:t>
      </w:r>
      <w:r>
        <w:t xml:space="preserve"> </w:t>
      </w:r>
      <w:r>
        <w:t>демографски</w:t>
      </w:r>
      <w:r>
        <w:t xml:space="preserve"> </w:t>
      </w:r>
      <w:r>
        <w:t>проблеми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5.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>.) "</w:t>
      </w:r>
      <w:r>
        <w:t>Предприятия</w:t>
      </w:r>
      <w:r>
        <w:t xml:space="preserve"> </w:t>
      </w:r>
      <w:r>
        <w:t>от</w:t>
      </w:r>
      <w:r>
        <w:t xml:space="preserve"> </w:t>
      </w:r>
      <w:r>
        <w:t>хранително</w:t>
      </w:r>
      <w:r>
        <w:t>-</w:t>
      </w:r>
      <w:r>
        <w:t>вкусовата</w:t>
      </w:r>
      <w:r>
        <w:t xml:space="preserve"> </w:t>
      </w:r>
      <w:r>
        <w:t>промишленост</w:t>
      </w:r>
      <w:r>
        <w:t xml:space="preserve">" </w:t>
      </w:r>
      <w:r>
        <w:t>са</w:t>
      </w:r>
      <w:r>
        <w:t xml:space="preserve"> </w:t>
      </w:r>
      <w:r>
        <w:t>всички</w:t>
      </w:r>
      <w:r>
        <w:t xml:space="preserve"> </w:t>
      </w:r>
      <w:r>
        <w:t>предприятия</w:t>
      </w:r>
      <w:r>
        <w:t xml:space="preserve"> </w:t>
      </w:r>
      <w:r>
        <w:t>от</w:t>
      </w:r>
      <w:r>
        <w:t xml:space="preserve"> </w:t>
      </w:r>
      <w:r>
        <w:t>мелничната</w:t>
      </w:r>
      <w:r>
        <w:t xml:space="preserve">, </w:t>
      </w:r>
      <w:r>
        <w:t>фуражната</w:t>
      </w:r>
      <w:r>
        <w:t xml:space="preserve">, </w:t>
      </w:r>
      <w:r>
        <w:t>месопреработвателната</w:t>
      </w:r>
      <w:r>
        <w:t xml:space="preserve">, </w:t>
      </w:r>
      <w:r>
        <w:t>млечната</w:t>
      </w:r>
      <w:r>
        <w:t xml:space="preserve">, </w:t>
      </w:r>
      <w:r>
        <w:t>маслодобивната</w:t>
      </w:r>
      <w:r>
        <w:t xml:space="preserve">, </w:t>
      </w:r>
      <w:r>
        <w:t>захародобивната</w:t>
      </w:r>
      <w:r>
        <w:t>,</w:t>
      </w:r>
      <w:r>
        <w:t xml:space="preserve"> </w:t>
      </w:r>
      <w:r>
        <w:t>захаропреработвателната</w:t>
      </w:r>
      <w:r>
        <w:t xml:space="preserve">, </w:t>
      </w:r>
      <w:r>
        <w:t>рибодобивната</w:t>
      </w:r>
      <w:r>
        <w:t xml:space="preserve">, </w:t>
      </w:r>
      <w:r>
        <w:t>рибопреработвателната</w:t>
      </w:r>
      <w:r>
        <w:t xml:space="preserve">, </w:t>
      </w:r>
      <w:r>
        <w:t>консервната</w:t>
      </w:r>
      <w:r>
        <w:t xml:space="preserve">, </w:t>
      </w:r>
      <w:r>
        <w:t>винарската</w:t>
      </w:r>
      <w:r>
        <w:t xml:space="preserve"> </w:t>
      </w:r>
      <w:r>
        <w:t>и</w:t>
      </w:r>
      <w:r>
        <w:t xml:space="preserve"> </w:t>
      </w:r>
      <w:r>
        <w:t>пивоварната</w:t>
      </w:r>
      <w:r>
        <w:t xml:space="preserve"> </w:t>
      </w:r>
      <w:r>
        <w:t>промишленост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Националният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2000 - 2006 </w:t>
      </w:r>
      <w:r>
        <w:t>г</w:t>
      </w:r>
      <w:r>
        <w:t xml:space="preserve">. </w:t>
      </w:r>
      <w:r>
        <w:t>е</w:t>
      </w:r>
      <w:r>
        <w:t xml:space="preserve"> </w:t>
      </w:r>
      <w:r>
        <w:t>обособена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икономическо</w:t>
      </w:r>
      <w:r>
        <w:t xml:space="preserve"> </w:t>
      </w:r>
      <w:r>
        <w:t>развитие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2000 - 2006 </w:t>
      </w:r>
      <w:r>
        <w:t>г</w:t>
      </w:r>
      <w:r>
        <w:t xml:space="preserve">. </w:t>
      </w:r>
      <w:r>
        <w:t>Националният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се</w:t>
      </w:r>
      <w:r>
        <w:t xml:space="preserve"> </w:t>
      </w:r>
      <w:r>
        <w:t>разработва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анализ</w:t>
      </w:r>
      <w:r>
        <w:t xml:space="preserve"> </w:t>
      </w:r>
      <w:r>
        <w:t>на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, </w:t>
      </w:r>
      <w:r>
        <w:t>хранителнат</w:t>
      </w:r>
      <w:r>
        <w:t>а</w:t>
      </w:r>
      <w:r>
        <w:t xml:space="preserve"> </w:t>
      </w:r>
      <w:r>
        <w:t>промишленост</w:t>
      </w:r>
      <w:r>
        <w:t xml:space="preserve"> </w:t>
      </w:r>
      <w:r>
        <w:t>и</w:t>
      </w:r>
      <w:r>
        <w:t xml:space="preserve"> </w:t>
      </w:r>
      <w:r>
        <w:t>рибарството</w:t>
      </w:r>
      <w:r>
        <w:t xml:space="preserve"> </w:t>
      </w:r>
      <w:r>
        <w:t>за</w:t>
      </w:r>
      <w:r>
        <w:t xml:space="preserve"> </w:t>
      </w:r>
      <w:r>
        <w:t>предходния</w:t>
      </w:r>
      <w:r>
        <w:t xml:space="preserve"> </w:t>
      </w:r>
      <w:r>
        <w:t>период</w:t>
      </w:r>
      <w:r>
        <w:t xml:space="preserve">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целите</w:t>
      </w:r>
      <w:r>
        <w:t xml:space="preserve">, </w:t>
      </w:r>
      <w:r>
        <w:t>приоритетите</w:t>
      </w:r>
      <w:r>
        <w:t xml:space="preserve"> </w:t>
      </w:r>
      <w:r>
        <w:t>и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>.) "</w:t>
      </w:r>
      <w:r>
        <w:t>Преработена</w:t>
      </w:r>
      <w:r>
        <w:t xml:space="preserve"> </w:t>
      </w:r>
      <w:r>
        <w:t>продукция</w:t>
      </w:r>
      <w:r>
        <w:t xml:space="preserve">" </w:t>
      </w:r>
      <w:r>
        <w:t>е</w:t>
      </w:r>
      <w:r>
        <w:t xml:space="preserve"> </w:t>
      </w:r>
      <w:r>
        <w:t>земеделска</w:t>
      </w:r>
      <w:r>
        <w:t xml:space="preserve"> </w:t>
      </w:r>
      <w:r>
        <w:t>продукция</w:t>
      </w:r>
      <w:r>
        <w:t xml:space="preserve">, </w:t>
      </w:r>
      <w:r>
        <w:t>която</w:t>
      </w:r>
      <w:r>
        <w:t xml:space="preserve"> </w:t>
      </w:r>
      <w:r>
        <w:t>след</w:t>
      </w:r>
      <w:r>
        <w:t xml:space="preserve"> </w:t>
      </w:r>
      <w:r>
        <w:t>технологично</w:t>
      </w:r>
      <w:r>
        <w:t xml:space="preserve"> </w:t>
      </w:r>
      <w:r>
        <w:t>въздействие</w:t>
      </w:r>
      <w:r>
        <w:t xml:space="preserve"> </w:t>
      </w:r>
      <w:r>
        <w:t>върху</w:t>
      </w:r>
      <w:r>
        <w:t xml:space="preserve"> </w:t>
      </w:r>
      <w:r>
        <w:t>нея</w:t>
      </w:r>
      <w:r>
        <w:t xml:space="preserve"> </w:t>
      </w:r>
      <w:r>
        <w:t>продължава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земе</w:t>
      </w:r>
      <w:r>
        <w:t>делска</w:t>
      </w:r>
      <w:r>
        <w:t xml:space="preserve"> </w:t>
      </w:r>
      <w:r>
        <w:t>продукция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>.) "</w:t>
      </w:r>
      <w:r>
        <w:t>Млекосъбирателен</w:t>
      </w:r>
      <w:r>
        <w:t xml:space="preserve"> </w:t>
      </w:r>
      <w:r>
        <w:t>пункт</w:t>
      </w:r>
      <w:r>
        <w:t xml:space="preserve">" </w:t>
      </w:r>
      <w:r>
        <w:t>е</w:t>
      </w:r>
      <w:r>
        <w:t xml:space="preserve"> </w:t>
      </w:r>
      <w:r>
        <w:t>предприятие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, </w:t>
      </w:r>
      <w:r>
        <w:t>което</w:t>
      </w:r>
      <w:r>
        <w:t xml:space="preserve"> </w:t>
      </w:r>
      <w:r>
        <w:t>изкупува</w:t>
      </w:r>
      <w:r>
        <w:t xml:space="preserve"> </w:t>
      </w:r>
      <w:r>
        <w:t>мляко</w:t>
      </w:r>
      <w:r>
        <w:t xml:space="preserve"> </w:t>
      </w:r>
      <w:r>
        <w:t>от</w:t>
      </w:r>
      <w:r>
        <w:t xml:space="preserve"> </w:t>
      </w:r>
      <w:r>
        <w:t>производители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го</w:t>
      </w:r>
      <w:r>
        <w:t xml:space="preserve"> </w:t>
      </w:r>
      <w:r>
        <w:t>събира</w:t>
      </w:r>
      <w:r>
        <w:t xml:space="preserve">, </w:t>
      </w:r>
      <w:r>
        <w:t>охлажда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го</w:t>
      </w:r>
      <w:r>
        <w:t xml:space="preserve"> </w:t>
      </w:r>
      <w:r>
        <w:t>продаде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млекопреработвателни</w:t>
      </w:r>
      <w:r>
        <w:t xml:space="preserve"> </w:t>
      </w:r>
      <w:r>
        <w:t>предприятия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>.) "</w:t>
      </w:r>
      <w:r>
        <w:t>Масленост</w:t>
      </w:r>
      <w:r>
        <w:t xml:space="preserve">" </w:t>
      </w:r>
      <w:r>
        <w:t>е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мастни</w:t>
      </w:r>
      <w:r>
        <w:t xml:space="preserve"> </w:t>
      </w:r>
      <w:r>
        <w:t>вещества</w:t>
      </w:r>
      <w:r>
        <w:t xml:space="preserve"> </w:t>
      </w:r>
      <w:r>
        <w:t>в</w:t>
      </w:r>
      <w:r>
        <w:t xml:space="preserve"> </w:t>
      </w:r>
      <w:r>
        <w:t>млякото</w:t>
      </w:r>
      <w:r>
        <w:t xml:space="preserve">, </w:t>
      </w:r>
      <w:r>
        <w:t>изразено</w:t>
      </w:r>
      <w:r>
        <w:t xml:space="preserve"> </w:t>
      </w:r>
      <w:r>
        <w:t>в</w:t>
      </w:r>
      <w:r>
        <w:t xml:space="preserve"> </w:t>
      </w:r>
      <w:r>
        <w:t>проценти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"</w:t>
      </w:r>
      <w:r>
        <w:t>Места</w:t>
      </w:r>
      <w:r>
        <w:t xml:space="preserve"> </w:t>
      </w:r>
      <w:r>
        <w:t>по</w:t>
      </w:r>
      <w:r>
        <w:t xml:space="preserve"> </w:t>
      </w:r>
      <w:r>
        <w:t>Натура</w:t>
      </w:r>
      <w:r>
        <w:t xml:space="preserve"> 2000" </w:t>
      </w:r>
      <w:r>
        <w:t>са</w:t>
      </w:r>
      <w:r>
        <w:t xml:space="preserve"> </w:t>
      </w:r>
      <w:r>
        <w:t>защитените</w:t>
      </w:r>
      <w:r>
        <w:t xml:space="preserve"> </w:t>
      </w:r>
      <w:r>
        <w:t>зони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>.) "</w:t>
      </w:r>
      <w:r>
        <w:t>Райони</w:t>
      </w:r>
      <w:r>
        <w:t xml:space="preserve"> </w:t>
      </w:r>
      <w:r>
        <w:t>с</w:t>
      </w:r>
      <w:r>
        <w:t xml:space="preserve"> </w:t>
      </w:r>
      <w:r>
        <w:t>природни</w:t>
      </w:r>
      <w:r>
        <w:t xml:space="preserve"> </w:t>
      </w:r>
      <w:r>
        <w:t>ограничения</w:t>
      </w:r>
      <w:r>
        <w:t xml:space="preserve"> </w:t>
      </w:r>
      <w:r>
        <w:t>и</w:t>
      </w:r>
      <w:r>
        <w:t xml:space="preserve"> </w:t>
      </w:r>
      <w:r>
        <w:t>демографски</w:t>
      </w:r>
      <w:r>
        <w:t xml:space="preserve"> </w:t>
      </w:r>
      <w:r>
        <w:t>проблеми</w:t>
      </w:r>
      <w:r>
        <w:t xml:space="preserve">" </w:t>
      </w:r>
      <w:r>
        <w:t>са</w:t>
      </w:r>
      <w:r>
        <w:t xml:space="preserve"> </w:t>
      </w:r>
      <w:r>
        <w:t>райони</w:t>
      </w:r>
      <w:r>
        <w:t xml:space="preserve">, </w:t>
      </w:r>
      <w:r>
        <w:t>включващи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хомогенни</w:t>
      </w:r>
      <w:r>
        <w:t xml:space="preserve"> </w:t>
      </w:r>
      <w:r>
        <w:t>природни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</w:t>
      </w:r>
      <w:r>
        <w:t>елскостопанска</w:t>
      </w:r>
      <w:r>
        <w:t xml:space="preserve"> </w:t>
      </w:r>
      <w:r>
        <w:t>дейност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земя</w:t>
      </w:r>
      <w:r>
        <w:t xml:space="preserve"> </w:t>
      </w:r>
      <w:r>
        <w:t>с</w:t>
      </w:r>
      <w:r>
        <w:t xml:space="preserve"> </w:t>
      </w:r>
      <w:r>
        <w:t>ниска</w:t>
      </w:r>
      <w:r>
        <w:t xml:space="preserve"> </w:t>
      </w:r>
      <w:r>
        <w:t>продуктивност</w:t>
      </w:r>
      <w:r>
        <w:t xml:space="preserve">, </w:t>
      </w:r>
      <w:r>
        <w:t>трудна</w:t>
      </w:r>
      <w:r>
        <w:t xml:space="preserve"> </w:t>
      </w:r>
      <w:r>
        <w:t>за</w:t>
      </w:r>
      <w:r>
        <w:t xml:space="preserve"> </w:t>
      </w:r>
      <w:r>
        <w:t>обработване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ограничен</w:t>
      </w:r>
      <w:r>
        <w:t xml:space="preserve"> </w:t>
      </w:r>
      <w:r>
        <w:t>потенциал</w:t>
      </w:r>
      <w:r>
        <w:t xml:space="preserve">, </w:t>
      </w:r>
      <w:r>
        <w:t>който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увеличен</w:t>
      </w:r>
      <w:r>
        <w:t xml:space="preserve"> </w:t>
      </w:r>
      <w:r>
        <w:t>само</w:t>
      </w:r>
      <w:r>
        <w:t xml:space="preserve"> </w:t>
      </w:r>
      <w:r>
        <w:t>с</w:t>
      </w:r>
      <w:r>
        <w:t xml:space="preserve"> </w:t>
      </w:r>
      <w:r>
        <w:t>прекомерни</w:t>
      </w:r>
      <w:r>
        <w:t xml:space="preserve"> </w:t>
      </w:r>
      <w:r>
        <w:t>разходи</w:t>
      </w:r>
      <w:r>
        <w:t xml:space="preserve">, </w:t>
      </w:r>
      <w:r>
        <w:t>и</w:t>
      </w:r>
    </w:p>
    <w:p w:rsidR="00000000" w:rsidRDefault="00596357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ниска</w:t>
      </w:r>
      <w:r>
        <w:t xml:space="preserve"> </w:t>
      </w:r>
      <w:r>
        <w:t>или</w:t>
      </w:r>
      <w:r>
        <w:t xml:space="preserve"> </w:t>
      </w:r>
      <w:r>
        <w:t>намаляваща</w:t>
      </w:r>
      <w:r>
        <w:t xml:space="preserve"> </w:t>
      </w:r>
      <w:r>
        <w:t>численост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 xml:space="preserve">, </w:t>
      </w:r>
      <w:r>
        <w:t>което</w:t>
      </w:r>
      <w:r>
        <w:t xml:space="preserve"> </w:t>
      </w:r>
      <w:r>
        <w:t>получава</w:t>
      </w:r>
      <w:r>
        <w:t xml:space="preserve"> </w:t>
      </w:r>
      <w:r>
        <w:t>доходите</w:t>
      </w:r>
      <w:r>
        <w:t xml:space="preserve"> </w:t>
      </w:r>
      <w:r>
        <w:t>си</w:t>
      </w:r>
      <w:r>
        <w:t xml:space="preserve"> </w:t>
      </w:r>
      <w:r>
        <w:t>предимно</w:t>
      </w:r>
      <w:r>
        <w:t xml:space="preserve"> </w:t>
      </w:r>
      <w:r>
        <w:t>от</w:t>
      </w:r>
      <w:r>
        <w:t xml:space="preserve"> </w:t>
      </w:r>
      <w:r>
        <w:t>земеделие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13.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>.) "</w:t>
      </w:r>
      <w:r>
        <w:t>Разплащателна</w:t>
      </w:r>
      <w:r>
        <w:t xml:space="preserve"> </w:t>
      </w:r>
      <w:r>
        <w:t>агенция</w:t>
      </w:r>
      <w:r>
        <w:t xml:space="preserve">" </w:t>
      </w:r>
      <w:r>
        <w:t>е</w:t>
      </w:r>
      <w:r>
        <w:t xml:space="preserve"> </w:t>
      </w:r>
      <w:r>
        <w:t>специализирана</w:t>
      </w:r>
      <w:r>
        <w:t xml:space="preserve"> </w:t>
      </w:r>
      <w:r>
        <w:t>акредитирана</w:t>
      </w:r>
      <w:r>
        <w:t xml:space="preserve"> </w:t>
      </w:r>
      <w:r>
        <w:t>структура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,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плащания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земеделски</w:t>
      </w:r>
      <w:r>
        <w:t xml:space="preserve"> </w:t>
      </w:r>
      <w:r>
        <w:t>фондове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прил</w:t>
      </w:r>
      <w:r>
        <w:t>агане</w:t>
      </w:r>
      <w:r>
        <w:t xml:space="preserve"> </w:t>
      </w:r>
      <w:r>
        <w:t>на</w:t>
      </w:r>
      <w:r>
        <w:t xml:space="preserve"> </w:t>
      </w:r>
      <w:r>
        <w:t>пазарни</w:t>
      </w:r>
      <w:r>
        <w:t xml:space="preserve"> </w:t>
      </w:r>
      <w:r>
        <w:t>мерки</w:t>
      </w:r>
      <w:r>
        <w:t xml:space="preserve">, </w:t>
      </w:r>
      <w:r>
        <w:t>включително</w:t>
      </w:r>
      <w:r>
        <w:t xml:space="preserve"> </w:t>
      </w:r>
      <w:r>
        <w:t>интервенция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,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14.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>.) "</w:t>
      </w:r>
      <w:r>
        <w:t>Компетентен</w:t>
      </w:r>
      <w:r>
        <w:t xml:space="preserve"> </w:t>
      </w:r>
      <w:r>
        <w:t>орган</w:t>
      </w:r>
      <w:r>
        <w:t xml:space="preserve">" </w:t>
      </w:r>
      <w:r>
        <w:t>е</w:t>
      </w:r>
      <w:r>
        <w:t xml:space="preserve"> </w:t>
      </w:r>
      <w:r>
        <w:t>държавен</w:t>
      </w:r>
      <w:r>
        <w:t xml:space="preserve"> </w:t>
      </w:r>
      <w:r>
        <w:t>о</w:t>
      </w:r>
      <w:r>
        <w:t>рган</w:t>
      </w:r>
      <w:r>
        <w:t xml:space="preserve">, </w:t>
      </w:r>
      <w:r>
        <w:t>оторизиран</w:t>
      </w:r>
      <w:r>
        <w:t xml:space="preserve"> </w:t>
      </w:r>
      <w:r>
        <w:t>да</w:t>
      </w:r>
      <w:r>
        <w:t xml:space="preserve"> </w:t>
      </w:r>
      <w:r>
        <w:t>даде</w:t>
      </w:r>
      <w:r>
        <w:t xml:space="preserve"> </w:t>
      </w:r>
      <w:r>
        <w:t>акредитация</w:t>
      </w:r>
      <w:r>
        <w:t xml:space="preserve"> - </w:t>
      </w:r>
      <w:r>
        <w:t>цялостна</w:t>
      </w:r>
      <w:r>
        <w:t xml:space="preserve"> </w:t>
      </w:r>
      <w:r>
        <w:t>или</w:t>
      </w:r>
      <w:r>
        <w:t xml:space="preserve"> </w:t>
      </w:r>
      <w:r>
        <w:t>частична</w:t>
      </w:r>
      <w:r>
        <w:t xml:space="preserve">, </w:t>
      </w:r>
      <w:r>
        <w:t>и</w:t>
      </w:r>
      <w:r>
        <w:t xml:space="preserve"> </w:t>
      </w:r>
      <w:r>
        <w:t>да</w:t>
      </w:r>
      <w:r>
        <w:t xml:space="preserve"> </w:t>
      </w:r>
      <w:r>
        <w:t>отнеме</w:t>
      </w:r>
      <w:r>
        <w:t xml:space="preserve"> </w:t>
      </w:r>
      <w:r>
        <w:t>акредитацията</w:t>
      </w:r>
      <w:r>
        <w:t xml:space="preserve"> </w:t>
      </w:r>
      <w:r>
        <w:t>на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15.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"</w:t>
      </w:r>
      <w:r>
        <w:t>Акредитация</w:t>
      </w:r>
      <w:r>
        <w:t xml:space="preserve">" </w:t>
      </w:r>
      <w:r>
        <w:t>е</w:t>
      </w:r>
      <w:r>
        <w:t xml:space="preserve"> </w:t>
      </w:r>
      <w:r>
        <w:t>процедура</w:t>
      </w:r>
      <w:r>
        <w:t xml:space="preserve"> </w:t>
      </w:r>
      <w:r>
        <w:t>по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статут</w:t>
      </w:r>
      <w:r>
        <w:t xml:space="preserve"> </w:t>
      </w:r>
      <w:r>
        <w:t>на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 </w:t>
      </w:r>
      <w:r>
        <w:t>от</w:t>
      </w:r>
      <w:r>
        <w:t xml:space="preserve"> </w:t>
      </w:r>
      <w:r>
        <w:t>национален</w:t>
      </w:r>
      <w:r>
        <w:t xml:space="preserve"> </w:t>
      </w:r>
      <w:r>
        <w:t>компетентен</w:t>
      </w:r>
      <w:r>
        <w:t xml:space="preserve"> </w:t>
      </w:r>
      <w:r>
        <w:t>орга</w:t>
      </w:r>
      <w:r>
        <w:t>н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възможностите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осчетоводяване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земеделски</w:t>
      </w:r>
      <w:r>
        <w:t xml:space="preserve"> </w:t>
      </w:r>
      <w:r>
        <w:t>фондове</w:t>
      </w:r>
      <w:r>
        <w:t xml:space="preserve"> </w:t>
      </w:r>
      <w:r>
        <w:t>съгласно</w:t>
      </w:r>
      <w:r>
        <w:t xml:space="preserve"> </w:t>
      </w:r>
      <w:r>
        <w:t>законодателството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16.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"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акредитация</w:t>
      </w:r>
      <w:r>
        <w:t xml:space="preserve">" </w:t>
      </w:r>
      <w:r>
        <w:t>е</w:t>
      </w:r>
      <w:r>
        <w:t xml:space="preserve"> </w:t>
      </w:r>
      <w:r>
        <w:t>писмено</w:t>
      </w:r>
      <w:r>
        <w:t xml:space="preserve"> </w:t>
      </w:r>
      <w:r>
        <w:t>потвърждение</w:t>
      </w:r>
      <w:r>
        <w:t xml:space="preserve">, </w:t>
      </w:r>
      <w:r>
        <w:t>че</w:t>
      </w:r>
      <w:r>
        <w:t xml:space="preserve"> </w:t>
      </w:r>
      <w:r>
        <w:t>с</w:t>
      </w:r>
      <w:r>
        <w:t>труктурата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акредитира</w:t>
      </w:r>
      <w:r>
        <w:t xml:space="preserve">, </w:t>
      </w:r>
      <w:r>
        <w:t>съответства</w:t>
      </w:r>
      <w:r>
        <w:t xml:space="preserve"> </w:t>
      </w:r>
      <w:r>
        <w:t>на</w:t>
      </w:r>
      <w:r>
        <w:t xml:space="preserve"> </w:t>
      </w:r>
      <w:r>
        <w:t>критериите</w:t>
      </w:r>
      <w:r>
        <w:t xml:space="preserve"> </w:t>
      </w:r>
      <w:r>
        <w:t>за</w:t>
      </w:r>
      <w:r>
        <w:t xml:space="preserve"> </w:t>
      </w:r>
      <w:r>
        <w:t>акредитация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17.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"</w:t>
      </w:r>
      <w:r>
        <w:t>Европейски</w:t>
      </w:r>
      <w:r>
        <w:t xml:space="preserve"> </w:t>
      </w:r>
      <w:r>
        <w:t>земеделски</w:t>
      </w:r>
      <w:r>
        <w:t xml:space="preserve"> </w:t>
      </w:r>
      <w:r>
        <w:t>фондове</w:t>
      </w:r>
      <w:r>
        <w:t xml:space="preserve">" </w:t>
      </w:r>
      <w:r>
        <w:t>са</w:t>
      </w:r>
      <w:r>
        <w:t xml:space="preserve"> </w:t>
      </w:r>
      <w:r>
        <w:t>Европейският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гарантиране</w:t>
      </w:r>
      <w:r>
        <w:t xml:space="preserve"> </w:t>
      </w:r>
      <w:r>
        <w:t>и</w:t>
      </w:r>
      <w:r>
        <w:t xml:space="preserve"> </w:t>
      </w:r>
      <w:r>
        <w:t>Европейският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18. </w:t>
      </w:r>
      <w:r>
        <w:t>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>.) "</w:t>
      </w:r>
      <w:r>
        <w:t>Кандидати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" </w:t>
      </w:r>
      <w:r>
        <w:t>са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интервенции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</w:t>
      </w:r>
      <w:r>
        <w:t>олитика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19.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"</w:t>
      </w:r>
      <w:r>
        <w:t>Географска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" </w:t>
      </w:r>
      <w:r>
        <w:t>е</w:t>
      </w:r>
      <w:r>
        <w:t xml:space="preserve"> </w:t>
      </w:r>
      <w:r>
        <w:t>компютризирана</w:t>
      </w:r>
      <w:r>
        <w:t xml:space="preserve"> </w:t>
      </w:r>
      <w:r>
        <w:t>геобаза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събиране</w:t>
      </w:r>
      <w:r>
        <w:t xml:space="preserve">, </w:t>
      </w:r>
      <w:r>
        <w:t>съхраняване</w:t>
      </w:r>
      <w:r>
        <w:t xml:space="preserve">, </w:t>
      </w:r>
      <w:r>
        <w:t>обработка</w:t>
      </w:r>
      <w:r>
        <w:t xml:space="preserve"> </w:t>
      </w:r>
      <w:r>
        <w:t>и</w:t>
      </w:r>
      <w:r>
        <w:t xml:space="preserve"> </w:t>
      </w:r>
      <w:r>
        <w:t>изобразяване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20.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"</w:t>
      </w:r>
      <w:r>
        <w:t>Ортоизображения</w:t>
      </w:r>
      <w:r>
        <w:t xml:space="preserve">" </w:t>
      </w:r>
      <w:r>
        <w:t>са</w:t>
      </w:r>
      <w:r>
        <w:t xml:space="preserve"> </w:t>
      </w:r>
      <w:r>
        <w:t>изображения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земна</w:t>
      </w:r>
      <w:r>
        <w:t>та</w:t>
      </w:r>
      <w:r>
        <w:t xml:space="preserve"> </w:t>
      </w:r>
      <w:r>
        <w:t>повърхност</w:t>
      </w:r>
      <w:r>
        <w:t xml:space="preserve">, </w:t>
      </w:r>
      <w:r>
        <w:t>създадени</w:t>
      </w:r>
      <w:r>
        <w:t xml:space="preserve"> </w:t>
      </w:r>
      <w:r>
        <w:t>чрез</w:t>
      </w:r>
      <w:r>
        <w:t xml:space="preserve"> </w:t>
      </w:r>
      <w:r>
        <w:t>въздушно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сателитно</w:t>
      </w:r>
      <w:r>
        <w:t xml:space="preserve"> </w:t>
      </w:r>
      <w:r>
        <w:t>цифрово</w:t>
      </w:r>
      <w:r>
        <w:t xml:space="preserve"> </w:t>
      </w:r>
      <w:r>
        <w:t>заснемане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21.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 "</w:t>
      </w:r>
      <w:r>
        <w:t>Финансов</w:t>
      </w:r>
      <w:r>
        <w:t xml:space="preserve"> </w:t>
      </w:r>
      <w:r>
        <w:t>пакет</w:t>
      </w:r>
      <w:r>
        <w:t xml:space="preserve">" </w:t>
      </w:r>
      <w:r>
        <w:t>са</w:t>
      </w:r>
      <w:r>
        <w:t xml:space="preserve"> </w:t>
      </w:r>
      <w:r>
        <w:t>средствата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предоставени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гарантиране</w:t>
      </w:r>
      <w:r>
        <w:t xml:space="preserve"> </w:t>
      </w:r>
      <w:r>
        <w:t>на</w:t>
      </w:r>
      <w:r>
        <w:t xml:space="preserve"> </w:t>
      </w:r>
      <w:r>
        <w:t>земедел</w:t>
      </w:r>
      <w:r>
        <w:t>ието</w:t>
      </w:r>
      <w:r>
        <w:t xml:space="preserve"> </w:t>
      </w:r>
      <w:r>
        <w:t>за</w:t>
      </w:r>
      <w:r>
        <w:t xml:space="preserve"> </w:t>
      </w:r>
      <w:r>
        <w:t>финансиране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директно</w:t>
      </w:r>
      <w:r>
        <w:t xml:space="preserve"> </w:t>
      </w:r>
      <w:r>
        <w:t>плащане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22.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Постоянно</w:t>
      </w:r>
      <w:r>
        <w:t xml:space="preserve"> </w:t>
      </w:r>
      <w:r>
        <w:t>затревена</w:t>
      </w:r>
      <w:r>
        <w:t xml:space="preserve">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постоянно</w:t>
      </w:r>
      <w:r>
        <w:t xml:space="preserve"> </w:t>
      </w:r>
      <w:r>
        <w:t>пасище</w:t>
      </w:r>
      <w:r>
        <w:t xml:space="preserve">" </w:t>
      </w:r>
      <w:r>
        <w:t>е</w:t>
      </w:r>
      <w:r>
        <w:t xml:space="preserve"> </w:t>
      </w:r>
      <w:r>
        <w:t>земя</w:t>
      </w:r>
      <w:r>
        <w:t xml:space="preserve">, </w:t>
      </w:r>
      <w:r>
        <w:t>използвана</w:t>
      </w:r>
      <w:r>
        <w:t xml:space="preserve"> </w:t>
      </w:r>
      <w:r>
        <w:t>за</w:t>
      </w:r>
      <w:r>
        <w:t xml:space="preserve"> </w:t>
      </w:r>
      <w:r>
        <w:t>отг</w:t>
      </w:r>
      <w:r>
        <w:t>леждане</w:t>
      </w:r>
      <w:r>
        <w:t xml:space="preserve"> </w:t>
      </w:r>
      <w:r>
        <w:t>на</w:t>
      </w:r>
      <w:r>
        <w:t xml:space="preserve"> </w:t>
      </w:r>
      <w:r>
        <w:t>трева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тревни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по</w:t>
      </w:r>
      <w:r>
        <w:t xml:space="preserve"> </w:t>
      </w:r>
      <w:r>
        <w:t>естествен</w:t>
      </w:r>
      <w:r>
        <w:t xml:space="preserve"> </w:t>
      </w:r>
      <w:r>
        <w:t>начин</w:t>
      </w:r>
      <w:r>
        <w:t xml:space="preserve"> (</w:t>
      </w:r>
      <w:r>
        <w:t>самозасяване</w:t>
      </w:r>
      <w:r>
        <w:t xml:space="preserve">)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култивиране</w:t>
      </w:r>
      <w:r>
        <w:t xml:space="preserve"> (</w:t>
      </w:r>
      <w:r>
        <w:t>засяване</w:t>
      </w:r>
      <w:r>
        <w:t xml:space="preserve">),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била</w:t>
      </w:r>
      <w:r>
        <w:t xml:space="preserve"> </w:t>
      </w:r>
      <w:r>
        <w:t>включена</w:t>
      </w:r>
      <w:r>
        <w:t xml:space="preserve"> </w:t>
      </w:r>
      <w:r>
        <w:t>в</w:t>
      </w:r>
      <w:r>
        <w:t xml:space="preserve"> </w:t>
      </w:r>
      <w:r>
        <w:t>сеитбооборота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 </w:t>
      </w:r>
      <w:r>
        <w:t>в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5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години</w:t>
      </w:r>
      <w:r>
        <w:t xml:space="preserve">,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за</w:t>
      </w:r>
      <w:r>
        <w:t xml:space="preserve"> </w:t>
      </w:r>
      <w:r>
        <w:t>пасище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ко</w:t>
      </w:r>
      <w:r>
        <w:t>си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оставени</w:t>
      </w:r>
      <w:r>
        <w:t xml:space="preserve"> </w:t>
      </w:r>
      <w:r>
        <w:t>под</w:t>
      </w:r>
      <w:r>
        <w:t xml:space="preserve"> </w:t>
      </w:r>
      <w:r>
        <w:t>угар</w:t>
      </w:r>
      <w:r>
        <w:t xml:space="preserve">; </w:t>
      </w:r>
      <w:r>
        <w:t>тя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включва</w:t>
      </w:r>
      <w:r>
        <w:t xml:space="preserve"> </w:t>
      </w:r>
      <w:r>
        <w:t>други</w:t>
      </w:r>
      <w:r>
        <w:t xml:space="preserve"> </w:t>
      </w:r>
      <w:r>
        <w:t>видове</w:t>
      </w:r>
      <w:r>
        <w:t xml:space="preserve">, </w:t>
      </w:r>
      <w:r>
        <w:t>като</w:t>
      </w:r>
      <w:r>
        <w:t xml:space="preserve"> </w:t>
      </w:r>
      <w:r>
        <w:t>храсти</w:t>
      </w:r>
      <w:r>
        <w:t xml:space="preserve"> </w:t>
      </w:r>
      <w:r>
        <w:t>или</w:t>
      </w:r>
      <w:r>
        <w:t xml:space="preserve"> </w:t>
      </w:r>
      <w:r>
        <w:t>дървета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преобладават</w:t>
      </w:r>
      <w:r>
        <w:t xml:space="preserve"> </w:t>
      </w:r>
      <w:r>
        <w:t>тревите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тревни</w:t>
      </w:r>
      <w:r>
        <w:t xml:space="preserve"> </w:t>
      </w:r>
      <w:r>
        <w:t>фуражи</w:t>
      </w:r>
      <w:r>
        <w:t xml:space="preserve">; </w:t>
      </w:r>
      <w:r>
        <w:t>трева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тревисти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са</w:t>
      </w:r>
      <w:r>
        <w:t xml:space="preserve"> </w:t>
      </w:r>
      <w:r>
        <w:t>всички</w:t>
      </w:r>
      <w:r>
        <w:t xml:space="preserve"> </w:t>
      </w:r>
      <w:r>
        <w:t>тревисти</w:t>
      </w:r>
      <w:r>
        <w:t xml:space="preserve"> </w:t>
      </w:r>
      <w:r>
        <w:t>растения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срещат</w:t>
      </w:r>
      <w:r>
        <w:t xml:space="preserve"> </w:t>
      </w:r>
      <w:r>
        <w:t>традиц</w:t>
      </w:r>
      <w:r>
        <w:t>ионно</w:t>
      </w:r>
      <w:r>
        <w:t xml:space="preserve">, </w:t>
      </w:r>
      <w:r>
        <w:t>растат</w:t>
      </w:r>
      <w:r>
        <w:t xml:space="preserve"> </w:t>
      </w:r>
      <w:r>
        <w:t>на</w:t>
      </w:r>
      <w:r>
        <w:t xml:space="preserve"> </w:t>
      </w:r>
      <w:r>
        <w:t>естествените</w:t>
      </w:r>
      <w:r>
        <w:t xml:space="preserve"> </w:t>
      </w:r>
      <w:r>
        <w:t>пасища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или</w:t>
      </w:r>
      <w:r>
        <w:t xml:space="preserve"> </w:t>
      </w:r>
      <w:r>
        <w:t>обикновено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смесите</w:t>
      </w:r>
      <w:r>
        <w:t xml:space="preserve"> </w:t>
      </w:r>
      <w:r>
        <w:t>от</w:t>
      </w:r>
      <w:r>
        <w:t xml:space="preserve"> </w:t>
      </w:r>
      <w:r>
        <w:t>семена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засяване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 </w:t>
      </w:r>
      <w:r>
        <w:t>или</w:t>
      </w:r>
      <w:r>
        <w:t xml:space="preserve"> </w:t>
      </w:r>
      <w:r>
        <w:t>ливади</w:t>
      </w:r>
      <w:r>
        <w:t xml:space="preserve">, </w:t>
      </w:r>
      <w:r>
        <w:t>независимо</w:t>
      </w:r>
      <w:r>
        <w:t xml:space="preserve"> </w:t>
      </w:r>
      <w:r>
        <w:t>дали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паша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; </w:t>
      </w:r>
      <w:r>
        <w:t>включват</w:t>
      </w:r>
      <w:r>
        <w:t xml:space="preserve"> </w:t>
      </w:r>
      <w:r>
        <w:t>набор</w:t>
      </w:r>
      <w:r>
        <w:t xml:space="preserve"> </w:t>
      </w:r>
      <w:r>
        <w:t>от</w:t>
      </w:r>
      <w:r>
        <w:t xml:space="preserve"> </w:t>
      </w:r>
      <w:r>
        <w:t>земеделски</w:t>
      </w:r>
      <w:r>
        <w:t xml:space="preserve"> </w:t>
      </w:r>
      <w:r>
        <w:t>системи</w:t>
      </w:r>
      <w:r>
        <w:t xml:space="preserve">, </w:t>
      </w:r>
      <w:r>
        <w:t>при</w:t>
      </w:r>
      <w:r>
        <w:t xml:space="preserve"> </w:t>
      </w:r>
      <w:r>
        <w:t>к</w:t>
      </w:r>
      <w:r>
        <w:t>оито</w:t>
      </w:r>
      <w:r>
        <w:t xml:space="preserve"> </w:t>
      </w:r>
      <w:r>
        <w:t>се</w:t>
      </w:r>
      <w:r>
        <w:t xml:space="preserve"> </w:t>
      </w:r>
      <w:r>
        <w:t>отглеждат</w:t>
      </w:r>
      <w:r>
        <w:t xml:space="preserve"> </w:t>
      </w:r>
      <w:r>
        <w:t>многогодишни</w:t>
      </w:r>
      <w:r>
        <w:t xml:space="preserve"> </w:t>
      </w:r>
      <w:r>
        <w:t>дървесни</w:t>
      </w:r>
      <w:r>
        <w:t xml:space="preserve"> </w:t>
      </w:r>
      <w:r>
        <w:t>или</w:t>
      </w:r>
      <w:r>
        <w:t xml:space="preserve"> </w:t>
      </w:r>
      <w:r>
        <w:t>храстовидни</w:t>
      </w:r>
      <w:r>
        <w:t xml:space="preserve"> </w:t>
      </w:r>
      <w:r>
        <w:t>видове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обработваемата</w:t>
      </w:r>
      <w:r>
        <w:t xml:space="preserve"> </w:t>
      </w:r>
      <w:r>
        <w:t>земя</w:t>
      </w:r>
      <w:r>
        <w:t xml:space="preserve"> </w:t>
      </w:r>
      <w:r>
        <w:t>или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възможно</w:t>
      </w:r>
      <w:r>
        <w:t xml:space="preserve"> </w:t>
      </w:r>
      <w:r>
        <w:t>присъствие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върху</w:t>
      </w:r>
      <w:r>
        <w:t xml:space="preserve"> </w:t>
      </w:r>
      <w:r>
        <w:t>същата</w:t>
      </w:r>
      <w:r>
        <w:t xml:space="preserve"> </w:t>
      </w:r>
      <w:r>
        <w:t>повърхност</w:t>
      </w:r>
      <w:r>
        <w:t xml:space="preserve">,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подобри</w:t>
      </w:r>
      <w:r>
        <w:t xml:space="preserve"> </w:t>
      </w:r>
      <w:r>
        <w:t>устойчивото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върху</w:t>
      </w:r>
      <w:r>
        <w:t xml:space="preserve"> </w:t>
      </w:r>
      <w:r>
        <w:t>коят</w:t>
      </w:r>
      <w:r>
        <w:t>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селскостопанските</w:t>
      </w:r>
      <w:r>
        <w:t xml:space="preserve"> </w:t>
      </w:r>
      <w:r>
        <w:t>дейности</w:t>
      </w:r>
      <w:r>
        <w:t xml:space="preserve">, </w:t>
      </w:r>
      <w:r>
        <w:t>с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разнообразяване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;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има</w:t>
      </w:r>
      <w:r>
        <w:t xml:space="preserve"> </w:t>
      </w:r>
      <w:r>
        <w:t>дървета</w:t>
      </w:r>
      <w:r>
        <w:t xml:space="preserve">, </w:t>
      </w:r>
      <w:r>
        <w:t>максималният</w:t>
      </w:r>
      <w:r>
        <w:t xml:space="preserve"> </w:t>
      </w:r>
      <w:r>
        <w:t>брой</w:t>
      </w:r>
      <w:r>
        <w:t xml:space="preserve"> </w:t>
      </w:r>
      <w:r>
        <w:t>дървета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 xml:space="preserve"> </w:t>
      </w:r>
      <w:r>
        <w:t>не</w:t>
      </w:r>
      <w:r>
        <w:t xml:space="preserve"> </w:t>
      </w:r>
      <w:r>
        <w:t>надвишава</w:t>
      </w:r>
      <w:r>
        <w:t xml:space="preserve"> 100; </w:t>
      </w:r>
      <w:r>
        <w:t>площите</w:t>
      </w:r>
      <w:r>
        <w:t xml:space="preserve">,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дървета</w:t>
      </w:r>
      <w:r>
        <w:t xml:space="preserve">, </w:t>
      </w:r>
      <w:r>
        <w:t>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изваждат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23. (</w:t>
      </w:r>
      <w:r>
        <w:t>Нова</w:t>
      </w:r>
      <w:r>
        <w:t xml:space="preserve">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Земеделски</w:t>
      </w:r>
      <w:r>
        <w:t xml:space="preserve"> </w:t>
      </w:r>
      <w:r>
        <w:t>стопанин</w:t>
      </w:r>
      <w:r>
        <w:t xml:space="preserve">" </w:t>
      </w:r>
      <w:r>
        <w:t>е</w:t>
      </w:r>
      <w:r>
        <w:t xml:space="preserve"> </w:t>
      </w:r>
      <w:r>
        <w:t>стопанин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</w:pPr>
      <w:r>
        <w:t>24.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>.,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Земеделско</w:t>
      </w:r>
      <w:r>
        <w:t xml:space="preserve"> </w:t>
      </w:r>
      <w:r>
        <w:t>стопанство</w:t>
      </w:r>
      <w:r>
        <w:t xml:space="preserve">" </w:t>
      </w:r>
      <w:r>
        <w:t>е</w:t>
      </w:r>
      <w:r>
        <w:t xml:space="preserve"> </w:t>
      </w:r>
      <w:r>
        <w:t>стопанство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</w:pPr>
      <w:r>
        <w:t>25.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Земеделска</w:t>
      </w:r>
      <w:r>
        <w:t xml:space="preserve"> </w:t>
      </w:r>
      <w:r>
        <w:t>дейност</w:t>
      </w:r>
      <w:r>
        <w:t xml:space="preserve">" </w:t>
      </w:r>
      <w:r>
        <w:t>е</w:t>
      </w:r>
      <w:r>
        <w:t xml:space="preserve"> </w:t>
      </w:r>
      <w:r>
        <w:t>селскостопан</w:t>
      </w:r>
      <w:r>
        <w:t>ска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</w:pPr>
      <w:r>
        <w:t>26.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"</w:t>
      </w:r>
      <w:r>
        <w:t>Физически</w:t>
      </w:r>
      <w:r>
        <w:t xml:space="preserve"> </w:t>
      </w:r>
      <w:r>
        <w:t>блок</w:t>
      </w:r>
      <w:r>
        <w:t xml:space="preserve">" </w:t>
      </w:r>
      <w:r>
        <w:t>е</w:t>
      </w:r>
      <w:r>
        <w:t xml:space="preserve"> </w:t>
      </w:r>
      <w:r>
        <w:t>непрекъсната</w:t>
      </w:r>
      <w:r>
        <w:t xml:space="preserve"> </w:t>
      </w:r>
      <w:r>
        <w:t>площ</w:t>
      </w:r>
      <w:r>
        <w:t xml:space="preserve"> </w:t>
      </w:r>
      <w:r>
        <w:t>земя</w:t>
      </w:r>
      <w:r>
        <w:t xml:space="preserve">, </w:t>
      </w:r>
      <w:r>
        <w:t>ограничена</w:t>
      </w:r>
      <w:r>
        <w:t xml:space="preserve"> </w:t>
      </w:r>
      <w:r>
        <w:t>от</w:t>
      </w:r>
      <w:r>
        <w:t xml:space="preserve"> </w:t>
      </w:r>
      <w:r>
        <w:t>трайни</w:t>
      </w:r>
      <w:r>
        <w:t xml:space="preserve"> </w:t>
      </w:r>
      <w:r>
        <w:t>топографски</w:t>
      </w:r>
      <w:r>
        <w:t xml:space="preserve"> </w:t>
      </w:r>
      <w:r>
        <w:t>елементи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27.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Земеделска</w:t>
      </w:r>
      <w:r>
        <w:t xml:space="preserve"> </w:t>
      </w:r>
      <w:r>
        <w:t>площ</w:t>
      </w:r>
      <w:r>
        <w:t xml:space="preserve">" </w:t>
      </w:r>
      <w:r>
        <w:t>включва</w:t>
      </w:r>
      <w:r>
        <w:t xml:space="preserve"> </w:t>
      </w:r>
      <w:r>
        <w:t>обработваема</w:t>
      </w:r>
      <w:r>
        <w:t xml:space="preserve"> </w:t>
      </w:r>
      <w:r>
        <w:t>земя</w:t>
      </w:r>
      <w:r>
        <w:t xml:space="preserve">,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и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агролесовъдни</w:t>
      </w:r>
      <w:r>
        <w:t xml:space="preserve"> </w:t>
      </w:r>
      <w:r>
        <w:t>системи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28.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"</w:t>
      </w:r>
      <w:r>
        <w:t>Междуна</w:t>
      </w:r>
      <w:r>
        <w:t>родни</w:t>
      </w:r>
      <w:r>
        <w:t xml:space="preserve"> </w:t>
      </w:r>
      <w:r>
        <w:t>одиторски</w:t>
      </w:r>
      <w:r>
        <w:t xml:space="preserve"> </w:t>
      </w:r>
      <w:r>
        <w:t>стандарти</w:t>
      </w:r>
      <w:r>
        <w:t xml:space="preserve">" </w:t>
      </w:r>
      <w:r>
        <w:t>са</w:t>
      </w:r>
      <w:r>
        <w:t xml:space="preserve"> </w:t>
      </w:r>
      <w:r>
        <w:t>международни</w:t>
      </w:r>
      <w:r>
        <w:t xml:space="preserve"> </w:t>
      </w:r>
      <w:r>
        <w:t>стандарти</w:t>
      </w:r>
      <w:r>
        <w:t xml:space="preserve"> </w:t>
      </w:r>
      <w:r>
        <w:t>за</w:t>
      </w:r>
      <w:r>
        <w:t xml:space="preserve"> </w:t>
      </w:r>
      <w:r>
        <w:t>професионалната</w:t>
      </w:r>
      <w:r>
        <w:t xml:space="preserve"> </w:t>
      </w:r>
      <w:r>
        <w:t>практика</w:t>
      </w:r>
      <w:r>
        <w:t xml:space="preserve"> </w:t>
      </w:r>
      <w:r>
        <w:t>по</w:t>
      </w:r>
      <w:r>
        <w:t xml:space="preserve"> </w:t>
      </w:r>
      <w:r>
        <w:t>вътрешен</w:t>
      </w:r>
      <w:r>
        <w:t xml:space="preserve"> </w:t>
      </w:r>
      <w:r>
        <w:t>одит</w:t>
      </w:r>
      <w:r>
        <w:t xml:space="preserve"> </w:t>
      </w:r>
      <w:r>
        <w:t>на</w:t>
      </w:r>
      <w:r>
        <w:t xml:space="preserve"> </w:t>
      </w:r>
      <w:r>
        <w:t>Института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одитори</w:t>
      </w:r>
      <w:r>
        <w:t xml:space="preserve"> (IIA, Inc.).</w:t>
      </w:r>
    </w:p>
    <w:p w:rsidR="00000000" w:rsidRDefault="00596357">
      <w:pPr>
        <w:autoSpaceDE w:val="0"/>
        <w:autoSpaceDN w:val="0"/>
        <w:adjustRightInd w:val="0"/>
      </w:pPr>
      <w:r>
        <w:t>29.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>.) "</w:t>
      </w:r>
      <w:r>
        <w:t>Етичен</w:t>
      </w:r>
      <w:r>
        <w:t xml:space="preserve"> </w:t>
      </w:r>
      <w:r>
        <w:t>кодекс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одитори</w:t>
      </w:r>
      <w:r>
        <w:t xml:space="preserve">" </w:t>
      </w:r>
      <w:r>
        <w:t>е</w:t>
      </w:r>
      <w:r>
        <w:t xml:space="preserve"> </w:t>
      </w:r>
      <w:r>
        <w:t>кодекс</w:t>
      </w:r>
      <w:r>
        <w:t xml:space="preserve"> </w:t>
      </w:r>
      <w:r>
        <w:t>на</w:t>
      </w:r>
      <w:r>
        <w:t xml:space="preserve"> </w:t>
      </w:r>
      <w:r>
        <w:t>Института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о</w:t>
      </w:r>
      <w:r>
        <w:t>дитори</w:t>
      </w:r>
      <w:r>
        <w:t xml:space="preserve"> (IIA, Inc.), </w:t>
      </w:r>
      <w:r>
        <w:t>който</w:t>
      </w:r>
      <w:r>
        <w:t xml:space="preserve"> </w:t>
      </w:r>
      <w:r>
        <w:t>включва</w:t>
      </w:r>
      <w:r>
        <w:t xml:space="preserve"> </w:t>
      </w:r>
      <w:r>
        <w:t>принципи</w:t>
      </w:r>
      <w:r>
        <w:t xml:space="preserve">, </w:t>
      </w:r>
      <w:r>
        <w:t>приложими</w:t>
      </w:r>
      <w:r>
        <w:t xml:space="preserve"> </w:t>
      </w:r>
      <w:r>
        <w:t>в</w:t>
      </w:r>
      <w:r>
        <w:t xml:space="preserve"> </w:t>
      </w:r>
      <w:r>
        <w:t>професията</w:t>
      </w:r>
      <w:r>
        <w:t xml:space="preserve"> </w:t>
      </w:r>
      <w:r>
        <w:t>и</w:t>
      </w:r>
      <w:r>
        <w:t xml:space="preserve"> </w:t>
      </w:r>
      <w:r>
        <w:t>практиката</w:t>
      </w:r>
      <w:r>
        <w:t xml:space="preserve"> </w:t>
      </w:r>
      <w:r>
        <w:t>по</w:t>
      </w:r>
      <w:r>
        <w:t xml:space="preserve"> </w:t>
      </w:r>
      <w:r>
        <w:t>вътрешен</w:t>
      </w:r>
      <w:r>
        <w:t xml:space="preserve"> </w:t>
      </w:r>
      <w:r>
        <w:t>одит</w:t>
      </w:r>
      <w:r>
        <w:t xml:space="preserve">, </w:t>
      </w:r>
      <w:r>
        <w:t>и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поведение</w:t>
      </w:r>
      <w:r>
        <w:t xml:space="preserve">, </w:t>
      </w:r>
      <w:r>
        <w:t>задължителни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от</w:t>
      </w:r>
      <w:r>
        <w:t xml:space="preserve"> </w:t>
      </w:r>
      <w:r>
        <w:t>вътрешните</w:t>
      </w:r>
      <w:r>
        <w:t xml:space="preserve"> </w:t>
      </w:r>
      <w:r>
        <w:t>одитори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30.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>.) "</w:t>
      </w:r>
      <w:r>
        <w:t>Ангажименти</w:t>
      </w:r>
      <w:r>
        <w:t xml:space="preserve">" </w:t>
      </w:r>
      <w:r>
        <w:t>са</w:t>
      </w:r>
      <w:r>
        <w:t xml:space="preserve"> </w:t>
      </w:r>
      <w:r>
        <w:t>дейностите</w:t>
      </w:r>
      <w:r>
        <w:t xml:space="preserve">, </w:t>
      </w:r>
      <w:r>
        <w:t>които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се</w:t>
      </w:r>
      <w:r>
        <w:t xml:space="preserve"> </w:t>
      </w:r>
      <w:r>
        <w:t>ангажират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и</w:t>
      </w:r>
      <w:r>
        <w:t xml:space="preserve"> </w:t>
      </w:r>
      <w:r>
        <w:t>спазват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 </w:t>
      </w:r>
      <w:r>
        <w:t>за</w:t>
      </w:r>
      <w:r>
        <w:t xml:space="preserve"> </w:t>
      </w:r>
      <w:r>
        <w:t>п</w:t>
      </w:r>
      <w:r>
        <w:t>одпомагане</w:t>
      </w:r>
      <w:r>
        <w:t xml:space="preserve"> </w:t>
      </w:r>
      <w:r>
        <w:t>по</w:t>
      </w:r>
      <w:r>
        <w:t xml:space="preserve"> </w:t>
      </w:r>
      <w:r>
        <w:t>интервенцията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получават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. </w:t>
      </w:r>
      <w:r>
        <w:t>Ангажименти</w:t>
      </w:r>
      <w:r>
        <w:t xml:space="preserve"> </w:t>
      </w:r>
      <w:r>
        <w:t>са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от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календарн</w:t>
      </w:r>
      <w:r>
        <w:t>ата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31.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Земеделски</w:t>
      </w:r>
      <w:r>
        <w:t xml:space="preserve"> </w:t>
      </w:r>
      <w:r>
        <w:t>парцел</w:t>
      </w:r>
      <w:r>
        <w:t xml:space="preserve">" </w:t>
      </w:r>
      <w:r>
        <w:t>е</w:t>
      </w:r>
      <w:r>
        <w:t xml:space="preserve"> </w:t>
      </w:r>
      <w:r>
        <w:t>поземлена</w:t>
      </w:r>
      <w:r>
        <w:t xml:space="preserve"> </w:t>
      </w:r>
      <w:r>
        <w:t>единица</w:t>
      </w:r>
      <w:r>
        <w:t xml:space="preserve"> </w:t>
      </w:r>
      <w:r>
        <w:t>с</w:t>
      </w:r>
      <w:r>
        <w:t xml:space="preserve"> </w:t>
      </w:r>
      <w:r>
        <w:t>минимален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0,1 </w:t>
      </w:r>
      <w:r>
        <w:t>ха</w:t>
      </w:r>
      <w:r>
        <w:t xml:space="preserve">, </w:t>
      </w:r>
      <w:r>
        <w:t>включваща</w:t>
      </w:r>
      <w:r>
        <w:t xml:space="preserve"> </w:t>
      </w:r>
      <w:r>
        <w:t>земеделска</w:t>
      </w:r>
      <w:r>
        <w:t xml:space="preserve"> </w:t>
      </w:r>
      <w:r>
        <w:t>площ</w:t>
      </w:r>
      <w:r>
        <w:t xml:space="preserve">, </w:t>
      </w:r>
      <w:r>
        <w:t>з</w:t>
      </w:r>
      <w:r>
        <w:t>аета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култура</w:t>
      </w:r>
      <w:r>
        <w:t xml:space="preserve"> </w:t>
      </w:r>
      <w:r>
        <w:t>обработваема</w:t>
      </w:r>
      <w:r>
        <w:t xml:space="preserve"> </w:t>
      </w:r>
      <w:r>
        <w:t>земя</w:t>
      </w:r>
      <w:r>
        <w:t xml:space="preserve"> </w:t>
      </w:r>
      <w:r>
        <w:t>или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постоянно</w:t>
      </w:r>
      <w:r>
        <w:t xml:space="preserve"> </w:t>
      </w:r>
      <w:r>
        <w:t>затревена</w:t>
      </w:r>
      <w:r>
        <w:t xml:space="preserve"> </w:t>
      </w:r>
      <w:r>
        <w:t>площ</w:t>
      </w:r>
      <w:r>
        <w:t xml:space="preserve"> </w:t>
      </w:r>
      <w:r>
        <w:t>или</w:t>
      </w:r>
      <w:r>
        <w:t xml:space="preserve"> </w:t>
      </w:r>
      <w:r>
        <w:t>неземеделски</w:t>
      </w:r>
      <w:r>
        <w:t xml:space="preserve"> </w:t>
      </w:r>
      <w:r>
        <w:t>площи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критериите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интервенциите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дял</w:t>
      </w:r>
      <w:r>
        <w:t xml:space="preserve"> III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32.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Други</w:t>
      </w:r>
      <w:r>
        <w:t xml:space="preserve"> </w:t>
      </w:r>
      <w:r>
        <w:t>задължения</w:t>
      </w:r>
      <w:r>
        <w:t xml:space="preserve">" </w:t>
      </w:r>
      <w:r>
        <w:t>са</w:t>
      </w:r>
      <w:r>
        <w:t xml:space="preserve"> </w:t>
      </w:r>
      <w:r>
        <w:t>всички</w:t>
      </w:r>
      <w:r>
        <w:t xml:space="preserve"> </w:t>
      </w:r>
      <w:r>
        <w:t>изисквания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и</w:t>
      </w:r>
      <w:r>
        <w:t xml:space="preserve"> </w:t>
      </w:r>
      <w:r>
        <w:t>българското</w:t>
      </w:r>
      <w:r>
        <w:t xml:space="preserve"> </w:t>
      </w:r>
      <w:r>
        <w:t>законодателство</w:t>
      </w:r>
      <w:r>
        <w:t xml:space="preserve">, </w:t>
      </w:r>
      <w:r>
        <w:t>които</w:t>
      </w:r>
      <w:r>
        <w:t xml:space="preserve"> </w:t>
      </w:r>
      <w:r>
        <w:t>бенефициентите</w:t>
      </w:r>
      <w:r>
        <w:t xml:space="preserve"> </w:t>
      </w:r>
      <w:r>
        <w:t>по</w:t>
      </w:r>
      <w:r>
        <w:t xml:space="preserve"> </w:t>
      </w:r>
      <w:r>
        <w:t>инте</w:t>
      </w:r>
      <w:r>
        <w:t>рвенцията</w:t>
      </w:r>
      <w:r>
        <w:t xml:space="preserve"> </w:t>
      </w:r>
      <w:r>
        <w:t>са</w:t>
      </w:r>
      <w:r>
        <w:t xml:space="preserve"> </w:t>
      </w:r>
      <w:r>
        <w:t>задължени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, </w:t>
      </w:r>
      <w:r>
        <w:t>но</w:t>
      </w:r>
      <w:r>
        <w:t xml:space="preserve">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в</w:t>
      </w:r>
      <w:r>
        <w:t xml:space="preserve"> </w:t>
      </w:r>
      <w:r>
        <w:t>т</w:t>
      </w:r>
      <w:r>
        <w:t xml:space="preserve">. </w:t>
      </w:r>
      <w:r>
        <w:t>ч</w:t>
      </w:r>
      <w:r>
        <w:t xml:space="preserve">.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отпускане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задължителни</w:t>
      </w:r>
      <w:r>
        <w:t xml:space="preserve"> </w:t>
      </w:r>
      <w:r>
        <w:t>стандарти</w:t>
      </w:r>
      <w:r>
        <w:t xml:space="preserve"> </w:t>
      </w:r>
      <w:r>
        <w:t>и</w:t>
      </w:r>
      <w:r>
        <w:t xml:space="preserve"> </w:t>
      </w:r>
      <w:r>
        <w:t>изисквания</w:t>
      </w:r>
      <w:r>
        <w:t xml:space="preserve">, </w:t>
      </w:r>
      <w:r>
        <w:t>лицензионни</w:t>
      </w:r>
      <w:r>
        <w:t xml:space="preserve"> </w:t>
      </w:r>
      <w:r>
        <w:t>и</w:t>
      </w:r>
      <w:r>
        <w:t xml:space="preserve"> </w:t>
      </w:r>
      <w:r>
        <w:t>разрешителни</w:t>
      </w:r>
      <w:r>
        <w:t xml:space="preserve"> </w:t>
      </w:r>
      <w:r>
        <w:t>режими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33.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Задължение</w:t>
      </w:r>
      <w:r>
        <w:t xml:space="preserve"> </w:t>
      </w:r>
      <w:r>
        <w:t>за</w:t>
      </w:r>
      <w:r>
        <w:t xml:space="preserve"> </w:t>
      </w:r>
      <w:r>
        <w:t>дълготрайност</w:t>
      </w:r>
      <w:r>
        <w:t xml:space="preserve"> </w:t>
      </w:r>
      <w:r>
        <w:t>на</w:t>
      </w:r>
      <w:r>
        <w:t xml:space="preserve"> </w:t>
      </w:r>
      <w:r>
        <w:t>операцията</w:t>
      </w:r>
      <w:r>
        <w:t xml:space="preserve">" </w:t>
      </w:r>
      <w:r>
        <w:t>е</w:t>
      </w:r>
      <w:r>
        <w:t xml:space="preserve"> </w:t>
      </w:r>
      <w:r>
        <w:t>задължението</w:t>
      </w:r>
      <w:r>
        <w:t xml:space="preserve"> </w:t>
      </w:r>
      <w:r>
        <w:t>на</w:t>
      </w:r>
      <w:r>
        <w:t xml:space="preserve"> </w:t>
      </w:r>
      <w:r>
        <w:t>бенефициента</w:t>
      </w:r>
      <w:r>
        <w:t xml:space="preserve"> </w:t>
      </w:r>
      <w:r>
        <w:t>да</w:t>
      </w:r>
      <w:r>
        <w:t xml:space="preserve"> </w:t>
      </w:r>
      <w:r>
        <w:t>спазва</w:t>
      </w:r>
      <w:r>
        <w:t xml:space="preserve"> </w:t>
      </w:r>
      <w:r>
        <w:t>критериите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, </w:t>
      </w:r>
      <w:r>
        <w:t>ангажиментите</w:t>
      </w:r>
      <w:r>
        <w:t xml:space="preserve"> </w:t>
      </w:r>
      <w:r>
        <w:t>или</w:t>
      </w:r>
      <w:r>
        <w:t xml:space="preserve"> </w:t>
      </w:r>
      <w:r>
        <w:t>другите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съо</w:t>
      </w:r>
      <w:r>
        <w:t>тветната</w:t>
      </w:r>
      <w:r>
        <w:t xml:space="preserve"> </w:t>
      </w:r>
      <w:r>
        <w:t>интервенция</w:t>
      </w:r>
      <w:r>
        <w:t xml:space="preserve"> </w:t>
      </w:r>
      <w:r>
        <w:t>за</w:t>
      </w:r>
      <w:r>
        <w:t xml:space="preserve"> </w:t>
      </w:r>
      <w:r>
        <w:t>определен</w:t>
      </w:r>
      <w:r>
        <w:t xml:space="preserve"> </w:t>
      </w:r>
      <w:r>
        <w:t>период</w:t>
      </w:r>
      <w:r>
        <w:t xml:space="preserve"> </w:t>
      </w:r>
      <w:r>
        <w:t>след</w:t>
      </w:r>
      <w:r>
        <w:t xml:space="preserve"> </w:t>
      </w:r>
      <w:r>
        <w:t>последното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интервенцията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34.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Интервенция</w:t>
      </w:r>
      <w:r>
        <w:t xml:space="preserve">" </w:t>
      </w:r>
      <w:r>
        <w:t>е</w:t>
      </w:r>
      <w:r>
        <w:t xml:space="preserve"> </w:t>
      </w:r>
      <w:r>
        <w:t>инструмент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</w:t>
      </w:r>
      <w:r>
        <w:t xml:space="preserve"> </w:t>
      </w:r>
      <w:r>
        <w:t>набор</w:t>
      </w:r>
      <w:r>
        <w:t xml:space="preserve"> </w:t>
      </w:r>
      <w:r>
        <w:t>от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ОСП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видовете</w:t>
      </w:r>
      <w:r>
        <w:t xml:space="preserve"> </w:t>
      </w:r>
      <w:r>
        <w:t>интервенции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</w:pPr>
      <w:r>
        <w:t>35.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Критерии</w:t>
      </w:r>
      <w:r>
        <w:t xml:space="preserve"> </w:t>
      </w:r>
      <w:r>
        <w:t>за</w:t>
      </w:r>
      <w:r>
        <w:t xml:space="preserve"> </w:t>
      </w:r>
      <w:r>
        <w:t>допу</w:t>
      </w:r>
      <w:r>
        <w:t>стимост</w:t>
      </w:r>
      <w:r>
        <w:t xml:space="preserve">" </w:t>
      </w:r>
      <w:r>
        <w:t>са</w:t>
      </w:r>
      <w:r>
        <w:t xml:space="preserve"> </w:t>
      </w:r>
      <w:r>
        <w:t>изисквания</w:t>
      </w:r>
      <w:r>
        <w:t xml:space="preserve">, </w:t>
      </w:r>
      <w:r>
        <w:t>които</w:t>
      </w:r>
      <w:r>
        <w:t xml:space="preserve"> </w:t>
      </w:r>
      <w:r>
        <w:t>бенефициентите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, </w:t>
      </w:r>
      <w:r>
        <w:t>за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одобрени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съответната</w:t>
      </w:r>
      <w:r>
        <w:t xml:space="preserve"> </w:t>
      </w:r>
      <w:r>
        <w:t>интервенция</w:t>
      </w:r>
      <w:r>
        <w:t xml:space="preserve"> </w:t>
      </w:r>
      <w:r>
        <w:t>от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, </w:t>
      </w:r>
      <w:r>
        <w:t>но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определят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и</w:t>
      </w:r>
      <w:r>
        <w:t xml:space="preserve"> </w:t>
      </w:r>
      <w:r>
        <w:t>имат</w:t>
      </w:r>
      <w:r>
        <w:t xml:space="preserve"> </w:t>
      </w:r>
      <w:r>
        <w:t>за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определят</w:t>
      </w:r>
      <w:r>
        <w:t xml:space="preserve"> </w:t>
      </w:r>
      <w:r>
        <w:t>да</w:t>
      </w:r>
      <w:r>
        <w:t>ли</w:t>
      </w:r>
      <w:r>
        <w:t xml:space="preserve"> </w:t>
      </w:r>
      <w:r>
        <w:t>даден</w:t>
      </w:r>
      <w:r>
        <w:t xml:space="preserve"> </w:t>
      </w:r>
      <w:r>
        <w:t>бенефициент</w:t>
      </w:r>
      <w:r>
        <w:t xml:space="preserve"> </w:t>
      </w:r>
      <w:r>
        <w:t>и</w:t>
      </w:r>
      <w:r>
        <w:t xml:space="preserve"> </w:t>
      </w:r>
      <w:r>
        <w:t>инвестициите</w:t>
      </w:r>
      <w:r>
        <w:t xml:space="preserve"> </w:t>
      </w:r>
      <w:r>
        <w:t>или</w:t>
      </w:r>
      <w:r>
        <w:t xml:space="preserve"> </w:t>
      </w:r>
      <w:r>
        <w:t>дейностите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кандидатства</w:t>
      </w:r>
      <w:r>
        <w:t xml:space="preserve">,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по</w:t>
      </w:r>
      <w:r>
        <w:t xml:space="preserve"> </w:t>
      </w:r>
      <w:r>
        <w:t>съответната</w:t>
      </w:r>
      <w:r>
        <w:t xml:space="preserve"> </w:t>
      </w:r>
      <w:r>
        <w:t>интервенция</w:t>
      </w:r>
      <w:r>
        <w:t xml:space="preserve">. </w:t>
      </w:r>
      <w:r>
        <w:t>Критериите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 </w:t>
      </w:r>
      <w:r>
        <w:t>се</w:t>
      </w:r>
      <w:r>
        <w:t xml:space="preserve"> </w:t>
      </w:r>
      <w:r>
        <w:t>проверяват</w:t>
      </w:r>
      <w:r>
        <w:t xml:space="preserve"> </w:t>
      </w:r>
      <w:r>
        <w:t>при</w:t>
      </w:r>
      <w:r>
        <w:t xml:space="preserve"> </w:t>
      </w:r>
      <w:r>
        <w:t>одобрението</w:t>
      </w:r>
      <w:r>
        <w:t xml:space="preserve"> </w:t>
      </w:r>
      <w:r>
        <w:t>на</w:t>
      </w:r>
      <w:r>
        <w:t xml:space="preserve"> </w:t>
      </w:r>
      <w:r>
        <w:t>бенефициента</w:t>
      </w:r>
      <w:r>
        <w:t xml:space="preserve">,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,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интервенцията</w:t>
      </w:r>
      <w:r>
        <w:t xml:space="preserve"> </w:t>
      </w:r>
      <w:r>
        <w:t>и</w:t>
      </w:r>
      <w:r>
        <w:t xml:space="preserve"> </w:t>
      </w:r>
      <w:r>
        <w:t>през</w:t>
      </w:r>
      <w:r>
        <w:t xml:space="preserve"> </w:t>
      </w:r>
      <w:r>
        <w:t>мониторинговия</w:t>
      </w:r>
      <w:r>
        <w:t xml:space="preserve"> </w:t>
      </w:r>
      <w:r>
        <w:t>период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случаите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насоките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68, </w:t>
      </w:r>
      <w:r>
        <w:t>ал</w:t>
      </w:r>
      <w:r>
        <w:t>. 2.</w:t>
      </w:r>
    </w:p>
    <w:p w:rsidR="00000000" w:rsidRDefault="00596357">
      <w:pPr>
        <w:autoSpaceDE w:val="0"/>
        <w:autoSpaceDN w:val="0"/>
        <w:adjustRightInd w:val="0"/>
      </w:pPr>
      <w:r>
        <w:t>36.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Обработвае</w:t>
      </w:r>
      <w:r>
        <w:t>ма</w:t>
      </w:r>
      <w:r>
        <w:t xml:space="preserve"> </w:t>
      </w:r>
      <w:r>
        <w:t>земя</w:t>
      </w:r>
      <w:r>
        <w:t xml:space="preserve">" </w:t>
      </w:r>
      <w:r>
        <w:t>е</w:t>
      </w:r>
      <w:r>
        <w:t xml:space="preserve"> </w:t>
      </w:r>
      <w:r>
        <w:t>земя</w:t>
      </w:r>
      <w:r>
        <w:t xml:space="preserve">, </w:t>
      </w:r>
      <w:r>
        <w:t>обработвана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култури</w:t>
      </w:r>
      <w:r>
        <w:t xml:space="preserve">, </w:t>
      </w:r>
      <w:r>
        <w:t>или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разположение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култури</w:t>
      </w:r>
      <w:r>
        <w:t xml:space="preserve">, </w:t>
      </w:r>
      <w:r>
        <w:t>но</w:t>
      </w:r>
      <w:r>
        <w:t xml:space="preserve"> </w:t>
      </w:r>
      <w:r>
        <w:t>оставена</w:t>
      </w:r>
      <w:r>
        <w:t xml:space="preserve"> </w:t>
      </w:r>
      <w:r>
        <w:t>под</w:t>
      </w:r>
      <w:r>
        <w:t xml:space="preserve"> </w:t>
      </w:r>
      <w:r>
        <w:t>угар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37.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Операция</w:t>
      </w:r>
      <w:r>
        <w:t xml:space="preserve">" </w:t>
      </w:r>
      <w:r>
        <w:t>е</w:t>
      </w:r>
      <w:r>
        <w:t xml:space="preserve"> </w:t>
      </w:r>
      <w:r>
        <w:t>опера</w:t>
      </w:r>
      <w:r>
        <w:t>ция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</w:pPr>
      <w:r>
        <w:t>38.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Период</w:t>
      </w:r>
      <w:r>
        <w:t xml:space="preserve"> </w:t>
      </w:r>
      <w:r>
        <w:t>на</w:t>
      </w:r>
      <w:r>
        <w:t xml:space="preserve"> </w:t>
      </w:r>
      <w:r>
        <w:t>мониторинг</w:t>
      </w:r>
      <w:r>
        <w:t xml:space="preserve">" </w:t>
      </w:r>
      <w:r>
        <w:t>е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5 </w:t>
      </w:r>
      <w:r>
        <w:t>години</w:t>
      </w:r>
      <w:r>
        <w:t xml:space="preserve"> </w:t>
      </w:r>
      <w:r>
        <w:t>след</w:t>
      </w:r>
      <w:r>
        <w:t xml:space="preserve"> </w:t>
      </w:r>
      <w:r>
        <w:t>последното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интервенцията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бенефициентът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спазва</w:t>
      </w:r>
      <w:r>
        <w:t xml:space="preserve"> </w:t>
      </w:r>
      <w:r>
        <w:t>задължението</w:t>
      </w:r>
      <w:r>
        <w:t xml:space="preserve"> </w:t>
      </w:r>
      <w:r>
        <w:t>за</w:t>
      </w:r>
      <w:r>
        <w:t xml:space="preserve"> </w:t>
      </w:r>
      <w:r>
        <w:t>дълготрайност</w:t>
      </w:r>
      <w:r>
        <w:t xml:space="preserve"> </w:t>
      </w:r>
      <w:r>
        <w:t>на</w:t>
      </w:r>
      <w:r>
        <w:t xml:space="preserve"> </w:t>
      </w:r>
      <w:r>
        <w:lastRenderedPageBreak/>
        <w:t>операциите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инвестиции</w:t>
      </w:r>
      <w:r>
        <w:t xml:space="preserve">. </w:t>
      </w:r>
      <w:r>
        <w:t>За</w:t>
      </w:r>
      <w:r>
        <w:t xml:space="preserve"> </w:t>
      </w:r>
      <w:r>
        <w:t>бенефициенти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микро</w:t>
      </w:r>
      <w:r>
        <w:t xml:space="preserve">-, </w:t>
      </w:r>
      <w:r>
        <w:t>малки</w:t>
      </w:r>
      <w:r>
        <w:t xml:space="preserve"> </w:t>
      </w:r>
      <w:r>
        <w:t>или</w:t>
      </w:r>
      <w:r>
        <w:t xml:space="preserve"> </w:t>
      </w:r>
      <w:r>
        <w:t>средни</w:t>
      </w:r>
      <w:r>
        <w:t xml:space="preserve"> </w:t>
      </w:r>
      <w:r>
        <w:t>предприятия</w:t>
      </w:r>
      <w:r>
        <w:t xml:space="preserve">, </w:t>
      </w:r>
      <w:r>
        <w:t>периодът</w:t>
      </w:r>
      <w:r>
        <w:t xml:space="preserve"> </w:t>
      </w:r>
      <w:r>
        <w:t>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39.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>.</w:t>
      </w:r>
      <w:r>
        <w:t xml:space="preserve">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Продължителност</w:t>
      </w:r>
      <w:r>
        <w:t xml:space="preserve"> </w:t>
      </w:r>
      <w:r>
        <w:t>на</w:t>
      </w:r>
      <w:r>
        <w:t xml:space="preserve"> </w:t>
      </w:r>
      <w:r>
        <w:t>неспазването</w:t>
      </w:r>
      <w:r>
        <w:t xml:space="preserve">" </w:t>
      </w:r>
      <w:r>
        <w:t>е</w:t>
      </w:r>
      <w:r>
        <w:t xml:space="preserve"> </w:t>
      </w:r>
      <w:r>
        <w:t>времетраенето</w:t>
      </w:r>
      <w:r>
        <w:t xml:space="preserve"> </w:t>
      </w:r>
      <w:r>
        <w:t>на</w:t>
      </w:r>
      <w:r>
        <w:t xml:space="preserve"> </w:t>
      </w:r>
      <w:r>
        <w:t>въздействието</w:t>
      </w:r>
      <w:r>
        <w:t xml:space="preserve"> </w:t>
      </w:r>
      <w:r>
        <w:t>или</w:t>
      </w:r>
      <w:r>
        <w:t xml:space="preserve"> </w:t>
      </w:r>
      <w:r>
        <w:t>възможното</w:t>
      </w:r>
      <w:r>
        <w:t xml:space="preserve"> </w:t>
      </w:r>
      <w:r>
        <w:t>време</w:t>
      </w:r>
      <w:r>
        <w:t xml:space="preserve"> </w:t>
      </w:r>
      <w:r>
        <w:t>това</w:t>
      </w:r>
      <w:r>
        <w:t xml:space="preserve"> </w:t>
      </w:r>
      <w:r>
        <w:t>въздействие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прекратено</w:t>
      </w:r>
      <w:r>
        <w:t xml:space="preserve"> </w:t>
      </w:r>
      <w:r>
        <w:t>с</w:t>
      </w:r>
      <w:r>
        <w:t xml:space="preserve"> </w:t>
      </w:r>
      <w:r>
        <w:t>разумни</w:t>
      </w:r>
      <w:r>
        <w:t xml:space="preserve"> </w:t>
      </w:r>
      <w:r>
        <w:t>средства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40.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>. 9</w:t>
      </w:r>
      <w:r>
        <w:t xml:space="preserve">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Системност</w:t>
      </w:r>
      <w:r>
        <w:t xml:space="preserve"> </w:t>
      </w:r>
      <w:r>
        <w:t>на</w:t>
      </w:r>
      <w:r>
        <w:t xml:space="preserve"> </w:t>
      </w:r>
      <w:r>
        <w:t>неспазването</w:t>
      </w:r>
      <w:r>
        <w:t xml:space="preserve">" </w:t>
      </w:r>
      <w:r>
        <w:t>е</w:t>
      </w:r>
      <w:r>
        <w:t xml:space="preserve"> </w:t>
      </w:r>
      <w:r>
        <w:t>констатирането</w:t>
      </w:r>
      <w:r>
        <w:t xml:space="preserve"> </w:t>
      </w:r>
      <w:r>
        <w:t>на</w:t>
      </w:r>
      <w:r>
        <w:t xml:space="preserve"> </w:t>
      </w:r>
      <w:r>
        <w:t>подобни</w:t>
      </w:r>
      <w:r>
        <w:t xml:space="preserve"> </w:t>
      </w:r>
      <w:r>
        <w:t>случаи</w:t>
      </w:r>
      <w:r>
        <w:t xml:space="preserve"> </w:t>
      </w:r>
      <w:r>
        <w:t>на</w:t>
      </w:r>
      <w:r>
        <w:t xml:space="preserve"> </w:t>
      </w:r>
      <w:r>
        <w:t>неспазване</w:t>
      </w:r>
      <w:r>
        <w:t xml:space="preserve"> </w:t>
      </w:r>
      <w:r>
        <w:t>при</w:t>
      </w:r>
      <w:r>
        <w:t xml:space="preserve"> </w:t>
      </w:r>
      <w:r>
        <w:t>същия</w:t>
      </w:r>
      <w:r>
        <w:t xml:space="preserve"> </w:t>
      </w:r>
      <w:r>
        <w:t>бенефициент</w:t>
      </w:r>
      <w:r>
        <w:t xml:space="preserve"> </w:t>
      </w:r>
      <w:r>
        <w:t>и</w:t>
      </w:r>
      <w:r>
        <w:t xml:space="preserve"> </w:t>
      </w:r>
      <w:r>
        <w:t>същата</w:t>
      </w:r>
      <w:r>
        <w:t xml:space="preserve"> </w:t>
      </w:r>
      <w:r>
        <w:t>интервенция</w:t>
      </w:r>
      <w:r>
        <w:t xml:space="preserve"> </w:t>
      </w:r>
      <w:r>
        <w:t>или</w:t>
      </w:r>
      <w:r>
        <w:t xml:space="preserve"> </w:t>
      </w:r>
      <w:r>
        <w:t>същия</w:t>
      </w:r>
      <w:r>
        <w:t xml:space="preserve"> </w:t>
      </w:r>
      <w:r>
        <w:t>вид</w:t>
      </w:r>
      <w:r>
        <w:t xml:space="preserve"> </w:t>
      </w:r>
      <w:r>
        <w:t>операция</w:t>
      </w:r>
      <w:r>
        <w:t xml:space="preserve"> </w:t>
      </w:r>
      <w:r>
        <w:t>последните</w:t>
      </w:r>
      <w:r>
        <w:t xml:space="preserve"> 4 </w:t>
      </w:r>
      <w:r>
        <w:t>години</w:t>
      </w:r>
      <w:r>
        <w:t xml:space="preserve"> </w:t>
      </w:r>
      <w:r>
        <w:t>или</w:t>
      </w:r>
      <w:r>
        <w:t xml:space="preserve"> </w:t>
      </w:r>
      <w:r>
        <w:t>през</w:t>
      </w:r>
      <w:r>
        <w:t xml:space="preserve"> </w:t>
      </w:r>
      <w:r>
        <w:t>целия</w:t>
      </w:r>
      <w:r>
        <w:t xml:space="preserve"> </w:t>
      </w:r>
      <w:r>
        <w:t>програмен</w:t>
      </w:r>
      <w:r>
        <w:t xml:space="preserve"> </w:t>
      </w:r>
      <w:r>
        <w:t>пер</w:t>
      </w:r>
      <w:r>
        <w:t>иод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41.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неспазването</w:t>
      </w:r>
      <w:r>
        <w:t xml:space="preserve">" </w:t>
      </w:r>
      <w:r>
        <w:t>е</w:t>
      </w:r>
      <w:r>
        <w:t xml:space="preserve"> </w:t>
      </w:r>
      <w:r>
        <w:t>въздействието</w:t>
      </w:r>
      <w:r>
        <w:t xml:space="preserve"> </w:t>
      </w:r>
      <w:r>
        <w:t>му</w:t>
      </w:r>
      <w:r>
        <w:t xml:space="preserve"> </w:t>
      </w:r>
      <w:r>
        <w:t>върху</w:t>
      </w:r>
      <w:r>
        <w:t xml:space="preserve"> </w:t>
      </w:r>
      <w:r>
        <w:t>операцията</w:t>
      </w:r>
      <w:r>
        <w:t xml:space="preserve"> </w:t>
      </w:r>
      <w:r>
        <w:t>като</w:t>
      </w:r>
      <w:r>
        <w:t xml:space="preserve"> </w:t>
      </w:r>
      <w:r>
        <w:t>цяло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42.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>.</w:t>
      </w:r>
      <w:r>
        <w:t xml:space="preserve">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Тежест</w:t>
      </w:r>
      <w:r>
        <w:t xml:space="preserve"> </w:t>
      </w:r>
      <w:r>
        <w:t>на</w:t>
      </w:r>
      <w:r>
        <w:t xml:space="preserve"> </w:t>
      </w:r>
      <w:r>
        <w:t>неспазването</w:t>
      </w:r>
      <w:r>
        <w:t xml:space="preserve">" </w:t>
      </w:r>
      <w:r>
        <w:t>е</w:t>
      </w:r>
      <w:r>
        <w:t xml:space="preserve"> </w:t>
      </w:r>
      <w:r>
        <w:t>значимостта</w:t>
      </w:r>
      <w:r>
        <w:t xml:space="preserve"> </w:t>
      </w:r>
      <w:r>
        <w:t>на</w:t>
      </w:r>
      <w:r>
        <w:t xml:space="preserve"> </w:t>
      </w:r>
      <w:r>
        <w:t>последствията</w:t>
      </w:r>
      <w:r>
        <w:t xml:space="preserve"> </w:t>
      </w:r>
      <w:r>
        <w:t>от</w:t>
      </w:r>
      <w:r>
        <w:t xml:space="preserve"> </w:t>
      </w:r>
      <w:r>
        <w:t>неспазването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отчитат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ангажиментите</w:t>
      </w:r>
      <w:r>
        <w:t xml:space="preserve"> </w:t>
      </w:r>
      <w:r>
        <w:t>или</w:t>
      </w:r>
      <w:r>
        <w:t xml:space="preserve"> </w:t>
      </w:r>
      <w:r>
        <w:t>задълженията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43.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н</w:t>
      </w:r>
      <w:r>
        <w:t>ова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Трайни</w:t>
      </w:r>
      <w:r>
        <w:t xml:space="preserve"> </w:t>
      </w:r>
      <w:r>
        <w:t>насаждения</w:t>
      </w:r>
      <w:r>
        <w:t xml:space="preserve">" </w:t>
      </w:r>
      <w:r>
        <w:t>са</w:t>
      </w:r>
      <w:r>
        <w:t xml:space="preserve"> </w:t>
      </w:r>
      <w:r>
        <w:t>култури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сеитбооборот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постоянни</w:t>
      </w:r>
      <w:r>
        <w:t xml:space="preserve"> </w:t>
      </w:r>
      <w:r>
        <w:t>пасища</w:t>
      </w:r>
      <w:r>
        <w:t xml:space="preserve">, </w:t>
      </w:r>
      <w:r>
        <w:t>които</w:t>
      </w:r>
      <w:r>
        <w:t xml:space="preserve"> </w:t>
      </w:r>
      <w:r>
        <w:t>дават</w:t>
      </w:r>
      <w:r>
        <w:t xml:space="preserve"> </w:t>
      </w:r>
      <w:r>
        <w:t>реколта</w:t>
      </w:r>
      <w:r>
        <w:t xml:space="preserve"> </w:t>
      </w:r>
      <w:r>
        <w:t>многократно</w:t>
      </w:r>
      <w:r>
        <w:t xml:space="preserve">, </w:t>
      </w:r>
      <w:r>
        <w:t>включително</w:t>
      </w:r>
      <w:r>
        <w:t xml:space="preserve"> </w:t>
      </w:r>
      <w:r>
        <w:t>разсадници</w:t>
      </w:r>
      <w:r>
        <w:t xml:space="preserve"> </w:t>
      </w:r>
      <w:r>
        <w:t>и</w:t>
      </w:r>
      <w:r>
        <w:t xml:space="preserve"> </w:t>
      </w:r>
      <w:r>
        <w:t>дървесни</w:t>
      </w:r>
      <w:r>
        <w:t xml:space="preserve"> </w:t>
      </w:r>
      <w:r>
        <w:t>култури</w:t>
      </w:r>
      <w:r>
        <w:t xml:space="preserve"> </w:t>
      </w:r>
      <w:r>
        <w:t>с</w:t>
      </w:r>
      <w:r>
        <w:t xml:space="preserve"> </w:t>
      </w:r>
      <w:r>
        <w:t>кра</w:t>
      </w:r>
      <w:r>
        <w:t>тък</w:t>
      </w:r>
      <w:r>
        <w:t xml:space="preserve"> </w:t>
      </w:r>
      <w:r>
        <w:t>цикъл</w:t>
      </w:r>
      <w:r>
        <w:t xml:space="preserve"> </w:t>
      </w:r>
      <w:r>
        <w:t>на</w:t>
      </w:r>
      <w:r>
        <w:t xml:space="preserve"> </w:t>
      </w:r>
      <w:r>
        <w:t>ротация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44.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45.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46.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 xml:space="preserve">.). </w:t>
      </w:r>
    </w:p>
    <w:p w:rsidR="00000000" w:rsidRDefault="00596357">
      <w:pPr>
        <w:autoSpaceDE w:val="0"/>
        <w:autoSpaceDN w:val="0"/>
        <w:adjustRightInd w:val="0"/>
      </w:pPr>
      <w:r>
        <w:t>47.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</w:t>
      </w:r>
      <w:r>
        <w:t>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) "</w:t>
      </w:r>
      <w:r>
        <w:t>Предприятие</w:t>
      </w:r>
      <w:r>
        <w:t xml:space="preserve"> </w:t>
      </w:r>
      <w:r>
        <w:t>в</w:t>
      </w:r>
      <w:r>
        <w:t xml:space="preserve"> </w:t>
      </w:r>
      <w:r>
        <w:t>затруд</w:t>
      </w:r>
      <w:r>
        <w:t>нено</w:t>
      </w:r>
      <w:r>
        <w:t xml:space="preserve"> </w:t>
      </w:r>
      <w:r>
        <w:t>положение</w:t>
      </w:r>
      <w:r>
        <w:t xml:space="preserve">" </w:t>
      </w:r>
      <w:r>
        <w:t>е</w:t>
      </w:r>
      <w:r>
        <w:t xml:space="preserve"> </w:t>
      </w:r>
      <w:r>
        <w:t>понятие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2, </w:t>
      </w:r>
      <w:r>
        <w:t>параграф</w:t>
      </w:r>
      <w:r>
        <w:t xml:space="preserve"> 18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651/2014.</w:t>
      </w:r>
    </w:p>
    <w:p w:rsidR="00000000" w:rsidRDefault="00596357">
      <w:pPr>
        <w:autoSpaceDE w:val="0"/>
        <w:autoSpaceDN w:val="0"/>
        <w:adjustRightInd w:val="0"/>
      </w:pPr>
      <w:r>
        <w:t>48.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</w:t>
      </w:r>
      <w:r>
        <w:t>жавна</w:t>
      </w:r>
      <w:r>
        <w:t xml:space="preserve"> </w:t>
      </w:r>
      <w:r>
        <w:t>помощ</w:t>
      </w:r>
      <w:r>
        <w:t>) "</w:t>
      </w:r>
      <w:r>
        <w:t>Първично</w:t>
      </w:r>
      <w:r>
        <w:t xml:space="preserve"> </w:t>
      </w:r>
      <w:r>
        <w:t>селскостопанско</w:t>
      </w:r>
      <w:r>
        <w:t xml:space="preserve"> </w:t>
      </w:r>
      <w:r>
        <w:t>производство</w:t>
      </w:r>
      <w:r>
        <w:t xml:space="preserve">" </w:t>
      </w:r>
      <w:r>
        <w:t>е</w:t>
      </w:r>
      <w:r>
        <w:t xml:space="preserve"> </w:t>
      </w:r>
      <w:r>
        <w:t>производството</w:t>
      </w:r>
      <w:r>
        <w:t xml:space="preserve">,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първични</w:t>
      </w:r>
      <w:r>
        <w:t xml:space="preserve"> </w:t>
      </w:r>
      <w:r>
        <w:t>селскостопански</w:t>
      </w:r>
      <w:r>
        <w:t xml:space="preserve"> </w:t>
      </w:r>
      <w:r>
        <w:t>продукти</w:t>
      </w:r>
      <w:r>
        <w:t xml:space="preserve">, </w:t>
      </w:r>
      <w:r>
        <w:t>включително</w:t>
      </w:r>
      <w:r>
        <w:t xml:space="preserve"> </w:t>
      </w:r>
      <w:r>
        <w:t>събиране</w:t>
      </w:r>
      <w:r>
        <w:t xml:space="preserve"> </w:t>
      </w:r>
      <w:r>
        <w:t>на</w:t>
      </w:r>
      <w:r>
        <w:t xml:space="preserve"> </w:t>
      </w:r>
      <w:r>
        <w:t>реколта</w:t>
      </w:r>
      <w:r>
        <w:t xml:space="preserve">, </w:t>
      </w:r>
      <w:r>
        <w:t>доене</w:t>
      </w:r>
      <w:r>
        <w:t xml:space="preserve"> </w:t>
      </w:r>
      <w:r>
        <w:t>и</w:t>
      </w:r>
      <w:r>
        <w:t xml:space="preserve"> </w:t>
      </w:r>
      <w:r>
        <w:t>животновъдство</w:t>
      </w:r>
      <w:r>
        <w:t xml:space="preserve"> </w:t>
      </w:r>
      <w:r>
        <w:t>на</w:t>
      </w:r>
      <w:r>
        <w:t xml:space="preserve"> </w:t>
      </w:r>
      <w:r>
        <w:t>стопански</w:t>
      </w:r>
      <w:r>
        <w:t xml:space="preserve"> </w:t>
      </w:r>
      <w:r>
        <w:t>начала</w:t>
      </w:r>
      <w:r>
        <w:t xml:space="preserve"> </w:t>
      </w:r>
      <w:r>
        <w:t>преди</w:t>
      </w:r>
      <w:r>
        <w:t xml:space="preserve"> </w:t>
      </w:r>
      <w:r>
        <w:t>клане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49.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</w:t>
      </w:r>
      <w:r>
        <w:t>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>) "</w:t>
      </w:r>
      <w:r>
        <w:t>Първична</w:t>
      </w:r>
      <w:r>
        <w:t xml:space="preserve"> </w:t>
      </w:r>
      <w:r>
        <w:t>селскостопанска</w:t>
      </w:r>
      <w:r>
        <w:t xml:space="preserve"> </w:t>
      </w:r>
      <w:r>
        <w:t>продукция</w:t>
      </w:r>
      <w:r>
        <w:t xml:space="preserve">" </w:t>
      </w:r>
      <w:r>
        <w:t>са</w:t>
      </w:r>
      <w:r>
        <w:t xml:space="preserve"> </w:t>
      </w:r>
      <w:r>
        <w:t>продуктите</w:t>
      </w:r>
      <w:r>
        <w:t xml:space="preserve"> </w:t>
      </w:r>
      <w:r>
        <w:t>от</w:t>
      </w:r>
      <w:r>
        <w:t xml:space="preserve"> </w:t>
      </w:r>
      <w:r>
        <w:t>първичното</w:t>
      </w:r>
      <w:r>
        <w:t xml:space="preserve"> </w:t>
      </w:r>
      <w:r>
        <w:t>селскостопанско</w:t>
      </w:r>
      <w:r>
        <w:t xml:space="preserve"> </w:t>
      </w:r>
      <w:r>
        <w:t>производство</w:t>
      </w:r>
      <w:r>
        <w:t xml:space="preserve">, </w:t>
      </w:r>
      <w:r>
        <w:t>включително</w:t>
      </w:r>
      <w:r>
        <w:t xml:space="preserve"> </w:t>
      </w:r>
      <w:r>
        <w:t>продукти</w:t>
      </w:r>
      <w:r>
        <w:t xml:space="preserve"> </w:t>
      </w:r>
      <w:r>
        <w:t>от</w:t>
      </w:r>
      <w:r>
        <w:t xml:space="preserve"> </w:t>
      </w:r>
      <w:r>
        <w:t>по</w:t>
      </w:r>
      <w:r>
        <w:t>чвата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добитък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50.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>) "</w:t>
      </w:r>
      <w:r>
        <w:t>Публично</w:t>
      </w:r>
      <w:r>
        <w:t xml:space="preserve"> </w:t>
      </w:r>
      <w:r>
        <w:t>финансиране</w:t>
      </w:r>
      <w:r>
        <w:t xml:space="preserve">" </w:t>
      </w:r>
      <w:r>
        <w:t>са</w:t>
      </w:r>
      <w:r>
        <w:t xml:space="preserve"> </w:t>
      </w:r>
      <w:r>
        <w:t>средства</w:t>
      </w:r>
      <w:r>
        <w:t xml:space="preserve">, </w:t>
      </w:r>
      <w:r>
        <w:t>пред</w:t>
      </w:r>
      <w:r>
        <w:t>оставени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ги</w:t>
      </w:r>
      <w:r>
        <w:t xml:space="preserve"> </w:t>
      </w:r>
      <w:r>
        <w:t>предоставя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51.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р</w:t>
      </w:r>
      <w:r>
        <w:t>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). </w:t>
      </w:r>
    </w:p>
    <w:p w:rsidR="00000000" w:rsidRDefault="00596357">
      <w:pPr>
        <w:autoSpaceDE w:val="0"/>
        <w:autoSpaceDN w:val="0"/>
        <w:adjustRightInd w:val="0"/>
      </w:pPr>
      <w:r>
        <w:t>52.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</w:t>
      </w:r>
      <w:r>
        <w:t>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 "</w:t>
      </w:r>
      <w:r>
        <w:t>Кръстосано</w:t>
      </w:r>
      <w:r>
        <w:t xml:space="preserve"> </w:t>
      </w:r>
      <w:r>
        <w:t>съответствие</w:t>
      </w:r>
      <w:r>
        <w:t xml:space="preserve">" </w:t>
      </w:r>
      <w:r>
        <w:t>са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кръстосано</w:t>
      </w:r>
      <w:r>
        <w:t xml:space="preserve"> </w:t>
      </w:r>
      <w:r>
        <w:t>съответствие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93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1306/2013.</w:t>
      </w:r>
    </w:p>
    <w:p w:rsidR="00000000" w:rsidRDefault="00596357">
      <w:pPr>
        <w:autoSpaceDE w:val="0"/>
        <w:autoSpaceDN w:val="0"/>
        <w:adjustRightInd w:val="0"/>
      </w:pPr>
      <w:r>
        <w:t>53.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 "</w:t>
      </w:r>
      <w:r>
        <w:t>Къса</w:t>
      </w:r>
      <w:r>
        <w:t xml:space="preserve"> </w:t>
      </w:r>
      <w:r>
        <w:t>верига</w:t>
      </w:r>
      <w:r>
        <w:t xml:space="preserve"> </w:t>
      </w:r>
      <w:r>
        <w:t>на</w:t>
      </w:r>
      <w:r>
        <w:t xml:space="preserve"> </w:t>
      </w:r>
      <w:r>
        <w:t>доставки</w:t>
      </w:r>
      <w:r>
        <w:t xml:space="preserve">" </w:t>
      </w:r>
      <w:r>
        <w:t>е</w:t>
      </w:r>
      <w:r>
        <w:t xml:space="preserve"> </w:t>
      </w:r>
      <w:r>
        <w:t>верига</w:t>
      </w:r>
      <w:r>
        <w:t xml:space="preserve"> </w:t>
      </w:r>
      <w:r>
        <w:t>на</w:t>
      </w:r>
      <w:r>
        <w:t xml:space="preserve"> </w:t>
      </w:r>
      <w:r>
        <w:t>доставки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</w:t>
      </w:r>
      <w:r>
        <w:t xml:space="preserve">. 56, </w:t>
      </w:r>
      <w:r>
        <w:t>раздел</w:t>
      </w:r>
      <w:r>
        <w:t xml:space="preserve"> 2.4</w:t>
      </w:r>
      <w:r>
        <w:t xml:space="preserve">, </w:t>
      </w:r>
      <w:r>
        <w:t>глава</w:t>
      </w:r>
      <w:r>
        <w:t xml:space="preserve"> </w:t>
      </w:r>
      <w:r>
        <w:t>втора</w:t>
      </w:r>
      <w:r>
        <w:t xml:space="preserve"> </w:t>
      </w:r>
      <w:r>
        <w:t>от</w:t>
      </w:r>
      <w:r>
        <w:t xml:space="preserve"> "</w:t>
      </w:r>
      <w:r>
        <w:t>Насоки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lastRenderedPageBreak/>
        <w:t>секторите</w:t>
      </w:r>
      <w:r>
        <w:t xml:space="preserve"> </w:t>
      </w:r>
      <w:r>
        <w:t>на</w:t>
      </w:r>
      <w:r>
        <w:t xml:space="preserve"> </w:t>
      </w:r>
      <w:r>
        <w:t>селското</w:t>
      </w:r>
      <w:r>
        <w:t xml:space="preserve"> </w:t>
      </w:r>
      <w:r>
        <w:t>и</w:t>
      </w:r>
      <w:r>
        <w:t xml:space="preserve"> </w:t>
      </w:r>
      <w:r>
        <w:t>горското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." (2014/C 204/01).</w:t>
      </w:r>
    </w:p>
    <w:p w:rsidR="00000000" w:rsidRDefault="00596357">
      <w:pPr>
        <w:autoSpaceDE w:val="0"/>
        <w:autoSpaceDN w:val="0"/>
        <w:adjustRightInd w:val="0"/>
      </w:pPr>
      <w:r>
        <w:t>54.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>.) "</w:t>
      </w:r>
      <w:r>
        <w:t>Местни</w:t>
      </w:r>
      <w:r>
        <w:t xml:space="preserve"> </w:t>
      </w:r>
      <w:r>
        <w:t>пазари</w:t>
      </w:r>
      <w:r>
        <w:t xml:space="preserve">" </w:t>
      </w:r>
      <w:r>
        <w:t>са</w:t>
      </w:r>
      <w:r>
        <w:t xml:space="preserve"> </w:t>
      </w:r>
      <w:r>
        <w:t>пазари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</w:t>
      </w:r>
      <w:r>
        <w:t>. 60,</w:t>
      </w:r>
      <w:r>
        <w:t xml:space="preserve"> </w:t>
      </w:r>
      <w:r>
        <w:t>раздел</w:t>
      </w:r>
      <w:r>
        <w:t xml:space="preserve"> 2.4, </w:t>
      </w:r>
      <w:r>
        <w:t>глава</w:t>
      </w:r>
      <w:r>
        <w:t xml:space="preserve"> </w:t>
      </w:r>
      <w:r>
        <w:t>втора</w:t>
      </w:r>
      <w:r>
        <w:t xml:space="preserve"> </w:t>
      </w:r>
      <w:r>
        <w:t>от</w:t>
      </w:r>
      <w:r>
        <w:t xml:space="preserve"> "</w:t>
      </w:r>
      <w:r>
        <w:t>Насоки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секторите</w:t>
      </w:r>
      <w:r>
        <w:t xml:space="preserve"> </w:t>
      </w:r>
      <w:r>
        <w:t>на</w:t>
      </w:r>
      <w:r>
        <w:t xml:space="preserve"> </w:t>
      </w:r>
      <w:r>
        <w:t>селското</w:t>
      </w:r>
      <w:r>
        <w:t xml:space="preserve"> </w:t>
      </w:r>
      <w:r>
        <w:t>и</w:t>
      </w:r>
      <w:r>
        <w:t xml:space="preserve"> </w:t>
      </w:r>
      <w:r>
        <w:t>горското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55.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 "</w:t>
      </w:r>
      <w:r>
        <w:t>Пл</w:t>
      </w:r>
      <w:r>
        <w:t>ощи</w:t>
      </w:r>
      <w:r>
        <w:t xml:space="preserve">,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" </w:t>
      </w:r>
      <w:r>
        <w:t>са</w:t>
      </w:r>
      <w:r>
        <w:t xml:space="preserve"> </w:t>
      </w:r>
      <w:r>
        <w:t>хектари</w:t>
      </w:r>
      <w:r>
        <w:t xml:space="preserve">,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4, </w:t>
      </w:r>
      <w:r>
        <w:t>параграф</w:t>
      </w:r>
      <w:r>
        <w:t xml:space="preserve"> 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2021/2115.</w:t>
      </w:r>
    </w:p>
    <w:p w:rsidR="00000000" w:rsidRDefault="00596357">
      <w:pPr>
        <w:autoSpaceDE w:val="0"/>
        <w:autoSpaceDN w:val="0"/>
        <w:adjustRightInd w:val="0"/>
      </w:pPr>
      <w:r>
        <w:t>56.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>.) "</w:t>
      </w:r>
      <w:r>
        <w:t>Валидно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" </w:t>
      </w:r>
      <w:r>
        <w:t>е</w:t>
      </w:r>
      <w:r>
        <w:t xml:space="preserve"> </w:t>
      </w:r>
      <w:r>
        <w:t>заявление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получило</w:t>
      </w:r>
      <w:r>
        <w:t xml:space="preserve"> </w:t>
      </w:r>
      <w:r>
        <w:t>уникален</w:t>
      </w:r>
      <w:r>
        <w:t xml:space="preserve"> </w:t>
      </w:r>
      <w:r>
        <w:t>идентификационен</w:t>
      </w:r>
      <w:r>
        <w:t xml:space="preserve"> </w:t>
      </w:r>
      <w:r>
        <w:t>номер</w:t>
      </w:r>
      <w:r>
        <w:t xml:space="preserve">, </w:t>
      </w:r>
      <w:r>
        <w:t>съдържа</w:t>
      </w:r>
      <w:r>
        <w:t xml:space="preserve"> </w:t>
      </w:r>
      <w:r>
        <w:t>всички</w:t>
      </w:r>
      <w:r>
        <w:t xml:space="preserve"> </w:t>
      </w:r>
      <w:r>
        <w:t>задължителни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кандида</w:t>
      </w:r>
      <w:r>
        <w:t>тстване</w:t>
      </w:r>
      <w:r>
        <w:t xml:space="preserve"> </w:t>
      </w:r>
      <w:r>
        <w:t>по</w:t>
      </w:r>
      <w:r>
        <w:t xml:space="preserve"> </w:t>
      </w:r>
      <w:r>
        <w:t>интервенцията</w:t>
      </w:r>
      <w:r>
        <w:t xml:space="preserve"> </w:t>
      </w:r>
      <w:r>
        <w:t>за</w:t>
      </w:r>
      <w:r>
        <w:t xml:space="preserve"> </w:t>
      </w:r>
      <w:r>
        <w:t>основно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доходите</w:t>
      </w:r>
      <w:r>
        <w:t xml:space="preserve"> </w:t>
      </w:r>
      <w:r>
        <w:t>за</w:t>
      </w:r>
      <w:r>
        <w:t xml:space="preserve"> </w:t>
      </w:r>
      <w:r>
        <w:t>устойчивост</w:t>
      </w:r>
      <w:r>
        <w:t xml:space="preserve"> </w:t>
      </w:r>
      <w:r>
        <w:t>и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обвързано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преминало</w:t>
      </w:r>
      <w:r>
        <w:t xml:space="preserve"> </w:t>
      </w:r>
      <w:r>
        <w:t>обработка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57.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>.,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>.) "</w:t>
      </w:r>
      <w:r>
        <w:t>Други</w:t>
      </w:r>
      <w:r>
        <w:t xml:space="preserve"> </w:t>
      </w:r>
      <w:r>
        <w:t>източници</w:t>
      </w:r>
      <w:r>
        <w:t xml:space="preserve"> </w:t>
      </w:r>
      <w:r>
        <w:t>на</w:t>
      </w:r>
      <w:r>
        <w:t xml:space="preserve"> </w:t>
      </w:r>
      <w:r>
        <w:t>ортогонални</w:t>
      </w:r>
      <w:r>
        <w:t xml:space="preserve"> </w:t>
      </w:r>
      <w:r>
        <w:t>изображения</w:t>
      </w:r>
      <w:r>
        <w:t xml:space="preserve"> </w:t>
      </w:r>
      <w:r>
        <w:t>и</w:t>
      </w:r>
      <w:r>
        <w:t xml:space="preserve"> </w:t>
      </w:r>
      <w:r>
        <w:t>цифрови</w:t>
      </w:r>
      <w:r>
        <w:t xml:space="preserve"> </w:t>
      </w:r>
      <w:r>
        <w:t>данни</w:t>
      </w:r>
      <w:r>
        <w:t xml:space="preserve">" </w:t>
      </w:r>
      <w:r>
        <w:t>са</w:t>
      </w:r>
      <w:r>
        <w:t xml:space="preserve"> </w:t>
      </w:r>
      <w:r>
        <w:t>безпилотни</w:t>
      </w:r>
      <w:r>
        <w:t xml:space="preserve"> </w:t>
      </w:r>
      <w:r>
        <w:t>летателни</w:t>
      </w:r>
      <w:r>
        <w:t xml:space="preserve"> </w:t>
      </w:r>
      <w:r>
        <w:t>системи</w:t>
      </w:r>
      <w:r>
        <w:t xml:space="preserve">, </w:t>
      </w:r>
      <w:r>
        <w:t>предоставящи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дистанционно</w:t>
      </w:r>
      <w:r>
        <w:t xml:space="preserve"> </w:t>
      </w:r>
      <w:r>
        <w:t>наблюдение</w:t>
      </w:r>
      <w:r>
        <w:t xml:space="preserve"> </w:t>
      </w:r>
      <w:r>
        <w:t>и</w:t>
      </w:r>
      <w:r>
        <w:t xml:space="preserve"> </w:t>
      </w:r>
      <w:r>
        <w:t>изследване</w:t>
      </w:r>
      <w:r>
        <w:t xml:space="preserve"> </w:t>
      </w:r>
      <w:r>
        <w:t>на</w:t>
      </w:r>
      <w:r>
        <w:t xml:space="preserve"> </w:t>
      </w:r>
      <w:r>
        <w:t>земната</w:t>
      </w:r>
      <w:r>
        <w:t xml:space="preserve"> </w:t>
      </w:r>
      <w:r>
        <w:t>повърхност</w:t>
      </w:r>
      <w:r>
        <w:t xml:space="preserve"> (</w:t>
      </w:r>
      <w:r>
        <w:t>сателитна</w:t>
      </w:r>
      <w:r>
        <w:t xml:space="preserve"> </w:t>
      </w:r>
      <w:r>
        <w:t>програма</w:t>
      </w:r>
      <w:r>
        <w:t xml:space="preserve"> </w:t>
      </w:r>
      <w:r>
        <w:t>Коперник</w:t>
      </w:r>
      <w:r>
        <w:t xml:space="preserve">, </w:t>
      </w:r>
      <w:r>
        <w:t>безпилотни</w:t>
      </w:r>
      <w:r>
        <w:t xml:space="preserve"> </w:t>
      </w:r>
      <w:r>
        <w:t>летателни</w:t>
      </w:r>
      <w:r>
        <w:t xml:space="preserve"> </w:t>
      </w:r>
      <w:r>
        <w:t>апарати</w:t>
      </w:r>
      <w:r>
        <w:t xml:space="preserve">, Google Earth </w:t>
      </w:r>
      <w:r>
        <w:t>и</w:t>
      </w:r>
      <w:r>
        <w:t xml:space="preserve"> </w:t>
      </w:r>
      <w:r>
        <w:t>други</w:t>
      </w:r>
      <w:r>
        <w:t xml:space="preserve">),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неманипулируеми</w:t>
      </w:r>
      <w:r>
        <w:t xml:space="preserve"> </w:t>
      </w:r>
      <w:r>
        <w:t>геопозиционирани</w:t>
      </w:r>
      <w:r>
        <w:t xml:space="preserve"> </w:t>
      </w:r>
      <w:r>
        <w:t>снимки</w:t>
      </w:r>
      <w:r>
        <w:t xml:space="preserve">, </w:t>
      </w:r>
      <w:r>
        <w:t>които</w:t>
      </w:r>
      <w:r>
        <w:t xml:space="preserve"> </w:t>
      </w:r>
      <w:r>
        <w:t>предоставят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дадена</w:t>
      </w:r>
      <w:r>
        <w:t xml:space="preserve"> </w:t>
      </w:r>
      <w:r>
        <w:t>площ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подхода</w:t>
      </w:r>
      <w:r>
        <w:t xml:space="preserve"> "</w:t>
      </w:r>
      <w:r>
        <w:t>Водено</w:t>
      </w:r>
      <w:r>
        <w:t xml:space="preserve"> </w:t>
      </w:r>
      <w:r>
        <w:t>от</w:t>
      </w:r>
      <w:r>
        <w:t xml:space="preserve"> </w:t>
      </w:r>
      <w:r>
        <w:t>общностите</w:t>
      </w:r>
      <w:r>
        <w:t xml:space="preserve"> </w:t>
      </w:r>
      <w:r>
        <w:t>местно</w:t>
      </w:r>
      <w:r>
        <w:t xml:space="preserve"> </w:t>
      </w:r>
      <w:r>
        <w:t>развитие</w:t>
      </w:r>
      <w:r>
        <w:t xml:space="preserve">" </w:t>
      </w:r>
      <w:r>
        <w:t>з</w:t>
      </w:r>
      <w:r>
        <w:t>аконът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противоречи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фондове</w:t>
      </w:r>
      <w:r>
        <w:t xml:space="preserve"> </w:t>
      </w:r>
      <w:r>
        <w:t>при</w:t>
      </w:r>
      <w:r>
        <w:t xml:space="preserve"> </w:t>
      </w:r>
      <w:r>
        <w:t>споделено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>.</w:t>
      </w:r>
    </w:p>
    <w:p w:rsidR="00000000" w:rsidRDefault="0059635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2.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отменя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67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110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115 </w:t>
      </w:r>
      <w:r>
        <w:t>и</w:t>
      </w:r>
      <w:r>
        <w:t xml:space="preserve"> 123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3. (1) </w:t>
      </w:r>
      <w:r>
        <w:t>Прекратява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създаден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Държав</w:t>
      </w:r>
      <w:r>
        <w:t>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създаден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поема</w:t>
      </w:r>
      <w:r>
        <w:t xml:space="preserve"> </w:t>
      </w:r>
      <w:r>
        <w:t>активите</w:t>
      </w:r>
      <w:r>
        <w:t xml:space="preserve"> </w:t>
      </w:r>
      <w:r>
        <w:t>и</w:t>
      </w:r>
      <w:r>
        <w:t xml:space="preserve"> </w:t>
      </w:r>
      <w:r>
        <w:t>пасивите</w:t>
      </w:r>
      <w:r>
        <w:t xml:space="preserve"> </w:t>
      </w:r>
      <w:r>
        <w:t>на</w:t>
      </w:r>
      <w:r>
        <w:t xml:space="preserve"> </w:t>
      </w:r>
      <w:r>
        <w:t>прекратения</w:t>
      </w:r>
      <w:r>
        <w:t xml:space="preserve"> </w:t>
      </w:r>
      <w:r>
        <w:t>фонд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§ 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</w:t>
      </w:r>
      <w:r>
        <w:t>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наредби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6, </w:t>
      </w:r>
      <w:r>
        <w:t>чл</w:t>
      </w:r>
      <w:r>
        <w:t xml:space="preserve">. 7, </w:t>
      </w:r>
      <w:r>
        <w:t>ал</w:t>
      </w:r>
      <w:r>
        <w:t xml:space="preserve">. 1, </w:t>
      </w:r>
      <w:r>
        <w:t>чл</w:t>
      </w:r>
      <w:r>
        <w:t xml:space="preserve">. 9 </w:t>
      </w:r>
      <w:r>
        <w:t>и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>. 3.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§ 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</w:t>
      </w:r>
      <w:r>
        <w:t>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районите</w:t>
      </w:r>
      <w:r>
        <w:t xml:space="preserve"> </w:t>
      </w:r>
      <w:r>
        <w:t>по</w:t>
      </w:r>
      <w:r>
        <w:t xml:space="preserve"> § 1, </w:t>
      </w:r>
      <w:r>
        <w:t>т</w:t>
      </w:r>
      <w:r>
        <w:t xml:space="preserve">. 3 </w:t>
      </w:r>
      <w:r>
        <w:t>и</w:t>
      </w:r>
      <w:r>
        <w:t xml:space="preserve"> 4.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§ 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който</w:t>
      </w:r>
      <w:r>
        <w:t xml:space="preserve"> </w:t>
      </w:r>
      <w:r>
        <w:t>дава</w:t>
      </w:r>
      <w:r>
        <w:t xml:space="preserve"> </w:t>
      </w:r>
      <w:r>
        <w:t>указания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.</w:t>
      </w:r>
    </w:p>
    <w:p w:rsidR="00000000" w:rsidRDefault="00F1118D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</w:t>
      </w:r>
      <w:r>
        <w:t>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6.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</w:t>
      </w:r>
      <w:r>
        <w:t>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", </w:t>
      </w:r>
      <w:r>
        <w:t>а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търговията</w:t>
      </w:r>
      <w:r>
        <w:t xml:space="preserve"> </w:t>
      </w:r>
      <w:r>
        <w:t>и</w:t>
      </w:r>
      <w:r>
        <w:t xml:space="preserve"> </w:t>
      </w:r>
      <w:r>
        <w:t>туризма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икономиката</w:t>
      </w:r>
      <w:r>
        <w:t>".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ЗАКЛЮЧИТЕЛНА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§</w:t>
      </w:r>
      <w:r>
        <w:t xml:space="preserve"> 23.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издават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3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ЗАКЛЮЧИТЕЛНА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</w:t>
      </w:r>
      <w:r>
        <w:t>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2005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22. </w:t>
      </w:r>
      <w:r>
        <w:t>Параграф</w:t>
      </w:r>
      <w:r>
        <w:t xml:space="preserve"> 8, </w:t>
      </w:r>
      <w:r>
        <w:t>относно</w:t>
      </w:r>
      <w:r>
        <w:t xml:space="preserve"> </w:t>
      </w:r>
      <w:r>
        <w:t>чл</w:t>
      </w:r>
      <w:r>
        <w:t>. 10</w:t>
      </w:r>
      <w:r>
        <w:t>б</w:t>
      </w:r>
      <w:r>
        <w:t xml:space="preserve"> - 10</w:t>
      </w:r>
      <w:r>
        <w:t>д</w:t>
      </w:r>
      <w:r>
        <w:t xml:space="preserve">,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юли</w:t>
      </w:r>
      <w:r>
        <w:t xml:space="preserve"> 2005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29.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райони</w:t>
      </w:r>
      <w:r>
        <w:t>/</w:t>
      </w:r>
      <w:r>
        <w:t>те</w:t>
      </w:r>
      <w:r>
        <w:t xml:space="preserve"> </w:t>
      </w:r>
      <w:r>
        <w:t>с</w:t>
      </w:r>
      <w:r>
        <w:t xml:space="preserve"> </w:t>
      </w:r>
      <w:r>
        <w:t>екологични</w:t>
      </w:r>
      <w:r>
        <w:t xml:space="preserve"> </w:t>
      </w:r>
      <w:r>
        <w:t>ограничения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места</w:t>
      </w:r>
      <w:r>
        <w:t>/</w:t>
      </w:r>
      <w:r>
        <w:t>та</w:t>
      </w:r>
      <w:r>
        <w:t xml:space="preserve"> </w:t>
      </w:r>
      <w:r>
        <w:t>по</w:t>
      </w:r>
      <w:r>
        <w:t xml:space="preserve"> </w:t>
      </w:r>
      <w:r>
        <w:t>Натура</w:t>
      </w:r>
      <w:r>
        <w:t xml:space="preserve"> 2000".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30.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индивидуалните</w:t>
      </w:r>
      <w:r>
        <w:t xml:space="preserve"> </w:t>
      </w:r>
      <w:r>
        <w:t>млечни</w:t>
      </w:r>
      <w:r>
        <w:t xml:space="preserve"> </w:t>
      </w:r>
      <w:r>
        <w:t>квоти</w:t>
      </w:r>
      <w:r>
        <w:t xml:space="preserve"> </w:t>
      </w:r>
      <w:r>
        <w:t>за</w:t>
      </w:r>
      <w:r>
        <w:t xml:space="preserve"> </w:t>
      </w:r>
      <w:r>
        <w:t>квотния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1 </w:t>
      </w:r>
      <w:r>
        <w:t>април</w:t>
      </w:r>
      <w:r>
        <w:t xml:space="preserve"> 2006 </w:t>
      </w:r>
      <w:r>
        <w:t>г</w:t>
      </w:r>
      <w:r>
        <w:t xml:space="preserve">. </w:t>
      </w:r>
      <w:r>
        <w:t>до</w:t>
      </w:r>
      <w:r>
        <w:t xml:space="preserve"> 31 </w:t>
      </w:r>
      <w:r>
        <w:t>март</w:t>
      </w:r>
      <w:r>
        <w:t xml:space="preserve"> 2007 </w:t>
      </w:r>
      <w:r>
        <w:t>г</w:t>
      </w:r>
      <w:r>
        <w:t xml:space="preserve">.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на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базите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годишните</w:t>
      </w:r>
      <w:r>
        <w:t xml:space="preserve"> </w:t>
      </w:r>
      <w:r>
        <w:t>декларации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</w:t>
      </w:r>
      <w:r>
        <w:t>г</w:t>
      </w:r>
      <w:r>
        <w:t xml:space="preserve">, </w:t>
      </w:r>
      <w:r>
        <w:t>ал</w:t>
      </w:r>
      <w:r>
        <w:t>. 1.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31.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</w:t>
      </w:r>
      <w:r>
        <w:t>ж</w:t>
      </w:r>
      <w:r>
        <w:t xml:space="preserve">, </w:t>
      </w:r>
      <w:r>
        <w:t>ал</w:t>
      </w:r>
      <w:r>
        <w:t xml:space="preserve">. 2 </w:t>
      </w:r>
      <w:r>
        <w:t>за</w:t>
      </w:r>
      <w:r>
        <w:t xml:space="preserve"> </w:t>
      </w:r>
      <w:r>
        <w:t>квотния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1 </w:t>
      </w:r>
      <w:r>
        <w:t>април</w:t>
      </w:r>
      <w:r>
        <w:t xml:space="preserve"> 2006 </w:t>
      </w:r>
      <w:r>
        <w:t>г</w:t>
      </w:r>
      <w:r>
        <w:t xml:space="preserve">. </w:t>
      </w:r>
      <w:r>
        <w:t>до</w:t>
      </w:r>
      <w:r>
        <w:t xml:space="preserve"> 31 </w:t>
      </w:r>
      <w:r>
        <w:t>март</w:t>
      </w:r>
      <w:r>
        <w:t xml:space="preserve"> 2007 </w:t>
      </w:r>
      <w:r>
        <w:t>г</w:t>
      </w:r>
      <w:r>
        <w:t xml:space="preserve">.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до</w:t>
      </w:r>
      <w:r>
        <w:t xml:space="preserve"> 31 </w:t>
      </w:r>
      <w:r>
        <w:t>март</w:t>
      </w:r>
      <w:r>
        <w:t xml:space="preserve"> 2006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§ 32.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</w:t>
      </w:r>
      <w:r>
        <w:t>б</w:t>
      </w:r>
      <w:r>
        <w:t xml:space="preserve">, </w:t>
      </w:r>
      <w:r>
        <w:t>ал</w:t>
      </w:r>
      <w:r>
        <w:t xml:space="preserve">. 2, </w:t>
      </w:r>
      <w:r>
        <w:t>чл</w:t>
      </w:r>
      <w:r>
        <w:t>. 2</w:t>
      </w:r>
      <w:r>
        <w:t>в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4, </w:t>
      </w:r>
      <w:r>
        <w:t>чл</w:t>
      </w:r>
      <w:r>
        <w:t>. 3</w:t>
      </w:r>
      <w:r>
        <w:t>а</w:t>
      </w:r>
      <w:r>
        <w:t xml:space="preserve">, </w:t>
      </w:r>
      <w:r>
        <w:t>чл</w:t>
      </w:r>
      <w:r>
        <w:t>. 11</w:t>
      </w:r>
      <w:r>
        <w:t>а</w:t>
      </w:r>
      <w:r>
        <w:t xml:space="preserve">, </w:t>
      </w:r>
      <w:r>
        <w:t>чл</w:t>
      </w:r>
      <w:r>
        <w:t>. 17</w:t>
      </w:r>
      <w:r>
        <w:t>а</w:t>
      </w:r>
      <w:r>
        <w:t xml:space="preserve">, </w:t>
      </w:r>
      <w:r>
        <w:t>чл</w:t>
      </w:r>
      <w:r>
        <w:t>. 20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чл</w:t>
      </w:r>
      <w:r>
        <w:t>. 26</w:t>
      </w:r>
      <w:r>
        <w:t>а</w:t>
      </w:r>
      <w:r>
        <w:t xml:space="preserve">, </w:t>
      </w:r>
      <w:r>
        <w:t>чл</w:t>
      </w:r>
      <w:r>
        <w:t>. 26</w:t>
      </w:r>
      <w:r>
        <w:t>б</w:t>
      </w:r>
      <w:r>
        <w:t xml:space="preserve">, </w:t>
      </w:r>
      <w:r>
        <w:t>чл</w:t>
      </w:r>
      <w:r>
        <w:t xml:space="preserve">. 27, </w:t>
      </w:r>
      <w:r>
        <w:t>ал</w:t>
      </w:r>
      <w:r>
        <w:t xml:space="preserve">. 3, </w:t>
      </w:r>
      <w:r>
        <w:t>чл</w:t>
      </w:r>
      <w:r>
        <w:t>. 28</w:t>
      </w:r>
      <w:r>
        <w:t>а</w:t>
      </w:r>
      <w:r>
        <w:t xml:space="preserve">, </w:t>
      </w:r>
      <w:r>
        <w:t>чл</w:t>
      </w:r>
      <w:r>
        <w:t xml:space="preserve">. 32, </w:t>
      </w:r>
      <w:r>
        <w:t>ал</w:t>
      </w:r>
      <w:r>
        <w:t>. 1 - 4</w:t>
      </w:r>
      <w:r>
        <w:t xml:space="preserve">, </w:t>
      </w:r>
      <w:r>
        <w:t>чл</w:t>
      </w:r>
      <w:r>
        <w:t xml:space="preserve">. 35, </w:t>
      </w:r>
      <w:r>
        <w:t>ал</w:t>
      </w:r>
      <w:r>
        <w:t xml:space="preserve">. 2, </w:t>
      </w:r>
      <w:r>
        <w:t>чл</w:t>
      </w:r>
      <w:r>
        <w:t xml:space="preserve">. 36, </w:t>
      </w:r>
      <w:r>
        <w:t>чл</w:t>
      </w:r>
      <w:r>
        <w:t xml:space="preserve">. 37, </w:t>
      </w:r>
      <w:r>
        <w:t>чл</w:t>
      </w:r>
      <w:r>
        <w:t xml:space="preserve">. 38, </w:t>
      </w:r>
      <w:r>
        <w:t>чл</w:t>
      </w:r>
      <w:r>
        <w:t xml:space="preserve">. 39, </w:t>
      </w:r>
      <w:r>
        <w:t>ал</w:t>
      </w:r>
      <w:r>
        <w:t xml:space="preserve">. 1, </w:t>
      </w:r>
      <w:r>
        <w:t>чл</w:t>
      </w:r>
      <w:r>
        <w:t xml:space="preserve">. 41, </w:t>
      </w:r>
      <w:r>
        <w:t>чл</w:t>
      </w:r>
      <w:r>
        <w:t xml:space="preserve">. 43, </w:t>
      </w:r>
      <w:r>
        <w:t>чл</w:t>
      </w:r>
      <w:r>
        <w:t xml:space="preserve">. 44, </w:t>
      </w:r>
      <w:r>
        <w:t>ал</w:t>
      </w:r>
      <w:r>
        <w:t xml:space="preserve">. 3, </w:t>
      </w:r>
      <w:r>
        <w:t>чл</w:t>
      </w:r>
      <w:r>
        <w:t xml:space="preserve">. 46 </w:t>
      </w:r>
      <w:r>
        <w:t>и</w:t>
      </w:r>
      <w:r>
        <w:t xml:space="preserve"> 47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2007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33.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ж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квотите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захар</w:t>
      </w:r>
      <w:r>
        <w:t xml:space="preserve"> </w:t>
      </w:r>
      <w:r>
        <w:t>и</w:t>
      </w:r>
      <w:r>
        <w:t xml:space="preserve"> </w:t>
      </w:r>
      <w:r>
        <w:t>изоглюкоза</w:t>
      </w:r>
      <w:r>
        <w:t xml:space="preserve"> </w:t>
      </w:r>
      <w:r>
        <w:t>за</w:t>
      </w:r>
      <w:r>
        <w:t xml:space="preserve"> 20</w:t>
      </w:r>
      <w:r>
        <w:t xml:space="preserve">06/2007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34. </w:t>
      </w:r>
      <w:r>
        <w:t>Агенция</w:t>
      </w:r>
      <w:r>
        <w:t xml:space="preserve"> </w:t>
      </w:r>
      <w:r>
        <w:t>САПАРД</w:t>
      </w:r>
      <w:r>
        <w:t xml:space="preserve"> </w:t>
      </w:r>
      <w:r>
        <w:t>е</w:t>
      </w:r>
      <w:r>
        <w:t xml:space="preserve"> </w:t>
      </w:r>
      <w:r>
        <w:t>функционално</w:t>
      </w:r>
      <w:r>
        <w:t xml:space="preserve"> </w:t>
      </w:r>
      <w:r>
        <w:t>звено</w:t>
      </w:r>
      <w:r>
        <w:t xml:space="preserve"> </w:t>
      </w:r>
      <w:r>
        <w:t>в</w:t>
      </w:r>
      <w:r>
        <w:t xml:space="preserve"> </w:t>
      </w:r>
      <w:r>
        <w:t>Разплащателната</w:t>
      </w:r>
      <w:r>
        <w:t xml:space="preserve"> </w:t>
      </w:r>
      <w:r>
        <w:t>агенция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§ 35.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2008 </w:t>
      </w:r>
      <w:r>
        <w:t>г</w:t>
      </w:r>
      <w:r>
        <w:t xml:space="preserve">.) (1)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 </w:t>
      </w:r>
      <w:r>
        <w:t>издава</w:t>
      </w:r>
      <w:r>
        <w:t xml:space="preserve"> </w:t>
      </w:r>
      <w:r>
        <w:t>наредби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(EO) </w:t>
      </w:r>
      <w:r>
        <w:t>№</w:t>
      </w:r>
      <w:r>
        <w:t xml:space="preserve"> 1782/2003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относно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директно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някои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производители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(E</w:t>
      </w:r>
      <w:r>
        <w:t>ИО</w:t>
      </w:r>
      <w:r>
        <w:t xml:space="preserve">) </w:t>
      </w:r>
      <w:r>
        <w:t>№</w:t>
      </w:r>
      <w:r>
        <w:t xml:space="preserve"> 2019/93, (E</w:t>
      </w:r>
      <w:r>
        <w:t>О</w:t>
      </w:r>
      <w:r>
        <w:t xml:space="preserve">) </w:t>
      </w:r>
      <w:r>
        <w:t>№</w:t>
      </w:r>
      <w:r>
        <w:t xml:space="preserve"> 1452/2001, (E</w:t>
      </w:r>
      <w:r>
        <w:t>О</w:t>
      </w:r>
      <w:r>
        <w:t xml:space="preserve">) </w:t>
      </w:r>
      <w:r>
        <w:t>№</w:t>
      </w:r>
      <w:r>
        <w:t xml:space="preserve"> 1</w:t>
      </w:r>
      <w:r>
        <w:t>453/2001, (E</w:t>
      </w:r>
      <w:r>
        <w:t>О</w:t>
      </w:r>
      <w:r>
        <w:t xml:space="preserve">) </w:t>
      </w:r>
      <w:r>
        <w:t>№</w:t>
      </w:r>
      <w:r>
        <w:t xml:space="preserve"> 1454/2001, (EO) 1868/94, (E</w:t>
      </w:r>
      <w:r>
        <w:t>О</w:t>
      </w:r>
      <w:r>
        <w:t xml:space="preserve">) </w:t>
      </w:r>
      <w:r>
        <w:t>№</w:t>
      </w:r>
      <w:r>
        <w:t xml:space="preserve"> 1251/1999, (E</w:t>
      </w:r>
      <w:r>
        <w:t>О</w:t>
      </w:r>
      <w:r>
        <w:t xml:space="preserve">) </w:t>
      </w:r>
      <w:r>
        <w:t>№</w:t>
      </w:r>
      <w:r>
        <w:t xml:space="preserve"> 1254/1999, (E</w:t>
      </w:r>
      <w:r>
        <w:t>О</w:t>
      </w:r>
      <w:r>
        <w:t xml:space="preserve">) </w:t>
      </w:r>
      <w:r>
        <w:t>№</w:t>
      </w:r>
      <w:r>
        <w:t xml:space="preserve"> 1673/2000, (E</w:t>
      </w:r>
      <w:r>
        <w:t>ИО</w:t>
      </w:r>
      <w:r>
        <w:t xml:space="preserve">) </w:t>
      </w:r>
      <w:r>
        <w:t>№</w:t>
      </w:r>
      <w:r>
        <w:t xml:space="preserve"> 2358/71 </w:t>
      </w:r>
      <w:r>
        <w:t>и</w:t>
      </w:r>
      <w:r>
        <w:t xml:space="preserve"> (E</w:t>
      </w:r>
      <w:r>
        <w:t>О</w:t>
      </w:r>
      <w:r>
        <w:t xml:space="preserve">) </w:t>
      </w:r>
      <w:r>
        <w:t>№</w:t>
      </w:r>
      <w:r>
        <w:t xml:space="preserve"> 2529/2001, </w:t>
      </w:r>
      <w:r>
        <w:t>и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796/2004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</w:t>
      </w:r>
      <w:r>
        <w:t>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, </w:t>
      </w:r>
      <w:r>
        <w:t>кръстосано</w:t>
      </w:r>
      <w:r>
        <w:t xml:space="preserve"> </w:t>
      </w:r>
      <w:r>
        <w:t>спазване</w:t>
      </w:r>
      <w:r>
        <w:t xml:space="preserve"> </w:t>
      </w:r>
      <w:r>
        <w:t>и</w:t>
      </w:r>
      <w:r>
        <w:t xml:space="preserve"> </w:t>
      </w:r>
      <w:r>
        <w:t>модулация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1782/2003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относно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директно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някои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</w:t>
      </w:r>
      <w:r>
        <w:t>одпомагане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производители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 xml:space="preserve">(2)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 </w:t>
      </w:r>
      <w:r>
        <w:t>приема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когато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регламентите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свързано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дейност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отрасли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</w:t>
      </w:r>
      <w:r>
        <w:t>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 </w:t>
      </w:r>
      <w:r>
        <w:t>издава</w:t>
      </w:r>
      <w:r>
        <w:t xml:space="preserve"> </w:t>
      </w:r>
      <w:r>
        <w:t>наредби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2007 - 2013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</w:t>
      </w:r>
      <w:r>
        <w:t>БИ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103.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обн</w:t>
      </w:r>
      <w:r>
        <w:t xml:space="preserve">.,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и</w:t>
      </w:r>
      <w:r>
        <w:t xml:space="preserve">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12, 26, 86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46 </w:t>
      </w:r>
      <w:r>
        <w:t>и</w:t>
      </w:r>
      <w:r>
        <w:t xml:space="preserve">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</w:t>
      </w:r>
      <w:r>
        <w:t>вното</w:t>
      </w:r>
      <w:r>
        <w:t xml:space="preserve"> </w:t>
      </w:r>
      <w:r>
        <w:t>производство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Административнопроцесуалния</w:t>
      </w:r>
      <w:r>
        <w:t xml:space="preserve"> </w:t>
      </w:r>
      <w:r>
        <w:t>кодекс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(*)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</w:t>
      </w:r>
      <w:r>
        <w:t xml:space="preserve">.10.2006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В</w:t>
      </w:r>
      <w:r>
        <w:t xml:space="preserve"> § 56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думите</w:t>
      </w:r>
      <w:r>
        <w:t xml:space="preserve"> "1 </w:t>
      </w:r>
      <w:r>
        <w:t>октомври</w:t>
      </w:r>
      <w:r>
        <w:t xml:space="preserve"> 2006 </w:t>
      </w:r>
      <w:r>
        <w:t>г</w:t>
      </w:r>
      <w:r>
        <w:t xml:space="preserve">."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"1 </w:t>
      </w:r>
      <w:r>
        <w:t>юли</w:t>
      </w:r>
      <w:r>
        <w:t xml:space="preserve"> 2007 </w:t>
      </w:r>
      <w:r>
        <w:t>г</w:t>
      </w:r>
      <w:r>
        <w:t>.".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к</w:t>
      </w:r>
      <w:r>
        <w:t>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Общите</w:t>
      </w:r>
      <w:r>
        <w:t xml:space="preserve"> </w:t>
      </w:r>
      <w:r>
        <w:t>организации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2.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упражнява</w:t>
      </w:r>
      <w:r>
        <w:t xml:space="preserve"> </w:t>
      </w:r>
      <w:r>
        <w:t>контрола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храни</w:t>
      </w:r>
      <w:r>
        <w:t xml:space="preserve"> </w:t>
      </w:r>
      <w:r>
        <w:t>с</w:t>
      </w:r>
      <w:r>
        <w:t xml:space="preserve"> </w:t>
      </w:r>
      <w:r>
        <w:t>традиционно</w:t>
      </w:r>
      <w:r>
        <w:t xml:space="preserve"> </w:t>
      </w:r>
      <w:r>
        <w:t>специфичен</w:t>
      </w:r>
      <w:r>
        <w:t xml:space="preserve"> </w:t>
      </w:r>
      <w:r>
        <w:t>характер</w:t>
      </w:r>
      <w:r>
        <w:t xml:space="preserve"> </w:t>
      </w:r>
      <w:r>
        <w:t>или</w:t>
      </w:r>
      <w:r>
        <w:t xml:space="preserve"> </w:t>
      </w:r>
      <w:r>
        <w:t>защитено</w:t>
      </w:r>
      <w:r>
        <w:t xml:space="preserve"> </w:t>
      </w:r>
      <w:r>
        <w:t>географско</w:t>
      </w:r>
      <w:r>
        <w:t xml:space="preserve"> </w:t>
      </w:r>
      <w:r>
        <w:t>означение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 </w:t>
      </w:r>
      <w:r>
        <w:t>до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от</w:t>
      </w:r>
      <w:r>
        <w:t xml:space="preserve"> </w:t>
      </w:r>
      <w:r>
        <w:t>контролиращи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 </w:t>
      </w:r>
      <w:r>
        <w:t>и</w:t>
      </w:r>
      <w:r>
        <w:t xml:space="preserve"> 20.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3. (1) </w:t>
      </w:r>
      <w:r>
        <w:t>При</w:t>
      </w:r>
      <w:r>
        <w:t xml:space="preserve"> </w:t>
      </w:r>
      <w:r>
        <w:t>изменение</w:t>
      </w:r>
      <w:r>
        <w:t xml:space="preserve"> </w:t>
      </w:r>
      <w:r>
        <w:t>или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посочен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регламент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се</w:t>
      </w:r>
      <w:r>
        <w:t xml:space="preserve"> </w:t>
      </w:r>
      <w:r>
        <w:t>прила</w:t>
      </w:r>
      <w:r>
        <w:t>гат</w:t>
      </w:r>
      <w:r>
        <w:t xml:space="preserve"> </w:t>
      </w:r>
      <w:r>
        <w:t>съобразно</w:t>
      </w:r>
      <w:r>
        <w:t xml:space="preserve"> </w:t>
      </w:r>
      <w:r>
        <w:t>регламента</w:t>
      </w:r>
      <w:r>
        <w:t xml:space="preserve"> </w:t>
      </w:r>
      <w:r>
        <w:t>или</w:t>
      </w:r>
      <w:r>
        <w:t xml:space="preserve"> </w:t>
      </w:r>
      <w:r>
        <w:t>регламентите</w:t>
      </w:r>
      <w:r>
        <w:t xml:space="preserve">, </w:t>
      </w:r>
      <w:r>
        <w:t>които</w:t>
      </w:r>
      <w:r>
        <w:t xml:space="preserve"> </w:t>
      </w:r>
      <w:r>
        <w:t>го</w:t>
      </w:r>
      <w:r>
        <w:t xml:space="preserve"> </w:t>
      </w:r>
      <w:r>
        <w:t>изменят</w:t>
      </w:r>
      <w:r>
        <w:t xml:space="preserve"> </w:t>
      </w:r>
      <w:r>
        <w:t>или</w:t>
      </w:r>
      <w:r>
        <w:t xml:space="preserve"> </w:t>
      </w:r>
      <w:r>
        <w:t>заменят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посочен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регламент</w:t>
      </w:r>
      <w:r>
        <w:t xml:space="preserve"> </w:t>
      </w:r>
      <w:r>
        <w:t>законът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съобразно</w:t>
      </w:r>
      <w:r>
        <w:t xml:space="preserve"> </w:t>
      </w:r>
      <w:r>
        <w:t>прилагащите</w:t>
      </w:r>
      <w:r>
        <w:t xml:space="preserve"> </w:t>
      </w:r>
      <w:r>
        <w:t>регламенти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4. (1) </w:t>
      </w:r>
      <w:r>
        <w:t>Наредбите</w:t>
      </w:r>
      <w:r>
        <w:t xml:space="preserve">, </w:t>
      </w:r>
      <w:r>
        <w:t>издадени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разпоре</w:t>
      </w:r>
      <w:r>
        <w:t>дбите</w:t>
      </w:r>
      <w:r>
        <w:t xml:space="preserve">, </w:t>
      </w:r>
      <w:r>
        <w:t>отменени</w:t>
      </w:r>
      <w:r>
        <w:t xml:space="preserve"> </w:t>
      </w:r>
      <w:r>
        <w:t>с</w:t>
      </w:r>
      <w:r>
        <w:t xml:space="preserve"> § 8, § 9, </w:t>
      </w:r>
      <w:r>
        <w:t>т</w:t>
      </w:r>
      <w:r>
        <w:t xml:space="preserve">. 1 </w:t>
      </w:r>
      <w:r>
        <w:t>и</w:t>
      </w:r>
      <w:r>
        <w:t xml:space="preserve"> § 10, </w:t>
      </w:r>
      <w:r>
        <w:t>т</w:t>
      </w:r>
      <w:r>
        <w:t xml:space="preserve">. 2,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отменените</w:t>
      </w:r>
      <w:r>
        <w:t xml:space="preserve"> </w:t>
      </w:r>
      <w:r>
        <w:t>с</w:t>
      </w:r>
      <w:r>
        <w:t xml:space="preserve"> § 5, </w:t>
      </w:r>
      <w:r>
        <w:t>т</w:t>
      </w:r>
      <w:r>
        <w:t xml:space="preserve">. 1 </w:t>
      </w:r>
      <w:r>
        <w:t>чл</w:t>
      </w:r>
      <w:r>
        <w:t>. 7</w:t>
      </w:r>
      <w:r>
        <w:t>д</w:t>
      </w:r>
      <w:r>
        <w:t xml:space="preserve"> </w:t>
      </w:r>
      <w:r>
        <w:t>и</w:t>
      </w:r>
      <w:r>
        <w:t xml:space="preserve"> 7</w:t>
      </w:r>
      <w:r>
        <w:t>ж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,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 </w:t>
      </w:r>
      <w:r>
        <w:t>до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наредби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Одобренията</w:t>
      </w:r>
      <w:r>
        <w:t xml:space="preserve"> </w:t>
      </w:r>
      <w:r>
        <w:t>и</w:t>
      </w:r>
      <w:r>
        <w:t xml:space="preserve"> </w:t>
      </w:r>
      <w:r>
        <w:t>разреш</w:t>
      </w:r>
      <w:r>
        <w:t>енията</w:t>
      </w:r>
      <w:r>
        <w:t xml:space="preserve">, </w:t>
      </w:r>
      <w:r>
        <w:t>издадени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, </w:t>
      </w:r>
      <w:r>
        <w:t>отменени</w:t>
      </w:r>
      <w:r>
        <w:t xml:space="preserve"> </w:t>
      </w:r>
      <w:r>
        <w:t>с</w:t>
      </w:r>
      <w:r>
        <w:t xml:space="preserve"> § 5, </w:t>
      </w:r>
      <w:r>
        <w:t>т</w:t>
      </w:r>
      <w:r>
        <w:t xml:space="preserve">. 1, § 8 </w:t>
      </w:r>
      <w:r>
        <w:t>и</w:t>
      </w:r>
      <w:r>
        <w:t xml:space="preserve"> § 9, </w:t>
      </w:r>
      <w:r>
        <w:t>т</w:t>
      </w:r>
      <w:r>
        <w:t xml:space="preserve">. 1, </w:t>
      </w:r>
      <w:r>
        <w:t>запазват</w:t>
      </w:r>
      <w:r>
        <w:t xml:space="preserve"> </w:t>
      </w:r>
      <w:r>
        <w:t>своето</w:t>
      </w:r>
      <w:r>
        <w:t xml:space="preserve"> </w:t>
      </w:r>
      <w:r>
        <w:t>действие</w:t>
      </w:r>
      <w:r>
        <w:t xml:space="preserve">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валидност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(*)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30.06.2007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В</w:t>
      </w:r>
      <w:r>
        <w:t xml:space="preserve"> § 56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думите</w:t>
      </w:r>
      <w:r>
        <w:t xml:space="preserve"> "1 </w:t>
      </w:r>
      <w:r>
        <w:t>юли</w:t>
      </w:r>
      <w:r>
        <w:t xml:space="preserve"> 2007 </w:t>
      </w:r>
      <w:r>
        <w:t>г</w:t>
      </w:r>
      <w:r>
        <w:t xml:space="preserve">."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"1 </w:t>
      </w:r>
      <w:r>
        <w:t>януари</w:t>
      </w:r>
      <w:r>
        <w:t xml:space="preserve"> 2008 </w:t>
      </w:r>
      <w:r>
        <w:t>г</w:t>
      </w:r>
      <w:r>
        <w:t>.".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</w:t>
      </w:r>
      <w:r>
        <w:t>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Закона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и</w:t>
      </w:r>
      <w:r>
        <w:t xml:space="preserve"> </w:t>
      </w:r>
      <w:r>
        <w:t>търговия</w:t>
      </w:r>
      <w:r>
        <w:t xml:space="preserve"> </w:t>
      </w:r>
      <w:r>
        <w:t>със</w:t>
      </w:r>
      <w:r>
        <w:t xml:space="preserve"> </w:t>
      </w:r>
      <w:r>
        <w:t>зърно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</w:t>
      </w:r>
      <w:r>
        <w:t>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27.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и</w:t>
      </w:r>
      <w:r>
        <w:t xml:space="preserve">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12, 26, 86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46 </w:t>
      </w:r>
      <w:r>
        <w:t>и</w:t>
      </w:r>
      <w:r>
        <w:t xml:space="preserve">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</w:t>
      </w:r>
      <w:r>
        <w:t xml:space="preserve">04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18, 30, 34, 59, 80, 96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53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</w:t>
      </w:r>
      <w:r>
        <w:t>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596357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рибарството</w:t>
      </w:r>
      <w:r>
        <w:t xml:space="preserve"> </w:t>
      </w:r>
      <w:r>
        <w:t>и</w:t>
      </w:r>
      <w:r>
        <w:t xml:space="preserve"> </w:t>
      </w:r>
      <w:r>
        <w:t>аквакултурите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</w:t>
      </w:r>
      <w:r>
        <w:t>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55.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и</w:t>
      </w:r>
      <w:r>
        <w:t xml:space="preserve">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12, 26, 86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46 </w:t>
      </w:r>
      <w:r>
        <w:t>и</w:t>
      </w:r>
      <w:r>
        <w:t xml:space="preserve"> 96 </w:t>
      </w:r>
      <w:r>
        <w:t>от</w:t>
      </w:r>
      <w:r>
        <w:t xml:space="preserve"> 2002 </w:t>
      </w:r>
      <w:r>
        <w:t>г</w:t>
      </w:r>
      <w:r>
        <w:t>.,</w:t>
      </w:r>
      <w:r>
        <w:t xml:space="preserve">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18, 30, 34, 59, 96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16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</w:pPr>
      <w:r>
        <w:t>4.</w:t>
      </w:r>
      <w:r>
        <w:t xml:space="preserve">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и</w:t>
      </w:r>
      <w:r>
        <w:t xml:space="preserve"> </w:t>
      </w:r>
      <w:r>
        <w:t>Общата</w:t>
      </w:r>
      <w:r>
        <w:t xml:space="preserve"> </w:t>
      </w:r>
      <w:r>
        <w:t>рибарска</w:t>
      </w:r>
      <w:r>
        <w:t xml:space="preserve"> </w:t>
      </w:r>
      <w:r>
        <w:t>политика</w:t>
      </w:r>
      <w:r>
        <w:t xml:space="preserve">" </w:t>
      </w:r>
      <w:r>
        <w:t>се</w:t>
      </w:r>
      <w:r>
        <w:t xml:space="preserve"> </w:t>
      </w:r>
      <w:r>
        <w:t>заличават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88.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и</w:t>
      </w:r>
      <w:r>
        <w:t xml:space="preserve">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12, 26, 86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46 </w:t>
      </w:r>
      <w:r>
        <w:t>и</w:t>
      </w:r>
      <w:r>
        <w:t xml:space="preserve">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18, 30, 34, 59, 96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и</w:t>
      </w:r>
      <w:r>
        <w:t xml:space="preserve"> 36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и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по</w:t>
      </w:r>
      <w:r>
        <w:t xml:space="preserve"> </w:t>
      </w:r>
      <w:r>
        <w:t>земеделие</w:t>
      </w:r>
      <w:r>
        <w:t xml:space="preserve">" </w:t>
      </w:r>
      <w:r>
        <w:t>и</w:t>
      </w:r>
      <w:r>
        <w:t xml:space="preserve"> "</w:t>
      </w:r>
      <w:r>
        <w:t>Земеделие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6.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текстове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думата</w:t>
      </w:r>
      <w:r>
        <w:t xml:space="preserve"> "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храните</w:t>
      </w:r>
      <w:r>
        <w:t>".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>. 3</w:t>
      </w:r>
      <w:r>
        <w:t xml:space="preserve">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.................................................................................. </w:t>
      </w:r>
    </w:p>
    <w:p w:rsidR="00000000" w:rsidRDefault="00596357">
      <w:pPr>
        <w:autoSpaceDE w:val="0"/>
        <w:autoSpaceDN w:val="0"/>
        <w:adjustRightInd w:val="0"/>
      </w:pPr>
      <w:r>
        <w:t>§ 84.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18.05.2012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":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 xml:space="preserve">1. </w:t>
      </w:r>
      <w:r>
        <w:t>М</w:t>
      </w:r>
      <w:r>
        <w:t>инистерският</w:t>
      </w:r>
      <w:r>
        <w:t xml:space="preserve"> </w:t>
      </w:r>
      <w:r>
        <w:t>съвет</w:t>
      </w:r>
      <w:r>
        <w:t xml:space="preserve"> </w:t>
      </w:r>
      <w:r>
        <w:t>привежда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компетентните</w:t>
      </w:r>
      <w:r>
        <w:t xml:space="preserve"> </w:t>
      </w:r>
      <w:r>
        <w:t>органи</w:t>
      </w:r>
      <w:r>
        <w:t xml:space="preserve"> </w:t>
      </w:r>
      <w:r>
        <w:t>привеждат</w:t>
      </w:r>
      <w:r>
        <w:t xml:space="preserve"> </w:t>
      </w:r>
      <w:r>
        <w:t>устройствените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85. (1) </w:t>
      </w:r>
      <w:r>
        <w:t>Правоотношенията</w:t>
      </w:r>
      <w:r>
        <w:t xml:space="preserve"> </w:t>
      </w:r>
      <w:r>
        <w:t>с</w:t>
      </w:r>
      <w:r>
        <w:t xml:space="preserve"> </w:t>
      </w:r>
      <w:r>
        <w:t>лицата</w:t>
      </w:r>
      <w:r>
        <w:t xml:space="preserve"> </w:t>
      </w:r>
      <w:r>
        <w:t>от</w:t>
      </w:r>
      <w:r>
        <w:t xml:space="preserve"> </w:t>
      </w:r>
      <w:r>
        <w:t>администрациите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радиото</w:t>
      </w:r>
      <w:r>
        <w:t xml:space="preserve"> </w:t>
      </w:r>
      <w:r>
        <w:t>и</w:t>
      </w:r>
      <w:r>
        <w:t xml:space="preserve"> </w:t>
      </w:r>
      <w:r>
        <w:t>телевизията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независимия</w:t>
      </w:r>
      <w:r>
        <w:t xml:space="preserve"> </w:t>
      </w:r>
      <w:r>
        <w:t>финансов</w:t>
      </w:r>
      <w:r>
        <w:t xml:space="preserve"> </w:t>
      </w:r>
      <w:r>
        <w:t>одит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съобщения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финансов</w:t>
      </w:r>
      <w:r>
        <w:t xml:space="preserve"> </w:t>
      </w:r>
      <w:r>
        <w:t>надзор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разкриване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принадлежност</w:t>
      </w:r>
      <w:r>
        <w:t xml:space="preserve"> </w:t>
      </w:r>
      <w:r>
        <w:t>на</w:t>
      </w:r>
      <w:r>
        <w:t xml:space="preserve"> </w:t>
      </w:r>
      <w:r>
        <w:t>български</w:t>
      </w:r>
      <w:r>
        <w:t xml:space="preserve"> </w:t>
      </w:r>
      <w:r>
        <w:t>гр</w:t>
      </w:r>
      <w:r>
        <w:t>аждани</w:t>
      </w:r>
      <w:r>
        <w:t xml:space="preserve"> </w:t>
      </w:r>
      <w:r>
        <w:t>към</w:t>
      </w:r>
      <w:r>
        <w:t xml:space="preserve"> </w:t>
      </w:r>
      <w:r>
        <w:t>Държавна</w:t>
      </w:r>
      <w:r>
        <w:t xml:space="preserve"> </w:t>
      </w:r>
      <w:r>
        <w:t>сигурност</w:t>
      </w:r>
      <w:r>
        <w:t xml:space="preserve"> </w:t>
      </w:r>
      <w:r>
        <w:t>и</w:t>
      </w:r>
      <w:r>
        <w:t xml:space="preserve"> </w:t>
      </w:r>
      <w:r>
        <w:t>разузнавателните</w:t>
      </w:r>
      <w:r>
        <w:t xml:space="preserve"> </w:t>
      </w:r>
      <w:r>
        <w:t>служби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народна</w:t>
      </w:r>
      <w:r>
        <w:t xml:space="preserve"> </w:t>
      </w:r>
      <w:r>
        <w:t>армия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отнемане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на</w:t>
      </w:r>
      <w:r>
        <w:t xml:space="preserve"> </w:t>
      </w:r>
      <w:r>
        <w:t>имущество</w:t>
      </w:r>
      <w:r>
        <w:t xml:space="preserve">, </w:t>
      </w:r>
      <w:r>
        <w:t>придобито</w:t>
      </w:r>
      <w:r>
        <w:t xml:space="preserve"> </w:t>
      </w:r>
      <w:r>
        <w:t>от</w:t>
      </w:r>
      <w:r>
        <w:t xml:space="preserve"> </w:t>
      </w:r>
      <w:r>
        <w:t>престъпна</w:t>
      </w:r>
      <w:r>
        <w:t xml:space="preserve"> </w:t>
      </w:r>
      <w:r>
        <w:t>дейност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 xml:space="preserve">, </w:t>
      </w:r>
      <w:r>
        <w:t>Кодекса</w:t>
      </w:r>
      <w:r>
        <w:t xml:space="preserve"> </w:t>
      </w:r>
      <w:r>
        <w:t>за</w:t>
      </w:r>
      <w:r>
        <w:t xml:space="preserve"> </w:t>
      </w:r>
      <w:r>
        <w:t>социалн</w:t>
      </w:r>
      <w:r>
        <w:t>о</w:t>
      </w:r>
      <w:r>
        <w:t xml:space="preserve"> </w:t>
      </w:r>
      <w:r>
        <w:t>осигуряване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здравното</w:t>
      </w:r>
      <w:r>
        <w:t xml:space="preserve"> </w:t>
      </w:r>
      <w:r>
        <w:t>осигуряване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пътищата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36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</w:t>
      </w:r>
      <w:r>
        <w:t>ържавния</w:t>
      </w:r>
      <w:r>
        <w:t xml:space="preserve"> </w:t>
      </w:r>
      <w:r>
        <w:t>служител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 </w:t>
      </w:r>
      <w:r>
        <w:t>се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присъжда</w:t>
      </w:r>
      <w:r>
        <w:t xml:space="preserve"> </w:t>
      </w:r>
      <w:r>
        <w:t>определения</w:t>
      </w:r>
      <w:r>
        <w:t xml:space="preserve"> </w:t>
      </w:r>
      <w:r>
        <w:t>в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минимален</w:t>
      </w:r>
      <w:r>
        <w:t xml:space="preserve"> </w:t>
      </w:r>
      <w:r>
        <w:t>ранг</w:t>
      </w:r>
      <w:r>
        <w:t xml:space="preserve"> </w:t>
      </w:r>
      <w:r>
        <w:t>за</w:t>
      </w:r>
      <w:r>
        <w:t xml:space="preserve"> </w:t>
      </w:r>
      <w:r>
        <w:t>заеманата</w:t>
      </w:r>
      <w:r>
        <w:t xml:space="preserve"> </w:t>
      </w:r>
      <w:r>
        <w:t>длъжност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служителят</w:t>
      </w:r>
      <w:r>
        <w:t xml:space="preserve"> </w:t>
      </w:r>
      <w:r>
        <w:t>притежава</w:t>
      </w:r>
      <w:r>
        <w:t xml:space="preserve"> </w:t>
      </w:r>
      <w:r>
        <w:t>по</w:t>
      </w:r>
      <w:r>
        <w:t>-</w:t>
      </w:r>
      <w:r>
        <w:t>висок</w:t>
      </w:r>
      <w:r>
        <w:t xml:space="preserve"> </w:t>
      </w:r>
      <w:r>
        <w:t>ранг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2.</w:t>
      </w:r>
      <w:r>
        <w:t xml:space="preserve"> </w:t>
      </w:r>
      <w:r>
        <w:t>определя</w:t>
      </w:r>
      <w:r>
        <w:t xml:space="preserve"> </w:t>
      </w:r>
      <w:r>
        <w:t>индивидуална</w:t>
      </w:r>
      <w:r>
        <w:t xml:space="preserve"> </w:t>
      </w:r>
      <w:r>
        <w:t>основна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Допълнително</w:t>
      </w:r>
      <w:r>
        <w:t xml:space="preserve"> </w:t>
      </w:r>
      <w:r>
        <w:t>необходимите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заплати</w:t>
      </w:r>
      <w:r>
        <w:t xml:space="preserve">, </w:t>
      </w:r>
      <w:r>
        <w:t>възнаграждения</w:t>
      </w:r>
      <w:r>
        <w:t xml:space="preserve"> </w:t>
      </w:r>
      <w:r>
        <w:t>и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по</w:t>
      </w:r>
      <w:r>
        <w:t xml:space="preserve"> </w:t>
      </w:r>
      <w:r>
        <w:t>бюджетите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разпоредители</w:t>
      </w:r>
      <w:r>
        <w:t xml:space="preserve"> </w:t>
      </w:r>
      <w:r>
        <w:t>с</w:t>
      </w:r>
      <w:r>
        <w:t xml:space="preserve"> </w:t>
      </w:r>
      <w:r>
        <w:t>бюджетни</w:t>
      </w:r>
      <w:r>
        <w:t xml:space="preserve"> </w:t>
      </w:r>
      <w:r>
        <w:t>кредити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необходимите</w:t>
      </w:r>
      <w:r>
        <w:t xml:space="preserve"> </w:t>
      </w:r>
      <w:r>
        <w:t>промени</w:t>
      </w:r>
      <w:r>
        <w:t xml:space="preserve"> </w:t>
      </w:r>
      <w:r>
        <w:t>по</w:t>
      </w:r>
      <w:r>
        <w:t xml:space="preserve"> </w:t>
      </w:r>
      <w:r>
        <w:t>извънбюджетната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(5)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осигурителен</w:t>
      </w:r>
      <w:r>
        <w:t xml:space="preserve"> </w:t>
      </w:r>
      <w:r>
        <w:t>институт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здравноосигури</w:t>
      </w:r>
      <w:r>
        <w:t>телна</w:t>
      </w:r>
      <w:r>
        <w:t xml:space="preserve"> </w:t>
      </w:r>
      <w:r>
        <w:t>каса</w:t>
      </w:r>
      <w:r>
        <w:t xml:space="preserve"> </w:t>
      </w:r>
      <w:r>
        <w:t>да</w:t>
      </w:r>
      <w:r>
        <w:t xml:space="preserve"> </w:t>
      </w:r>
      <w:r>
        <w:t>извършат</w:t>
      </w:r>
      <w:r>
        <w:t xml:space="preserve"> </w:t>
      </w:r>
      <w:r>
        <w:t>необходимите</w:t>
      </w:r>
      <w:r>
        <w:t xml:space="preserve"> </w:t>
      </w:r>
      <w:r>
        <w:t>промени</w:t>
      </w:r>
      <w:r>
        <w:t xml:space="preserve"> </w:t>
      </w:r>
      <w:r>
        <w:t>по</w:t>
      </w:r>
      <w:r>
        <w:t xml:space="preserve"> </w:t>
      </w:r>
      <w:r>
        <w:t>съответните</w:t>
      </w:r>
      <w:r>
        <w:t xml:space="preserve"> </w:t>
      </w:r>
      <w:r>
        <w:t>бюджети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(6) </w:t>
      </w:r>
      <w:r>
        <w:t>Неизползваните</w:t>
      </w:r>
      <w:r>
        <w:t xml:space="preserve"> </w:t>
      </w:r>
      <w:r>
        <w:t>отпуски</w:t>
      </w:r>
      <w:r>
        <w:t xml:space="preserve"> </w:t>
      </w:r>
      <w:r>
        <w:t>по</w:t>
      </w:r>
      <w:r>
        <w:t xml:space="preserve"> </w:t>
      </w:r>
      <w:r>
        <w:t>трудовите</w:t>
      </w:r>
      <w:r>
        <w:t xml:space="preserve"> </w:t>
      </w:r>
      <w:r>
        <w:t>правоотношения</w:t>
      </w:r>
      <w:r>
        <w:t xml:space="preserve"> </w:t>
      </w:r>
      <w:r>
        <w:t>се</w:t>
      </w:r>
      <w:r>
        <w:t xml:space="preserve"> </w:t>
      </w:r>
      <w:r>
        <w:t>запазват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компенсират</w:t>
      </w:r>
      <w:r>
        <w:t xml:space="preserve"> </w:t>
      </w:r>
      <w:r>
        <w:t>с</w:t>
      </w:r>
      <w:r>
        <w:t xml:space="preserve"> </w:t>
      </w:r>
      <w:r>
        <w:t>парични</w:t>
      </w:r>
      <w:r>
        <w:t xml:space="preserve"> </w:t>
      </w:r>
      <w:r>
        <w:t>обезщетения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86. (1)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индивидуалната</w:t>
      </w:r>
      <w:r>
        <w:t xml:space="preserve"> </w:t>
      </w:r>
      <w:r>
        <w:t>основна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 </w:t>
      </w:r>
      <w:r>
        <w:t>на</w:t>
      </w:r>
      <w:r>
        <w:t xml:space="preserve"> </w:t>
      </w:r>
      <w:r>
        <w:t>служителя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същата</w:t>
      </w:r>
      <w:r>
        <w:t xml:space="preserve">, </w:t>
      </w:r>
      <w:r>
        <w:t>намалена</w:t>
      </w:r>
      <w:r>
        <w:t xml:space="preserve"> </w:t>
      </w:r>
      <w:r>
        <w:t>с</w:t>
      </w:r>
      <w:r>
        <w:t xml:space="preserve"> </w:t>
      </w:r>
      <w:r>
        <w:t>дължимия</w:t>
      </w:r>
      <w:r>
        <w:t xml:space="preserve"> </w:t>
      </w:r>
      <w:r>
        <w:t>данък</w:t>
      </w:r>
      <w:r>
        <w:t xml:space="preserve"> </w:t>
      </w:r>
      <w:r>
        <w:t>и</w:t>
      </w:r>
      <w:r>
        <w:t xml:space="preserve"> </w:t>
      </w:r>
      <w:r>
        <w:t>задължителните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осигуреното</w:t>
      </w:r>
      <w:r>
        <w:t xml:space="preserve"> </w:t>
      </w:r>
      <w:r>
        <w:t>лице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дължими</w:t>
      </w:r>
      <w:r>
        <w:t xml:space="preserve">, </w:t>
      </w:r>
      <w:r>
        <w:t>да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получаваната</w:t>
      </w:r>
      <w:r>
        <w:t xml:space="preserve"> </w:t>
      </w:r>
      <w:r>
        <w:t>до</w:t>
      </w:r>
      <w:r>
        <w:t xml:space="preserve"> </w:t>
      </w:r>
      <w:r>
        <w:t>този</w:t>
      </w:r>
      <w:r>
        <w:t xml:space="preserve"> </w:t>
      </w:r>
      <w:r>
        <w:t>момент</w:t>
      </w:r>
      <w:r>
        <w:t xml:space="preserve"> </w:t>
      </w:r>
      <w:r>
        <w:t>брутна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, </w:t>
      </w:r>
      <w:r>
        <w:t>намалена</w:t>
      </w:r>
      <w:r>
        <w:t xml:space="preserve"> </w:t>
      </w:r>
      <w:r>
        <w:t>с</w:t>
      </w:r>
      <w:r>
        <w:t xml:space="preserve"> </w:t>
      </w:r>
      <w:r>
        <w:t>дължимите</w:t>
      </w:r>
      <w:r>
        <w:t xml:space="preserve"> </w:t>
      </w:r>
      <w:r>
        <w:t>задължителни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осигуреното</w:t>
      </w:r>
      <w:r>
        <w:t xml:space="preserve"> </w:t>
      </w:r>
      <w:r>
        <w:t>лице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дължими</w:t>
      </w:r>
      <w:r>
        <w:t xml:space="preserve">, </w:t>
      </w:r>
      <w:r>
        <w:t>и</w:t>
      </w:r>
      <w:r>
        <w:t xml:space="preserve"> </w:t>
      </w:r>
      <w:r>
        <w:t>дължимия</w:t>
      </w:r>
      <w:r>
        <w:t xml:space="preserve"> </w:t>
      </w:r>
      <w:r>
        <w:t>данък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брутната</w:t>
      </w:r>
      <w:r>
        <w:t xml:space="preserve"> </w:t>
      </w:r>
      <w:r>
        <w:t>заплата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включват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основната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 </w:t>
      </w:r>
      <w:r>
        <w:t>или</w:t>
      </w:r>
      <w:r>
        <w:t xml:space="preserve"> </w:t>
      </w:r>
      <w:r>
        <w:t>основното</w:t>
      </w:r>
      <w:r>
        <w:t xml:space="preserve"> </w:t>
      </w:r>
      <w:r>
        <w:t>месечно</w:t>
      </w:r>
      <w:r>
        <w:t xml:space="preserve"> </w:t>
      </w:r>
      <w:r>
        <w:t>възнагражден</w:t>
      </w:r>
      <w:r>
        <w:t>ие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допълнителни</w:t>
      </w:r>
      <w:r>
        <w:t xml:space="preserve"> </w:t>
      </w:r>
      <w:r>
        <w:t>възнаграждения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постоянно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полагащата</w:t>
      </w:r>
      <w:r>
        <w:t xml:space="preserve"> </w:t>
      </w:r>
      <w:r>
        <w:t>се</w:t>
      </w:r>
      <w:r>
        <w:t xml:space="preserve"> </w:t>
      </w:r>
      <w:r>
        <w:t>основна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 </w:t>
      </w:r>
      <w:r>
        <w:t>или</w:t>
      </w:r>
      <w:r>
        <w:t xml:space="preserve"> </w:t>
      </w:r>
      <w:r>
        <w:t>основно</w:t>
      </w:r>
      <w:r>
        <w:t xml:space="preserve"> </w:t>
      </w:r>
      <w:r>
        <w:t>месечно</w:t>
      </w:r>
      <w:r>
        <w:t xml:space="preserve"> </w:t>
      </w:r>
      <w:r>
        <w:t>възнаграждение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единствено</w:t>
      </w:r>
      <w:r>
        <w:t xml:space="preserve"> </w:t>
      </w:r>
      <w:r>
        <w:t>от</w:t>
      </w:r>
      <w:r>
        <w:t xml:space="preserve"> </w:t>
      </w:r>
      <w:r>
        <w:t>отработеното</w:t>
      </w:r>
      <w:r>
        <w:t xml:space="preserve"> </w:t>
      </w:r>
      <w:r>
        <w:t>време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87.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юли</w:t>
      </w:r>
      <w:r>
        <w:t xml:space="preserve"> 2012 </w:t>
      </w:r>
      <w:r>
        <w:t>г</w:t>
      </w:r>
      <w:r>
        <w:t xml:space="preserve">.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</w:t>
      </w:r>
      <w:r>
        <w:t>а</w:t>
      </w:r>
      <w:r>
        <w:t xml:space="preserve"> § 84,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Данъчно</w:t>
      </w:r>
      <w:r>
        <w:t>-</w:t>
      </w:r>
      <w:r>
        <w:t>осигурителния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...............</w:t>
      </w:r>
      <w:r>
        <w:t xml:space="preserve">........................................................................ </w:t>
      </w:r>
    </w:p>
    <w:p w:rsidR="00000000" w:rsidRDefault="00596357">
      <w:pPr>
        <w:autoSpaceDE w:val="0"/>
        <w:autoSpaceDN w:val="0"/>
        <w:adjustRightInd w:val="0"/>
      </w:pPr>
      <w:r>
        <w:t xml:space="preserve">§ 23.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и</w:t>
      </w:r>
      <w:r>
        <w:t xml:space="preserve">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12, 26, 86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</w:t>
      </w:r>
      <w:r>
        <w:t xml:space="preserve">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46 </w:t>
      </w:r>
      <w:r>
        <w:t>и</w:t>
      </w:r>
      <w:r>
        <w:t xml:space="preserve">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18, 30, 34, 59, 80, 96 </w:t>
      </w:r>
      <w:r>
        <w:lastRenderedPageBreak/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53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16, 36, 43 </w:t>
      </w:r>
      <w:r>
        <w:t>и</w:t>
      </w:r>
      <w:r>
        <w:t xml:space="preserve"> 100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12, 32, 82 </w:t>
      </w:r>
      <w:r>
        <w:t>и</w:t>
      </w:r>
      <w:r>
        <w:t xml:space="preserve"> 85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>.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15, 66 </w:t>
      </w:r>
      <w:r>
        <w:t>и</w:t>
      </w:r>
      <w:r>
        <w:t xml:space="preserve"> 101 </w:t>
      </w:r>
      <w:r>
        <w:t>от</w:t>
      </w:r>
      <w:r>
        <w:t xml:space="preserve"> 2013 </w:t>
      </w:r>
      <w:r>
        <w:t>г</w:t>
      </w:r>
      <w:r>
        <w:t xml:space="preserve">.) </w:t>
      </w:r>
      <w:r>
        <w:t>в</w:t>
      </w:r>
      <w:r>
        <w:t xml:space="preserve"> </w:t>
      </w:r>
      <w:r>
        <w:t>чл</w:t>
      </w:r>
      <w:r>
        <w:t>. 47</w:t>
      </w:r>
      <w:r>
        <w:t>е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ал</w:t>
      </w:r>
      <w:r>
        <w:t xml:space="preserve">. 7: 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24.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2014 </w:t>
      </w:r>
      <w:r>
        <w:t>г</w:t>
      </w:r>
      <w:r>
        <w:t xml:space="preserve">.,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23,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съществуващата</w:t>
      </w:r>
      <w:r>
        <w:t xml:space="preserve"> </w:t>
      </w:r>
      <w:r>
        <w:t>разрешена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</w:t>
      </w:r>
      <w:r>
        <w:t>оизводители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40 </w:t>
      </w:r>
      <w:r>
        <w:t>от</w:t>
      </w:r>
      <w:r>
        <w:t xml:space="preserve"> 2014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19. (1)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единно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 </w:t>
      </w:r>
      <w:r>
        <w:t>през</w:t>
      </w:r>
      <w:r>
        <w:t xml:space="preserve"> 2014 </w:t>
      </w:r>
      <w:r>
        <w:t>г</w:t>
      </w:r>
      <w:r>
        <w:t xml:space="preserve">.,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преразпределително</w:t>
      </w:r>
      <w:r>
        <w:t xml:space="preserve"> </w:t>
      </w:r>
      <w:r>
        <w:t>плащане</w:t>
      </w:r>
      <w:r>
        <w:t xml:space="preserve">. </w:t>
      </w:r>
      <w:r>
        <w:t>Преразпределителното</w:t>
      </w:r>
      <w:r>
        <w:t xml:space="preserve"> </w:t>
      </w:r>
      <w:r>
        <w:t>плащане</w:t>
      </w:r>
      <w:r>
        <w:t xml:space="preserve"> </w:t>
      </w:r>
      <w:r>
        <w:t>се</w:t>
      </w:r>
      <w:r>
        <w:t xml:space="preserve"> </w:t>
      </w:r>
      <w:r>
        <w:t>пред</w:t>
      </w:r>
      <w:r>
        <w:t>оставя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завишено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първите</w:t>
      </w:r>
      <w:r>
        <w:t xml:space="preserve"> </w:t>
      </w:r>
      <w:r>
        <w:t>до</w:t>
      </w:r>
      <w:r>
        <w:t xml:space="preserve"> 30 </w:t>
      </w:r>
      <w:r>
        <w:t>ха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е</w:t>
      </w:r>
      <w:r>
        <w:t xml:space="preserve"> </w:t>
      </w:r>
      <w:r>
        <w:t>получил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единно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Не</w:t>
      </w:r>
      <w:r>
        <w:t xml:space="preserve"> </w:t>
      </w:r>
      <w:r>
        <w:t>получават</w:t>
      </w:r>
      <w:r>
        <w:t xml:space="preserve"> </w:t>
      </w:r>
      <w:r>
        <w:t>преразпределително</w:t>
      </w:r>
      <w:r>
        <w:t xml:space="preserve"> </w:t>
      </w:r>
      <w:r>
        <w:t>плащане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разделили</w:t>
      </w:r>
      <w:r>
        <w:t xml:space="preserve"> </w:t>
      </w:r>
      <w:r>
        <w:t>стопанството</w:t>
      </w:r>
      <w:r>
        <w:t xml:space="preserve"> </w:t>
      </w:r>
      <w:r>
        <w:t>си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облагодетелстват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125</w:t>
      </w:r>
      <w:r>
        <w:t>а</w:t>
      </w:r>
      <w:r>
        <w:t xml:space="preserve">, </w:t>
      </w:r>
      <w:r>
        <w:t>параграф</w:t>
      </w:r>
      <w:r>
        <w:t xml:space="preserve"> 6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73/2009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19 </w:t>
      </w:r>
      <w:r>
        <w:t>януари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директно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</w:t>
      </w:r>
      <w:r>
        <w:t>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някои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1290/2005, (</w:t>
      </w:r>
      <w:r>
        <w:t>ЕО</w:t>
      </w:r>
      <w:r>
        <w:t xml:space="preserve">) </w:t>
      </w:r>
      <w:r>
        <w:t>№</w:t>
      </w:r>
      <w:r>
        <w:t xml:space="preserve"> 247/2006, (</w:t>
      </w:r>
      <w:r>
        <w:t>ЕО</w:t>
      </w:r>
      <w:r>
        <w:t xml:space="preserve">) </w:t>
      </w:r>
      <w:r>
        <w:t>№</w:t>
      </w:r>
      <w:r>
        <w:t xml:space="preserve"> 378/2007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1782/2003 (</w:t>
      </w:r>
      <w:r>
        <w:t>ОВ</w:t>
      </w:r>
      <w:r>
        <w:t xml:space="preserve">, L 30/16 </w:t>
      </w:r>
      <w:r>
        <w:t>от</w:t>
      </w:r>
      <w:r>
        <w:t xml:space="preserve"> 31 </w:t>
      </w:r>
      <w:r>
        <w:t>януари</w:t>
      </w:r>
      <w:r>
        <w:t xml:space="preserve"> 2009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преразпределителното</w:t>
      </w:r>
      <w:r>
        <w:t xml:space="preserve"> </w:t>
      </w:r>
      <w:r>
        <w:t>плащане</w:t>
      </w:r>
      <w:r>
        <w:t xml:space="preserve"> </w:t>
      </w:r>
      <w:r>
        <w:t>се</w:t>
      </w:r>
      <w:r>
        <w:t xml:space="preserve"> </w:t>
      </w:r>
      <w:r>
        <w:t>урежда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44, </w:t>
      </w:r>
      <w:r>
        <w:t>ал</w:t>
      </w:r>
      <w:r>
        <w:t>. 2.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20. </w:t>
      </w:r>
      <w:r>
        <w:t>Параграф</w:t>
      </w:r>
      <w:r>
        <w:t xml:space="preserve"> 9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2015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</w:t>
      </w:r>
      <w:r>
        <w:t xml:space="preserve">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69.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38</w:t>
      </w:r>
      <w:r>
        <w:t>а</w:t>
      </w:r>
      <w:r>
        <w:t xml:space="preserve">, </w:t>
      </w:r>
      <w:r>
        <w:t>ал</w:t>
      </w:r>
      <w:r>
        <w:t xml:space="preserve">. 4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§ 70.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71. </w:t>
      </w:r>
      <w:r>
        <w:t>Изискването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41, </w:t>
      </w:r>
      <w:r>
        <w:t>ал</w:t>
      </w:r>
      <w:r>
        <w:t xml:space="preserve">. 3, </w:t>
      </w:r>
      <w:r>
        <w:t>изречение</w:t>
      </w:r>
      <w:r>
        <w:t xml:space="preserve"> </w:t>
      </w:r>
      <w:r>
        <w:t>първо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69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от</w:t>
      </w:r>
      <w:r>
        <w:t xml:space="preserve"> </w:t>
      </w:r>
      <w:r>
        <w:t>стопанската</w:t>
      </w:r>
      <w:r>
        <w:t xml:space="preserve"> 2015 </w:t>
      </w:r>
      <w:r>
        <w:t>–</w:t>
      </w:r>
      <w:r>
        <w:t xml:space="preserve"> 2016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</w:t>
      </w:r>
      <w:r>
        <w:t>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</w:pPr>
      <w:r>
        <w:t>§ 22.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получили</w:t>
      </w:r>
      <w:r>
        <w:t xml:space="preserve"> </w:t>
      </w:r>
      <w:r>
        <w:t>ваучери</w:t>
      </w:r>
      <w:r>
        <w:t xml:space="preserve"> </w:t>
      </w:r>
      <w:r>
        <w:t>за</w:t>
      </w:r>
      <w:r>
        <w:t xml:space="preserve"> </w:t>
      </w:r>
      <w:r>
        <w:t>гориво</w:t>
      </w:r>
      <w:r>
        <w:t xml:space="preserve"> </w:t>
      </w:r>
      <w:r>
        <w:t>по</w:t>
      </w:r>
      <w:r>
        <w:t xml:space="preserve"> </w:t>
      </w:r>
      <w:r>
        <w:t>съществу</w:t>
      </w:r>
      <w:r>
        <w:t>ващата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2014 </w:t>
      </w:r>
      <w:r>
        <w:t>г</w:t>
      </w:r>
      <w:r>
        <w:t xml:space="preserve">.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"</w:t>
      </w:r>
      <w:r>
        <w:t>Намалена</w:t>
      </w:r>
      <w:r>
        <w:t xml:space="preserve"> </w:t>
      </w:r>
      <w:r>
        <w:t>акцизна</w:t>
      </w:r>
      <w:r>
        <w:t xml:space="preserve"> </w:t>
      </w:r>
      <w:r>
        <w:t>ставка</w:t>
      </w:r>
      <w:r>
        <w:t xml:space="preserve"> </w:t>
      </w:r>
      <w:r>
        <w:t>за</w:t>
      </w:r>
      <w:r>
        <w:t xml:space="preserve"> </w:t>
      </w:r>
      <w:r>
        <w:t>газьол</w:t>
      </w:r>
      <w:r>
        <w:t xml:space="preserve">, </w:t>
      </w:r>
      <w:r>
        <w:t>използван</w:t>
      </w:r>
      <w:r>
        <w:t xml:space="preserve"> </w:t>
      </w:r>
      <w:r>
        <w:t>в</w:t>
      </w:r>
      <w:r>
        <w:t xml:space="preserve"> </w:t>
      </w:r>
      <w:r>
        <w:t>първичното</w:t>
      </w:r>
      <w:r>
        <w:t xml:space="preserve"> </w:t>
      </w:r>
      <w:r>
        <w:t>селскостопанско</w:t>
      </w:r>
      <w:r>
        <w:t xml:space="preserve"> </w:t>
      </w:r>
      <w:r>
        <w:t>производство</w:t>
      </w:r>
      <w:r>
        <w:t xml:space="preserve">, </w:t>
      </w:r>
      <w:r>
        <w:t>чрез</w:t>
      </w:r>
      <w:r>
        <w:t xml:space="preserve"> </w:t>
      </w:r>
      <w:r>
        <w:t>система</w:t>
      </w:r>
      <w:r>
        <w:t xml:space="preserve"> </w:t>
      </w:r>
      <w:r>
        <w:t>от</w:t>
      </w:r>
      <w:r>
        <w:t xml:space="preserve"> </w:t>
      </w:r>
      <w:r>
        <w:t>ваучери</w:t>
      </w:r>
      <w:r>
        <w:t xml:space="preserve"> </w:t>
      </w:r>
      <w:r>
        <w:t>за</w:t>
      </w:r>
      <w:r>
        <w:t xml:space="preserve"> </w:t>
      </w:r>
      <w:r>
        <w:t>гориво</w:t>
      </w:r>
      <w:r>
        <w:t xml:space="preserve">",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покупка</w:t>
      </w:r>
      <w:r>
        <w:t xml:space="preserve"> </w:t>
      </w:r>
      <w:r>
        <w:t>на</w:t>
      </w:r>
      <w:r>
        <w:t xml:space="preserve"> </w:t>
      </w:r>
      <w:r>
        <w:t>газьол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 xml:space="preserve"> </w:t>
      </w:r>
      <w:r>
        <w:t>до</w:t>
      </w:r>
      <w:r>
        <w:t xml:space="preserve"> 30 </w:t>
      </w:r>
      <w:r>
        <w:t>септември</w:t>
      </w:r>
      <w:r>
        <w:t xml:space="preserve"> 2016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§ 23.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.) (1) </w:t>
      </w:r>
      <w:r>
        <w:t>Задължените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приели</w:t>
      </w:r>
      <w:r>
        <w:t xml:space="preserve"> </w:t>
      </w:r>
      <w:r>
        <w:t>ваучери</w:t>
      </w:r>
      <w:r>
        <w:t xml:space="preserve"> </w:t>
      </w:r>
      <w:r>
        <w:t>за</w:t>
      </w:r>
      <w:r>
        <w:t xml:space="preserve"> </w:t>
      </w:r>
      <w:r>
        <w:t>гориво</w:t>
      </w:r>
      <w:r>
        <w:t xml:space="preserve"> </w:t>
      </w:r>
      <w:r>
        <w:t>по</w:t>
      </w:r>
      <w:r>
        <w:t xml:space="preserve"> </w:t>
      </w:r>
      <w:r>
        <w:t>съществуващата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2014 </w:t>
      </w:r>
      <w:r>
        <w:t>г</w:t>
      </w:r>
      <w:r>
        <w:t xml:space="preserve">.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"</w:t>
      </w:r>
      <w:r>
        <w:t>Намалена</w:t>
      </w:r>
      <w:r>
        <w:t xml:space="preserve"> </w:t>
      </w:r>
      <w:r>
        <w:t>акцизна</w:t>
      </w:r>
      <w:r>
        <w:t xml:space="preserve"> </w:t>
      </w:r>
      <w:r>
        <w:t>ставка</w:t>
      </w:r>
      <w:r>
        <w:t xml:space="preserve"> </w:t>
      </w:r>
      <w:r>
        <w:t>за</w:t>
      </w:r>
      <w:r>
        <w:t xml:space="preserve"> </w:t>
      </w:r>
      <w:r>
        <w:t>газьол</w:t>
      </w:r>
      <w:r>
        <w:t xml:space="preserve">, </w:t>
      </w:r>
      <w:r>
        <w:t>използван</w:t>
      </w:r>
      <w:r>
        <w:t xml:space="preserve"> </w:t>
      </w:r>
      <w:r>
        <w:t>в</w:t>
      </w:r>
      <w:r>
        <w:t xml:space="preserve"> </w:t>
      </w:r>
      <w:r>
        <w:t>първичното</w:t>
      </w:r>
      <w:r>
        <w:t xml:space="preserve"> </w:t>
      </w:r>
      <w:r>
        <w:t>селскостопанско</w:t>
      </w:r>
      <w:r>
        <w:t xml:space="preserve"> </w:t>
      </w:r>
      <w:r>
        <w:t>производство</w:t>
      </w:r>
      <w:r>
        <w:t xml:space="preserve">, </w:t>
      </w:r>
      <w:r>
        <w:t>чрез</w:t>
      </w:r>
      <w:r>
        <w:t xml:space="preserve"> </w:t>
      </w:r>
      <w:r>
        <w:t>система</w:t>
      </w:r>
      <w:r>
        <w:t xml:space="preserve"> </w:t>
      </w:r>
      <w:r>
        <w:t>от</w:t>
      </w:r>
      <w:r>
        <w:t xml:space="preserve"> </w:t>
      </w:r>
      <w:r>
        <w:t>ваучери</w:t>
      </w:r>
      <w:r>
        <w:t xml:space="preserve"> </w:t>
      </w:r>
      <w:r>
        <w:t>за</w:t>
      </w:r>
      <w:r>
        <w:t xml:space="preserve"> </w:t>
      </w:r>
      <w:r>
        <w:t>гориво</w:t>
      </w:r>
      <w:r>
        <w:t xml:space="preserve">",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приспаднат</w:t>
      </w:r>
      <w:r>
        <w:t xml:space="preserve"> </w:t>
      </w:r>
      <w:r>
        <w:t>от</w:t>
      </w:r>
      <w:r>
        <w:t xml:space="preserve"> </w:t>
      </w:r>
      <w:r>
        <w:t>дължимия</w:t>
      </w:r>
      <w:r>
        <w:t xml:space="preserve"> </w:t>
      </w:r>
      <w:r>
        <w:t>акциз</w:t>
      </w:r>
      <w:r>
        <w:t xml:space="preserve"> </w:t>
      </w:r>
      <w:r>
        <w:t>по</w:t>
      </w:r>
      <w:r>
        <w:t xml:space="preserve"> </w:t>
      </w:r>
      <w:r>
        <w:t>акцизната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</w:t>
      </w:r>
      <w:r>
        <w:t>чните</w:t>
      </w:r>
      <w:r>
        <w:t xml:space="preserve"> </w:t>
      </w:r>
      <w:r>
        <w:t>складове</w:t>
      </w:r>
      <w:r>
        <w:t xml:space="preserve"> </w:t>
      </w:r>
      <w:r>
        <w:t>номиналната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ваучерите</w:t>
      </w:r>
      <w:r>
        <w:t xml:space="preserve">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ваучери</w:t>
      </w:r>
      <w:r>
        <w:t xml:space="preserve"> </w:t>
      </w:r>
      <w:r>
        <w:t>за</w:t>
      </w:r>
      <w:r>
        <w:t xml:space="preserve"> </w:t>
      </w:r>
      <w:r>
        <w:t>гориво</w:t>
      </w:r>
      <w:r>
        <w:t xml:space="preserve"> </w:t>
      </w:r>
      <w:r>
        <w:t>с</w:t>
      </w:r>
      <w:r>
        <w:t xml:space="preserve"> </w:t>
      </w:r>
      <w:r>
        <w:t>нарушена</w:t>
      </w:r>
      <w:r>
        <w:t xml:space="preserve"> </w:t>
      </w:r>
      <w:r>
        <w:t>цялост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повредени</w:t>
      </w:r>
      <w:r>
        <w:t xml:space="preserve"> </w:t>
      </w:r>
      <w:r>
        <w:t>защити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Събраните</w:t>
      </w:r>
      <w:r>
        <w:t xml:space="preserve"> </w:t>
      </w:r>
      <w:r>
        <w:t>ваучери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на</w:t>
      </w:r>
      <w:r>
        <w:t xml:space="preserve"> </w:t>
      </w:r>
      <w:r>
        <w:t>компетентното</w:t>
      </w:r>
      <w:r>
        <w:t xml:space="preserve"> </w:t>
      </w:r>
      <w:r>
        <w:t>митническо</w:t>
      </w:r>
      <w:r>
        <w:t xml:space="preserve"> </w:t>
      </w:r>
      <w:r>
        <w:t>учреждение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данъчно</w:t>
      </w:r>
      <w:r>
        <w:t xml:space="preserve"> </w:t>
      </w:r>
      <w:r>
        <w:t>задълженото</w:t>
      </w:r>
      <w:r>
        <w:t xml:space="preserve"> </w:t>
      </w:r>
      <w:r>
        <w:t>лице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5 </w:t>
      </w:r>
      <w:r>
        <w:t>дни</w:t>
      </w:r>
      <w:r>
        <w:t xml:space="preserve"> </w:t>
      </w:r>
      <w:r>
        <w:t>преди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акцизната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При</w:t>
      </w:r>
      <w:r>
        <w:t xml:space="preserve"> </w:t>
      </w:r>
      <w:r>
        <w:t>предаване</w:t>
      </w:r>
      <w:r>
        <w:t xml:space="preserve"> </w:t>
      </w:r>
      <w:r>
        <w:t>на</w:t>
      </w:r>
      <w:r>
        <w:t xml:space="preserve"> </w:t>
      </w:r>
      <w:r>
        <w:t>ваучерите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приемо</w:t>
      </w:r>
      <w:r>
        <w:t>-</w:t>
      </w:r>
      <w:r>
        <w:t>предавателен</w:t>
      </w:r>
      <w:r>
        <w:t xml:space="preserve"> </w:t>
      </w:r>
      <w:r>
        <w:t>протокол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2006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>. 61</w:t>
      </w:r>
      <w:r>
        <w:t xml:space="preserve"> </w:t>
      </w:r>
      <w:r>
        <w:t>и</w:t>
      </w:r>
      <w:r>
        <w:t xml:space="preserve"> 70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и</w:t>
      </w:r>
      <w:r>
        <w:t xml:space="preserve"> 33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4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и</w:t>
      </w:r>
      <w:r>
        <w:t xml:space="preserve"> 100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и</w:t>
      </w:r>
      <w:r>
        <w:t xml:space="preserve"> 78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и</w:t>
      </w:r>
      <w:r>
        <w:t xml:space="preserve"> 44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7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и</w:t>
      </w:r>
      <w:r>
        <w:t xml:space="preserve"> 110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и</w:t>
      </w:r>
      <w:r>
        <w:t xml:space="preserve"> 28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2 </w:t>
      </w:r>
      <w:r>
        <w:t>от</w:t>
      </w:r>
      <w:r>
        <w:t xml:space="preserve"> 2016 </w:t>
      </w:r>
      <w:r>
        <w:t>г</w:t>
      </w:r>
      <w:r>
        <w:t xml:space="preserve">.). </w:t>
      </w:r>
      <w:r>
        <w:t>С</w:t>
      </w:r>
      <w:r>
        <w:t xml:space="preserve"> </w:t>
      </w:r>
      <w:r>
        <w:t>протокола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автентичността</w:t>
      </w:r>
      <w:r>
        <w:t xml:space="preserve"> </w:t>
      </w:r>
      <w:r>
        <w:t>на</w:t>
      </w:r>
      <w:r>
        <w:t xml:space="preserve"> </w:t>
      </w:r>
      <w:r>
        <w:t>предадените</w:t>
      </w:r>
      <w:r>
        <w:t xml:space="preserve"> </w:t>
      </w:r>
      <w:r>
        <w:t>ваучери</w:t>
      </w:r>
      <w:r>
        <w:t xml:space="preserve"> </w:t>
      </w:r>
      <w:r>
        <w:t>за</w:t>
      </w:r>
      <w:r>
        <w:t xml:space="preserve"> </w:t>
      </w:r>
      <w:r>
        <w:t>гориво</w:t>
      </w:r>
      <w:r>
        <w:t xml:space="preserve">. </w:t>
      </w:r>
      <w:r>
        <w:t>В</w:t>
      </w:r>
      <w:r>
        <w:t xml:space="preserve"> </w:t>
      </w:r>
      <w:r>
        <w:t>акцизната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Агенция</w:t>
      </w:r>
      <w:r>
        <w:t xml:space="preserve"> "</w:t>
      </w:r>
      <w:r>
        <w:t>Митници</w:t>
      </w:r>
      <w:r>
        <w:t xml:space="preserve">"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автентичност</w:t>
      </w:r>
      <w:r>
        <w:t xml:space="preserve"> </w:t>
      </w:r>
      <w:r>
        <w:t>на</w:t>
      </w:r>
      <w:r>
        <w:t xml:space="preserve"> </w:t>
      </w:r>
      <w:r>
        <w:t>получените</w:t>
      </w:r>
      <w:r>
        <w:t xml:space="preserve"> </w:t>
      </w:r>
      <w:r>
        <w:t>ваучери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съхранява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</w:t>
      </w:r>
      <w:r>
        <w:t>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неистински</w:t>
      </w:r>
      <w:r>
        <w:t xml:space="preserve"> </w:t>
      </w:r>
      <w:r>
        <w:t>или</w:t>
      </w:r>
      <w:r>
        <w:t xml:space="preserve"> </w:t>
      </w:r>
      <w:r>
        <w:t>подправени</w:t>
      </w:r>
      <w:r>
        <w:t xml:space="preserve"> </w:t>
      </w:r>
      <w:r>
        <w:t>ваучери</w:t>
      </w:r>
      <w:r>
        <w:t xml:space="preserve"> </w:t>
      </w:r>
      <w:r>
        <w:t>приспаднатият</w:t>
      </w:r>
      <w:r>
        <w:t xml:space="preserve"> </w:t>
      </w:r>
      <w:r>
        <w:t>акциз</w:t>
      </w:r>
      <w:r>
        <w:t xml:space="preserve"> </w:t>
      </w:r>
      <w:r>
        <w:t>по</w:t>
      </w:r>
      <w:r>
        <w:t xml:space="preserve"> </w:t>
      </w:r>
      <w:r>
        <w:t>акцизната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данъчно</w:t>
      </w:r>
      <w:r>
        <w:t xml:space="preserve"> </w:t>
      </w:r>
      <w:r>
        <w:t>задължените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тези</w:t>
      </w:r>
      <w:r>
        <w:t xml:space="preserve"> </w:t>
      </w:r>
      <w:r>
        <w:t>ваучери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внасяне</w:t>
      </w:r>
      <w:r>
        <w:t xml:space="preserve">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законната</w:t>
      </w:r>
      <w:r>
        <w:t xml:space="preserve"> </w:t>
      </w:r>
      <w:r>
        <w:t>л</w:t>
      </w:r>
      <w:r>
        <w:t>ихва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акцизът</w:t>
      </w:r>
      <w:r>
        <w:t xml:space="preserve"> </w:t>
      </w:r>
      <w:r>
        <w:t>е</w:t>
      </w:r>
      <w:r>
        <w:t xml:space="preserve"> </w:t>
      </w:r>
      <w:r>
        <w:t>трябвало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платен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44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данъчните</w:t>
      </w:r>
      <w:r>
        <w:t xml:space="preserve"> </w:t>
      </w:r>
      <w:r>
        <w:t>складове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(5)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, </w:t>
      </w:r>
      <w:r>
        <w:t>който</w:t>
      </w:r>
      <w:r>
        <w:t xml:space="preserve"> </w:t>
      </w:r>
      <w:r>
        <w:t>използва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 xml:space="preserve">: 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ваучери</w:t>
      </w:r>
      <w:r>
        <w:t xml:space="preserve"> </w:t>
      </w:r>
      <w:r>
        <w:t>за</w:t>
      </w:r>
      <w:r>
        <w:t xml:space="preserve"> </w:t>
      </w:r>
      <w:r>
        <w:t>гориво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газьол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закупен</w:t>
      </w:r>
      <w:r>
        <w:t xml:space="preserve"> </w:t>
      </w:r>
      <w:r>
        <w:t>с</w:t>
      </w:r>
      <w:r>
        <w:t xml:space="preserve"> </w:t>
      </w:r>
      <w:r>
        <w:t>ваучери</w:t>
      </w:r>
      <w:r>
        <w:t xml:space="preserve"> </w:t>
      </w:r>
      <w:r>
        <w:t>за</w:t>
      </w:r>
      <w:r>
        <w:t xml:space="preserve"> </w:t>
      </w:r>
      <w:r>
        <w:t>гориво</w:t>
      </w:r>
      <w:r>
        <w:t xml:space="preserve">, </w:t>
      </w:r>
    </w:p>
    <w:p w:rsidR="00000000" w:rsidRDefault="00596357">
      <w:pPr>
        <w:autoSpaceDE w:val="0"/>
        <w:autoSpaceDN w:val="0"/>
        <w:adjustRightInd w:val="0"/>
      </w:pPr>
      <w:r>
        <w:t>се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5000 </w:t>
      </w:r>
      <w:r>
        <w:t>лв</w:t>
      </w:r>
      <w:r>
        <w:t xml:space="preserve">., </w:t>
      </w:r>
      <w:r>
        <w:t>съответно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(6)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възстанови</w:t>
      </w:r>
      <w:r>
        <w:t xml:space="preserve"> </w:t>
      </w:r>
      <w:r>
        <w:t>номиналната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получените</w:t>
      </w:r>
      <w:r>
        <w:t xml:space="preserve"> </w:t>
      </w:r>
      <w:r>
        <w:t>ваучери</w:t>
      </w:r>
      <w:r>
        <w:t xml:space="preserve">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законната</w:t>
      </w:r>
      <w:r>
        <w:t xml:space="preserve"> </w:t>
      </w:r>
      <w:r>
        <w:t>лихва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получаването</w:t>
      </w:r>
      <w:r>
        <w:t xml:space="preserve"> </w:t>
      </w:r>
      <w:r>
        <w:t>им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(7)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от</w:t>
      </w:r>
      <w:r>
        <w:t xml:space="preserve"> </w:t>
      </w:r>
      <w:r>
        <w:t>длъжностните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проверките</w:t>
      </w:r>
      <w:r>
        <w:t xml:space="preserve">.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съот</w:t>
      </w:r>
      <w:r>
        <w:t>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(8)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параграф</w:t>
      </w:r>
      <w:r>
        <w:t xml:space="preserve"> "</w:t>
      </w:r>
      <w:r>
        <w:t>ваучер</w:t>
      </w:r>
      <w:r>
        <w:t xml:space="preserve"> </w:t>
      </w:r>
      <w:r>
        <w:t>за</w:t>
      </w:r>
      <w:r>
        <w:t xml:space="preserve"> </w:t>
      </w:r>
      <w:r>
        <w:t>гориво</w:t>
      </w:r>
      <w:r>
        <w:t xml:space="preserve">" </w:t>
      </w:r>
      <w:r>
        <w:t>е</w:t>
      </w:r>
      <w:r>
        <w:t xml:space="preserve"> </w:t>
      </w:r>
      <w:r>
        <w:t>държавна</w:t>
      </w:r>
      <w:r>
        <w:t xml:space="preserve"> </w:t>
      </w:r>
      <w:r>
        <w:t>ценна</w:t>
      </w:r>
      <w:r>
        <w:t xml:space="preserve"> </w:t>
      </w:r>
      <w:r>
        <w:t>книга</w:t>
      </w:r>
      <w:r>
        <w:t xml:space="preserve">, </w:t>
      </w:r>
      <w:r>
        <w:t>която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като</w:t>
      </w:r>
      <w:r>
        <w:t xml:space="preserve"> </w:t>
      </w:r>
      <w:r>
        <w:t>непарично</w:t>
      </w:r>
      <w:r>
        <w:t xml:space="preserve"> </w:t>
      </w:r>
      <w:r>
        <w:t>платежно</w:t>
      </w:r>
      <w:r>
        <w:t xml:space="preserve"> </w:t>
      </w:r>
      <w:r>
        <w:t>средство</w:t>
      </w:r>
      <w:r>
        <w:t xml:space="preserve"> </w:t>
      </w:r>
      <w:r>
        <w:t>за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акциза</w:t>
      </w:r>
      <w:r>
        <w:t xml:space="preserve">, </w:t>
      </w:r>
      <w:r>
        <w:t>п</w:t>
      </w:r>
      <w:r>
        <w:t>осочен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,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, </w:t>
      </w:r>
      <w:r>
        <w:t>регистриран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и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извършващи</w:t>
      </w:r>
      <w:r>
        <w:t xml:space="preserve"> </w:t>
      </w:r>
      <w:r>
        <w:t>доставки</w:t>
      </w:r>
      <w:r>
        <w:t>/</w:t>
      </w:r>
      <w:r>
        <w:t>продажби</w:t>
      </w:r>
      <w:r>
        <w:t xml:space="preserve"> </w:t>
      </w:r>
      <w:r>
        <w:t>на</w:t>
      </w:r>
      <w:r>
        <w:t xml:space="preserve"> </w:t>
      </w:r>
      <w:r>
        <w:t>течни</w:t>
      </w:r>
      <w:r>
        <w:t xml:space="preserve"> </w:t>
      </w:r>
      <w:r>
        <w:t>горива</w:t>
      </w:r>
      <w:r>
        <w:t xml:space="preserve"> </w:t>
      </w:r>
      <w:r>
        <w:t>от</w:t>
      </w:r>
      <w:r>
        <w:t xml:space="preserve"> </w:t>
      </w:r>
      <w:r>
        <w:t>търговски</w:t>
      </w:r>
      <w:r>
        <w:t xml:space="preserve"> </w:t>
      </w:r>
      <w:r>
        <w:t>обекти</w:t>
      </w:r>
      <w:r>
        <w:t xml:space="preserve">, </w:t>
      </w:r>
      <w:r>
        <w:t>включително</w:t>
      </w:r>
      <w:r>
        <w:t xml:space="preserve"> </w:t>
      </w:r>
      <w:r>
        <w:t>лицата</w:t>
      </w:r>
      <w:r>
        <w:t xml:space="preserve">, </w:t>
      </w:r>
      <w:r>
        <w:t>извършващи</w:t>
      </w:r>
      <w:r>
        <w:t xml:space="preserve"> </w:t>
      </w:r>
      <w:r>
        <w:t>доставки</w:t>
      </w:r>
      <w:r>
        <w:t>/</w:t>
      </w:r>
      <w:r>
        <w:t>продажби</w:t>
      </w:r>
      <w:r>
        <w:t xml:space="preserve"> </w:t>
      </w:r>
      <w:r>
        <w:t>на</w:t>
      </w:r>
      <w:r>
        <w:t xml:space="preserve"> </w:t>
      </w:r>
      <w:r>
        <w:t>течни</w:t>
      </w:r>
      <w:r>
        <w:t xml:space="preserve"> </w:t>
      </w:r>
      <w:r>
        <w:t>горива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акцизите</w:t>
      </w:r>
      <w:r>
        <w:t xml:space="preserve"> </w:t>
      </w:r>
      <w:r>
        <w:t>и</w:t>
      </w:r>
      <w:r>
        <w:t xml:space="preserve"> </w:t>
      </w:r>
      <w:r>
        <w:t>данъчнит</w:t>
      </w:r>
      <w:r>
        <w:t>е</w:t>
      </w:r>
      <w:r>
        <w:t xml:space="preserve"> </w:t>
      </w:r>
      <w:r>
        <w:t>складове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§ 24.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14.06.2016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привежда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устройствения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Изпълнителна</w:t>
      </w:r>
      <w:r>
        <w:t xml:space="preserve"> </w:t>
      </w:r>
      <w:r>
        <w:t>агенция</w:t>
      </w:r>
      <w:r>
        <w:t xml:space="preserve"> "</w:t>
      </w:r>
      <w:r>
        <w:t>Сертификационен</w:t>
      </w:r>
      <w:r>
        <w:t xml:space="preserve"> </w:t>
      </w:r>
      <w:r>
        <w:t>одит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</w:t>
      </w:r>
      <w:r>
        <w:t>вропейските</w:t>
      </w:r>
      <w:r>
        <w:t xml:space="preserve"> </w:t>
      </w:r>
      <w:r>
        <w:t>земеделски</w:t>
      </w:r>
      <w:r>
        <w:t xml:space="preserve"> </w:t>
      </w:r>
      <w:r>
        <w:t>фондове</w:t>
      </w:r>
      <w:r>
        <w:t>".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25.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1, 2, 3, 4, 5, 6, 18, § 20, </w:t>
      </w:r>
      <w:r>
        <w:t>т</w:t>
      </w:r>
      <w:r>
        <w:t xml:space="preserve">. 1 </w:t>
      </w:r>
      <w:r>
        <w:t>и</w:t>
      </w:r>
      <w:r>
        <w:t xml:space="preserve"> 2, § 21, </w:t>
      </w:r>
      <w:r>
        <w:t>т</w:t>
      </w:r>
      <w:r>
        <w:t>.</w:t>
      </w:r>
      <w:r>
        <w:t xml:space="preserve"> 1, § 22, 23 </w:t>
      </w:r>
      <w:r>
        <w:t>и</w:t>
      </w:r>
      <w:r>
        <w:t xml:space="preserve"> 24,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7.02.2017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3. </w:t>
      </w:r>
      <w:r>
        <w:t>За</w:t>
      </w:r>
      <w:r>
        <w:t xml:space="preserve"> </w:t>
      </w:r>
      <w:r>
        <w:t>споразуменията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за</w:t>
      </w:r>
      <w:r>
        <w:t xml:space="preserve"> </w:t>
      </w:r>
      <w:r>
        <w:t>календарната</w:t>
      </w:r>
      <w:r>
        <w:t xml:space="preserve"> 2017 </w:t>
      </w:r>
      <w:r>
        <w:t>г</w:t>
      </w:r>
      <w:r>
        <w:t xml:space="preserve">.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ж</w:t>
      </w:r>
      <w:r>
        <w:t xml:space="preserve"> </w:t>
      </w:r>
      <w:r>
        <w:t>се</w:t>
      </w:r>
      <w:r>
        <w:t xml:space="preserve"> </w:t>
      </w:r>
      <w:r>
        <w:t>удължават</w:t>
      </w:r>
      <w:r>
        <w:t xml:space="preserve"> </w:t>
      </w:r>
      <w:r>
        <w:t>с</w:t>
      </w:r>
      <w:r>
        <w:t xml:space="preserve"> 4 </w:t>
      </w:r>
      <w:r>
        <w:t>месеца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4. </w:t>
      </w:r>
      <w:r>
        <w:t>За</w:t>
      </w:r>
      <w:r>
        <w:t xml:space="preserve"> </w:t>
      </w:r>
      <w:r>
        <w:t>стопанската</w:t>
      </w:r>
      <w:r>
        <w:t xml:space="preserve"> 2016 </w:t>
      </w:r>
      <w:r>
        <w:t>–</w:t>
      </w:r>
      <w:r>
        <w:t xml:space="preserve"> 2017 </w:t>
      </w:r>
      <w:r>
        <w:t>г</w:t>
      </w:r>
      <w:r>
        <w:t xml:space="preserve">.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б</w:t>
      </w:r>
      <w:r>
        <w:t xml:space="preserve"> </w:t>
      </w:r>
      <w:r>
        <w:t>и</w:t>
      </w:r>
      <w:r>
        <w:t xml:space="preserve"> 37</w:t>
      </w:r>
      <w:r>
        <w:t>в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следните</w:t>
      </w:r>
      <w:r>
        <w:t xml:space="preserve"> </w:t>
      </w:r>
      <w:r>
        <w:t>срокове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 xml:space="preserve">. 3 </w:t>
      </w:r>
      <w:r>
        <w:t>–</w:t>
      </w:r>
      <w:r>
        <w:t xml:space="preserve"> </w:t>
      </w:r>
      <w:r>
        <w:t>до</w:t>
      </w:r>
      <w:r>
        <w:t xml:space="preserve"> 20 </w:t>
      </w:r>
      <w:r>
        <w:t>февруари</w:t>
      </w:r>
      <w:r>
        <w:t xml:space="preserve"> 2017 </w:t>
      </w:r>
      <w:r>
        <w:t>г</w:t>
      </w:r>
      <w:r>
        <w:t>.;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</w:t>
      </w:r>
      <w:r>
        <w:t>до</w:t>
      </w:r>
      <w:r>
        <w:t xml:space="preserve"> 5 </w:t>
      </w:r>
      <w:r>
        <w:t>март</w:t>
      </w:r>
      <w:r>
        <w:t xml:space="preserve"> 2017 </w:t>
      </w:r>
      <w:r>
        <w:t>г</w:t>
      </w:r>
      <w:r>
        <w:t xml:space="preserve">.; 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спора</w:t>
      </w:r>
      <w:r>
        <w:t>зумение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масиви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–</w:t>
      </w:r>
      <w:r>
        <w:t xml:space="preserve"> </w:t>
      </w:r>
      <w:r>
        <w:t>до</w:t>
      </w:r>
      <w:r>
        <w:t xml:space="preserve"> 30 </w:t>
      </w:r>
      <w:r>
        <w:t>март</w:t>
      </w:r>
      <w:r>
        <w:t xml:space="preserve"> 2017 </w:t>
      </w:r>
      <w:r>
        <w:t>г</w:t>
      </w:r>
      <w:r>
        <w:t>.;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доклад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до</w:t>
      </w:r>
      <w:r>
        <w:t xml:space="preserve"> 5 </w:t>
      </w:r>
      <w:r>
        <w:t>април</w:t>
      </w:r>
      <w:r>
        <w:t xml:space="preserve"> 2017 </w:t>
      </w:r>
      <w:r>
        <w:t>г</w:t>
      </w:r>
      <w:r>
        <w:t>.;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за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5 </w:t>
      </w:r>
      <w:r>
        <w:t>–</w:t>
      </w:r>
      <w:r>
        <w:t xml:space="preserve"> </w:t>
      </w:r>
      <w:r>
        <w:t>до</w:t>
      </w:r>
      <w:r>
        <w:t xml:space="preserve"> 10 </w:t>
      </w:r>
      <w:r>
        <w:t>април</w:t>
      </w:r>
      <w:r>
        <w:t xml:space="preserve"> 2017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Когато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е</w:t>
      </w:r>
      <w:r>
        <w:t xml:space="preserve"> </w:t>
      </w:r>
      <w:r>
        <w:t>сключен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арендата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някои</w:t>
      </w:r>
      <w:r>
        <w:t xml:space="preserve"> </w:t>
      </w:r>
      <w:r>
        <w:t>от</w:t>
      </w:r>
      <w:r>
        <w:t xml:space="preserve"> </w:t>
      </w:r>
      <w:r>
        <w:t>съсобствениците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отношенията</w:t>
      </w:r>
      <w:r>
        <w:t xml:space="preserve"> </w:t>
      </w:r>
      <w:r>
        <w:t>между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. </w:t>
      </w:r>
      <w:r>
        <w:t>Този</w:t>
      </w:r>
      <w:r>
        <w:t xml:space="preserve"> </w:t>
      </w:r>
      <w:r>
        <w:t>договор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противопостави</w:t>
      </w:r>
      <w:r>
        <w:t xml:space="preserve"> </w:t>
      </w:r>
      <w:r>
        <w:t>на</w:t>
      </w:r>
      <w:r>
        <w:t xml:space="preserve"> </w:t>
      </w:r>
      <w:r>
        <w:t>арендатор</w:t>
      </w:r>
      <w:r>
        <w:t xml:space="preserve"> </w:t>
      </w:r>
      <w:r>
        <w:t>по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сключен</w:t>
      </w:r>
      <w:r>
        <w:t xml:space="preserve"> </w:t>
      </w:r>
      <w:r>
        <w:t>със</w:t>
      </w:r>
      <w:r>
        <w:t xml:space="preserve"> </w:t>
      </w:r>
      <w:r>
        <w:t>съсобственик</w:t>
      </w:r>
      <w:r>
        <w:t xml:space="preserve"> </w:t>
      </w:r>
      <w:r>
        <w:t>на</w:t>
      </w:r>
      <w:r>
        <w:t xml:space="preserve"> </w:t>
      </w:r>
      <w:r>
        <w:t>същия</w:t>
      </w:r>
      <w:r>
        <w:t xml:space="preserve"> </w:t>
      </w:r>
      <w:r>
        <w:t>имот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бил</w:t>
      </w:r>
      <w:r>
        <w:t xml:space="preserve"> </w:t>
      </w:r>
      <w:r>
        <w:t>вписан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</w:pPr>
      <w:r>
        <w:t xml:space="preserve">§ 53.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</w:t>
      </w:r>
      <w:r>
        <w:t xml:space="preserve">79 </w:t>
      </w:r>
      <w:r>
        <w:t>и</w:t>
      </w:r>
      <w:r>
        <w:t xml:space="preserve">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12, 26, 86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46 </w:t>
      </w:r>
      <w:r>
        <w:t>и</w:t>
      </w:r>
      <w:r>
        <w:t xml:space="preserve">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18, 30, 34, 59, 80, 96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53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16, 36, 43 </w:t>
      </w:r>
      <w:r>
        <w:t>и</w:t>
      </w:r>
      <w:r>
        <w:t xml:space="preserve"> 1</w:t>
      </w:r>
      <w:r>
        <w:t xml:space="preserve">00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12, 32, 82 </w:t>
      </w:r>
      <w:r>
        <w:t>и</w:t>
      </w:r>
      <w:r>
        <w:t xml:space="preserve"> 85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15, 66, 101 </w:t>
      </w:r>
      <w:r>
        <w:t>и</w:t>
      </w:r>
      <w:r>
        <w:t xml:space="preserve">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и</w:t>
      </w:r>
      <w:r>
        <w:t xml:space="preserve">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12, 61 </w:t>
      </w:r>
      <w:r>
        <w:t>и</w:t>
      </w:r>
      <w:r>
        <w:t xml:space="preserve"> 95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45, 58 </w:t>
      </w:r>
      <w:r>
        <w:t>и</w:t>
      </w:r>
      <w:r>
        <w:t xml:space="preserve"> 61 </w:t>
      </w:r>
      <w:r>
        <w:t>от</w:t>
      </w:r>
      <w:r>
        <w:t xml:space="preserve"> 2016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</w:t>
      </w:r>
      <w:r>
        <w:t>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</w:t>
      </w:r>
      <w:r>
        <w:t>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>,</w:t>
      </w:r>
      <w:r>
        <w:t xml:space="preserve"> </w:t>
      </w:r>
      <w:r>
        <w:t>бр</w:t>
      </w:r>
      <w:r>
        <w:t xml:space="preserve">. 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13.12.2019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12. (1) </w:t>
      </w:r>
      <w:r>
        <w:t>Започналите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издадените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наредби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</w:t>
      </w:r>
      <w:r>
        <w:t xml:space="preserve"> </w:t>
      </w:r>
      <w:r>
        <w:t>–</w:t>
      </w:r>
      <w:r>
        <w:t xml:space="preserve"> 2013 </w:t>
      </w:r>
      <w:r>
        <w:t>г</w:t>
      </w:r>
      <w:r>
        <w:t xml:space="preserve">. </w:t>
      </w:r>
      <w:r>
        <w:t>и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б</w:t>
      </w:r>
      <w:r>
        <w:t xml:space="preserve">, </w:t>
      </w:r>
      <w:r>
        <w:t>т</w:t>
      </w:r>
      <w:r>
        <w:t xml:space="preserve">. 2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мониторинг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Кандидати</w:t>
      </w:r>
      <w:r>
        <w:t xml:space="preserve"> </w:t>
      </w:r>
      <w:r>
        <w:t>със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подадени</w:t>
      </w:r>
      <w:r>
        <w:t xml:space="preserve"> </w:t>
      </w:r>
      <w:r>
        <w:t>в</w:t>
      </w:r>
      <w:r>
        <w:t xml:space="preserve"> </w:t>
      </w:r>
      <w:r>
        <w:t>периоди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 </w:t>
      </w:r>
      <w:r>
        <w:t>преди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издадена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одобрение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в</w:t>
      </w:r>
      <w:r>
        <w:t xml:space="preserve"> </w:t>
      </w:r>
      <w:r>
        <w:t>следващ</w:t>
      </w:r>
      <w:r>
        <w:t xml:space="preserve"> </w:t>
      </w:r>
      <w:r>
        <w:t>период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 </w:t>
      </w:r>
      <w:r>
        <w:t>по</w:t>
      </w:r>
      <w:r>
        <w:t xml:space="preserve"> </w:t>
      </w:r>
      <w:r>
        <w:t>същата</w:t>
      </w:r>
      <w:r>
        <w:t xml:space="preserve"> </w:t>
      </w:r>
      <w:r>
        <w:t>мярка</w:t>
      </w:r>
      <w:r>
        <w:t xml:space="preserve"> </w:t>
      </w:r>
      <w:r>
        <w:t>или</w:t>
      </w:r>
      <w:r>
        <w:t xml:space="preserve"> </w:t>
      </w:r>
      <w:r>
        <w:t>подмярка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б</w:t>
      </w:r>
      <w:r>
        <w:t xml:space="preserve">, </w:t>
      </w:r>
      <w:r>
        <w:t>т</w:t>
      </w:r>
      <w:r>
        <w:t xml:space="preserve">. 2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н</w:t>
      </w:r>
      <w:r>
        <w:t>асоките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lastRenderedPageBreak/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13.12.2019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започналите</w:t>
      </w:r>
      <w:r>
        <w:t xml:space="preserve"> </w:t>
      </w:r>
      <w:r>
        <w:t>и</w:t>
      </w:r>
      <w:r>
        <w:t xml:space="preserve"> </w:t>
      </w:r>
      <w:r>
        <w:t>недовършени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подбор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б</w:t>
      </w:r>
      <w:r>
        <w:t xml:space="preserve">, </w:t>
      </w:r>
      <w:r>
        <w:t>т</w:t>
      </w:r>
      <w:r>
        <w:t xml:space="preserve">. 2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</w:t>
      </w:r>
      <w:r>
        <w:t>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ползватели</w:t>
      </w:r>
      <w:r>
        <w:t xml:space="preserve"> </w:t>
      </w:r>
      <w:r>
        <w:t>и</w:t>
      </w:r>
      <w:r>
        <w:t xml:space="preserve"> </w:t>
      </w:r>
      <w:r>
        <w:t>получатели</w:t>
      </w:r>
      <w:r>
        <w:t xml:space="preserve"> </w:t>
      </w:r>
      <w:r>
        <w:t>на</w:t>
      </w:r>
      <w:r>
        <w:t xml:space="preserve"> </w:t>
      </w:r>
      <w:r>
        <w:t>помощта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обстоятелства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55,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 </w:t>
      </w:r>
      <w:r>
        <w:t>или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изпълнили</w:t>
      </w:r>
      <w:r>
        <w:t xml:space="preserve"> </w:t>
      </w:r>
      <w:r>
        <w:t>разпор</w:t>
      </w:r>
      <w:r>
        <w:t>еждане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предоставената</w:t>
      </w:r>
      <w:r>
        <w:t xml:space="preserve"> </w:t>
      </w:r>
      <w:r>
        <w:t>им</w:t>
      </w:r>
      <w:r>
        <w:t xml:space="preserve"> </w:t>
      </w:r>
      <w:r>
        <w:t>неправомерна</w:t>
      </w:r>
      <w:r>
        <w:t xml:space="preserve"> </w:t>
      </w:r>
      <w:r>
        <w:t>и</w:t>
      </w:r>
      <w:r>
        <w:t xml:space="preserve"> </w:t>
      </w:r>
      <w:r>
        <w:t>несъвместима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ползватели</w:t>
      </w:r>
      <w:r>
        <w:t xml:space="preserve"> </w:t>
      </w:r>
      <w:r>
        <w:t>и</w:t>
      </w:r>
      <w:r>
        <w:t xml:space="preserve"> </w:t>
      </w:r>
      <w:r>
        <w:t>получатели</w:t>
      </w:r>
      <w:r>
        <w:t xml:space="preserve"> </w:t>
      </w:r>
      <w:r>
        <w:t>на</w:t>
      </w:r>
      <w:r>
        <w:t xml:space="preserve"> </w:t>
      </w:r>
      <w:r>
        <w:t>помощта</w:t>
      </w:r>
      <w:r>
        <w:t xml:space="preserve"> </w:t>
      </w:r>
      <w:r>
        <w:t>–</w:t>
      </w:r>
      <w:r>
        <w:t xml:space="preserve"> </w:t>
      </w:r>
      <w:r>
        <w:t>общини</w:t>
      </w:r>
      <w:r>
        <w:t xml:space="preserve"> </w:t>
      </w:r>
      <w:r>
        <w:t>или</w:t>
      </w:r>
      <w:r>
        <w:t xml:space="preserve"> </w:t>
      </w:r>
      <w:r>
        <w:t>местни</w:t>
      </w:r>
      <w:r>
        <w:t xml:space="preserve"> </w:t>
      </w:r>
      <w:r>
        <w:t>поделения</w:t>
      </w:r>
      <w:r>
        <w:t xml:space="preserve"> </w:t>
      </w:r>
      <w:r>
        <w:t>на</w:t>
      </w:r>
      <w:r>
        <w:t xml:space="preserve"> </w:t>
      </w:r>
      <w:r>
        <w:t>вероизповеданията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обстоят</w:t>
      </w:r>
      <w:r>
        <w:t>елства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 xml:space="preserve">. 1, </w:t>
      </w:r>
      <w:r>
        <w:t>т</w:t>
      </w:r>
      <w:r>
        <w:t xml:space="preserve">. 1, 2, 4, 5, 6 </w:t>
      </w:r>
      <w:r>
        <w:t>и</w:t>
      </w:r>
      <w:r>
        <w:t xml:space="preserve"> 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 </w:t>
      </w:r>
      <w:r>
        <w:t>или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изпълнили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предоставената</w:t>
      </w:r>
      <w:r>
        <w:t xml:space="preserve"> </w:t>
      </w:r>
      <w:r>
        <w:t>им</w:t>
      </w:r>
      <w:r>
        <w:t xml:space="preserve"> </w:t>
      </w:r>
      <w:r>
        <w:t>неправомерна</w:t>
      </w:r>
      <w:r>
        <w:t xml:space="preserve"> </w:t>
      </w:r>
      <w:r>
        <w:t>и</w:t>
      </w:r>
      <w:r>
        <w:t xml:space="preserve"> </w:t>
      </w:r>
      <w:r>
        <w:t>несъвместима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; </w:t>
      </w:r>
      <w:r>
        <w:t>основанията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 xml:space="preserve">. 1, </w:t>
      </w:r>
      <w:r>
        <w:t>т</w:t>
      </w:r>
      <w:r>
        <w:t xml:space="preserve">. 1, 2 </w:t>
      </w:r>
      <w:r>
        <w:t>и</w:t>
      </w:r>
      <w:r>
        <w:t xml:space="preserve"> 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 </w:t>
      </w:r>
      <w:r>
        <w:t>се</w:t>
      </w:r>
      <w:r>
        <w:t xml:space="preserve"> </w:t>
      </w:r>
      <w:r>
        <w:t>отнасят</w:t>
      </w:r>
      <w:r>
        <w:t xml:space="preserve"> </w:t>
      </w:r>
      <w:r>
        <w:t>за</w:t>
      </w:r>
      <w:r>
        <w:t xml:space="preserve"> </w:t>
      </w:r>
      <w:r>
        <w:t>представляващия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представляващия</w:t>
      </w:r>
      <w:r>
        <w:t xml:space="preserve"> </w:t>
      </w:r>
      <w:r>
        <w:t>местното</w:t>
      </w:r>
      <w:r>
        <w:t xml:space="preserve"> </w:t>
      </w:r>
      <w:r>
        <w:t>поделение</w:t>
      </w:r>
      <w:r>
        <w:t xml:space="preserve"> </w:t>
      </w:r>
      <w:r>
        <w:t>на</w:t>
      </w:r>
      <w:r>
        <w:t xml:space="preserve"> </w:t>
      </w:r>
      <w:r>
        <w:t>вероизповеданията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ползвател</w:t>
      </w:r>
      <w:r>
        <w:t xml:space="preserve"> </w:t>
      </w:r>
      <w:r>
        <w:t>и</w:t>
      </w:r>
      <w:r>
        <w:t xml:space="preserve"> </w:t>
      </w:r>
      <w:r>
        <w:t>получател</w:t>
      </w:r>
      <w:r>
        <w:t xml:space="preserve"> </w:t>
      </w:r>
      <w:r>
        <w:t>на</w:t>
      </w:r>
      <w:r>
        <w:t xml:space="preserve"> </w:t>
      </w:r>
      <w:r>
        <w:t>помощта</w:t>
      </w:r>
      <w:r>
        <w:t xml:space="preserve"> </w:t>
      </w:r>
      <w:r>
        <w:t>–</w:t>
      </w:r>
      <w:r>
        <w:t xml:space="preserve"> </w:t>
      </w:r>
      <w:r>
        <w:t>местна</w:t>
      </w:r>
      <w:r>
        <w:t xml:space="preserve"> </w:t>
      </w:r>
      <w:r>
        <w:t>инициативна</w:t>
      </w:r>
      <w:r>
        <w:t xml:space="preserve"> </w:t>
      </w:r>
      <w:r>
        <w:t>група</w:t>
      </w:r>
      <w:r>
        <w:t xml:space="preserve">, </w:t>
      </w:r>
      <w:r>
        <w:t>на</w:t>
      </w:r>
      <w:r>
        <w:t xml:space="preserve"> </w:t>
      </w:r>
      <w:r>
        <w:t>к</w:t>
      </w:r>
      <w:r>
        <w:t>оято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управителен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контролен</w:t>
      </w:r>
      <w:r>
        <w:t xml:space="preserve"> </w:t>
      </w:r>
      <w:r>
        <w:t>орган</w:t>
      </w:r>
      <w:r>
        <w:t xml:space="preserve"> </w:t>
      </w:r>
      <w:r>
        <w:t>са</w:t>
      </w:r>
      <w:r>
        <w:t xml:space="preserve"> </w:t>
      </w:r>
      <w:r>
        <w:t>общини</w:t>
      </w:r>
      <w:r>
        <w:t xml:space="preserve">,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обстоятелствата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 xml:space="preserve">. 1, </w:t>
      </w:r>
      <w:r>
        <w:t>т</w:t>
      </w:r>
      <w:r>
        <w:t xml:space="preserve">. 1, 2, 4, 5, 6 </w:t>
      </w:r>
      <w:r>
        <w:t>и</w:t>
      </w:r>
      <w:r>
        <w:t xml:space="preserve"> 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 </w:t>
      </w:r>
      <w:r>
        <w:t>или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изпълнили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предоставената</w:t>
      </w:r>
      <w:r>
        <w:t xml:space="preserve"> </w:t>
      </w:r>
      <w:r>
        <w:t>им</w:t>
      </w:r>
      <w:r>
        <w:t xml:space="preserve"> </w:t>
      </w:r>
      <w:r>
        <w:t>неправомерна</w:t>
      </w:r>
      <w:r>
        <w:t xml:space="preserve"> </w:t>
      </w:r>
      <w:r>
        <w:t>и</w:t>
      </w:r>
      <w:r>
        <w:t xml:space="preserve"> </w:t>
      </w:r>
      <w:r>
        <w:t>несъвместима</w:t>
      </w:r>
      <w:r>
        <w:t xml:space="preserve"> </w:t>
      </w:r>
      <w:r>
        <w:t>държавна</w:t>
      </w:r>
      <w:r>
        <w:t xml:space="preserve"> </w:t>
      </w:r>
      <w:r>
        <w:t>помощ</w:t>
      </w:r>
      <w:r>
        <w:t xml:space="preserve">; </w:t>
      </w:r>
      <w:r>
        <w:t>основанията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 xml:space="preserve">. 1, </w:t>
      </w:r>
      <w:r>
        <w:t>т</w:t>
      </w:r>
      <w:r>
        <w:t xml:space="preserve">. 1, 2 </w:t>
      </w:r>
      <w:r>
        <w:t>и</w:t>
      </w:r>
      <w:r>
        <w:t xml:space="preserve"> 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 </w:t>
      </w:r>
      <w:r>
        <w:t>се</w:t>
      </w:r>
      <w:r>
        <w:t xml:space="preserve"> </w:t>
      </w:r>
      <w:r>
        <w:t>отнасят</w:t>
      </w:r>
      <w:r>
        <w:t xml:space="preserve"> </w:t>
      </w:r>
      <w:r>
        <w:t>за</w:t>
      </w:r>
      <w:r>
        <w:t xml:space="preserve"> </w:t>
      </w:r>
      <w:r>
        <w:t>представляващия</w:t>
      </w:r>
      <w:r>
        <w:t xml:space="preserve"> </w:t>
      </w:r>
      <w:r>
        <w:t>общината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нормативните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по</w:t>
      </w:r>
      <w:r>
        <w:t>лзватели</w:t>
      </w:r>
      <w:r>
        <w:t xml:space="preserve"> </w:t>
      </w:r>
      <w:r>
        <w:t>и</w:t>
      </w:r>
      <w:r>
        <w:t xml:space="preserve"> </w:t>
      </w:r>
      <w:r>
        <w:t>получатели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, </w:t>
      </w:r>
      <w:r>
        <w:t>Евратом</w:t>
      </w:r>
      <w:r>
        <w:t xml:space="preserve">) </w:t>
      </w:r>
      <w:r>
        <w:t>№</w:t>
      </w:r>
      <w:r>
        <w:t xml:space="preserve"> 966/2012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25 </w:t>
      </w:r>
      <w:r>
        <w:t>октомври</w:t>
      </w:r>
      <w:r>
        <w:t xml:space="preserve"> 2012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финансовите</w:t>
      </w:r>
      <w:r>
        <w:t xml:space="preserve"> </w:t>
      </w:r>
      <w:r>
        <w:t>правила</w:t>
      </w:r>
      <w:r>
        <w:t xml:space="preserve">, </w:t>
      </w:r>
      <w:r>
        <w:t>приложими</w:t>
      </w:r>
      <w:r>
        <w:t xml:space="preserve"> </w:t>
      </w:r>
      <w:r>
        <w:t>за</w:t>
      </w:r>
      <w:r>
        <w:t xml:space="preserve"> </w:t>
      </w:r>
      <w:r>
        <w:t>общия</w:t>
      </w:r>
      <w:r>
        <w:t xml:space="preserve"> </w:t>
      </w:r>
      <w:r>
        <w:t>бюджет</w:t>
      </w:r>
      <w:r>
        <w:t xml:space="preserve"> </w:t>
      </w:r>
      <w:r>
        <w:t>на</w:t>
      </w:r>
      <w:r>
        <w:t xml:space="preserve"> </w:t>
      </w:r>
      <w:r>
        <w:t>Съюза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</w:t>
      </w:r>
      <w:r>
        <w:t>егламент</w:t>
      </w:r>
      <w:r>
        <w:t xml:space="preserve"> (</w:t>
      </w:r>
      <w:r>
        <w:t>ЕО</w:t>
      </w:r>
      <w:r>
        <w:t xml:space="preserve">, </w:t>
      </w:r>
      <w:r>
        <w:t>Евратом</w:t>
      </w:r>
      <w:r>
        <w:t xml:space="preserve">) </w:t>
      </w:r>
      <w:r>
        <w:t>№</w:t>
      </w:r>
      <w:r>
        <w:t xml:space="preserve"> 1605/2002 </w:t>
      </w:r>
      <w:r>
        <w:t>на</w:t>
      </w:r>
      <w:r>
        <w:t xml:space="preserve"> </w:t>
      </w:r>
      <w:r>
        <w:t>Съвета</w:t>
      </w:r>
      <w:r>
        <w:t xml:space="preserve"> (OB, L 298/1 </w:t>
      </w:r>
      <w:r>
        <w:t>от</w:t>
      </w:r>
      <w:r>
        <w:t xml:space="preserve"> 26 </w:t>
      </w:r>
      <w:r>
        <w:t>октомври</w:t>
      </w:r>
      <w:r>
        <w:t xml:space="preserve"> 2012 </w:t>
      </w:r>
      <w:r>
        <w:t>г</w:t>
      </w:r>
      <w:r>
        <w:t xml:space="preserve">.), </w:t>
      </w:r>
      <w:r>
        <w:t>включително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13.12.2019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определи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а</w:t>
      </w:r>
      <w:r>
        <w:t xml:space="preserve">, </w:t>
      </w:r>
      <w:r>
        <w:t>т</w:t>
      </w:r>
      <w:r>
        <w:t xml:space="preserve">. 3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ред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и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помощта</w:t>
      </w:r>
      <w:r>
        <w:t xml:space="preserve"> </w:t>
      </w:r>
      <w:r>
        <w:t>в</w:t>
      </w:r>
      <w:r>
        <w:t xml:space="preserve">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.;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, </w:t>
      </w:r>
      <w:r>
        <w:t>свързан</w:t>
      </w:r>
      <w:r>
        <w:t xml:space="preserve"> </w:t>
      </w:r>
      <w:r>
        <w:t>с</w:t>
      </w:r>
      <w:r>
        <w:t xml:space="preserve"> </w:t>
      </w:r>
      <w:r>
        <w:t>програмата</w:t>
      </w:r>
      <w:r>
        <w:t xml:space="preserve"> </w:t>
      </w:r>
      <w:r>
        <w:t>по</w:t>
      </w:r>
      <w:r>
        <w:t xml:space="preserve"> </w:t>
      </w:r>
      <w:r>
        <w:t>т</w:t>
      </w:r>
      <w:r>
        <w:t>. 1;</w:t>
      </w:r>
    </w:p>
    <w:p w:rsidR="00000000" w:rsidRDefault="00596357">
      <w:pPr>
        <w:autoSpaceDE w:val="0"/>
        <w:autoSpaceDN w:val="0"/>
        <w:adjustRightInd w:val="0"/>
      </w:pPr>
      <w:r>
        <w:t>3</w:t>
      </w:r>
      <w:r>
        <w:t xml:space="preserve">.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съдебни</w:t>
      </w:r>
      <w:r>
        <w:t xml:space="preserve"> </w:t>
      </w:r>
      <w:r>
        <w:t>решения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проведени</w:t>
      </w:r>
      <w:r>
        <w:t xml:space="preserve"> </w:t>
      </w:r>
      <w:r>
        <w:t>одитни</w:t>
      </w:r>
      <w:r>
        <w:t xml:space="preserve"> </w:t>
      </w:r>
      <w:r>
        <w:t>проверки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13.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ж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договорени</w:t>
      </w:r>
      <w:r>
        <w:t xml:space="preserve"> </w:t>
      </w:r>
      <w:r>
        <w:t>от</w:t>
      </w:r>
      <w:r>
        <w:t xml:space="preserve"> </w:t>
      </w:r>
      <w:r>
        <w:t>бенефициентите</w:t>
      </w:r>
      <w:r>
        <w:t xml:space="preserve"> </w:t>
      </w:r>
      <w:r>
        <w:t>преди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без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специалните</w:t>
      </w:r>
      <w:r>
        <w:t xml:space="preserve"> </w:t>
      </w:r>
      <w:r>
        <w:t>правила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четвърта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Европейските</w:t>
      </w:r>
      <w:r>
        <w:t xml:space="preserve"> </w:t>
      </w:r>
      <w:r>
        <w:t>структурни</w:t>
      </w:r>
      <w:r>
        <w:t xml:space="preserve"> </w:t>
      </w:r>
      <w:r>
        <w:t>и</w:t>
      </w:r>
      <w:r>
        <w:t xml:space="preserve"> </w:t>
      </w:r>
      <w:r>
        <w:t>инвестиционни</w:t>
      </w:r>
      <w:r>
        <w:t xml:space="preserve"> </w:t>
      </w:r>
      <w:r>
        <w:t>фондове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изпълнител</w:t>
      </w:r>
      <w:r>
        <w:t xml:space="preserve">,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насоките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мярка</w:t>
      </w:r>
      <w:r>
        <w:t xml:space="preserve"> </w:t>
      </w:r>
      <w:r>
        <w:t>или</w:t>
      </w:r>
      <w:r>
        <w:t xml:space="preserve"> </w:t>
      </w:r>
      <w:r>
        <w:t>подмярка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14.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</w:t>
      </w:r>
      <w:r>
        <w:t>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издава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9</w:t>
      </w:r>
      <w:r>
        <w:t>а</w:t>
      </w:r>
      <w:r>
        <w:t xml:space="preserve">, </w:t>
      </w:r>
      <w:r>
        <w:t>т</w:t>
      </w:r>
      <w:r>
        <w:t xml:space="preserve">. 3 </w:t>
      </w:r>
      <w:r>
        <w:t>и</w:t>
      </w:r>
      <w:r>
        <w:t xml:space="preserve"> 4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</w:t>
      </w:r>
      <w:r>
        <w:t>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28.06.2019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5. </w:t>
      </w:r>
      <w:r>
        <w:t>Разпоредбите</w:t>
      </w:r>
      <w:r>
        <w:t xml:space="preserve"> </w:t>
      </w:r>
      <w:r>
        <w:t>на</w:t>
      </w:r>
      <w:r>
        <w:t xml:space="preserve"> § 2, </w:t>
      </w:r>
      <w:r>
        <w:t>т</w:t>
      </w:r>
      <w:r>
        <w:t xml:space="preserve">. 4 </w:t>
      </w:r>
      <w:r>
        <w:t>и</w:t>
      </w:r>
      <w:r>
        <w:t xml:space="preserve"> 5 </w:t>
      </w:r>
      <w:r>
        <w:t>относно</w:t>
      </w:r>
      <w:r>
        <w:t xml:space="preserve"> </w:t>
      </w:r>
      <w:r>
        <w:t>чл</w:t>
      </w:r>
      <w:r>
        <w:t>. 20</w:t>
      </w:r>
      <w:r>
        <w:t>а</w:t>
      </w:r>
      <w:r>
        <w:t xml:space="preserve">, </w:t>
      </w:r>
      <w:r>
        <w:t>ал</w:t>
      </w:r>
      <w:r>
        <w:t xml:space="preserve">. 5 </w:t>
      </w:r>
      <w:r>
        <w:t>и</w:t>
      </w:r>
      <w:r>
        <w:t xml:space="preserve"> 6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финансов</w:t>
      </w:r>
      <w:r>
        <w:t>и</w:t>
      </w:r>
      <w:r>
        <w:t xml:space="preserve"> </w:t>
      </w:r>
      <w:r>
        <w:t>корекции</w:t>
      </w:r>
      <w:r>
        <w:t xml:space="preserve"> </w:t>
      </w:r>
      <w:r>
        <w:t>и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публични</w:t>
      </w:r>
      <w:r>
        <w:t xml:space="preserve"> </w:t>
      </w:r>
      <w:r>
        <w:t>държавни</w:t>
      </w:r>
      <w:r>
        <w:t xml:space="preserve"> </w:t>
      </w:r>
      <w:r>
        <w:t>вземания</w:t>
      </w:r>
      <w:r>
        <w:t xml:space="preserve">, </w:t>
      </w:r>
      <w:r>
        <w:t>издадени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4.12.2020 </w:t>
      </w:r>
      <w:r>
        <w:t>г</w:t>
      </w:r>
      <w:r>
        <w:t xml:space="preserve">., </w:t>
      </w:r>
    </w:p>
    <w:p w:rsidR="00000000" w:rsidRDefault="00596357">
      <w:pPr>
        <w:autoSpaceDE w:val="0"/>
        <w:autoSpaceDN w:val="0"/>
        <w:adjustRightInd w:val="0"/>
      </w:pP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23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1.09.2021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§ 12.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23.12.2020 </w:t>
      </w:r>
      <w:r>
        <w:t>г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2020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срок</w:t>
      </w:r>
      <w:r>
        <w:t xml:space="preserve"> 5 </w:t>
      </w:r>
      <w:r>
        <w:t>години</w:t>
      </w:r>
      <w:r>
        <w:t xml:space="preserve">, </w:t>
      </w:r>
      <w:r>
        <w:t>счит</w:t>
      </w:r>
      <w:r>
        <w:t>ано</w:t>
      </w:r>
      <w:r>
        <w:t xml:space="preserve"> </w:t>
      </w:r>
      <w:r>
        <w:t>от</w:t>
      </w:r>
      <w:r>
        <w:t xml:space="preserve"> 23 </w:t>
      </w:r>
      <w:r>
        <w:t>декември</w:t>
      </w:r>
      <w:r>
        <w:t xml:space="preserve"> 2020 </w:t>
      </w:r>
      <w:r>
        <w:t>г</w:t>
      </w:r>
      <w:r>
        <w:t xml:space="preserve">.,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само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§ 27,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</w:t>
      </w:r>
      <w:r>
        <w:t>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.),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предоставени</w:t>
      </w:r>
      <w:r>
        <w:t xml:space="preserve"> </w:t>
      </w:r>
      <w:r>
        <w:t>права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подз</w:t>
      </w:r>
      <w:r>
        <w:t>емните</w:t>
      </w:r>
      <w:r>
        <w:t xml:space="preserve"> </w:t>
      </w:r>
      <w:r>
        <w:t>богатства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проекти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съгласно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принудително</w:t>
      </w:r>
      <w:r>
        <w:t xml:space="preserve"> </w:t>
      </w:r>
      <w:r>
        <w:t>отчуждаване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или</w:t>
      </w:r>
      <w:r>
        <w:t xml:space="preserve"> </w:t>
      </w:r>
      <w:r>
        <w:t>разширяване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)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</w:t>
      </w:r>
      <w:r>
        <w:t>бщински</w:t>
      </w:r>
      <w:r>
        <w:t xml:space="preserve"> </w:t>
      </w:r>
      <w:r>
        <w:t>инфраструктурни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 xml:space="preserve">3.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землищата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е</w:t>
      </w:r>
      <w:r>
        <w:t xml:space="preserve"> </w:t>
      </w:r>
      <w:r>
        <w:t>и</w:t>
      </w:r>
      <w:r>
        <w:t xml:space="preserve"> 37</w:t>
      </w:r>
      <w:r>
        <w:t>з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 xml:space="preserve">4. </w:t>
      </w:r>
      <w:r>
        <w:t>инвестиционни</w:t>
      </w:r>
      <w:r>
        <w:t xml:space="preserve"> </w:t>
      </w:r>
      <w:r>
        <w:t>про</w:t>
      </w:r>
      <w:r>
        <w:t>екти</w:t>
      </w:r>
      <w:r>
        <w:t xml:space="preserve">, </w:t>
      </w:r>
      <w:r>
        <w:t>получили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инвестиции</w:t>
      </w:r>
      <w:r>
        <w:t xml:space="preserve"> </w:t>
      </w:r>
      <w:r>
        <w:t>клас</w:t>
      </w:r>
      <w:r>
        <w:t xml:space="preserve"> </w:t>
      </w:r>
      <w:r>
        <w:t>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насърчаване</w:t>
      </w:r>
      <w:r>
        <w:t xml:space="preserve"> </w:t>
      </w:r>
      <w:r>
        <w:t>на</w:t>
      </w:r>
      <w:r>
        <w:t xml:space="preserve"> </w:t>
      </w:r>
      <w:r>
        <w:t>инвестициите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заявено</w:t>
      </w:r>
      <w:r>
        <w:t xml:space="preserve"> </w:t>
      </w:r>
      <w:r>
        <w:t>при</w:t>
      </w:r>
      <w:r>
        <w:t xml:space="preserve"> </w:t>
      </w:r>
      <w:r>
        <w:t>сертифицирането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5. </w:t>
      </w:r>
      <w:r>
        <w:t>енергийни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1, </w:t>
      </w:r>
      <w:r>
        <w:t>т</w:t>
      </w:r>
      <w:r>
        <w:t xml:space="preserve">. 23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енергетиката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 xml:space="preserve">6. </w:t>
      </w:r>
      <w:r>
        <w:t>изграждан</w:t>
      </w:r>
      <w:r>
        <w:t>е</w:t>
      </w:r>
      <w:r>
        <w:t xml:space="preserve"> </w:t>
      </w:r>
      <w:r>
        <w:t>или</w:t>
      </w:r>
      <w:r>
        <w:t xml:space="preserve"> </w:t>
      </w:r>
      <w:r>
        <w:t>разширяване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 </w:t>
      </w:r>
      <w:r>
        <w:t>извън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когато</w:t>
      </w:r>
      <w:r>
        <w:t xml:space="preserve"> </w:t>
      </w:r>
      <w:r>
        <w:t>същите</w:t>
      </w:r>
      <w:r>
        <w:t xml:space="preserve"> </w:t>
      </w:r>
      <w:r>
        <w:t>са</w:t>
      </w:r>
      <w:r>
        <w:t xml:space="preserve">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137, </w:t>
      </w:r>
      <w:r>
        <w:t>ал</w:t>
      </w:r>
      <w:r>
        <w:t xml:space="preserve">. 10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</w:t>
      </w:r>
      <w:r>
        <w:t>ейност</w:t>
      </w:r>
      <w:r>
        <w:t>;</w:t>
      </w:r>
    </w:p>
    <w:p w:rsidR="00000000" w:rsidRDefault="00596357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23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1.09.2021 </w:t>
      </w:r>
      <w:r>
        <w:t>г</w:t>
      </w:r>
      <w:r>
        <w:t xml:space="preserve">.)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дружества</w:t>
      </w:r>
      <w:r>
        <w:t xml:space="preserve"> </w:t>
      </w:r>
      <w:r>
        <w:t>–</w:t>
      </w:r>
      <w:r>
        <w:t xml:space="preserve"> </w:t>
      </w:r>
      <w:r>
        <w:t>стратегически</w:t>
      </w:r>
      <w:r>
        <w:t xml:space="preserve"> </w:t>
      </w:r>
      <w:r>
        <w:t>обекти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от</w:t>
      </w:r>
      <w:r>
        <w:t xml:space="preserve"> </w:t>
      </w:r>
      <w:r>
        <w:t>значение</w:t>
      </w:r>
      <w:r>
        <w:t xml:space="preserve"> </w:t>
      </w:r>
      <w:r>
        <w:t>за</w:t>
      </w:r>
      <w:r>
        <w:t xml:space="preserve"> </w:t>
      </w:r>
      <w:r>
        <w:t>националната</w:t>
      </w:r>
      <w:r>
        <w:t xml:space="preserve"> </w:t>
      </w:r>
      <w:r>
        <w:t>сигурност</w:t>
      </w:r>
      <w:r>
        <w:t xml:space="preserve"> </w:t>
      </w:r>
      <w:r>
        <w:t>съгласно</w:t>
      </w:r>
      <w:r>
        <w:t xml:space="preserve"> </w:t>
      </w:r>
      <w:r>
        <w:t>приложението</w:t>
      </w:r>
      <w:r>
        <w:t xml:space="preserve"> </w:t>
      </w:r>
      <w:r>
        <w:t>към</w:t>
      </w:r>
      <w:r>
        <w:t xml:space="preserve"> </w:t>
      </w:r>
      <w:r>
        <w:t>чл</w:t>
      </w:r>
      <w:r>
        <w:t xml:space="preserve">. 1,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Постановление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№</w:t>
      </w:r>
      <w:r>
        <w:t xml:space="preserve"> 181 </w:t>
      </w:r>
      <w:r>
        <w:t>от</w:t>
      </w:r>
      <w:r>
        <w:t xml:space="preserve"> 20 </w:t>
      </w:r>
      <w:r>
        <w:t>юли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стратегическите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от</w:t>
      </w:r>
      <w:r>
        <w:t xml:space="preserve"> </w:t>
      </w:r>
      <w:r>
        <w:t>значение</w:t>
      </w:r>
      <w:r>
        <w:t xml:space="preserve"> </w:t>
      </w:r>
      <w:r>
        <w:t>за</w:t>
      </w:r>
      <w:r>
        <w:t xml:space="preserve"> </w:t>
      </w:r>
      <w:r>
        <w:t>националната</w:t>
      </w:r>
      <w:r>
        <w:t xml:space="preserve"> </w:t>
      </w:r>
      <w:r>
        <w:t>сигурност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2009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71 </w:t>
      </w:r>
      <w:r>
        <w:t>и</w:t>
      </w:r>
      <w:r>
        <w:t xml:space="preserve"> 77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67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5 </w:t>
      </w:r>
      <w:r>
        <w:t>и</w:t>
      </w:r>
      <w:r>
        <w:t xml:space="preserve"> 21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107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и</w:t>
      </w:r>
      <w:r>
        <w:t xml:space="preserve"> 57 </w:t>
      </w:r>
      <w:r>
        <w:t>о</w:t>
      </w:r>
      <w:r>
        <w:t>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22, 27 </w:t>
      </w:r>
      <w:r>
        <w:t>и</w:t>
      </w:r>
      <w:r>
        <w:t xml:space="preserve"> 51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2017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9 </w:t>
      </w:r>
      <w:r>
        <w:t>и</w:t>
      </w:r>
      <w:r>
        <w:t xml:space="preserve"> 81 </w:t>
      </w:r>
      <w:r>
        <w:t>от</w:t>
      </w:r>
      <w:r>
        <w:t xml:space="preserve"> 2019 </w:t>
      </w:r>
      <w:r>
        <w:t>г</w:t>
      </w:r>
      <w:r>
        <w:t>.).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Разпоредителните</w:t>
      </w:r>
      <w:r>
        <w:t xml:space="preserve"> </w:t>
      </w:r>
      <w:r>
        <w:t>сделки</w:t>
      </w:r>
      <w:r>
        <w:t xml:space="preserve"> </w:t>
      </w:r>
      <w:r>
        <w:t>със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, </w:t>
      </w:r>
      <w:r>
        <w:t>прието</w:t>
      </w:r>
      <w:r>
        <w:t xml:space="preserve">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две</w:t>
      </w:r>
      <w:r>
        <w:t xml:space="preserve"> </w:t>
      </w:r>
      <w:r>
        <w:t>трети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съветниците</w:t>
      </w:r>
      <w:r>
        <w:t xml:space="preserve">, </w:t>
      </w:r>
      <w:r>
        <w:t>когато</w:t>
      </w:r>
      <w:r>
        <w:t xml:space="preserve">: </w:t>
      </w:r>
    </w:p>
    <w:p w:rsidR="00000000" w:rsidRDefault="00596357">
      <w:pPr>
        <w:autoSpaceDE w:val="0"/>
        <w:autoSpaceDN w:val="0"/>
        <w:adjustRightInd w:val="0"/>
      </w:pPr>
      <w:r>
        <w:t xml:space="preserve">1. </w:t>
      </w:r>
      <w:r>
        <w:t>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23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7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; 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и</w:t>
      </w:r>
      <w:r>
        <w:t xml:space="preserve"> 5 </w:t>
      </w:r>
      <w:r>
        <w:t>са</w:t>
      </w:r>
      <w:r>
        <w:t xml:space="preserve"> </w:t>
      </w:r>
      <w:r>
        <w:t>изчерпани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</w:t>
      </w:r>
      <w:r>
        <w:t>нд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енергийни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5,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изчерпани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разпоредителни</w:t>
      </w:r>
      <w:r>
        <w:t xml:space="preserve"> </w:t>
      </w:r>
      <w:r>
        <w:t>сделки</w:t>
      </w:r>
      <w:r>
        <w:t xml:space="preserve"> </w:t>
      </w:r>
      <w:r>
        <w:t>със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след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, </w:t>
      </w:r>
      <w:r>
        <w:t>прието</w:t>
      </w:r>
      <w:r>
        <w:t xml:space="preserve">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две</w:t>
      </w:r>
      <w:r>
        <w:t xml:space="preserve"> </w:t>
      </w:r>
      <w:r>
        <w:t>трети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съветниците</w:t>
      </w:r>
      <w:r>
        <w:t xml:space="preserve">, </w:t>
      </w:r>
      <w:r>
        <w:t>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равностоен</w:t>
      </w:r>
      <w:r>
        <w:t xml:space="preserve"> </w:t>
      </w:r>
      <w:r>
        <w:t>имот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оценка</w:t>
      </w:r>
      <w:r>
        <w:t xml:space="preserve">, </w:t>
      </w:r>
      <w:r>
        <w:t>изготвена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</w:t>
      </w:r>
      <w:r>
        <w:t>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 </w:t>
      </w:r>
      <w:r>
        <w:t>извън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>. 1.</w:t>
      </w:r>
    </w:p>
    <w:p w:rsidR="00000000" w:rsidRDefault="00596357">
      <w:pPr>
        <w:autoSpaceDE w:val="0"/>
        <w:autoSpaceDN w:val="0"/>
        <w:adjustRightInd w:val="0"/>
      </w:pPr>
      <w:r>
        <w:t xml:space="preserve">(5) </w:t>
      </w:r>
      <w:r>
        <w:t>Лицата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предоставени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4,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прехвърлят</w:t>
      </w:r>
      <w:r>
        <w:t xml:space="preserve"> </w:t>
      </w:r>
      <w:r>
        <w:t>ползване</w:t>
      </w:r>
      <w:r>
        <w:t>то</w:t>
      </w:r>
      <w:r>
        <w:t xml:space="preserve"> </w:t>
      </w:r>
      <w:r>
        <w:t>или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10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предоставянето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13.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12,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 </w:t>
      </w:r>
      <w:r>
        <w:t>декември</w:t>
      </w:r>
      <w:r>
        <w:t xml:space="preserve"> 2020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</w:pPr>
      <w:r>
        <w:t xml:space="preserve">§ 31.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текстове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</w:t>
      </w:r>
      <w:r>
        <w:t>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</w:t>
      </w:r>
      <w:r>
        <w:t>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32. (1) </w:t>
      </w:r>
      <w:r>
        <w:t>Членове</w:t>
      </w:r>
      <w:r>
        <w:t xml:space="preserve"> 9</w:t>
      </w:r>
      <w:r>
        <w:t>б</w:t>
      </w:r>
      <w:r>
        <w:t>, 9</w:t>
      </w:r>
      <w:r>
        <w:t>в</w:t>
      </w:r>
      <w:r>
        <w:t>, 9</w:t>
      </w:r>
      <w:r>
        <w:t>г</w:t>
      </w:r>
      <w:r>
        <w:t>, 9</w:t>
      </w:r>
      <w:r>
        <w:t>д</w:t>
      </w:r>
      <w:r>
        <w:t>, 9</w:t>
      </w:r>
      <w:r>
        <w:t>е</w:t>
      </w:r>
      <w:r>
        <w:t>, 9</w:t>
      </w:r>
      <w:r>
        <w:t>ж</w:t>
      </w:r>
      <w:r>
        <w:t xml:space="preserve"> </w:t>
      </w:r>
      <w:r>
        <w:t>и</w:t>
      </w:r>
      <w:r>
        <w:t xml:space="preserve"> 9</w:t>
      </w:r>
      <w:r>
        <w:t>з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мониторинг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Започналите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</w:t>
      </w:r>
      <w:r>
        <w:t>и</w:t>
      </w:r>
      <w:r>
        <w:t xml:space="preserve"> </w:t>
      </w:r>
      <w:r>
        <w:t>закон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Започналите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33</w:t>
      </w:r>
      <w:r>
        <w:t>а</w:t>
      </w:r>
      <w:r>
        <w:t xml:space="preserve"> </w:t>
      </w:r>
      <w:r>
        <w:t>и</w:t>
      </w:r>
      <w:r>
        <w:t xml:space="preserve"> 43,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подадените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Члено</w:t>
      </w:r>
      <w:r>
        <w:t>ве</w:t>
      </w:r>
      <w:r>
        <w:t xml:space="preserve"> 38</w:t>
      </w:r>
      <w:r>
        <w:t>а</w:t>
      </w:r>
      <w:r>
        <w:t>, 38</w:t>
      </w:r>
      <w:r>
        <w:t>б</w:t>
      </w:r>
      <w:r>
        <w:t>, 43</w:t>
      </w:r>
      <w:r>
        <w:t>а</w:t>
      </w:r>
      <w:r>
        <w:t>, 43</w:t>
      </w:r>
      <w:r>
        <w:t>б</w:t>
      </w:r>
      <w:r>
        <w:t>, 43</w:t>
      </w:r>
      <w:r>
        <w:t>в</w:t>
      </w:r>
      <w:r>
        <w:t xml:space="preserve">, 44, 45, 46 </w:t>
      </w:r>
      <w:r>
        <w:t>и</w:t>
      </w:r>
      <w:r>
        <w:t xml:space="preserve"> 46</w:t>
      </w:r>
      <w:r>
        <w:t>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 </w:t>
      </w:r>
      <w:r>
        <w:t>до</w:t>
      </w:r>
      <w:r>
        <w:t xml:space="preserve"> 10 </w:t>
      </w:r>
      <w:r>
        <w:t>юни</w:t>
      </w:r>
      <w:r>
        <w:t xml:space="preserve"> 2022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(5) </w:t>
      </w:r>
      <w:r>
        <w:t>Утвърдените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методики</w:t>
      </w:r>
      <w:r>
        <w:t xml:space="preserve">, </w:t>
      </w:r>
      <w:r>
        <w:t>издадени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наредб</w:t>
      </w:r>
      <w:r>
        <w:t>ите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подмерките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 </w:t>
      </w:r>
      <w:r>
        <w:t>и</w:t>
      </w:r>
      <w:r>
        <w:t xml:space="preserve"> 29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публикувани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</w:t>
      </w:r>
      <w:r>
        <w:t>делие</w:t>
      </w:r>
      <w:r>
        <w:t xml:space="preserve">", </w:t>
      </w:r>
      <w:r>
        <w:t>запазват</w:t>
      </w:r>
      <w:r>
        <w:t xml:space="preserve"> </w:t>
      </w:r>
      <w:r>
        <w:t>своето</w:t>
      </w:r>
      <w:r>
        <w:t xml:space="preserve"> </w:t>
      </w:r>
      <w:r>
        <w:t>действие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(6) </w:t>
      </w:r>
      <w:r>
        <w:t>За</w:t>
      </w:r>
      <w:r>
        <w:t xml:space="preserve"> </w:t>
      </w:r>
      <w:r>
        <w:t>поети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многогодишни</w:t>
      </w:r>
      <w:r>
        <w:t xml:space="preserve"> </w:t>
      </w:r>
      <w:r>
        <w:t>ангажименти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10 </w:t>
      </w:r>
      <w:r>
        <w:t>и</w:t>
      </w:r>
      <w:r>
        <w:t xml:space="preserve"> 11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ангажимент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</w:t>
      </w:r>
      <w:r>
        <w:t>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64, </w:t>
      </w:r>
      <w:r>
        <w:t>ал</w:t>
      </w:r>
      <w:r>
        <w:t>. 2.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33. (1) </w:t>
      </w:r>
      <w:r>
        <w:t>За</w:t>
      </w:r>
      <w:r>
        <w:t xml:space="preserve"> </w:t>
      </w:r>
      <w:r>
        <w:t>кампании</w:t>
      </w:r>
      <w:r>
        <w:t xml:space="preserve"> 2023 </w:t>
      </w:r>
      <w:r>
        <w:t>г</w:t>
      </w:r>
      <w:r>
        <w:t xml:space="preserve">. </w:t>
      </w:r>
      <w:r>
        <w:t>и</w:t>
      </w:r>
      <w:r>
        <w:t xml:space="preserve"> 2024 </w:t>
      </w:r>
      <w:r>
        <w:t>г</w:t>
      </w:r>
      <w:r>
        <w:t xml:space="preserve">. </w:t>
      </w:r>
      <w:r>
        <w:t>кандидатите</w:t>
      </w:r>
      <w:r>
        <w:t xml:space="preserve"> </w:t>
      </w:r>
      <w:r>
        <w:t>и</w:t>
      </w:r>
      <w:r>
        <w:t xml:space="preserve"> </w:t>
      </w:r>
      <w:r>
        <w:t>бенефициентите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до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</w:t>
      </w:r>
      <w:r>
        <w:t>без</w:t>
      </w:r>
      <w:r>
        <w:t xml:space="preserve"> </w:t>
      </w:r>
      <w:r>
        <w:t>удостоверяване</w:t>
      </w:r>
      <w:r>
        <w:t xml:space="preserve"> </w:t>
      </w:r>
      <w:r>
        <w:t>с</w:t>
      </w:r>
      <w:r>
        <w:t xml:space="preserve"> </w:t>
      </w:r>
      <w:r>
        <w:t>квалифициран</w:t>
      </w:r>
      <w:r>
        <w:t xml:space="preserve"> </w:t>
      </w:r>
      <w:r>
        <w:t>електронен</w:t>
      </w:r>
      <w:r>
        <w:t xml:space="preserve"> </w:t>
      </w:r>
      <w:r>
        <w:t>подпис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 xml:space="preserve">2)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чрез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други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.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лично</w:t>
      </w:r>
      <w:r>
        <w:t xml:space="preserve"> </w:t>
      </w:r>
      <w:r>
        <w:t>от</w:t>
      </w:r>
      <w:r>
        <w:t xml:space="preserve"> </w:t>
      </w:r>
      <w:r>
        <w:t>кандидата</w:t>
      </w:r>
      <w:r>
        <w:t xml:space="preserve"> </w:t>
      </w:r>
      <w:r>
        <w:t>или</w:t>
      </w:r>
      <w:r>
        <w:t xml:space="preserve"> </w:t>
      </w:r>
      <w:r>
        <w:t>бенефициента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изрично</w:t>
      </w:r>
      <w:r>
        <w:t xml:space="preserve"> </w:t>
      </w:r>
      <w:r>
        <w:t>пълномощно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</w:t>
      </w:r>
      <w:r>
        <w:t>а</w:t>
      </w:r>
      <w:r>
        <w:t xml:space="preserve"> </w:t>
      </w:r>
      <w:r>
        <w:t>подписа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териториалните</w:t>
      </w:r>
      <w:r>
        <w:t xml:space="preserve"> </w:t>
      </w:r>
      <w:r>
        <w:t>структури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създават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или</w:t>
      </w:r>
      <w:r>
        <w:t xml:space="preserve"> </w:t>
      </w:r>
      <w:r>
        <w:t>бенефициента</w:t>
      </w:r>
      <w:r>
        <w:t xml:space="preserve"> </w:t>
      </w:r>
      <w:r>
        <w:t>индивидуален</w:t>
      </w:r>
      <w:r>
        <w:t xml:space="preserve"> </w:t>
      </w:r>
      <w:r>
        <w:t>профил</w:t>
      </w:r>
      <w:r>
        <w:t xml:space="preserve"> </w:t>
      </w:r>
      <w:r>
        <w:t>в</w:t>
      </w:r>
      <w:r>
        <w:t xml:space="preserve"> </w:t>
      </w:r>
      <w:r>
        <w:t>СЕУ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(4)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оказват</w:t>
      </w:r>
      <w:r>
        <w:t xml:space="preserve"> </w:t>
      </w:r>
      <w:r>
        <w:t>помощ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или</w:t>
      </w:r>
      <w:r>
        <w:t xml:space="preserve"> </w:t>
      </w:r>
      <w:r>
        <w:t>б</w:t>
      </w:r>
      <w:r>
        <w:t>енефициента</w:t>
      </w:r>
      <w:r>
        <w:t xml:space="preserve"> </w:t>
      </w:r>
      <w:r>
        <w:t>при</w:t>
      </w:r>
      <w:r>
        <w:t xml:space="preserve"> </w:t>
      </w:r>
      <w:r>
        <w:t>въвеждане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СЕУ</w:t>
      </w:r>
      <w:r>
        <w:t xml:space="preserve">, </w:t>
      </w:r>
      <w:r>
        <w:t>разпечатват</w:t>
      </w:r>
      <w:r>
        <w:t xml:space="preserve"> </w:t>
      </w:r>
      <w:r>
        <w:t>от</w:t>
      </w:r>
      <w:r>
        <w:t xml:space="preserve"> </w:t>
      </w:r>
      <w:r>
        <w:t>СЕУ</w:t>
      </w:r>
      <w:r>
        <w:t xml:space="preserve"> </w:t>
      </w:r>
      <w:r>
        <w:t>попълненото</w:t>
      </w:r>
      <w:r>
        <w:t xml:space="preserve"> </w:t>
      </w:r>
      <w:r>
        <w:t>заявление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неговото</w:t>
      </w:r>
      <w:r>
        <w:t xml:space="preserve"> </w:t>
      </w:r>
      <w:r>
        <w:t>подписване</w:t>
      </w:r>
      <w:r>
        <w:t xml:space="preserve"> </w:t>
      </w:r>
      <w:r>
        <w:t>от</w:t>
      </w:r>
      <w:r>
        <w:t xml:space="preserve"> </w:t>
      </w:r>
      <w:r>
        <w:t>кандидата</w:t>
      </w:r>
      <w:r>
        <w:t xml:space="preserve"> </w:t>
      </w:r>
      <w:r>
        <w:t>или</w:t>
      </w:r>
      <w:r>
        <w:t xml:space="preserve"> </w:t>
      </w:r>
      <w:r>
        <w:t>бенефициента</w:t>
      </w:r>
      <w:r>
        <w:t xml:space="preserve"> </w:t>
      </w:r>
      <w:r>
        <w:t>го</w:t>
      </w:r>
      <w:r>
        <w:t xml:space="preserve"> </w:t>
      </w:r>
      <w:r>
        <w:t>предават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 xml:space="preserve">(5)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</w:t>
      </w:r>
      <w:r>
        <w:t>вленията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64, </w:t>
      </w:r>
      <w:r>
        <w:t>ал</w:t>
      </w:r>
      <w:r>
        <w:t>. 2.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34. </w:t>
      </w:r>
      <w:r>
        <w:t>Нерегистрирани</w:t>
      </w:r>
      <w:r>
        <w:t xml:space="preserve"> </w:t>
      </w:r>
      <w:r>
        <w:t>тютюнопроизводители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служебно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тютюна</w:t>
      </w:r>
      <w:r>
        <w:t xml:space="preserve">, </w:t>
      </w:r>
      <w:r>
        <w:t>тютюневите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изделия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2023 </w:t>
      </w:r>
      <w:r>
        <w:t>г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установени</w:t>
      </w:r>
      <w:r>
        <w:t xml:space="preserve"> </w:t>
      </w:r>
      <w:r>
        <w:t>факт</w:t>
      </w:r>
      <w:r>
        <w:t>ически</w:t>
      </w:r>
      <w:r>
        <w:t xml:space="preserve"> </w:t>
      </w:r>
      <w:r>
        <w:t>грешки</w:t>
      </w:r>
      <w:r>
        <w:t xml:space="preserve"> </w:t>
      </w:r>
      <w:r>
        <w:t>в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регистрация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документи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lastRenderedPageBreak/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</w:pPr>
      <w:r>
        <w:t xml:space="preserve">§ 106.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2023 </w:t>
      </w:r>
      <w:r>
        <w:t>г</w:t>
      </w:r>
      <w:r>
        <w:t xml:space="preserve">.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33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която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март</w:t>
      </w:r>
      <w:r>
        <w:t xml:space="preserve"> 2023 </w:t>
      </w:r>
      <w:r>
        <w:t>г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</w:t>
      </w:r>
      <w:r>
        <w:t>.........................................</w:t>
      </w:r>
    </w:p>
    <w:p w:rsidR="00000000" w:rsidRDefault="00596357">
      <w:pPr>
        <w:autoSpaceDE w:val="0"/>
        <w:autoSpaceDN w:val="0"/>
        <w:adjustRightInd w:val="0"/>
      </w:pPr>
      <w:r>
        <w:t xml:space="preserve">§ 97.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и</w:t>
      </w:r>
      <w:r>
        <w:t xml:space="preserve">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12, 26, 86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46 </w:t>
      </w:r>
      <w:r>
        <w:t>и</w:t>
      </w:r>
      <w:r>
        <w:t xml:space="preserve"> 96 </w:t>
      </w:r>
      <w:r>
        <w:t>от</w:t>
      </w:r>
      <w:r>
        <w:t xml:space="preserve"> 20</w:t>
      </w:r>
      <w:r>
        <w:t xml:space="preserve">02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18, 30, 34, 59, 80, 96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53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16, 36, 43 </w:t>
      </w:r>
      <w:r>
        <w:t>и</w:t>
      </w:r>
      <w:r>
        <w:t xml:space="preserve"> 100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12, 32, 82 </w:t>
      </w:r>
      <w:r>
        <w:t>и</w:t>
      </w:r>
      <w:r>
        <w:t xml:space="preserve"> 85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>. 15, 66,</w:t>
      </w:r>
      <w:r>
        <w:t xml:space="preserve"> 101 </w:t>
      </w:r>
      <w:r>
        <w:t>и</w:t>
      </w:r>
      <w:r>
        <w:t xml:space="preserve">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и</w:t>
      </w:r>
      <w:r>
        <w:t xml:space="preserve">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12, 61 </w:t>
      </w:r>
      <w:r>
        <w:t>и</w:t>
      </w:r>
      <w:r>
        <w:t xml:space="preserve"> 95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45, 58 </w:t>
      </w:r>
      <w:r>
        <w:t>и</w:t>
      </w:r>
      <w:r>
        <w:t xml:space="preserve">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2, 18 </w:t>
      </w:r>
      <w:r>
        <w:t>и</w:t>
      </w:r>
      <w:r>
        <w:t xml:space="preserve">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и</w:t>
      </w:r>
      <w:r>
        <w:t xml:space="preserve"> 98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21, 63 </w:t>
      </w:r>
      <w:r>
        <w:t>и</w:t>
      </w:r>
      <w:r>
        <w:t xml:space="preserve">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13, 23 </w:t>
      </w:r>
      <w:r>
        <w:t>и</w:t>
      </w:r>
      <w:r>
        <w:t xml:space="preserve"> 25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и</w:t>
      </w:r>
      <w:r>
        <w:t xml:space="preserve"> 102 </w:t>
      </w:r>
      <w:r>
        <w:t>от</w:t>
      </w:r>
      <w:r>
        <w:t xml:space="preserve"> 2022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66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</w:t>
      </w:r>
      <w:r>
        <w:t>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16. (1) </w:t>
      </w:r>
      <w:r>
        <w:t>За</w:t>
      </w:r>
      <w:r>
        <w:t xml:space="preserve"> </w:t>
      </w:r>
      <w:r>
        <w:t>кампания</w:t>
      </w:r>
      <w:r>
        <w:t xml:space="preserve"> 2023 </w:t>
      </w:r>
      <w:r>
        <w:t>г</w:t>
      </w:r>
      <w:r>
        <w:t xml:space="preserve">.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допустимост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чл</w:t>
      </w:r>
      <w:r>
        <w:t>. 54.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2024 </w:t>
      </w:r>
      <w:r>
        <w:t>г</w:t>
      </w:r>
      <w:r>
        <w:t xml:space="preserve">. </w:t>
      </w:r>
      <w:r>
        <w:t>бенефициентът</w:t>
      </w:r>
      <w:r>
        <w:t xml:space="preserve"> </w:t>
      </w:r>
      <w:r>
        <w:t>по</w:t>
      </w:r>
      <w:r>
        <w:t xml:space="preserve"> </w:t>
      </w:r>
      <w:r>
        <w:t>интервенция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78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2021/2115 </w:t>
      </w:r>
      <w:r>
        <w:t>относно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съветнически</w:t>
      </w:r>
      <w:r>
        <w:t xml:space="preserve"> </w:t>
      </w:r>
      <w:r>
        <w:t>услуги</w:t>
      </w:r>
      <w:r>
        <w:t xml:space="preserve"> </w:t>
      </w:r>
      <w:r>
        <w:t>се</w:t>
      </w:r>
      <w:r>
        <w:t xml:space="preserve"> </w:t>
      </w:r>
      <w:r>
        <w:t>из</w:t>
      </w:r>
      <w:r>
        <w:t>бира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утвърждават</w:t>
      </w:r>
      <w:r>
        <w:t xml:space="preserve"> </w:t>
      </w:r>
      <w:r>
        <w:t>насоки</w:t>
      </w:r>
      <w:r>
        <w:t xml:space="preserve">, </w:t>
      </w:r>
      <w:r>
        <w:t>определящи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одобрените</w:t>
      </w:r>
      <w:r>
        <w:t xml:space="preserve"> </w:t>
      </w:r>
      <w:r>
        <w:t>проекти</w:t>
      </w:r>
      <w:r>
        <w:t xml:space="preserve">.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изпл</w:t>
      </w:r>
      <w:r>
        <w:t>ащане</w:t>
      </w:r>
      <w:r>
        <w:t xml:space="preserve">,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 </w:t>
      </w:r>
      <w:r>
        <w:t>и</w:t>
      </w:r>
      <w:r>
        <w:t xml:space="preserve"> </w:t>
      </w:r>
      <w:r>
        <w:t>намаления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оттегляне</w:t>
      </w:r>
      <w:r>
        <w:t xml:space="preserve"> </w:t>
      </w:r>
      <w:r>
        <w:t>на</w:t>
      </w:r>
      <w:r>
        <w:t xml:space="preserve"> </w:t>
      </w:r>
      <w:r>
        <w:t>изплатената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68, </w:t>
      </w:r>
      <w:r>
        <w:t>ал</w:t>
      </w:r>
      <w:r>
        <w:t xml:space="preserve">. 1, </w:t>
      </w:r>
      <w:r>
        <w:t>т</w:t>
      </w:r>
      <w:r>
        <w:t>. 1.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кампания</w:t>
      </w:r>
      <w:r>
        <w:t xml:space="preserve"> 2025 </w:t>
      </w:r>
      <w:r>
        <w:t>г</w:t>
      </w:r>
      <w:r>
        <w:t xml:space="preserve">. </w:t>
      </w:r>
      <w:r>
        <w:t>кандидатите</w:t>
      </w:r>
      <w:r>
        <w:t xml:space="preserve"> </w:t>
      </w:r>
      <w:r>
        <w:t>и</w:t>
      </w:r>
      <w:r>
        <w:t xml:space="preserve"> </w:t>
      </w:r>
      <w:r>
        <w:t>бенефициентите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до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заявлен</w:t>
      </w:r>
      <w:r>
        <w:t>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</w:t>
      </w:r>
      <w:r>
        <w:t>без</w:t>
      </w:r>
      <w:r>
        <w:t xml:space="preserve"> </w:t>
      </w:r>
      <w:r>
        <w:t>удостоверяване</w:t>
      </w:r>
      <w:r>
        <w:t xml:space="preserve"> </w:t>
      </w:r>
      <w:r>
        <w:t>с</w:t>
      </w:r>
      <w:r>
        <w:t xml:space="preserve"> </w:t>
      </w:r>
      <w:r>
        <w:t>квалифициран</w:t>
      </w:r>
      <w:r>
        <w:t xml:space="preserve"> </w:t>
      </w:r>
      <w:r>
        <w:t>електронен</w:t>
      </w:r>
      <w:r>
        <w:t xml:space="preserve"> </w:t>
      </w:r>
      <w:r>
        <w:t>подпис</w:t>
      </w:r>
      <w:r>
        <w:t xml:space="preserve">. 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18.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</w:t>
      </w:r>
      <w:r>
        <w:t>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5,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окончателния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държавн</w:t>
      </w:r>
      <w:r>
        <w:t>а</w:t>
      </w:r>
      <w:r>
        <w:t xml:space="preserve"> </w:t>
      </w:r>
      <w:r>
        <w:t>помощ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помощи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................</w:t>
      </w:r>
      <w:r>
        <w:t>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</w:pPr>
      <w:r>
        <w:t>§ 48.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и</w:t>
      </w:r>
      <w:r>
        <w:t xml:space="preserve"> 153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12, 26, 86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</w:t>
      </w:r>
      <w:r>
        <w:lastRenderedPageBreak/>
        <w:t xml:space="preserve">34 </w:t>
      </w:r>
      <w:r>
        <w:t>и</w:t>
      </w:r>
      <w:r>
        <w:t xml:space="preserve"> 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46 </w:t>
      </w:r>
      <w:r>
        <w:t>и</w:t>
      </w:r>
      <w:r>
        <w:t xml:space="preserve">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18, 30, 34, 59, 80, 96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>. 1</w:t>
      </w:r>
      <w:r>
        <w:t xml:space="preserve">3, 53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16, 36, 43 </w:t>
      </w:r>
      <w:r>
        <w:t>и</w:t>
      </w:r>
      <w:r>
        <w:t xml:space="preserve"> 100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12, 32, 82 </w:t>
      </w:r>
      <w:r>
        <w:t>и</w:t>
      </w:r>
      <w:r>
        <w:t xml:space="preserve"> 85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15, 66, 101 </w:t>
      </w:r>
      <w:r>
        <w:t>и</w:t>
      </w:r>
      <w:r>
        <w:t xml:space="preserve">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40 </w:t>
      </w:r>
      <w:r>
        <w:t>и</w:t>
      </w:r>
      <w:r>
        <w:t xml:space="preserve">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12, 61 </w:t>
      </w:r>
      <w:r>
        <w:t>и</w:t>
      </w:r>
      <w:r>
        <w:t xml:space="preserve"> 95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45, 58 </w:t>
      </w:r>
      <w:r>
        <w:t>и</w:t>
      </w:r>
      <w:r>
        <w:t xml:space="preserve"> 61 </w:t>
      </w:r>
      <w:r>
        <w:t>от</w:t>
      </w:r>
      <w:r>
        <w:t xml:space="preserve"> 2016 </w:t>
      </w:r>
      <w:r>
        <w:t>г</w:t>
      </w:r>
      <w:r>
        <w:t>.</w:t>
      </w:r>
      <w:r>
        <w:t xml:space="preserve">, </w:t>
      </w:r>
      <w:r>
        <w:t>бр</w:t>
      </w:r>
      <w:r>
        <w:t xml:space="preserve">. 13 </w:t>
      </w:r>
      <w:r>
        <w:t>и</w:t>
      </w:r>
      <w:r>
        <w:t xml:space="preserve">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2, 18 </w:t>
      </w:r>
      <w:r>
        <w:t>и</w:t>
      </w:r>
      <w:r>
        <w:t xml:space="preserve">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и</w:t>
      </w:r>
      <w:r>
        <w:t xml:space="preserve"> 98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21, 63 </w:t>
      </w:r>
      <w:r>
        <w:t>и</w:t>
      </w:r>
      <w:r>
        <w:t xml:space="preserve"> 103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23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и</w:t>
      </w:r>
      <w:r>
        <w:t xml:space="preserve">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и</w:t>
      </w:r>
      <w:r>
        <w:t xml:space="preserve"> 102 </w:t>
      </w:r>
      <w:r>
        <w:t>от</w:t>
      </w:r>
      <w:r>
        <w:t xml:space="preserve"> 2023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39 </w:t>
      </w:r>
      <w:r>
        <w:t>и</w:t>
      </w:r>
      <w:r>
        <w:t xml:space="preserve"> 41 </w:t>
      </w:r>
      <w:r>
        <w:t>от</w:t>
      </w:r>
      <w:r>
        <w:t xml:space="preserve"> 2024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596357">
      <w:pPr>
        <w:autoSpaceDE w:val="0"/>
        <w:autoSpaceDN w:val="0"/>
        <w:adjustRightInd w:val="0"/>
      </w:pPr>
      <w:r>
        <w:t>.....................</w:t>
      </w:r>
      <w:r>
        <w:t>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</w:pPr>
      <w:r>
        <w:t xml:space="preserve">2.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левовата</w:t>
      </w:r>
      <w:r>
        <w:t xml:space="preserve"> </w:t>
      </w:r>
      <w:r>
        <w:t>равностойност</w:t>
      </w:r>
      <w:r>
        <w:t xml:space="preserve"> </w:t>
      </w:r>
      <w:r>
        <w:t>на</w:t>
      </w:r>
      <w:r>
        <w:t xml:space="preserve">" </w:t>
      </w:r>
      <w:r>
        <w:t>се</w:t>
      </w:r>
      <w:r>
        <w:t xml:space="preserve"> </w:t>
      </w:r>
      <w:r>
        <w:t>заличават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60. </w:t>
      </w:r>
      <w:r>
        <w:t>Параграф</w:t>
      </w:r>
      <w:r>
        <w:t xml:space="preserve"> 5, </w:t>
      </w:r>
      <w:r>
        <w:t>ал</w:t>
      </w:r>
      <w:r>
        <w:t xml:space="preserve">. 1, § 8 - 36, § 37, </w:t>
      </w:r>
      <w:r>
        <w:t>т</w:t>
      </w:r>
      <w:r>
        <w:t xml:space="preserve">. 1 - 12 </w:t>
      </w:r>
      <w:r>
        <w:t>и</w:t>
      </w:r>
      <w:r>
        <w:t xml:space="preserve"> 14 - 20 </w:t>
      </w:r>
      <w:r>
        <w:t>и</w:t>
      </w:r>
      <w:r>
        <w:t xml:space="preserve"> § 38 - 59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59635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59635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8.10.2024 </w:t>
      </w:r>
      <w:r>
        <w:t>г</w:t>
      </w:r>
      <w:r>
        <w:t>.)</w:t>
      </w:r>
    </w:p>
    <w:p w:rsidR="00000000" w:rsidRDefault="00596357">
      <w:pPr>
        <w:autoSpaceDE w:val="0"/>
        <w:autoSpaceDN w:val="0"/>
        <w:adjustRightInd w:val="0"/>
        <w:spacing w:before="120"/>
        <w:ind w:firstLine="990"/>
      </w:pPr>
      <w:r>
        <w:t xml:space="preserve">§ 12. (1) </w:t>
      </w:r>
      <w:r>
        <w:t>За</w:t>
      </w:r>
      <w:r>
        <w:t xml:space="preserve"> </w:t>
      </w:r>
      <w:r>
        <w:t>започналите</w:t>
      </w:r>
      <w:r>
        <w:t xml:space="preserve"> </w:t>
      </w:r>
      <w:r>
        <w:t>и</w:t>
      </w:r>
      <w:r>
        <w:t xml:space="preserve"> </w:t>
      </w:r>
      <w:r>
        <w:t>неприключили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производства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индивидуален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и</w:t>
      </w:r>
      <w:r>
        <w:t xml:space="preserve"> </w:t>
      </w:r>
      <w:r>
        <w:t>мерките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е</w:t>
      </w:r>
      <w:r>
        <w:t xml:space="preserve">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5,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чл</w:t>
      </w:r>
      <w:r>
        <w:t xml:space="preserve">. 28, </w:t>
      </w:r>
      <w:r>
        <w:t>ал</w:t>
      </w:r>
      <w:r>
        <w:t>. 3.</w:t>
      </w:r>
    </w:p>
    <w:p w:rsidR="00000000" w:rsidRDefault="00596357">
      <w:pPr>
        <w:autoSpaceDE w:val="0"/>
        <w:autoSpaceDN w:val="0"/>
        <w:adjustRightInd w:val="0"/>
      </w:pPr>
      <w:r>
        <w:t xml:space="preserve">(2) </w:t>
      </w:r>
      <w:r>
        <w:t>Публикуваните</w:t>
      </w:r>
      <w:r>
        <w:t xml:space="preserve"> </w:t>
      </w:r>
      <w:r>
        <w:t>в</w:t>
      </w:r>
      <w:r>
        <w:t xml:space="preserve"> </w:t>
      </w:r>
      <w:r>
        <w:t>СЕУ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индивидуални</w:t>
      </w:r>
      <w:r>
        <w:t xml:space="preserve"> </w:t>
      </w:r>
      <w:r>
        <w:t>ад</w:t>
      </w:r>
      <w:r>
        <w:t>министративни</w:t>
      </w:r>
      <w:r>
        <w:t xml:space="preserve"> </w:t>
      </w:r>
      <w:r>
        <w:t>актове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схемите</w:t>
      </w:r>
      <w:r>
        <w:t xml:space="preserve"> </w:t>
      </w:r>
      <w:r>
        <w:t>и</w:t>
      </w:r>
      <w:r>
        <w:t xml:space="preserve"> </w:t>
      </w:r>
      <w:r>
        <w:t>мерките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е</w:t>
      </w:r>
      <w:r>
        <w:t xml:space="preserve">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5 </w:t>
      </w:r>
      <w:r>
        <w:t>и</w:t>
      </w:r>
      <w:r>
        <w:t xml:space="preserve"> </w:t>
      </w:r>
      <w:r>
        <w:t>които</w:t>
      </w:r>
      <w:r>
        <w:t xml:space="preserve"> </w:t>
      </w:r>
      <w:r>
        <w:t>все</w:t>
      </w:r>
      <w:r>
        <w:t xml:space="preserve"> </w:t>
      </w:r>
      <w:r>
        <w:t>още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изтеглени</w:t>
      </w:r>
      <w:r>
        <w:t xml:space="preserve">,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</w:t>
      </w:r>
      <w:r>
        <w:t xml:space="preserve">8, </w:t>
      </w:r>
      <w:r>
        <w:t>ал</w:t>
      </w:r>
      <w:r>
        <w:t xml:space="preserve">. 3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596357">
      <w:pPr>
        <w:autoSpaceDE w:val="0"/>
        <w:autoSpaceDN w:val="0"/>
        <w:adjustRightInd w:val="0"/>
      </w:pPr>
      <w:r>
        <w:t xml:space="preserve">(3) </w:t>
      </w:r>
      <w:r>
        <w:t>Индивидуалните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кампания</w:t>
      </w:r>
      <w:r>
        <w:t xml:space="preserve"> 2023 </w:t>
      </w:r>
      <w:r>
        <w:t>г</w:t>
      </w:r>
      <w:r>
        <w:t xml:space="preserve">.,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безвъзмездна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се</w:t>
      </w:r>
      <w:r>
        <w:t xml:space="preserve"> </w:t>
      </w:r>
      <w:r>
        <w:t>издава</w:t>
      </w:r>
      <w:r>
        <w:t>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7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</w:p>
    <w:p w:rsidR="00596357" w:rsidRDefault="0059635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sectPr w:rsidR="00596357" w:rsidSect="00F1118D">
      <w:footerReference w:type="default" r:id="rId7"/>
      <w:pgSz w:w="11907" w:h="16839"/>
      <w:pgMar w:top="1134" w:right="1134" w:bottom="1134" w:left="1134" w:header="720" w:footer="19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57" w:rsidRDefault="00596357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596357" w:rsidRDefault="00596357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596357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596357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596357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F1118D">
      <w:rPr>
        <w:rFonts w:ascii="Verdana" w:hAnsi="Verdana"/>
        <w:sz w:val="20"/>
      </w:rPr>
      <w:fldChar w:fldCharType="separate"/>
    </w:r>
    <w:r w:rsidR="00F1118D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F1118D">
      <w:rPr>
        <w:rFonts w:ascii="Verdana" w:hAnsi="Verdana"/>
        <w:sz w:val="20"/>
      </w:rPr>
      <w:fldChar w:fldCharType="separate"/>
    </w:r>
    <w:r w:rsidR="00F1118D">
      <w:rPr>
        <w:rFonts w:ascii="Verdana" w:hAnsi="Verdana"/>
        <w:noProof/>
        <w:sz w:val="20"/>
      </w:rPr>
      <w:t>65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57" w:rsidRDefault="00596357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596357" w:rsidRDefault="00596357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8D"/>
    <w:rsid w:val="00596357"/>
    <w:rsid w:val="00F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C07ADD6-796D-4070-A220-083E4253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F111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18D"/>
  </w:style>
  <w:style w:type="paragraph" w:styleId="Footer">
    <w:name w:val="footer"/>
    <w:basedOn w:val="Normal"/>
    <w:link w:val="FooterChar"/>
    <w:uiPriority w:val="99"/>
    <w:unhideWhenUsed/>
    <w:rsid w:val="00F111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34803</Words>
  <Characters>198383</Characters>
  <Application>Microsoft Office Word</Application>
  <DocSecurity>0</DocSecurity>
  <Lines>1653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3</cp:revision>
  <dcterms:created xsi:type="dcterms:W3CDTF">2025-03-11T14:50:00Z</dcterms:created>
  <dcterms:modified xsi:type="dcterms:W3CDTF">2025-03-11T14:50:00Z</dcterms:modified>
</cp:coreProperties>
</file>