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C452C7" w:rsidRDefault="00C955A2" w:rsidP="00C955A2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E70A73">
        <w:rPr>
          <w:rFonts w:ascii="Verdana" w:hAnsi="Verdana"/>
          <w:b/>
          <w:lang w:val="bg-BG"/>
        </w:rPr>
        <w:t>ПО-09-658-4/09.01.2026г.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4E08F1" w:rsidRDefault="004E08F1" w:rsidP="004E08F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 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>
        <w:rPr>
          <w:rFonts w:ascii="Verdana" w:hAnsi="Verdana"/>
          <w:lang w:val="bg-BG"/>
        </w:rPr>
        <w:t xml:space="preserve">ето на земеделските земи /ППЗСПЗЗ/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>
        <w:rPr>
          <w:rFonts w:ascii="Verdana" w:hAnsi="Verdana"/>
          <w:lang w:val="bg-BG"/>
        </w:rPr>
        <w:t xml:space="preserve"> </w:t>
      </w:r>
      <w:r w:rsidR="000E6FF4">
        <w:rPr>
          <w:rFonts w:ascii="Verdana" w:hAnsi="Verdana"/>
          <w:b/>
          <w:lang w:val="bg-BG"/>
        </w:rPr>
        <w:t xml:space="preserve"> РД-12-04-</w:t>
      </w:r>
      <w:r w:rsidR="000E6FF4">
        <w:rPr>
          <w:rFonts w:ascii="Verdana" w:hAnsi="Verdana"/>
          <w:b/>
        </w:rPr>
        <w:t>6</w:t>
      </w:r>
      <w:r w:rsidR="000E6FF4">
        <w:rPr>
          <w:rFonts w:ascii="Verdana" w:hAnsi="Verdana"/>
          <w:b/>
          <w:lang w:val="bg-BG"/>
        </w:rPr>
        <w:t>/1</w:t>
      </w:r>
      <w:r w:rsidR="000E6FF4">
        <w:rPr>
          <w:rFonts w:ascii="Verdana" w:hAnsi="Verdana"/>
          <w:b/>
        </w:rPr>
        <w:t>7</w:t>
      </w:r>
      <w:r w:rsidR="000E6FF4">
        <w:rPr>
          <w:rFonts w:ascii="Verdana" w:hAnsi="Verdana"/>
          <w:b/>
          <w:lang w:val="bg-BG"/>
        </w:rPr>
        <w:t>.12.202</w:t>
      </w:r>
      <w:r w:rsidR="000E6FF4">
        <w:rPr>
          <w:rFonts w:ascii="Verdana" w:hAnsi="Verdana"/>
          <w:b/>
        </w:rPr>
        <w:t>5</w:t>
      </w:r>
      <w:r>
        <w:rPr>
          <w:rFonts w:ascii="Verdana" w:hAnsi="Verdana"/>
          <w:b/>
          <w:lang w:val="bg-BG"/>
        </w:rPr>
        <w:t>г.</w:t>
      </w:r>
      <w:r>
        <w:rPr>
          <w:rFonts w:ascii="Verdana" w:hAnsi="Verdana"/>
          <w:lang w:val="bg-BG"/>
        </w:rPr>
        <w:t xml:space="preserve"> до Кмета на община Завет за предоставяне на имоти – общинска собственост, представляващи полски пътища, </w:t>
      </w:r>
      <w:r w:rsidRPr="00F85487">
        <w:rPr>
          <w:rFonts w:ascii="Verdana" w:hAnsi="Verdana"/>
          <w:lang w:val="bg-BG"/>
        </w:rPr>
        <w:t xml:space="preserve">подробно описани в </w:t>
      </w:r>
      <w:r>
        <w:rPr>
          <w:rFonts w:ascii="Verdana" w:hAnsi="Verdana"/>
          <w:lang w:val="bg-BG"/>
        </w:rPr>
        <w:t xml:space="preserve">регистъра по чл. 74, ал.1 </w:t>
      </w:r>
      <w:r w:rsidRPr="00A7040F">
        <w:rPr>
          <w:rFonts w:ascii="Verdana" w:hAnsi="Verdana"/>
          <w:lang w:val="bg-BG"/>
        </w:rPr>
        <w:t xml:space="preserve">от ППЗСПЗЗ за споразумение с </w:t>
      </w:r>
      <w:r w:rsidRPr="00A7040F">
        <w:rPr>
          <w:rFonts w:ascii="Verdana" w:hAnsi="Verdana"/>
          <w:b/>
          <w:lang w:val="bg-BG"/>
        </w:rPr>
        <w:t xml:space="preserve">вх. </w:t>
      </w:r>
      <w:r w:rsidR="000E6FF4">
        <w:rPr>
          <w:rFonts w:ascii="Verdana" w:hAnsi="Verdana"/>
          <w:b/>
          <w:lang w:val="bg-BG"/>
        </w:rPr>
        <w:t>№ ПО-09-</w:t>
      </w:r>
      <w:r w:rsidR="000E6FF4">
        <w:rPr>
          <w:rFonts w:ascii="Verdana" w:hAnsi="Verdana"/>
          <w:b/>
        </w:rPr>
        <w:t>658</w:t>
      </w:r>
      <w:r w:rsidR="000E6FF4">
        <w:rPr>
          <w:rFonts w:ascii="Verdana" w:hAnsi="Verdana"/>
          <w:b/>
          <w:lang w:val="bg-BG"/>
        </w:rPr>
        <w:t>/</w:t>
      </w:r>
      <w:r w:rsidR="000E6FF4">
        <w:rPr>
          <w:rFonts w:ascii="Verdana" w:hAnsi="Verdana"/>
          <w:b/>
        </w:rPr>
        <w:t>17</w:t>
      </w:r>
      <w:r>
        <w:rPr>
          <w:rFonts w:ascii="Verdana" w:hAnsi="Verdana"/>
          <w:b/>
          <w:lang w:val="bg-BG"/>
        </w:rPr>
        <w:t>.1</w:t>
      </w:r>
      <w:r w:rsidR="000E6FF4">
        <w:rPr>
          <w:rFonts w:ascii="Verdana" w:hAnsi="Verdana"/>
          <w:b/>
        </w:rPr>
        <w:t>0</w:t>
      </w:r>
      <w:r>
        <w:rPr>
          <w:rFonts w:ascii="Verdana" w:hAnsi="Verdana"/>
          <w:b/>
          <w:lang w:val="bg-BG"/>
        </w:rPr>
        <w:t>.202</w:t>
      </w:r>
      <w:r w:rsidR="000E6FF4">
        <w:rPr>
          <w:rFonts w:ascii="Verdana" w:hAnsi="Verdana"/>
          <w:b/>
        </w:rPr>
        <w:t>5</w:t>
      </w:r>
      <w:r w:rsidRPr="00A7040F">
        <w:rPr>
          <w:rFonts w:ascii="Verdana" w:hAnsi="Verdana"/>
          <w:b/>
          <w:lang w:val="bg-BG"/>
        </w:rPr>
        <w:t>г.</w:t>
      </w:r>
      <w:r w:rsidRPr="00A7040F">
        <w:rPr>
          <w:rFonts w:ascii="Verdana" w:hAnsi="Verdana"/>
          <w:lang w:val="bg-BG"/>
        </w:rPr>
        <w:t xml:space="preserve"> за землището на </w:t>
      </w:r>
      <w:r>
        <w:rPr>
          <w:rFonts w:ascii="Verdana" w:hAnsi="Verdana"/>
          <w:b/>
          <w:lang w:val="bg-BG"/>
        </w:rPr>
        <w:t xml:space="preserve">с. </w:t>
      </w:r>
      <w:r w:rsidR="00BB687B">
        <w:rPr>
          <w:rFonts w:ascii="Verdana" w:hAnsi="Verdana"/>
          <w:b/>
          <w:lang w:val="bg-BG"/>
        </w:rPr>
        <w:t>Веселец</w:t>
      </w:r>
      <w:r>
        <w:rPr>
          <w:rFonts w:ascii="Verdana" w:hAnsi="Verdana"/>
          <w:lang w:val="bg-BG"/>
        </w:rPr>
        <w:t>,  по което няма постановено решение от страна на Общински съвет гр. Завет</w:t>
      </w:r>
    </w:p>
    <w:p w:rsidR="0005367C" w:rsidRDefault="0005367C" w:rsidP="004E08F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05367C" w:rsidRPr="00B24968" w:rsidRDefault="0005367C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4E08F1">
        <w:rPr>
          <w:rFonts w:ascii="Verdana" w:hAnsi="Verdana"/>
          <w:b/>
          <w:lang w:val="bg-BG"/>
        </w:rPr>
        <w:t xml:space="preserve">с. </w:t>
      </w:r>
      <w:r w:rsidR="00BB687B">
        <w:rPr>
          <w:rFonts w:ascii="Verdana" w:hAnsi="Verdana"/>
          <w:b/>
          <w:lang w:val="bg-BG"/>
        </w:rPr>
        <w:t>Веселец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BB687B">
        <w:rPr>
          <w:rFonts w:ascii="Verdana" w:hAnsi="Verdana"/>
          <w:b/>
          <w:lang w:val="bg-BG"/>
        </w:rPr>
        <w:t>10714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F039B5">
        <w:rPr>
          <w:rFonts w:ascii="Verdana" w:hAnsi="Verdana"/>
          <w:lang w:val="bg-BG"/>
        </w:rPr>
        <w:t>Завет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0E6FF4">
        <w:rPr>
          <w:rFonts w:ascii="Verdana" w:hAnsi="Verdana"/>
          <w:b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E6FF4">
        <w:rPr>
          <w:rFonts w:ascii="Verdana" w:hAnsi="Verdana"/>
          <w:b/>
          <w:lang w:val="bg-BG"/>
        </w:rPr>
        <w:t>2</w:t>
      </w:r>
      <w:r w:rsidR="000E6FF4">
        <w:rPr>
          <w:rFonts w:ascii="Verdana" w:hAnsi="Verdana"/>
          <w:b/>
        </w:rPr>
        <w:t>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0E6FF4">
        <w:rPr>
          <w:rFonts w:ascii="Verdana" w:hAnsi="Verdana"/>
        </w:rPr>
        <w:t>4</w:t>
      </w:r>
      <w:r w:rsidR="0078726C">
        <w:rPr>
          <w:rFonts w:ascii="Verdana" w:hAnsi="Verdana"/>
          <w:lang w:val="bg-BG"/>
        </w:rPr>
        <w:t>-202</w:t>
      </w:r>
      <w:r w:rsidR="000E6FF4">
        <w:rPr>
          <w:rFonts w:ascii="Verdana" w:hAnsi="Verdana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="00C452C7" w:rsidRPr="00C452C7">
        <w:rPr>
          <w:rFonts w:ascii="Verdana" w:hAnsi="Verdana"/>
          <w:b/>
          <w:lang w:val="bg-BG"/>
        </w:rPr>
        <w:t>44,48 €</w:t>
      </w:r>
      <w:r w:rsidR="000D7B4F">
        <w:rPr>
          <w:rFonts w:ascii="Verdana" w:hAnsi="Verdana"/>
          <w:b/>
          <w:lang w:val="bg-BG"/>
        </w:rPr>
        <w:t xml:space="preserve"> </w:t>
      </w:r>
      <w:r w:rsidR="00BE7A63">
        <w:rPr>
          <w:rFonts w:ascii="Verdana" w:hAnsi="Verdana"/>
          <w:b/>
          <w:lang w:val="bg-BG"/>
        </w:rPr>
        <w:t>/</w:t>
      </w:r>
      <w:r w:rsidRPr="004C562E">
        <w:rPr>
          <w:rFonts w:ascii="Verdana" w:hAnsi="Verdana"/>
          <w:lang w:val="bg-BG"/>
        </w:rPr>
        <w:t xml:space="preserve"> </w:t>
      </w:r>
      <w:r w:rsidR="000E6FF4">
        <w:rPr>
          <w:rFonts w:ascii="Verdana" w:hAnsi="Verdana"/>
          <w:b/>
          <w:bCs/>
        </w:rPr>
        <w:t>8</w:t>
      </w:r>
      <w:r w:rsidR="00BB687B">
        <w:rPr>
          <w:rFonts w:ascii="Verdana" w:hAnsi="Verdana"/>
          <w:b/>
          <w:bCs/>
          <w:lang w:val="bg-BG"/>
        </w:rPr>
        <w:t>7</w:t>
      </w:r>
      <w:r w:rsidRPr="008F7325">
        <w:rPr>
          <w:rFonts w:ascii="Verdana" w:hAnsi="Verdana"/>
          <w:b/>
          <w:lang w:val="bg-BG"/>
        </w:rPr>
        <w:t xml:space="preserve"> </w:t>
      </w:r>
      <w:r w:rsidR="00C452C7">
        <w:rPr>
          <w:rFonts w:ascii="Verdana" w:hAnsi="Verdana"/>
          <w:b/>
          <w:lang w:val="bg-BG"/>
        </w:rPr>
        <w:t>лв.</w:t>
      </w:r>
      <w:r w:rsidR="00BB09BB">
        <w:rPr>
          <w:rFonts w:ascii="Verdana" w:hAnsi="Verdana"/>
          <w:b/>
          <w:lang w:val="bg-BG"/>
        </w:rPr>
        <w:t xml:space="preserve"> з</w:t>
      </w:r>
      <w:r w:rsidR="00BE7A63">
        <w:rPr>
          <w:rFonts w:ascii="Verdana" w:hAnsi="Verdana"/>
          <w:b/>
          <w:lang w:val="bg-BG"/>
        </w:rPr>
        <w:t>а декар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4C6CDF">
        <w:rPr>
          <w:rFonts w:ascii="Verdana" w:hAnsi="Verdana"/>
          <w:lang w:val="bg-BG"/>
        </w:rPr>
        <w:t>Завет</w:t>
      </w:r>
    </w:p>
    <w:p w:rsidR="00BE3994" w:rsidRPr="00F161B7" w:rsidRDefault="004C6CDF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ДСК ЕАД Банков офис Завет</w:t>
      </w:r>
    </w:p>
    <w:p w:rsidR="00C96B08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4C6CDF">
        <w:rPr>
          <w:rFonts w:ascii="Verdana" w:hAnsi="Verdana"/>
          <w:b/>
        </w:rPr>
        <w:t>BG98STSA93008400600100</w:t>
      </w:r>
    </w:p>
    <w:p w:rsidR="004C6CDF" w:rsidRPr="004C6CDF" w:rsidRDefault="004C6CDF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BIC: STSABGSF</w:t>
      </w:r>
    </w:p>
    <w:p w:rsidR="00F37FBA" w:rsidRPr="004C6CDF" w:rsidRDefault="00B91BC7" w:rsidP="00D86027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4C6CDF">
        <w:rPr>
          <w:rFonts w:ascii="Verdana" w:hAnsi="Verdana"/>
          <w:b/>
        </w:rPr>
        <w:t>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4C6CDF">
        <w:rPr>
          <w:rFonts w:ascii="Verdana" w:hAnsi="Verdana"/>
          <w:lang w:val="bg-BG"/>
        </w:rPr>
        <w:t>Завет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4C6CDF">
        <w:rPr>
          <w:rFonts w:ascii="Verdana" w:hAnsi="Verdana"/>
          <w:lang w:val="bg-BG"/>
        </w:rPr>
        <w:t>Завет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B87C50" w:rsidRDefault="00B87C50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05367C" w:rsidRPr="0005367C" w:rsidRDefault="0005367C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414A01" w:rsidRPr="00C84317" w:rsidRDefault="00414A01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8B077D">
        <w:rPr>
          <w:rFonts w:ascii="Verdana" w:hAnsi="Verdana"/>
          <w:b/>
          <w:lang w:val="bg-BG"/>
        </w:rPr>
        <w:t xml:space="preserve"> </w:t>
      </w:r>
      <w:r w:rsidR="00E70A73">
        <w:rPr>
          <w:rFonts w:ascii="Verdana" w:hAnsi="Verdana"/>
          <w:b/>
          <w:lang w:val="bg-BG"/>
        </w:rPr>
        <w:t>/П/</w:t>
      </w:r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7A3721" w:rsidRDefault="007A3721" w:rsidP="00793E5D">
      <w:pPr>
        <w:spacing w:line="360" w:lineRule="auto"/>
        <w:jc w:val="both"/>
        <w:rPr>
          <w:rFonts w:ascii="Verdana" w:hAnsi="Verdana"/>
          <w:lang w:val="bg-BG"/>
        </w:rPr>
      </w:pPr>
    </w:p>
    <w:p w:rsidR="00B87C50" w:rsidRDefault="00B87C50" w:rsidP="00793E5D">
      <w:pPr>
        <w:spacing w:line="360" w:lineRule="auto"/>
        <w:jc w:val="both"/>
        <w:rPr>
          <w:rFonts w:ascii="Verdana" w:hAnsi="Verdana"/>
          <w:lang w:val="bg-BG"/>
        </w:rPr>
      </w:pPr>
    </w:p>
    <w:sectPr w:rsidR="00B87C50" w:rsidSect="00793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720" w:left="1418" w:header="53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FF2" w:rsidRDefault="00984FF2">
      <w:r>
        <w:separator/>
      </w:r>
    </w:p>
  </w:endnote>
  <w:endnote w:type="continuationSeparator" w:id="0">
    <w:p w:rsidR="00984FF2" w:rsidRDefault="0098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FF2" w:rsidRDefault="00984FF2">
      <w:r>
        <w:separator/>
      </w:r>
    </w:p>
  </w:footnote>
  <w:footnote w:type="continuationSeparator" w:id="0">
    <w:p w:rsidR="00984FF2" w:rsidRDefault="0098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E70A73">
      <w:rPr>
        <w:rStyle w:val="Emphasis"/>
        <w:noProof/>
        <w:sz w:val="2"/>
        <w:szCs w:val="2"/>
      </w:rPr>
      <w:t>09.01.2026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367C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5F58"/>
    <w:rsid w:val="000D2E5E"/>
    <w:rsid w:val="000D5BA9"/>
    <w:rsid w:val="000D62AE"/>
    <w:rsid w:val="000D66C6"/>
    <w:rsid w:val="000D7B4F"/>
    <w:rsid w:val="000E0141"/>
    <w:rsid w:val="000E43DA"/>
    <w:rsid w:val="000E6FF4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45F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E7419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27A9F"/>
    <w:rsid w:val="002477B3"/>
    <w:rsid w:val="00253E1D"/>
    <w:rsid w:val="00260740"/>
    <w:rsid w:val="002612B8"/>
    <w:rsid w:val="00263A71"/>
    <w:rsid w:val="00265E4D"/>
    <w:rsid w:val="00266D04"/>
    <w:rsid w:val="00267268"/>
    <w:rsid w:val="00270250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3A26"/>
    <w:rsid w:val="002D53D4"/>
    <w:rsid w:val="002E25EF"/>
    <w:rsid w:val="002E50F3"/>
    <w:rsid w:val="002F229C"/>
    <w:rsid w:val="0031409C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4A0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A7BAD"/>
    <w:rsid w:val="004B5087"/>
    <w:rsid w:val="004B5A6B"/>
    <w:rsid w:val="004C3144"/>
    <w:rsid w:val="004C562E"/>
    <w:rsid w:val="004C6CDF"/>
    <w:rsid w:val="004E06B6"/>
    <w:rsid w:val="004E08F1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32CF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3A03"/>
    <w:rsid w:val="005B4DD7"/>
    <w:rsid w:val="005B69F7"/>
    <w:rsid w:val="005C4250"/>
    <w:rsid w:val="005D0DFF"/>
    <w:rsid w:val="005D476E"/>
    <w:rsid w:val="005D7788"/>
    <w:rsid w:val="005E2C34"/>
    <w:rsid w:val="00602A0B"/>
    <w:rsid w:val="00603F20"/>
    <w:rsid w:val="0060697C"/>
    <w:rsid w:val="00616F54"/>
    <w:rsid w:val="00625CAD"/>
    <w:rsid w:val="00630FD8"/>
    <w:rsid w:val="00631684"/>
    <w:rsid w:val="0063498A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40F5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0824"/>
    <w:rsid w:val="0085348A"/>
    <w:rsid w:val="008554AB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4FF2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3111"/>
    <w:rsid w:val="00A77CC2"/>
    <w:rsid w:val="00A823B0"/>
    <w:rsid w:val="00A82CD3"/>
    <w:rsid w:val="00A92368"/>
    <w:rsid w:val="00A93D59"/>
    <w:rsid w:val="00A95B9B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09BB"/>
    <w:rsid w:val="00BB2AAF"/>
    <w:rsid w:val="00BB3E14"/>
    <w:rsid w:val="00BB5508"/>
    <w:rsid w:val="00BB687B"/>
    <w:rsid w:val="00BC21FB"/>
    <w:rsid w:val="00BD490C"/>
    <w:rsid w:val="00BD524B"/>
    <w:rsid w:val="00BD570C"/>
    <w:rsid w:val="00BD63BE"/>
    <w:rsid w:val="00BE3994"/>
    <w:rsid w:val="00BE7A63"/>
    <w:rsid w:val="00BE7D26"/>
    <w:rsid w:val="00C00904"/>
    <w:rsid w:val="00C012E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52C7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30245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5AF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0A73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3A3D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F33085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2026-01-09T12:22:00Z</cp:lastPrinted>
  <dcterms:created xsi:type="dcterms:W3CDTF">2026-01-09T13:47:00Z</dcterms:created>
  <dcterms:modified xsi:type="dcterms:W3CDTF">2026-01-09T13:47:00Z</dcterms:modified>
</cp:coreProperties>
</file>