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A5C" w:rsidRPr="008771EF" w:rsidRDefault="00841A5C" w:rsidP="00841A5C">
      <w:pPr>
        <w:spacing w:after="0" w:line="240" w:lineRule="auto"/>
        <w:jc w:val="right"/>
        <w:rPr>
          <w:rFonts w:ascii="Verdana" w:hAnsi="Verdana"/>
          <w:b/>
          <w:sz w:val="20"/>
          <w:szCs w:val="20"/>
          <w:lang w:val="bg-BG"/>
        </w:rPr>
      </w:pPr>
    </w:p>
    <w:p w:rsidR="00023197" w:rsidRPr="008771EF" w:rsidRDefault="00023197" w:rsidP="00841A5C">
      <w:pPr>
        <w:spacing w:after="0" w:line="240" w:lineRule="auto"/>
        <w:jc w:val="right"/>
        <w:rPr>
          <w:rFonts w:ascii="Verdana" w:hAnsi="Verdana"/>
          <w:b/>
          <w:sz w:val="20"/>
          <w:szCs w:val="20"/>
          <w:lang w:val="bg-BG"/>
        </w:rPr>
      </w:pPr>
    </w:p>
    <w:p w:rsidR="00841A5C" w:rsidRPr="008771EF" w:rsidRDefault="00841A5C" w:rsidP="00841A5C">
      <w:pPr>
        <w:spacing w:after="0" w:line="240" w:lineRule="auto"/>
        <w:jc w:val="right"/>
        <w:rPr>
          <w:rFonts w:ascii="Verdana" w:hAnsi="Verdana"/>
          <w:b/>
          <w:color w:val="BFBFBF"/>
          <w:sz w:val="20"/>
          <w:szCs w:val="20"/>
        </w:rPr>
      </w:pPr>
    </w:p>
    <w:p w:rsidR="00D548F3" w:rsidRPr="008771EF" w:rsidRDefault="00D548F3" w:rsidP="00841A5C">
      <w:pPr>
        <w:spacing w:after="0" w:line="240" w:lineRule="auto"/>
        <w:jc w:val="right"/>
        <w:rPr>
          <w:rFonts w:ascii="Verdana" w:hAnsi="Verdana"/>
          <w:b/>
          <w:color w:val="BFBFBF"/>
          <w:sz w:val="20"/>
          <w:szCs w:val="20"/>
        </w:rPr>
      </w:pPr>
    </w:p>
    <w:p w:rsidR="00841A5C" w:rsidRPr="008771EF" w:rsidRDefault="00841A5C" w:rsidP="009779CF">
      <w:pPr>
        <w:jc w:val="center"/>
        <w:rPr>
          <w:rFonts w:ascii="Verdana" w:hAnsi="Verdana"/>
          <w:b/>
          <w:sz w:val="20"/>
          <w:szCs w:val="20"/>
          <w:lang w:val="bg-BG"/>
        </w:rPr>
      </w:pPr>
      <w:bookmarkStart w:id="0" w:name="_GoBack"/>
      <w:bookmarkEnd w:id="0"/>
    </w:p>
    <w:p w:rsidR="00D548F3" w:rsidRPr="00353E08" w:rsidRDefault="00AD4EF5" w:rsidP="00D548F3">
      <w:pPr>
        <w:jc w:val="center"/>
        <w:rPr>
          <w:rFonts w:ascii="Verdana" w:hAnsi="Verdana"/>
          <w:b/>
          <w:spacing w:val="2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3E08">
        <w:rPr>
          <w:rFonts w:ascii="Verdana" w:hAnsi="Verdana"/>
          <w:b/>
          <w:spacing w:val="20"/>
          <w:sz w:val="20"/>
          <w:szCs w:val="20"/>
          <w:lang w:val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ПРОТОКОЛ</w:t>
      </w:r>
    </w:p>
    <w:p w:rsidR="00AD4EF5" w:rsidRPr="00721927" w:rsidRDefault="00AD4EF5" w:rsidP="009779CF">
      <w:pPr>
        <w:jc w:val="center"/>
        <w:rPr>
          <w:rFonts w:ascii="Verdana" w:hAnsi="Verdana"/>
          <w:b/>
          <w:sz w:val="20"/>
          <w:szCs w:val="20"/>
          <w:lang w:val="bg-BG"/>
        </w:rPr>
      </w:pPr>
      <w:r w:rsidRPr="00721927">
        <w:rPr>
          <w:rFonts w:ascii="Verdana" w:hAnsi="Verdana"/>
          <w:b/>
          <w:sz w:val="20"/>
          <w:szCs w:val="20"/>
          <w:lang w:val="bg-BG"/>
        </w:rPr>
        <w:t xml:space="preserve">за </w:t>
      </w:r>
      <w:r w:rsidR="007A700D" w:rsidRPr="00721927">
        <w:rPr>
          <w:rFonts w:ascii="Verdana" w:hAnsi="Verdana"/>
          <w:b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b/>
          <w:sz w:val="20"/>
          <w:szCs w:val="20"/>
          <w:lang w:val="bg-BG"/>
        </w:rPr>
        <w:t>разпределение на пасища, мери и ливади от Държавния поземлен фонд  /ДПФ/ за стопанската 20</w:t>
      </w:r>
      <w:r w:rsidR="000048F9" w:rsidRPr="00721927">
        <w:rPr>
          <w:rFonts w:ascii="Verdana" w:hAnsi="Verdana"/>
          <w:b/>
          <w:sz w:val="20"/>
          <w:szCs w:val="20"/>
        </w:rPr>
        <w:t>22</w:t>
      </w:r>
      <w:r w:rsidRPr="00721927">
        <w:rPr>
          <w:rFonts w:ascii="Verdana" w:hAnsi="Verdana"/>
          <w:b/>
          <w:sz w:val="20"/>
          <w:szCs w:val="20"/>
          <w:lang w:val="bg-BG"/>
        </w:rPr>
        <w:t>-20</w:t>
      </w:r>
      <w:r w:rsidR="000048F9" w:rsidRPr="00721927">
        <w:rPr>
          <w:rFonts w:ascii="Verdana" w:hAnsi="Verdana"/>
          <w:b/>
          <w:sz w:val="20"/>
          <w:szCs w:val="20"/>
        </w:rPr>
        <w:t>23</w:t>
      </w:r>
      <w:r w:rsidRPr="00721927">
        <w:rPr>
          <w:rFonts w:ascii="Verdana" w:hAnsi="Verdana"/>
          <w:b/>
          <w:sz w:val="20"/>
          <w:szCs w:val="20"/>
          <w:lang w:val="bg-BG"/>
        </w:rPr>
        <w:t xml:space="preserve"> г. за землищ</w:t>
      </w:r>
      <w:r w:rsidR="00CA04D5" w:rsidRPr="00721927">
        <w:rPr>
          <w:rFonts w:ascii="Verdana" w:hAnsi="Verdana"/>
          <w:b/>
          <w:sz w:val="20"/>
          <w:szCs w:val="20"/>
          <w:lang w:val="bg-BG"/>
        </w:rPr>
        <w:t xml:space="preserve">ата </w:t>
      </w:r>
      <w:r w:rsidRPr="00721927">
        <w:rPr>
          <w:rFonts w:ascii="Verdana" w:hAnsi="Verdana"/>
          <w:b/>
          <w:sz w:val="20"/>
          <w:szCs w:val="20"/>
          <w:lang w:val="bg-BG"/>
        </w:rPr>
        <w:t xml:space="preserve">от </w:t>
      </w:r>
      <w:r w:rsidR="007A700D" w:rsidRPr="00721927">
        <w:rPr>
          <w:rFonts w:ascii="Verdana" w:hAnsi="Verdana"/>
          <w:b/>
          <w:sz w:val="20"/>
          <w:szCs w:val="20"/>
          <w:lang w:val="bg-BG"/>
        </w:rPr>
        <w:t xml:space="preserve">община </w:t>
      </w:r>
      <w:r w:rsidR="00DB12D4" w:rsidRPr="00721927">
        <w:rPr>
          <w:rFonts w:ascii="Verdana" w:hAnsi="Verdana"/>
          <w:b/>
          <w:sz w:val="20"/>
          <w:szCs w:val="20"/>
          <w:lang w:val="bg-BG"/>
        </w:rPr>
        <w:t>Завет</w:t>
      </w:r>
      <w:r w:rsidR="007A700D" w:rsidRPr="00721927">
        <w:rPr>
          <w:rFonts w:ascii="Verdana" w:hAnsi="Verdana"/>
          <w:b/>
          <w:sz w:val="20"/>
          <w:szCs w:val="20"/>
          <w:lang w:val="bg-BG"/>
        </w:rPr>
        <w:t>, област Разград</w:t>
      </w:r>
    </w:p>
    <w:p w:rsidR="00D548F3" w:rsidRPr="00721927" w:rsidRDefault="00D548F3">
      <w:pPr>
        <w:rPr>
          <w:rFonts w:ascii="Verdana" w:hAnsi="Verdana"/>
          <w:sz w:val="20"/>
          <w:szCs w:val="20"/>
          <w:lang w:val="bg-BG"/>
        </w:rPr>
      </w:pPr>
    </w:p>
    <w:p w:rsidR="00AD4EF5" w:rsidRPr="00721927" w:rsidRDefault="00AD4EF5" w:rsidP="00F973D1">
      <w:pPr>
        <w:ind w:firstLine="720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Днес</w:t>
      </w:r>
      <w:r w:rsidR="00D56497" w:rsidRPr="00721927">
        <w:rPr>
          <w:rFonts w:ascii="Verdana" w:hAnsi="Verdana"/>
          <w:sz w:val="20"/>
          <w:szCs w:val="20"/>
        </w:rPr>
        <w:t>,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357A7C" w:rsidRPr="00721927">
        <w:rPr>
          <w:rFonts w:ascii="Verdana" w:hAnsi="Verdana"/>
          <w:sz w:val="20"/>
          <w:szCs w:val="20"/>
        </w:rPr>
        <w:t>2</w:t>
      </w:r>
      <w:r w:rsidR="000048F9" w:rsidRPr="00721927">
        <w:rPr>
          <w:rFonts w:ascii="Verdana" w:hAnsi="Verdana"/>
          <w:sz w:val="20"/>
          <w:szCs w:val="20"/>
        </w:rPr>
        <w:t>1</w:t>
      </w:r>
      <w:r w:rsidR="00357A7C" w:rsidRPr="00721927">
        <w:rPr>
          <w:rFonts w:ascii="Verdana" w:hAnsi="Verdana"/>
          <w:sz w:val="20"/>
          <w:szCs w:val="20"/>
        </w:rPr>
        <w:t>.06.</w:t>
      </w:r>
      <w:r w:rsidRPr="00721927">
        <w:rPr>
          <w:rFonts w:ascii="Verdana" w:hAnsi="Verdana"/>
          <w:sz w:val="20"/>
          <w:szCs w:val="20"/>
          <w:lang w:val="bg-BG"/>
        </w:rPr>
        <w:t>20</w:t>
      </w:r>
      <w:r w:rsidR="000048F9" w:rsidRPr="00721927">
        <w:rPr>
          <w:rFonts w:ascii="Verdana" w:hAnsi="Verdana"/>
          <w:sz w:val="20"/>
          <w:szCs w:val="20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г., </w:t>
      </w:r>
      <w:r w:rsidR="003F3E1B" w:rsidRPr="00721927">
        <w:rPr>
          <w:rFonts w:ascii="Verdana" w:hAnsi="Verdana"/>
          <w:sz w:val="20"/>
          <w:szCs w:val="20"/>
          <w:lang w:val="bg-BG"/>
        </w:rPr>
        <w:t>комисия назначена със Заповед №</w:t>
      </w:r>
      <w:r w:rsidR="000048F9" w:rsidRPr="00721927">
        <w:rPr>
          <w:rFonts w:ascii="Verdana" w:hAnsi="Verdana"/>
          <w:sz w:val="20"/>
          <w:szCs w:val="20"/>
          <w:lang w:val="bg-BG"/>
        </w:rPr>
        <w:t xml:space="preserve"> РД-07-5</w:t>
      </w:r>
      <w:r w:rsidR="003F3E1B" w:rsidRPr="00721927">
        <w:rPr>
          <w:rFonts w:ascii="Verdana" w:hAnsi="Verdana"/>
          <w:sz w:val="20"/>
          <w:szCs w:val="20"/>
        </w:rPr>
        <w:t>/</w:t>
      </w:r>
      <w:r w:rsidR="000048F9" w:rsidRPr="00721927">
        <w:rPr>
          <w:rFonts w:ascii="Verdana" w:hAnsi="Verdana"/>
          <w:sz w:val="20"/>
          <w:szCs w:val="20"/>
          <w:lang w:val="bg-BG"/>
        </w:rPr>
        <w:t>17</w:t>
      </w:r>
      <w:r w:rsidR="003F3E1B" w:rsidRPr="00721927">
        <w:rPr>
          <w:rFonts w:ascii="Verdana" w:hAnsi="Verdana"/>
          <w:sz w:val="20"/>
          <w:szCs w:val="20"/>
        </w:rPr>
        <w:t>.0</w:t>
      </w:r>
      <w:r w:rsidR="00CD521E" w:rsidRPr="00721927">
        <w:rPr>
          <w:rFonts w:ascii="Verdana" w:hAnsi="Verdana"/>
          <w:sz w:val="20"/>
          <w:szCs w:val="20"/>
          <w:lang w:val="bg-BG"/>
        </w:rPr>
        <w:t>1</w:t>
      </w:r>
      <w:r w:rsidR="003F3E1B" w:rsidRPr="00721927">
        <w:rPr>
          <w:rFonts w:ascii="Verdana" w:hAnsi="Verdana"/>
          <w:sz w:val="20"/>
          <w:szCs w:val="20"/>
        </w:rPr>
        <w:t>.</w:t>
      </w:r>
      <w:r w:rsidRPr="00721927">
        <w:rPr>
          <w:rFonts w:ascii="Verdana" w:hAnsi="Verdana"/>
          <w:sz w:val="20"/>
          <w:szCs w:val="20"/>
          <w:lang w:val="bg-BG"/>
        </w:rPr>
        <w:t>20</w:t>
      </w:r>
      <w:r w:rsidR="000048F9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на директора на Областна дирекция „Земеделие“ – 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  <w:r w:rsidRPr="00721927">
        <w:rPr>
          <w:rFonts w:ascii="Verdana" w:hAnsi="Verdana"/>
          <w:sz w:val="20"/>
          <w:szCs w:val="20"/>
          <w:lang w:val="bg-BG"/>
        </w:rPr>
        <w:t>, в състав:</w:t>
      </w:r>
    </w:p>
    <w:p w:rsidR="001018FA" w:rsidRPr="00721927" w:rsidRDefault="001018FA" w:rsidP="00747BF6">
      <w:pPr>
        <w:spacing w:after="0" w:line="360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CD521E" w:rsidRPr="00721927" w:rsidRDefault="00DB12D4" w:rsidP="00747BF6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Татяна </w:t>
      </w:r>
      <w:r w:rsidR="00AE6A22">
        <w:rPr>
          <w:rFonts w:ascii="Verdana" w:hAnsi="Verdana"/>
          <w:sz w:val="20"/>
          <w:szCs w:val="20"/>
        </w:rPr>
        <w:t>******</w:t>
      </w:r>
      <w:r w:rsidRPr="00721927">
        <w:rPr>
          <w:rFonts w:ascii="Verdana" w:hAnsi="Verdana"/>
          <w:sz w:val="20"/>
          <w:szCs w:val="20"/>
          <w:lang w:val="bg-BG"/>
        </w:rPr>
        <w:t xml:space="preserve"> Цонева</w:t>
      </w:r>
      <w:r w:rsidR="00CD521E" w:rsidRPr="00721927">
        <w:rPr>
          <w:rFonts w:ascii="Verdana" w:hAnsi="Verdana"/>
          <w:sz w:val="20"/>
          <w:szCs w:val="20"/>
          <w:lang w:val="bg-BG"/>
        </w:rPr>
        <w:t xml:space="preserve"> – началник на Общинска служба по земеделие –  гр. </w:t>
      </w:r>
      <w:r w:rsidRPr="00721927">
        <w:rPr>
          <w:rFonts w:ascii="Verdana" w:hAnsi="Verdana"/>
          <w:sz w:val="20"/>
          <w:szCs w:val="20"/>
          <w:lang w:val="bg-BG"/>
        </w:rPr>
        <w:t>Завет</w:t>
      </w:r>
    </w:p>
    <w:p w:rsidR="003F3E1B" w:rsidRPr="00721927" w:rsidRDefault="00CD521E" w:rsidP="00747BF6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Юлиян </w:t>
      </w:r>
      <w:r w:rsidR="00AE6A22">
        <w:rPr>
          <w:rFonts w:ascii="Verdana" w:hAnsi="Verdana"/>
          <w:sz w:val="20"/>
          <w:szCs w:val="20"/>
        </w:rPr>
        <w:t>******</w:t>
      </w:r>
      <w:r w:rsidRPr="00721927">
        <w:rPr>
          <w:rFonts w:ascii="Verdana" w:hAnsi="Verdana"/>
          <w:sz w:val="20"/>
          <w:szCs w:val="20"/>
          <w:lang w:val="bg-BG"/>
        </w:rPr>
        <w:t xml:space="preserve"> Йорданов</w:t>
      </w:r>
      <w:r w:rsidR="003F3E1B" w:rsidRPr="00721927">
        <w:rPr>
          <w:rFonts w:ascii="Verdana" w:hAnsi="Verdana"/>
          <w:sz w:val="20"/>
          <w:szCs w:val="20"/>
          <w:lang w:val="bg-BG"/>
        </w:rPr>
        <w:t xml:space="preserve"> – </w:t>
      </w:r>
      <w:r w:rsidR="000048F9" w:rsidRPr="00721927">
        <w:rPr>
          <w:rFonts w:ascii="Verdana" w:hAnsi="Verdana"/>
          <w:sz w:val="20"/>
          <w:szCs w:val="20"/>
          <w:lang w:val="bg-BG"/>
        </w:rPr>
        <w:t>главен</w:t>
      </w:r>
      <w:r w:rsidR="003F3E1B" w:rsidRPr="00721927">
        <w:rPr>
          <w:rFonts w:ascii="Verdana" w:hAnsi="Verdana"/>
          <w:sz w:val="20"/>
          <w:szCs w:val="20"/>
          <w:lang w:val="bg-BG"/>
        </w:rPr>
        <w:t xml:space="preserve"> експерт в ГД „Аграрно развитие“, Областна дирекция „Земеделие“ – 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</w:p>
    <w:p w:rsidR="003F3E1B" w:rsidRPr="00721927" w:rsidRDefault="000048F9" w:rsidP="00747BF6">
      <w:pPr>
        <w:numPr>
          <w:ilvl w:val="0"/>
          <w:numId w:val="5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textAlignment w:val="baseline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Искрен </w:t>
      </w:r>
      <w:r w:rsidR="00AE6A22">
        <w:rPr>
          <w:rFonts w:ascii="Verdana" w:hAnsi="Verdana"/>
          <w:sz w:val="20"/>
          <w:szCs w:val="20"/>
        </w:rPr>
        <w:t>******</w:t>
      </w:r>
      <w:r w:rsidRPr="00721927">
        <w:rPr>
          <w:rFonts w:ascii="Verdana" w:hAnsi="Verdana"/>
          <w:sz w:val="20"/>
          <w:szCs w:val="20"/>
          <w:lang w:val="bg-BG"/>
        </w:rPr>
        <w:t xml:space="preserve"> Ген</w:t>
      </w:r>
      <w:r w:rsidR="00976EB5">
        <w:rPr>
          <w:rFonts w:ascii="Verdana" w:hAnsi="Verdana"/>
          <w:sz w:val="20"/>
          <w:szCs w:val="20"/>
        </w:rPr>
        <w:t>o</w:t>
      </w:r>
      <w:r w:rsidRPr="00721927">
        <w:rPr>
          <w:rFonts w:ascii="Verdana" w:hAnsi="Verdana"/>
          <w:sz w:val="20"/>
          <w:szCs w:val="20"/>
          <w:lang w:val="bg-BG"/>
        </w:rPr>
        <w:t>в</w:t>
      </w:r>
      <w:r w:rsidR="003F3E1B" w:rsidRPr="00721927">
        <w:rPr>
          <w:rFonts w:ascii="Verdana" w:hAnsi="Verdana"/>
          <w:sz w:val="20"/>
          <w:szCs w:val="20"/>
          <w:lang w:val="bg-BG"/>
        </w:rPr>
        <w:t xml:space="preserve"> – </w:t>
      </w:r>
      <w:r w:rsidRPr="00721927">
        <w:rPr>
          <w:rFonts w:ascii="Verdana" w:hAnsi="Verdana"/>
          <w:sz w:val="20"/>
          <w:szCs w:val="20"/>
          <w:lang w:val="bg-BG"/>
        </w:rPr>
        <w:t>старши юрисконсулт в</w:t>
      </w:r>
      <w:r w:rsidR="00CD521E" w:rsidRPr="00721927">
        <w:rPr>
          <w:rFonts w:ascii="Verdana" w:hAnsi="Verdana"/>
          <w:sz w:val="20"/>
          <w:szCs w:val="20"/>
          <w:lang w:val="bg-BG"/>
        </w:rPr>
        <w:t xml:space="preserve"> Дирекция </w:t>
      </w:r>
      <w:r w:rsidR="003F3E1B" w:rsidRPr="00721927">
        <w:rPr>
          <w:rFonts w:ascii="Verdana" w:hAnsi="Verdana"/>
          <w:sz w:val="20"/>
          <w:szCs w:val="20"/>
          <w:lang w:val="bg-BG"/>
        </w:rPr>
        <w:t xml:space="preserve">„АПФСДЧР“, Областна дирекция „Земеделие“ – 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</w:p>
    <w:p w:rsidR="003F3E1B" w:rsidRPr="00721927" w:rsidRDefault="003F3E1B" w:rsidP="00747BF6">
      <w:pPr>
        <w:tabs>
          <w:tab w:val="left" w:pos="993"/>
        </w:tabs>
        <w:spacing w:after="0" w:line="360" w:lineRule="auto"/>
        <w:ind w:left="709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3F3E1B" w:rsidRPr="00721927" w:rsidRDefault="003F3E1B" w:rsidP="00747BF6">
      <w:pPr>
        <w:spacing w:after="0" w:line="360" w:lineRule="auto"/>
        <w:ind w:firstLine="426"/>
        <w:contextualSpacing/>
        <w:jc w:val="both"/>
        <w:rPr>
          <w:rFonts w:ascii="Verdana" w:hAnsi="Verdana"/>
          <w:b/>
          <w:sz w:val="20"/>
          <w:szCs w:val="20"/>
          <w:lang w:val="bg-BG"/>
        </w:rPr>
      </w:pPr>
    </w:p>
    <w:p w:rsidR="003F3E1B" w:rsidRPr="00721927" w:rsidRDefault="003F3E1B" w:rsidP="00747BF6">
      <w:pPr>
        <w:spacing w:after="0" w:line="360" w:lineRule="auto"/>
        <w:ind w:firstLine="426"/>
        <w:contextualSpacing/>
        <w:jc w:val="both"/>
        <w:rPr>
          <w:rFonts w:ascii="Verdana" w:hAnsi="Verdana"/>
          <w:sz w:val="20"/>
          <w:szCs w:val="20"/>
          <w:shd w:val="clear" w:color="auto" w:fill="FEFEFE"/>
          <w:lang w:val="bg-BG"/>
        </w:rPr>
      </w:pPr>
      <w:r w:rsidRPr="00721927">
        <w:rPr>
          <w:rFonts w:ascii="Verdana" w:hAnsi="Verdana"/>
          <w:b/>
          <w:sz w:val="20"/>
          <w:szCs w:val="20"/>
          <w:lang w:val="bg-BG"/>
        </w:rPr>
        <w:t>Със задача</w:t>
      </w:r>
      <w:r w:rsidRPr="00721927">
        <w:rPr>
          <w:rFonts w:ascii="Verdana" w:hAnsi="Verdana"/>
          <w:sz w:val="20"/>
          <w:szCs w:val="20"/>
          <w:lang w:val="bg-BG"/>
        </w:rPr>
        <w:t xml:space="preserve">: да разгледа постъпилите в срока по чл. 37и, ал. 9 от </w:t>
      </w:r>
      <w:proofErr w:type="spellStart"/>
      <w:r w:rsidR="009A2FA2" w:rsidRPr="00721927">
        <w:rPr>
          <w:rFonts w:ascii="Verdana" w:hAnsi="Verdana"/>
          <w:sz w:val="20"/>
          <w:szCs w:val="20"/>
        </w:rPr>
        <w:t>Закон</w:t>
      </w:r>
      <w:proofErr w:type="spellEnd"/>
      <w:r w:rsidR="00C87EF1" w:rsidRPr="00721927">
        <w:rPr>
          <w:rFonts w:ascii="Verdana" w:hAnsi="Verdana"/>
          <w:sz w:val="20"/>
          <w:szCs w:val="20"/>
          <w:lang w:val="bg-BG"/>
        </w:rPr>
        <w:t>а</w:t>
      </w:r>
      <w:r w:rsidR="009A2FA2"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="009A2FA2" w:rsidRPr="00721927">
        <w:rPr>
          <w:rFonts w:ascii="Verdana" w:hAnsi="Verdana"/>
          <w:sz w:val="20"/>
          <w:szCs w:val="20"/>
        </w:rPr>
        <w:t>за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="009A2FA2" w:rsidRPr="00721927">
        <w:rPr>
          <w:rFonts w:ascii="Verdana" w:hAnsi="Verdana"/>
          <w:sz w:val="20"/>
          <w:szCs w:val="20"/>
        </w:rPr>
        <w:t>собствеността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и </w:t>
      </w:r>
      <w:proofErr w:type="spellStart"/>
      <w:r w:rsidR="009A2FA2" w:rsidRPr="00721927">
        <w:rPr>
          <w:rFonts w:ascii="Verdana" w:hAnsi="Verdana"/>
          <w:sz w:val="20"/>
          <w:szCs w:val="20"/>
        </w:rPr>
        <w:t>ползването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="009A2FA2" w:rsidRPr="00721927">
        <w:rPr>
          <w:rFonts w:ascii="Verdana" w:hAnsi="Verdana"/>
          <w:sz w:val="20"/>
          <w:szCs w:val="20"/>
        </w:rPr>
        <w:t>на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="009A2FA2" w:rsidRPr="00721927">
        <w:rPr>
          <w:rFonts w:ascii="Verdana" w:hAnsi="Verdana"/>
          <w:sz w:val="20"/>
          <w:szCs w:val="20"/>
        </w:rPr>
        <w:t>земеделските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="009A2FA2" w:rsidRPr="00721927">
        <w:rPr>
          <w:rFonts w:ascii="Verdana" w:hAnsi="Verdana"/>
          <w:sz w:val="20"/>
          <w:szCs w:val="20"/>
        </w:rPr>
        <w:t>земи</w:t>
      </w:r>
      <w:proofErr w:type="spellEnd"/>
      <w:r w:rsidR="009A2FA2" w:rsidRPr="00721927">
        <w:rPr>
          <w:rFonts w:ascii="Verdana" w:hAnsi="Verdana"/>
          <w:sz w:val="20"/>
          <w:szCs w:val="20"/>
        </w:rPr>
        <w:t xml:space="preserve"> /</w:t>
      </w:r>
      <w:r w:rsidR="009A2FA2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9A2FA2" w:rsidRPr="00721927">
        <w:rPr>
          <w:rFonts w:ascii="Verdana" w:hAnsi="Verdana"/>
          <w:sz w:val="20"/>
          <w:szCs w:val="20"/>
        </w:rPr>
        <w:t>ЗСПЗЗ</w:t>
      </w:r>
      <w:r w:rsidR="009A2FA2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9A2FA2" w:rsidRPr="00721927">
        <w:rPr>
          <w:rFonts w:ascii="Verdana" w:hAnsi="Verdana"/>
          <w:sz w:val="20"/>
          <w:szCs w:val="20"/>
        </w:rPr>
        <w:t>/</w:t>
      </w:r>
      <w:r w:rsidRPr="00721927">
        <w:rPr>
          <w:rFonts w:ascii="Verdana" w:hAnsi="Verdana"/>
          <w:sz w:val="20"/>
          <w:szCs w:val="20"/>
          <w:lang w:val="bg-BG"/>
        </w:rPr>
        <w:t xml:space="preserve"> заявления за допълнително разпределение на пасища, мери и ливади от Държавния поземлен фонд </w:t>
      </w:r>
      <w:r w:rsidR="009A2FA2" w:rsidRPr="00721927">
        <w:rPr>
          <w:rFonts w:ascii="Verdana" w:hAnsi="Verdana"/>
          <w:sz w:val="20"/>
          <w:szCs w:val="20"/>
          <w:lang w:val="bg-BG"/>
        </w:rPr>
        <w:t xml:space="preserve">/ </w:t>
      </w:r>
      <w:r w:rsidR="00D56497" w:rsidRPr="00721927">
        <w:rPr>
          <w:rFonts w:ascii="Verdana" w:hAnsi="Verdana"/>
          <w:sz w:val="20"/>
          <w:szCs w:val="20"/>
          <w:lang w:val="bg-BG"/>
        </w:rPr>
        <w:t>ДПФ</w:t>
      </w:r>
      <w:r w:rsidR="009A2FA2" w:rsidRPr="00721927">
        <w:rPr>
          <w:rFonts w:ascii="Verdana" w:hAnsi="Verdana"/>
          <w:sz w:val="20"/>
          <w:szCs w:val="20"/>
          <w:lang w:val="bg-BG"/>
        </w:rPr>
        <w:t xml:space="preserve"> /</w:t>
      </w:r>
      <w:r w:rsidR="00D56497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>и да разпредели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по реда на чл. 37и, ал. 4 от ЗСПЗЗ допълнително необходимата за всеки кандидат площ съобразно данните от протоколите по чл. 100, ал. 3 и ал. 5 от </w:t>
      </w:r>
      <w:r w:rsidR="00177D31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Правилник</w:t>
      </w:r>
      <w:r w:rsidR="00C87EF1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а</w:t>
      </w:r>
      <w:r w:rsidR="00177D31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за прилагане на закон за собствеността и ползването на земеделските земи / 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ППЗСПЗЗ</w:t>
      </w:r>
      <w:r w:rsidR="00177D31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/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в съот</w:t>
      </w:r>
      <w:r w:rsidR="00177D31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ветното и/или в съседни землища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територията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същата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община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друга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съседна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община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в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същата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област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или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съседна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община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в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друга</w:t>
      </w:r>
      <w:proofErr w:type="spellEnd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177D31" w:rsidRPr="00721927">
        <w:rPr>
          <w:rFonts w:ascii="Verdana" w:hAnsi="Verdana"/>
          <w:sz w:val="20"/>
          <w:szCs w:val="20"/>
          <w:shd w:val="clear" w:color="auto" w:fill="FFFFFF"/>
        </w:rPr>
        <w:t>област</w:t>
      </w:r>
      <w:proofErr w:type="spellEnd"/>
      <w:r w:rsidR="00EC26F9" w:rsidRPr="00721927">
        <w:rPr>
          <w:rFonts w:ascii="Verdana" w:hAnsi="Verdana"/>
          <w:sz w:val="20"/>
          <w:szCs w:val="20"/>
          <w:shd w:val="clear" w:color="auto" w:fill="FFFFFF"/>
          <w:lang w:val="bg-BG"/>
        </w:rPr>
        <w:t>.</w:t>
      </w:r>
    </w:p>
    <w:p w:rsidR="008015D9" w:rsidRPr="00721927" w:rsidRDefault="00631D7B" w:rsidP="00747BF6">
      <w:pPr>
        <w:pStyle w:val="ListParagraph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В началото на заседанието, членовете на комисият</w:t>
      </w:r>
      <w:r w:rsidRPr="00721927">
        <w:rPr>
          <w:rFonts w:ascii="Verdana" w:hAnsi="Verdana"/>
          <w:sz w:val="20"/>
          <w:szCs w:val="20"/>
        </w:rPr>
        <w:t>a</w:t>
      </w:r>
      <w:r w:rsidRPr="00721927">
        <w:rPr>
          <w:rFonts w:ascii="Verdana" w:hAnsi="Verdana"/>
          <w:sz w:val="20"/>
          <w:szCs w:val="20"/>
          <w:lang w:val="bg-BG"/>
        </w:rPr>
        <w:t xml:space="preserve"> попълниха декларации, че нямат качеството на свързано лице по смисъла </w:t>
      </w:r>
      <w:r w:rsidR="00351852" w:rsidRPr="00721927">
        <w:rPr>
          <w:rFonts w:ascii="Verdana" w:hAnsi="Verdana"/>
          <w:sz w:val="20"/>
          <w:szCs w:val="20"/>
          <w:lang w:val="bg-BG"/>
        </w:rPr>
        <w:t xml:space="preserve">на </w:t>
      </w:r>
      <w:r w:rsidR="00D97287" w:rsidRPr="00721927">
        <w:rPr>
          <w:rFonts w:ascii="Verdana" w:hAnsi="Verdana"/>
          <w:bCs/>
          <w:sz w:val="20"/>
          <w:szCs w:val="20"/>
          <w:lang w:val="x-none"/>
        </w:rPr>
        <w:t>§ 1</w:t>
      </w:r>
      <w:r w:rsidR="00D97287" w:rsidRPr="00721927">
        <w:rPr>
          <w:rFonts w:ascii="Verdana" w:hAnsi="Verdana"/>
          <w:bCs/>
          <w:sz w:val="20"/>
          <w:szCs w:val="20"/>
        </w:rPr>
        <w:t xml:space="preserve"> </w:t>
      </w:r>
      <w:proofErr w:type="spellStart"/>
      <w:r w:rsidR="00D97287" w:rsidRPr="00721927">
        <w:rPr>
          <w:rFonts w:ascii="Verdana" w:hAnsi="Verdana"/>
          <w:bCs/>
          <w:sz w:val="20"/>
          <w:szCs w:val="20"/>
        </w:rPr>
        <w:t>от</w:t>
      </w:r>
      <w:proofErr w:type="spellEnd"/>
      <w:r w:rsidR="00D97287" w:rsidRPr="00721927">
        <w:rPr>
          <w:rFonts w:ascii="Verdana" w:hAnsi="Verdana"/>
          <w:bCs/>
          <w:sz w:val="20"/>
          <w:szCs w:val="20"/>
        </w:rPr>
        <w:t xml:space="preserve"> </w:t>
      </w:r>
      <w:r w:rsidR="00D97287" w:rsidRPr="00721927">
        <w:rPr>
          <w:rFonts w:ascii="Verdana" w:hAnsi="Verdana"/>
          <w:bCs/>
          <w:sz w:val="20"/>
          <w:szCs w:val="20"/>
          <w:lang w:val="bg-BG"/>
        </w:rPr>
        <w:t>ДР на</w:t>
      </w:r>
      <w:r w:rsidRPr="00721927">
        <w:rPr>
          <w:rFonts w:ascii="Verdana" w:hAnsi="Verdana"/>
          <w:sz w:val="20"/>
          <w:szCs w:val="20"/>
          <w:lang w:val="bg-BG"/>
        </w:rPr>
        <w:t xml:space="preserve"> Търговския закон с участниците в процедурата по разпределение на пасища и ливади от Държавния поземлен фонд за стопанската 20</w:t>
      </w:r>
      <w:r w:rsidR="00332ABB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– 20</w:t>
      </w:r>
      <w:r w:rsidR="00332ABB" w:rsidRPr="00721927">
        <w:rPr>
          <w:rFonts w:ascii="Verdana" w:hAnsi="Verdana"/>
          <w:sz w:val="20"/>
          <w:szCs w:val="20"/>
          <w:lang w:val="bg-BG"/>
        </w:rPr>
        <w:t>23</w:t>
      </w:r>
      <w:r w:rsidRPr="00721927">
        <w:rPr>
          <w:rFonts w:ascii="Verdana" w:hAnsi="Verdana"/>
          <w:sz w:val="20"/>
          <w:szCs w:val="20"/>
          <w:lang w:val="bg-BG"/>
        </w:rPr>
        <w:t xml:space="preserve"> година. Комисията се запозна с всички съотносими към процедурата документи, п</w:t>
      </w:r>
      <w:proofErr w:type="spellStart"/>
      <w:r w:rsidRPr="00721927">
        <w:rPr>
          <w:rFonts w:ascii="Verdana" w:hAnsi="Verdana"/>
          <w:sz w:val="20"/>
          <w:szCs w:val="20"/>
          <w:lang w:val="en"/>
        </w:rPr>
        <w:t>редоставени</w:t>
      </w:r>
      <w:proofErr w:type="spellEnd"/>
      <w:r w:rsidRPr="00721927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lang w:val="en"/>
        </w:rPr>
        <w:t>от</w:t>
      </w:r>
      <w:proofErr w:type="spellEnd"/>
      <w:r w:rsidRPr="00721927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lang w:val="en"/>
        </w:rPr>
        <w:t>съответн</w:t>
      </w:r>
      <w:proofErr w:type="spellEnd"/>
      <w:r w:rsidRPr="00721927">
        <w:rPr>
          <w:rFonts w:ascii="Verdana" w:hAnsi="Verdana"/>
          <w:sz w:val="20"/>
          <w:szCs w:val="20"/>
          <w:lang w:val="bg-BG"/>
        </w:rPr>
        <w:t>и</w:t>
      </w:r>
      <w:r w:rsidRPr="00721927">
        <w:rPr>
          <w:rFonts w:ascii="Verdana" w:hAnsi="Verdana"/>
          <w:sz w:val="20"/>
          <w:szCs w:val="20"/>
          <w:lang w:val="en"/>
        </w:rPr>
        <w:t>т</w:t>
      </w:r>
      <w:r w:rsidRPr="00721927">
        <w:rPr>
          <w:rFonts w:ascii="Verdana" w:hAnsi="Verdana"/>
          <w:sz w:val="20"/>
          <w:szCs w:val="20"/>
          <w:lang w:val="bg-BG"/>
        </w:rPr>
        <w:t>е</w:t>
      </w:r>
      <w:r w:rsidRPr="00721927">
        <w:rPr>
          <w:rFonts w:ascii="Verdana" w:hAnsi="Verdana"/>
          <w:sz w:val="20"/>
          <w:szCs w:val="20"/>
          <w:lang w:val="en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lang w:val="en"/>
        </w:rPr>
        <w:t>общин</w:t>
      </w:r>
      <w:proofErr w:type="spellEnd"/>
      <w:r w:rsidRPr="00721927">
        <w:rPr>
          <w:rFonts w:ascii="Verdana" w:hAnsi="Verdana"/>
          <w:sz w:val="20"/>
          <w:szCs w:val="20"/>
          <w:lang w:val="bg-BG"/>
        </w:rPr>
        <w:t xml:space="preserve">и на територията на област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  <w:r w:rsidRPr="00721927">
        <w:rPr>
          <w:rFonts w:ascii="Verdana" w:hAnsi="Verdana"/>
          <w:sz w:val="20"/>
          <w:szCs w:val="20"/>
          <w:lang w:val="bg-BG"/>
        </w:rPr>
        <w:t>, както и от общини от съседни области, където е извършено допълнително разпределение на пасища, мери и ливади от Общинския поземлен фонд (ОПФ), а именно:</w:t>
      </w:r>
      <w:r w:rsidR="0022554E" w:rsidRPr="00721927">
        <w:rPr>
          <w:rFonts w:ascii="Verdana" w:hAnsi="Verdana"/>
          <w:sz w:val="20"/>
          <w:szCs w:val="20"/>
          <w:lang w:val="bg-BG"/>
        </w:rPr>
        <w:t xml:space="preserve"> </w:t>
      </w:r>
    </w:p>
    <w:p w:rsidR="00EC15DE" w:rsidRPr="00721927" w:rsidRDefault="00EC15DE" w:rsidP="00747BF6">
      <w:pPr>
        <w:pStyle w:val="ListParagraph"/>
        <w:spacing w:after="0"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63614B" w:rsidRPr="00721927" w:rsidRDefault="0063614B" w:rsidP="0063614B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Заявление по чл.37и ал.5 от ЗСПЗЗ и чл. 99, ал. 1 от ППЗСПЗЗ от ЕТ „Асотекс-Хамза Чакър“  до кмета на община Кубрат с вх. № ССД-03-03-15/04.03.2022 г. за</w:t>
      </w:r>
      <w:r w:rsidRPr="00721927">
        <w:t xml:space="preserve"> </w:t>
      </w:r>
      <w:r w:rsidRPr="00721927">
        <w:rPr>
          <w:lang w:val="bg-BG"/>
        </w:rPr>
        <w:t xml:space="preserve">животновъден обект </w:t>
      </w:r>
      <w:r w:rsidRPr="00721927">
        <w:rPr>
          <w:rFonts w:ascii="Verdana" w:hAnsi="Verdana"/>
          <w:sz w:val="20"/>
          <w:szCs w:val="20"/>
          <w:lang w:val="bg-BG"/>
        </w:rPr>
        <w:t>№ 7233700021 /стар №7322-0167/ в землището на село Тертер, община Кубрат, област Разград;</w:t>
      </w:r>
    </w:p>
    <w:p w:rsidR="00D77361" w:rsidRPr="00721927" w:rsidRDefault="00D77361" w:rsidP="00D77361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D77361" w:rsidRPr="00721927" w:rsidRDefault="00D77361" w:rsidP="00D77361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712000/01.03.2022 г. за животни в обект 7233700021 /стар №7322-0167/;</w:t>
      </w:r>
    </w:p>
    <w:p w:rsidR="00D77361" w:rsidRPr="00721927" w:rsidRDefault="00D77361" w:rsidP="0016424C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E32F56" w:rsidRPr="00721927" w:rsidRDefault="00E32F56" w:rsidP="008341E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Заявление по чл.37и ал.5 от ЗСПЗЗ и чл. 99, ал. 1 от ППЗСПЗЗ от </w:t>
      </w:r>
      <w:r w:rsidR="000570BD" w:rsidRPr="00721927">
        <w:rPr>
          <w:rFonts w:ascii="Verdana" w:hAnsi="Verdana"/>
          <w:sz w:val="20"/>
          <w:szCs w:val="20"/>
          <w:lang w:val="bg-BG"/>
        </w:rPr>
        <w:t xml:space="preserve">ЕТ </w:t>
      </w:r>
      <w:r w:rsidRPr="00721927">
        <w:rPr>
          <w:rFonts w:ascii="Verdana" w:hAnsi="Verdana"/>
          <w:sz w:val="20"/>
          <w:szCs w:val="20"/>
          <w:lang w:val="bg-BG"/>
        </w:rPr>
        <w:t>„Асотекс-Хамза Чакър“</w:t>
      </w:r>
      <w:r w:rsidR="000570BD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 xml:space="preserve"> до кмета на община Кубрат с вх. № С</w:t>
      </w:r>
      <w:r w:rsidR="00332ABB" w:rsidRPr="00721927">
        <w:rPr>
          <w:rFonts w:ascii="Verdana" w:hAnsi="Verdana"/>
          <w:sz w:val="20"/>
          <w:szCs w:val="20"/>
          <w:lang w:val="bg-BG"/>
        </w:rPr>
        <w:t>С</w:t>
      </w:r>
      <w:r w:rsidRPr="00721927">
        <w:rPr>
          <w:rFonts w:ascii="Verdana" w:hAnsi="Verdana"/>
          <w:sz w:val="20"/>
          <w:szCs w:val="20"/>
          <w:lang w:val="bg-BG"/>
        </w:rPr>
        <w:t>Д-03-0</w:t>
      </w:r>
      <w:r w:rsidR="00332ABB" w:rsidRPr="00721927">
        <w:rPr>
          <w:rFonts w:ascii="Verdana" w:hAnsi="Verdana"/>
          <w:sz w:val="20"/>
          <w:szCs w:val="20"/>
          <w:lang w:val="bg-BG"/>
        </w:rPr>
        <w:t>3</w:t>
      </w:r>
      <w:r w:rsidRPr="00721927">
        <w:rPr>
          <w:rFonts w:ascii="Verdana" w:hAnsi="Verdana"/>
          <w:sz w:val="20"/>
          <w:szCs w:val="20"/>
          <w:lang w:val="bg-BG"/>
        </w:rPr>
        <w:t>-1</w:t>
      </w:r>
      <w:r w:rsidR="00332ABB" w:rsidRPr="00721927">
        <w:rPr>
          <w:rFonts w:ascii="Verdana" w:hAnsi="Verdana"/>
          <w:sz w:val="20"/>
          <w:szCs w:val="20"/>
          <w:lang w:val="bg-BG"/>
        </w:rPr>
        <w:t>6</w:t>
      </w:r>
      <w:r w:rsidRPr="00721927">
        <w:rPr>
          <w:rFonts w:ascii="Verdana" w:hAnsi="Verdana"/>
          <w:sz w:val="20"/>
          <w:szCs w:val="20"/>
          <w:lang w:val="bg-BG"/>
        </w:rPr>
        <w:t>/0</w:t>
      </w:r>
      <w:r w:rsidR="00332ABB" w:rsidRPr="00721927">
        <w:rPr>
          <w:rFonts w:ascii="Verdana" w:hAnsi="Verdana"/>
          <w:sz w:val="20"/>
          <w:szCs w:val="20"/>
          <w:lang w:val="bg-BG"/>
        </w:rPr>
        <w:t>4</w:t>
      </w:r>
      <w:r w:rsidRPr="00721927">
        <w:rPr>
          <w:rFonts w:ascii="Verdana" w:hAnsi="Verdana"/>
          <w:sz w:val="20"/>
          <w:szCs w:val="20"/>
          <w:lang w:val="bg-BG"/>
        </w:rPr>
        <w:t>.03.20</w:t>
      </w:r>
      <w:r w:rsidR="00332ABB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</w:t>
      </w:r>
      <w:r w:rsidRPr="00721927">
        <w:t xml:space="preserve"> </w:t>
      </w:r>
      <w:r w:rsidR="00332ABB" w:rsidRPr="00721927">
        <w:rPr>
          <w:lang w:val="bg-BG"/>
        </w:rPr>
        <w:t>животновъдни</w:t>
      </w:r>
      <w:r w:rsidRPr="00721927">
        <w:rPr>
          <w:lang w:val="bg-BG"/>
        </w:rPr>
        <w:t xml:space="preserve"> обект</w:t>
      </w:r>
      <w:r w:rsidR="00332ABB" w:rsidRPr="00721927">
        <w:rPr>
          <w:lang w:val="bg-BG"/>
        </w:rPr>
        <w:t>и</w:t>
      </w:r>
      <w:r w:rsidRPr="00721927">
        <w:rPr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 xml:space="preserve">№ </w:t>
      </w:r>
      <w:r w:rsidR="008341E5" w:rsidRPr="00721927">
        <w:rPr>
          <w:rFonts w:ascii="Verdana" w:hAnsi="Verdana"/>
          <w:sz w:val="20"/>
          <w:szCs w:val="20"/>
          <w:lang w:val="bg-BG"/>
        </w:rPr>
        <w:t>6588640001 /стар №7332-0001/ и № 6588610006 /стар №7332-0531/</w:t>
      </w:r>
      <w:r w:rsidR="00616061" w:rsidRPr="00721927">
        <w:rPr>
          <w:rFonts w:ascii="Verdana" w:hAnsi="Verdana"/>
          <w:sz w:val="20"/>
          <w:szCs w:val="20"/>
          <w:lang w:val="bg-BG"/>
        </w:rPr>
        <w:t xml:space="preserve"> в землището на село Севар, община Кубрат, о</w:t>
      </w:r>
      <w:r w:rsidR="00FD0A4B" w:rsidRPr="00721927">
        <w:rPr>
          <w:rFonts w:ascii="Verdana" w:hAnsi="Verdana"/>
          <w:sz w:val="20"/>
          <w:szCs w:val="20"/>
          <w:lang w:val="bg-BG"/>
        </w:rPr>
        <w:t>бласт Разград</w:t>
      </w:r>
      <w:r w:rsidRPr="00721927">
        <w:rPr>
          <w:rFonts w:ascii="Verdana" w:hAnsi="Verdana"/>
          <w:sz w:val="20"/>
          <w:szCs w:val="20"/>
          <w:lang w:val="bg-BG"/>
        </w:rPr>
        <w:t>;</w:t>
      </w:r>
    </w:p>
    <w:p w:rsidR="00A42CA5" w:rsidRPr="00721927" w:rsidRDefault="00A42CA5" w:rsidP="00A42CA5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16424C" w:rsidRPr="00721927" w:rsidRDefault="0016424C" w:rsidP="0016424C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712001/01.03.2022 г. за животни в обект № 6588640001/ стар 7332-0001 /;</w:t>
      </w:r>
    </w:p>
    <w:p w:rsidR="00A42CA5" w:rsidRPr="00721927" w:rsidRDefault="00A42CA5" w:rsidP="00A42CA5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16424C" w:rsidRPr="00721927" w:rsidRDefault="0016424C" w:rsidP="0016424C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712048/01.03.2022 г. за животни в обект № 658864000</w:t>
      </w:r>
      <w:r w:rsidR="00A42CA5" w:rsidRPr="00721927">
        <w:rPr>
          <w:rFonts w:ascii="Verdana" w:hAnsi="Verdana"/>
          <w:sz w:val="20"/>
          <w:szCs w:val="20"/>
          <w:lang w:val="bg-BG"/>
        </w:rPr>
        <w:t>6</w:t>
      </w:r>
      <w:r w:rsidRPr="00721927">
        <w:rPr>
          <w:rFonts w:ascii="Verdana" w:hAnsi="Verdana"/>
          <w:sz w:val="20"/>
          <w:szCs w:val="20"/>
          <w:lang w:val="bg-BG"/>
        </w:rPr>
        <w:t>/ стар 7332-0</w:t>
      </w:r>
      <w:r w:rsidR="00A42CA5" w:rsidRPr="00721927">
        <w:rPr>
          <w:rFonts w:ascii="Verdana" w:hAnsi="Verdana"/>
          <w:sz w:val="20"/>
          <w:szCs w:val="20"/>
          <w:lang w:val="bg-BG"/>
        </w:rPr>
        <w:t>531</w:t>
      </w:r>
      <w:r w:rsidRPr="00721927">
        <w:rPr>
          <w:rFonts w:ascii="Verdana" w:hAnsi="Verdana"/>
          <w:sz w:val="20"/>
          <w:szCs w:val="20"/>
          <w:lang w:val="bg-BG"/>
        </w:rPr>
        <w:t xml:space="preserve"> /;</w:t>
      </w:r>
    </w:p>
    <w:p w:rsidR="00A42CA5" w:rsidRPr="00721927" w:rsidRDefault="00A42CA5" w:rsidP="00A42CA5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42CA5" w:rsidRPr="00721927" w:rsidRDefault="00A42CA5" w:rsidP="00A42CA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Приложение № 2 - опис на собствените и използваните имоти с начин на трайно ползване / НТП / „пасище“ и „ливада“</w:t>
      </w:r>
      <w:r w:rsidR="0078013C" w:rsidRPr="00721927">
        <w:rPr>
          <w:rFonts w:ascii="Verdana" w:hAnsi="Verdana"/>
          <w:sz w:val="20"/>
          <w:szCs w:val="20"/>
          <w:lang w:val="bg-BG"/>
        </w:rPr>
        <w:t xml:space="preserve"> от „Асотекс-Хамза Чакър“ ЕТ</w:t>
      </w:r>
      <w:r w:rsidRPr="00721927">
        <w:rPr>
          <w:rFonts w:ascii="Verdana" w:hAnsi="Verdana"/>
          <w:sz w:val="20"/>
          <w:szCs w:val="20"/>
          <w:lang w:val="bg-BG"/>
        </w:rPr>
        <w:t>;</w:t>
      </w:r>
    </w:p>
    <w:p w:rsidR="00A63823" w:rsidRPr="00721927" w:rsidRDefault="00A63823" w:rsidP="00A63823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A63823" w:rsidRPr="00721927" w:rsidRDefault="00A63823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Протокол №1 от 27.04.2022 г. за разпределение на пасища, 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за стопанската 2022-2023 г. за землището на с.</w:t>
      </w:r>
      <w:r w:rsidR="00631B1C" w:rsidRPr="00721927">
        <w:rPr>
          <w:rFonts w:ascii="Verdana" w:hAnsi="Verdana"/>
          <w:sz w:val="20"/>
          <w:szCs w:val="20"/>
          <w:lang w:val="bg-BG"/>
        </w:rPr>
        <w:t>Бисерци</w:t>
      </w:r>
      <w:r w:rsidRPr="00721927">
        <w:rPr>
          <w:rFonts w:ascii="Verdana" w:hAnsi="Verdana"/>
          <w:sz w:val="20"/>
          <w:szCs w:val="20"/>
          <w:lang w:val="bg-BG"/>
        </w:rPr>
        <w:t xml:space="preserve">, общ.Кубрат, обл.Разград на комисията назначена със Заповед №219/15.04.2022 г. на кмета на общ. Кубрат; </w:t>
      </w:r>
    </w:p>
    <w:p w:rsidR="00A63823" w:rsidRPr="00721927" w:rsidRDefault="00A63823" w:rsidP="00A63823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A63823" w:rsidRPr="00721927" w:rsidRDefault="00A63823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Протокол №4 от 27.04.2022 г. за разпределение на пасища, 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за стопанската 2022-2023 г. за землището на с.Севар, общ.Кубрат, обл.Разград на комисията назначена със Заповед №219/15.04.2022 г. на кмета на общ. Кубрат;</w:t>
      </w:r>
    </w:p>
    <w:p w:rsidR="00A63823" w:rsidRPr="00721927" w:rsidRDefault="00A63823" w:rsidP="00A63823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A63823" w:rsidRPr="00721927" w:rsidRDefault="00A63823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Протокол №5 от 27.04.2022 г. за разпределение на пасища, 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за стопанската 2022-2023 г. за землището на с.Тертер, общ.Кубрат, обл.Разград на комисията назначена със Заповед №219/15.04.2022 г. на кмета на общ. Кубрат; </w:t>
      </w:r>
    </w:p>
    <w:p w:rsidR="003528A3" w:rsidRPr="00721927" w:rsidRDefault="003528A3" w:rsidP="003528A3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8015D9" w:rsidRPr="00721927" w:rsidRDefault="008015D9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lastRenderedPageBreak/>
        <w:t xml:space="preserve">Протокол </w:t>
      </w:r>
      <w:r w:rsidR="00E028BE" w:rsidRPr="00721927">
        <w:rPr>
          <w:rFonts w:ascii="Verdana" w:hAnsi="Verdana"/>
          <w:sz w:val="20"/>
          <w:szCs w:val="20"/>
          <w:lang w:val="bg-BG"/>
        </w:rPr>
        <w:t xml:space="preserve">№1 </w:t>
      </w:r>
      <w:r w:rsidR="00EC15DE" w:rsidRPr="00721927">
        <w:rPr>
          <w:rFonts w:ascii="Verdana" w:hAnsi="Verdana"/>
          <w:sz w:val="20"/>
          <w:szCs w:val="20"/>
          <w:lang w:val="bg-BG"/>
        </w:rPr>
        <w:t xml:space="preserve">от </w:t>
      </w:r>
      <w:r w:rsidR="00631B1C" w:rsidRPr="00721927">
        <w:rPr>
          <w:rFonts w:ascii="Verdana" w:hAnsi="Verdana"/>
          <w:sz w:val="20"/>
          <w:szCs w:val="20"/>
          <w:lang w:val="bg-BG"/>
        </w:rPr>
        <w:t>11</w:t>
      </w:r>
      <w:r w:rsidR="00EC15DE" w:rsidRPr="00721927">
        <w:rPr>
          <w:rFonts w:ascii="Verdana" w:hAnsi="Verdana"/>
          <w:sz w:val="20"/>
          <w:szCs w:val="20"/>
          <w:lang w:val="bg-BG"/>
        </w:rPr>
        <w:t>.0</w:t>
      </w:r>
      <w:r w:rsidR="00631B1C" w:rsidRPr="00721927">
        <w:rPr>
          <w:rFonts w:ascii="Verdana" w:hAnsi="Verdana"/>
          <w:sz w:val="20"/>
          <w:szCs w:val="20"/>
          <w:lang w:val="bg-BG"/>
        </w:rPr>
        <w:t>5</w:t>
      </w:r>
      <w:r w:rsidR="00FC5DA2" w:rsidRPr="00721927">
        <w:rPr>
          <w:rFonts w:ascii="Verdana" w:hAnsi="Verdana"/>
          <w:sz w:val="20"/>
          <w:szCs w:val="20"/>
          <w:lang w:val="bg-BG"/>
        </w:rPr>
        <w:t>.20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="00FC5DA2" w:rsidRPr="00721927">
        <w:rPr>
          <w:rFonts w:ascii="Verdana" w:hAnsi="Verdana"/>
          <w:sz w:val="20"/>
          <w:szCs w:val="20"/>
          <w:lang w:val="bg-BG"/>
        </w:rPr>
        <w:t xml:space="preserve"> г. </w:t>
      </w:r>
      <w:r w:rsidRPr="00721927">
        <w:rPr>
          <w:rFonts w:ascii="Verdana" w:hAnsi="Verdana"/>
          <w:sz w:val="20"/>
          <w:szCs w:val="20"/>
          <w:lang w:val="bg-BG"/>
        </w:rPr>
        <w:t xml:space="preserve">за </w:t>
      </w:r>
      <w:r w:rsidR="00631B1C"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sz w:val="20"/>
          <w:szCs w:val="20"/>
          <w:lang w:val="bg-BG"/>
        </w:rPr>
        <w:t xml:space="preserve">разпределение на пасища, 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за стопанската 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>-20</w:t>
      </w:r>
      <w:r w:rsidR="00E028BE" w:rsidRPr="00721927">
        <w:rPr>
          <w:rFonts w:ascii="Verdana" w:hAnsi="Verdana"/>
          <w:sz w:val="20"/>
          <w:szCs w:val="20"/>
          <w:lang w:val="bg-BG"/>
        </w:rPr>
        <w:t xml:space="preserve">23 </w:t>
      </w:r>
      <w:r w:rsidR="00EC15DE" w:rsidRPr="00721927">
        <w:rPr>
          <w:rFonts w:ascii="Verdana" w:hAnsi="Verdana"/>
          <w:sz w:val="20"/>
          <w:szCs w:val="20"/>
          <w:lang w:val="bg-BG"/>
        </w:rPr>
        <w:t>г. за землището на с.</w:t>
      </w:r>
      <w:r w:rsidR="00E028BE" w:rsidRPr="00721927">
        <w:rPr>
          <w:rFonts w:ascii="Verdana" w:hAnsi="Verdana"/>
          <w:sz w:val="20"/>
          <w:szCs w:val="20"/>
          <w:lang w:val="bg-BG"/>
        </w:rPr>
        <w:t>Беловец</w:t>
      </w:r>
      <w:r w:rsidR="006F7F5A" w:rsidRPr="00721927">
        <w:rPr>
          <w:rFonts w:ascii="Verdana" w:hAnsi="Verdana"/>
          <w:sz w:val="20"/>
          <w:szCs w:val="20"/>
          <w:lang w:val="bg-BG"/>
        </w:rPr>
        <w:t>, общ.</w:t>
      </w:r>
      <w:r w:rsidR="00EC15DE" w:rsidRPr="00721927">
        <w:rPr>
          <w:rFonts w:ascii="Verdana" w:hAnsi="Verdana"/>
          <w:sz w:val="20"/>
          <w:szCs w:val="20"/>
          <w:lang w:val="bg-BG"/>
        </w:rPr>
        <w:t xml:space="preserve"> Кубрат</w:t>
      </w:r>
      <w:r w:rsidRPr="00721927">
        <w:rPr>
          <w:rFonts w:ascii="Verdana" w:hAnsi="Verdana"/>
          <w:sz w:val="20"/>
          <w:szCs w:val="20"/>
          <w:lang w:val="bg-BG"/>
        </w:rPr>
        <w:t>,</w:t>
      </w:r>
      <w:r w:rsidR="00E028BE" w:rsidRPr="00721927">
        <w:rPr>
          <w:rFonts w:ascii="Verdana" w:hAnsi="Verdana"/>
          <w:sz w:val="20"/>
          <w:szCs w:val="20"/>
          <w:lang w:val="bg-BG"/>
        </w:rPr>
        <w:t xml:space="preserve"> обл.Разград</w:t>
      </w:r>
      <w:r w:rsidRPr="00721927">
        <w:rPr>
          <w:rFonts w:ascii="Verdana" w:hAnsi="Verdana"/>
          <w:sz w:val="20"/>
          <w:szCs w:val="20"/>
          <w:lang w:val="bg-BG"/>
        </w:rPr>
        <w:t xml:space="preserve"> на коми</w:t>
      </w:r>
      <w:r w:rsidR="00EC15DE" w:rsidRPr="00721927">
        <w:rPr>
          <w:rFonts w:ascii="Verdana" w:hAnsi="Verdana"/>
          <w:sz w:val="20"/>
          <w:szCs w:val="20"/>
          <w:lang w:val="bg-BG"/>
        </w:rPr>
        <w:t>сията назначена със Заповед №</w:t>
      </w:r>
      <w:r w:rsidR="00E028BE" w:rsidRPr="00721927">
        <w:rPr>
          <w:rFonts w:ascii="Verdana" w:hAnsi="Verdana"/>
          <w:sz w:val="20"/>
          <w:szCs w:val="20"/>
          <w:lang w:val="bg-BG"/>
        </w:rPr>
        <w:t>219/</w:t>
      </w:r>
      <w:r w:rsidR="00EC15DE" w:rsidRPr="00721927">
        <w:rPr>
          <w:rFonts w:ascii="Verdana" w:hAnsi="Verdana"/>
          <w:sz w:val="20"/>
          <w:szCs w:val="20"/>
          <w:lang w:val="bg-BG"/>
        </w:rPr>
        <w:t>1</w:t>
      </w:r>
      <w:r w:rsidR="00E028BE" w:rsidRPr="00721927">
        <w:rPr>
          <w:rFonts w:ascii="Verdana" w:hAnsi="Verdana"/>
          <w:sz w:val="20"/>
          <w:szCs w:val="20"/>
          <w:lang w:val="bg-BG"/>
        </w:rPr>
        <w:t>5</w:t>
      </w:r>
      <w:r w:rsidR="00EC15DE" w:rsidRPr="00721927">
        <w:rPr>
          <w:rFonts w:ascii="Verdana" w:hAnsi="Verdana"/>
          <w:sz w:val="20"/>
          <w:szCs w:val="20"/>
          <w:lang w:val="bg-BG"/>
        </w:rPr>
        <w:t>.04.20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="00EC15DE" w:rsidRPr="00721927">
        <w:rPr>
          <w:rFonts w:ascii="Verdana" w:hAnsi="Verdana"/>
          <w:sz w:val="20"/>
          <w:szCs w:val="20"/>
          <w:lang w:val="bg-BG"/>
        </w:rPr>
        <w:t xml:space="preserve"> г. на кмета на общ. Кубрат</w:t>
      </w:r>
      <w:r w:rsidRPr="00721927">
        <w:rPr>
          <w:rFonts w:ascii="Verdana" w:hAnsi="Verdana"/>
          <w:sz w:val="20"/>
          <w:szCs w:val="20"/>
          <w:lang w:val="bg-BG"/>
        </w:rPr>
        <w:t>;</w:t>
      </w:r>
      <w:r w:rsidR="00FD4EE3" w:rsidRPr="00721927">
        <w:rPr>
          <w:rFonts w:ascii="Verdana" w:hAnsi="Verdana"/>
          <w:sz w:val="20"/>
          <w:szCs w:val="20"/>
          <w:lang w:val="bg-BG"/>
        </w:rPr>
        <w:t xml:space="preserve"> </w:t>
      </w:r>
    </w:p>
    <w:p w:rsidR="00E028BE" w:rsidRPr="00721927" w:rsidRDefault="00E028BE" w:rsidP="00E028BE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6F7F5A" w:rsidRPr="00721927" w:rsidRDefault="00757B89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Протокол </w:t>
      </w:r>
      <w:r w:rsidR="006F7F5A" w:rsidRPr="00721927">
        <w:rPr>
          <w:rFonts w:ascii="Verdana" w:hAnsi="Verdana"/>
          <w:sz w:val="20"/>
          <w:szCs w:val="20"/>
          <w:lang w:val="bg-BG"/>
        </w:rPr>
        <w:t>№2 от 1</w:t>
      </w:r>
      <w:r w:rsidR="00E028BE" w:rsidRPr="00721927">
        <w:rPr>
          <w:rFonts w:ascii="Verdana" w:hAnsi="Verdana"/>
          <w:sz w:val="20"/>
          <w:szCs w:val="20"/>
          <w:lang w:val="bg-BG"/>
        </w:rPr>
        <w:t>1</w:t>
      </w:r>
      <w:r w:rsidR="006F7F5A" w:rsidRPr="00721927">
        <w:rPr>
          <w:rFonts w:ascii="Verdana" w:hAnsi="Verdana"/>
          <w:sz w:val="20"/>
          <w:szCs w:val="20"/>
          <w:lang w:val="bg-BG"/>
        </w:rPr>
        <w:t>.05.20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 </w:t>
      </w:r>
      <w:r w:rsidR="00631B1C"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sz w:val="20"/>
          <w:szCs w:val="20"/>
          <w:lang w:val="bg-BG"/>
        </w:rPr>
        <w:t>разпределение на пасища, мери и л</w:t>
      </w:r>
      <w:r w:rsidR="006F7F5A" w:rsidRPr="00721927">
        <w:rPr>
          <w:rFonts w:ascii="Verdana" w:hAnsi="Verdana"/>
          <w:sz w:val="20"/>
          <w:szCs w:val="20"/>
          <w:lang w:val="bg-BG"/>
        </w:rPr>
        <w:t xml:space="preserve">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="006F7F5A" w:rsidRPr="00721927">
        <w:rPr>
          <w:rFonts w:ascii="Verdana" w:hAnsi="Verdana"/>
          <w:sz w:val="20"/>
          <w:szCs w:val="20"/>
          <w:lang w:val="bg-BG"/>
        </w:rPr>
        <w:t xml:space="preserve"> за стопанската 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="006F7F5A" w:rsidRPr="00721927">
        <w:rPr>
          <w:rFonts w:ascii="Verdana" w:hAnsi="Verdana"/>
          <w:sz w:val="20"/>
          <w:szCs w:val="20"/>
          <w:lang w:val="bg-BG"/>
        </w:rPr>
        <w:t>-20</w:t>
      </w:r>
      <w:r w:rsidR="00E028BE" w:rsidRPr="00721927">
        <w:rPr>
          <w:rFonts w:ascii="Verdana" w:hAnsi="Verdana"/>
          <w:sz w:val="20"/>
          <w:szCs w:val="20"/>
          <w:lang w:val="bg-BG"/>
        </w:rPr>
        <w:t>23</w:t>
      </w:r>
      <w:r w:rsidR="006F7F5A" w:rsidRPr="00721927">
        <w:rPr>
          <w:rFonts w:ascii="Verdana" w:hAnsi="Verdana"/>
          <w:sz w:val="20"/>
          <w:szCs w:val="20"/>
          <w:lang w:val="bg-BG"/>
        </w:rPr>
        <w:t xml:space="preserve"> г. за землището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C73A0B" w:rsidRPr="00721927">
        <w:rPr>
          <w:rFonts w:ascii="Verdana" w:hAnsi="Verdana"/>
          <w:sz w:val="20"/>
          <w:szCs w:val="20"/>
          <w:lang w:val="bg-BG"/>
        </w:rPr>
        <w:t xml:space="preserve">на </w:t>
      </w:r>
      <w:r w:rsidR="00E028BE" w:rsidRPr="00721927">
        <w:rPr>
          <w:rFonts w:ascii="Verdana" w:hAnsi="Verdana"/>
          <w:sz w:val="20"/>
          <w:szCs w:val="20"/>
          <w:lang w:val="bg-BG"/>
        </w:rPr>
        <w:t>с.Задруга, общ</w:t>
      </w:r>
      <w:r w:rsidR="006F7F5A" w:rsidRPr="00721927">
        <w:rPr>
          <w:rFonts w:ascii="Verdana" w:hAnsi="Verdana"/>
          <w:sz w:val="20"/>
          <w:szCs w:val="20"/>
          <w:lang w:val="bg-BG"/>
        </w:rPr>
        <w:t xml:space="preserve">.Кубрат, обл.Разград </w:t>
      </w:r>
      <w:r w:rsidRPr="00721927">
        <w:rPr>
          <w:rFonts w:ascii="Verdana" w:hAnsi="Verdana"/>
          <w:sz w:val="20"/>
          <w:szCs w:val="20"/>
          <w:lang w:val="bg-BG"/>
        </w:rPr>
        <w:t xml:space="preserve">на комисията назначена със Заповед </w:t>
      </w:r>
      <w:r w:rsidR="00E028BE" w:rsidRPr="00721927">
        <w:rPr>
          <w:rFonts w:ascii="Verdana" w:hAnsi="Verdana"/>
          <w:sz w:val="20"/>
          <w:szCs w:val="20"/>
          <w:lang w:val="bg-BG"/>
        </w:rPr>
        <w:t>№219/15.04.2022 г. на кмета на общ. Кубрат;</w:t>
      </w:r>
    </w:p>
    <w:p w:rsidR="00631B1C" w:rsidRPr="00721927" w:rsidRDefault="00631B1C" w:rsidP="00631B1C">
      <w:pPr>
        <w:spacing w:line="360" w:lineRule="auto"/>
        <w:ind w:left="714"/>
        <w:rPr>
          <w:rFonts w:ascii="Verdana" w:hAnsi="Verdana"/>
          <w:sz w:val="20"/>
          <w:szCs w:val="20"/>
          <w:lang w:val="bg-BG"/>
        </w:rPr>
      </w:pPr>
    </w:p>
    <w:p w:rsidR="00E028BE" w:rsidRPr="00721927" w:rsidRDefault="006F7F5A" w:rsidP="00E73EC5">
      <w:pPr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Протокол №</w:t>
      </w:r>
      <w:r w:rsidR="00E028BE" w:rsidRPr="00721927">
        <w:rPr>
          <w:rFonts w:ascii="Verdana" w:hAnsi="Verdana"/>
          <w:sz w:val="20"/>
          <w:szCs w:val="20"/>
          <w:lang w:val="bg-BG"/>
        </w:rPr>
        <w:t>3</w:t>
      </w:r>
      <w:r w:rsidRPr="00721927">
        <w:rPr>
          <w:rFonts w:ascii="Verdana" w:hAnsi="Verdana"/>
          <w:sz w:val="20"/>
          <w:szCs w:val="20"/>
          <w:lang w:val="bg-BG"/>
        </w:rPr>
        <w:t xml:space="preserve"> от 1</w:t>
      </w:r>
      <w:r w:rsidR="00E028BE" w:rsidRPr="00721927">
        <w:rPr>
          <w:rFonts w:ascii="Verdana" w:hAnsi="Verdana"/>
          <w:sz w:val="20"/>
          <w:szCs w:val="20"/>
          <w:lang w:val="bg-BG"/>
        </w:rPr>
        <w:t>1</w:t>
      </w:r>
      <w:r w:rsidRPr="00721927">
        <w:rPr>
          <w:rFonts w:ascii="Verdana" w:hAnsi="Verdana"/>
          <w:sz w:val="20"/>
          <w:szCs w:val="20"/>
          <w:lang w:val="bg-BG"/>
        </w:rPr>
        <w:t>.05.20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 </w:t>
      </w:r>
      <w:r w:rsidR="00631B1C"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sz w:val="20"/>
          <w:szCs w:val="20"/>
          <w:lang w:val="bg-BG"/>
        </w:rPr>
        <w:t xml:space="preserve">разпределение на пасища, 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за стопанската 20</w:t>
      </w:r>
      <w:r w:rsidR="00E028B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>-20</w:t>
      </w:r>
      <w:r w:rsidR="00E028BE" w:rsidRPr="00721927">
        <w:rPr>
          <w:rFonts w:ascii="Verdana" w:hAnsi="Verdana"/>
          <w:sz w:val="20"/>
          <w:szCs w:val="20"/>
          <w:lang w:val="bg-BG"/>
        </w:rPr>
        <w:t>23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 землището на с.</w:t>
      </w:r>
      <w:r w:rsidR="00E028BE" w:rsidRPr="00721927">
        <w:rPr>
          <w:rFonts w:ascii="Verdana" w:hAnsi="Verdana"/>
          <w:sz w:val="20"/>
          <w:szCs w:val="20"/>
          <w:lang w:val="bg-BG"/>
        </w:rPr>
        <w:t>Звънарци</w:t>
      </w:r>
      <w:r w:rsidRPr="00721927">
        <w:rPr>
          <w:rFonts w:ascii="Verdana" w:hAnsi="Verdana"/>
          <w:sz w:val="20"/>
          <w:szCs w:val="20"/>
          <w:lang w:val="bg-BG"/>
        </w:rPr>
        <w:t xml:space="preserve">, общ.Кубрат, обл.Разград на комисията назначена със Заповед </w:t>
      </w:r>
      <w:r w:rsidR="00E028BE" w:rsidRPr="00721927">
        <w:rPr>
          <w:rFonts w:ascii="Verdana" w:hAnsi="Verdana"/>
          <w:sz w:val="20"/>
          <w:szCs w:val="20"/>
          <w:lang w:val="bg-BG"/>
        </w:rPr>
        <w:t>№219/15.04.2022 г. на кмета на общ. Кубрат;</w:t>
      </w:r>
    </w:p>
    <w:p w:rsidR="006F7F5A" w:rsidRPr="00721927" w:rsidRDefault="006F7F5A" w:rsidP="00E028BE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B65EDE" w:rsidRPr="00721927" w:rsidRDefault="0002526C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Протокол №</w:t>
      </w:r>
      <w:r w:rsidR="00B65EDE" w:rsidRPr="00721927">
        <w:rPr>
          <w:rFonts w:ascii="Verdana" w:hAnsi="Verdana"/>
          <w:sz w:val="20"/>
          <w:szCs w:val="20"/>
          <w:lang w:val="bg-BG"/>
        </w:rPr>
        <w:t>4</w:t>
      </w:r>
      <w:r w:rsidRPr="00721927">
        <w:rPr>
          <w:rFonts w:ascii="Verdana" w:hAnsi="Verdana"/>
          <w:sz w:val="20"/>
          <w:szCs w:val="20"/>
          <w:lang w:val="bg-BG"/>
        </w:rPr>
        <w:t xml:space="preserve"> от 1</w:t>
      </w:r>
      <w:r w:rsidR="00B65EDE" w:rsidRPr="00721927">
        <w:rPr>
          <w:rFonts w:ascii="Verdana" w:hAnsi="Verdana"/>
          <w:sz w:val="20"/>
          <w:szCs w:val="20"/>
          <w:lang w:val="bg-BG"/>
        </w:rPr>
        <w:t>1</w:t>
      </w:r>
      <w:r w:rsidRPr="00721927">
        <w:rPr>
          <w:rFonts w:ascii="Verdana" w:hAnsi="Verdana"/>
          <w:sz w:val="20"/>
          <w:szCs w:val="20"/>
          <w:lang w:val="bg-BG"/>
        </w:rPr>
        <w:t>.05.20</w:t>
      </w:r>
      <w:r w:rsidR="00B65ED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 </w:t>
      </w:r>
      <w:r w:rsidR="00631B1C"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sz w:val="20"/>
          <w:szCs w:val="20"/>
          <w:lang w:val="bg-BG"/>
        </w:rPr>
        <w:t xml:space="preserve">разпределение на пасища, 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 за стопанската 20</w:t>
      </w:r>
      <w:r w:rsidR="00B65EDE" w:rsidRPr="00721927">
        <w:rPr>
          <w:rFonts w:ascii="Verdana" w:hAnsi="Verdana"/>
          <w:sz w:val="20"/>
          <w:szCs w:val="20"/>
          <w:lang w:val="bg-BG"/>
        </w:rPr>
        <w:t>22</w:t>
      </w:r>
      <w:r w:rsidR="00D52655" w:rsidRPr="00721927">
        <w:rPr>
          <w:rFonts w:ascii="Verdana" w:hAnsi="Verdana"/>
          <w:sz w:val="20"/>
          <w:szCs w:val="20"/>
          <w:lang w:val="bg-BG"/>
        </w:rPr>
        <w:t>-20</w:t>
      </w:r>
      <w:r w:rsidR="00B65EDE" w:rsidRPr="00721927">
        <w:rPr>
          <w:rFonts w:ascii="Verdana" w:hAnsi="Verdana"/>
          <w:sz w:val="20"/>
          <w:szCs w:val="20"/>
          <w:lang w:val="bg-BG"/>
        </w:rPr>
        <w:t>23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 г. за землището на с.</w:t>
      </w:r>
      <w:r w:rsidR="00B65EDE" w:rsidRPr="00721927">
        <w:rPr>
          <w:rFonts w:ascii="Verdana" w:hAnsi="Verdana"/>
          <w:sz w:val="20"/>
          <w:szCs w:val="20"/>
          <w:lang w:val="bg-BG"/>
        </w:rPr>
        <w:t>Савин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, общ.Кубрат, обл.Разград на комисията назначена със Заповед </w:t>
      </w:r>
      <w:r w:rsidR="00B65EDE" w:rsidRPr="00721927">
        <w:rPr>
          <w:rFonts w:ascii="Verdana" w:hAnsi="Verdana"/>
          <w:sz w:val="20"/>
          <w:szCs w:val="20"/>
          <w:lang w:val="bg-BG"/>
        </w:rPr>
        <w:t>№219/15.04.2022 г. на кмета на общ. Кубрат;</w:t>
      </w:r>
    </w:p>
    <w:p w:rsidR="00D52655" w:rsidRPr="00721927" w:rsidRDefault="00D52655" w:rsidP="00B65EDE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D52655" w:rsidRPr="00721927" w:rsidRDefault="0002526C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Протокол №</w:t>
      </w:r>
      <w:r w:rsidR="00B65EDE" w:rsidRPr="00721927">
        <w:rPr>
          <w:rFonts w:ascii="Verdana" w:hAnsi="Verdana"/>
          <w:sz w:val="20"/>
          <w:szCs w:val="20"/>
          <w:lang w:val="bg-BG"/>
        </w:rPr>
        <w:t>5</w:t>
      </w:r>
      <w:r w:rsidRPr="00721927">
        <w:rPr>
          <w:rFonts w:ascii="Verdana" w:hAnsi="Verdana"/>
          <w:sz w:val="20"/>
          <w:szCs w:val="20"/>
          <w:lang w:val="bg-BG"/>
        </w:rPr>
        <w:t xml:space="preserve"> от 1</w:t>
      </w:r>
      <w:r w:rsidR="00B65EDE" w:rsidRPr="00721927">
        <w:rPr>
          <w:rFonts w:ascii="Verdana" w:hAnsi="Verdana"/>
          <w:sz w:val="20"/>
          <w:szCs w:val="20"/>
          <w:lang w:val="bg-BG"/>
        </w:rPr>
        <w:t>1</w:t>
      </w:r>
      <w:r w:rsidRPr="00721927">
        <w:rPr>
          <w:rFonts w:ascii="Verdana" w:hAnsi="Verdana"/>
          <w:sz w:val="20"/>
          <w:szCs w:val="20"/>
          <w:lang w:val="bg-BG"/>
        </w:rPr>
        <w:t>.0</w:t>
      </w:r>
      <w:r w:rsidR="00631B1C" w:rsidRPr="00721927">
        <w:rPr>
          <w:rFonts w:ascii="Verdana" w:hAnsi="Verdana"/>
          <w:sz w:val="20"/>
          <w:szCs w:val="20"/>
          <w:lang w:val="bg-BG"/>
        </w:rPr>
        <w:t>5</w:t>
      </w:r>
      <w:r w:rsidRPr="00721927">
        <w:rPr>
          <w:rFonts w:ascii="Verdana" w:hAnsi="Verdana"/>
          <w:sz w:val="20"/>
          <w:szCs w:val="20"/>
          <w:lang w:val="bg-BG"/>
        </w:rPr>
        <w:t>.20</w:t>
      </w:r>
      <w:r w:rsidR="00B65EDE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за </w:t>
      </w:r>
      <w:r w:rsidR="00631B1C"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Pr="00721927">
        <w:rPr>
          <w:rFonts w:ascii="Verdana" w:hAnsi="Verdana"/>
          <w:sz w:val="20"/>
          <w:szCs w:val="20"/>
          <w:lang w:val="bg-BG"/>
        </w:rPr>
        <w:t xml:space="preserve">разпределение на пасища, 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мери и ливади от </w:t>
      </w:r>
      <w:r w:rsidR="00E73EC5" w:rsidRPr="00721927">
        <w:rPr>
          <w:rFonts w:ascii="Verdana" w:hAnsi="Verdana"/>
          <w:sz w:val="20"/>
          <w:szCs w:val="20"/>
          <w:lang w:val="bg-BG"/>
        </w:rPr>
        <w:t>общинския поземлен фонд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 за стопанската 20</w:t>
      </w:r>
      <w:r w:rsidR="00B65EDE" w:rsidRPr="00721927">
        <w:rPr>
          <w:rFonts w:ascii="Verdana" w:hAnsi="Verdana"/>
          <w:sz w:val="20"/>
          <w:szCs w:val="20"/>
          <w:lang w:val="bg-BG"/>
        </w:rPr>
        <w:t>22</w:t>
      </w:r>
      <w:r w:rsidR="00D52655" w:rsidRPr="00721927">
        <w:rPr>
          <w:rFonts w:ascii="Verdana" w:hAnsi="Verdana"/>
          <w:sz w:val="20"/>
          <w:szCs w:val="20"/>
          <w:lang w:val="bg-BG"/>
        </w:rPr>
        <w:t>-20</w:t>
      </w:r>
      <w:r w:rsidR="00B65EDE" w:rsidRPr="00721927">
        <w:rPr>
          <w:rFonts w:ascii="Verdana" w:hAnsi="Verdana"/>
          <w:sz w:val="20"/>
          <w:szCs w:val="20"/>
          <w:lang w:val="bg-BG"/>
        </w:rPr>
        <w:t>23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 г. за землището на </w:t>
      </w:r>
      <w:r w:rsidR="00B65EDE" w:rsidRPr="00721927">
        <w:rPr>
          <w:rFonts w:ascii="Verdana" w:hAnsi="Verdana"/>
          <w:sz w:val="20"/>
          <w:szCs w:val="20"/>
          <w:lang w:val="bg-BG"/>
        </w:rPr>
        <w:t>гр</w:t>
      </w:r>
      <w:r w:rsidR="00D52655" w:rsidRPr="00721927">
        <w:rPr>
          <w:rFonts w:ascii="Verdana" w:hAnsi="Verdana"/>
          <w:sz w:val="20"/>
          <w:szCs w:val="20"/>
          <w:lang w:val="bg-BG"/>
        </w:rPr>
        <w:t>.</w:t>
      </w:r>
      <w:r w:rsidR="00B65EDE" w:rsidRPr="00721927">
        <w:rPr>
          <w:rFonts w:ascii="Verdana" w:hAnsi="Verdana"/>
          <w:sz w:val="20"/>
          <w:szCs w:val="20"/>
          <w:lang w:val="bg-BG"/>
        </w:rPr>
        <w:t>Кубрат</w:t>
      </w:r>
      <w:r w:rsidR="00D52655" w:rsidRPr="00721927">
        <w:rPr>
          <w:rFonts w:ascii="Verdana" w:hAnsi="Verdana"/>
          <w:sz w:val="20"/>
          <w:szCs w:val="20"/>
          <w:lang w:val="bg-BG"/>
        </w:rPr>
        <w:t xml:space="preserve">, общ.Кубрат, обл.Разград на комисията назначена със Заповед </w:t>
      </w:r>
      <w:r w:rsidR="00B65EDE" w:rsidRPr="00721927">
        <w:rPr>
          <w:rFonts w:ascii="Verdana" w:hAnsi="Verdana"/>
          <w:sz w:val="20"/>
          <w:szCs w:val="20"/>
          <w:lang w:val="bg-BG"/>
        </w:rPr>
        <w:t>№219/15.04.2022 г. на кмета на общ. Кубрат;</w:t>
      </w:r>
    </w:p>
    <w:p w:rsidR="001536CC" w:rsidRPr="00721927" w:rsidRDefault="001536CC" w:rsidP="001536CC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1536CC" w:rsidRPr="00721927" w:rsidRDefault="001536CC" w:rsidP="00E73EC5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Писмо изх.№УД-02-18-731/12.05.2022 г. от кмета на гр.Кубрат, обл.Разград Алкин Неби до кмета на гр.Туртакан, обл.Силистра Димитър Стефанов, за допълнително разпределение на пасища, на основание чл.100, ал.5 от ППЗСПЗЗ;</w:t>
      </w:r>
    </w:p>
    <w:p w:rsidR="00A65FA6" w:rsidRPr="00721927" w:rsidRDefault="00A65FA6" w:rsidP="00A65FA6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A65FA6" w:rsidRPr="00721927" w:rsidRDefault="00A65FA6" w:rsidP="00A65FA6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Писмо изх.№УД-02-18-732/12.05.2022 г. от кмета на гр.Кубрат, обл.Разград Алкин Неби до кмета на гр.Завет, обл.Разград Ахтер Велиев, за допълнително разпределение </w:t>
      </w:r>
      <w:r w:rsidR="00FD23A3" w:rsidRPr="00721927">
        <w:rPr>
          <w:rFonts w:ascii="Verdana" w:hAnsi="Verdana"/>
          <w:sz w:val="20"/>
          <w:szCs w:val="20"/>
          <w:lang w:val="bg-BG"/>
        </w:rPr>
        <w:t>на пасища, на основание чл.100, ал.5 от ППЗСПЗЗ;</w:t>
      </w:r>
    </w:p>
    <w:p w:rsidR="001536CC" w:rsidRPr="00721927" w:rsidRDefault="001536CC" w:rsidP="001536CC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1536CC" w:rsidRPr="00721927" w:rsidRDefault="001536CC" w:rsidP="001536CC">
      <w:pPr>
        <w:pStyle w:val="ListParagraph"/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Писмо с рег.индекс №Е-01-3149</w:t>
      </w:r>
      <w:r w:rsidRPr="00721927">
        <w:rPr>
          <w:rFonts w:ascii="Verdana" w:hAnsi="Verdana"/>
          <w:sz w:val="20"/>
          <w:szCs w:val="20"/>
        </w:rPr>
        <w:t>#</w:t>
      </w:r>
      <w:r w:rsidRPr="00721927">
        <w:rPr>
          <w:rFonts w:ascii="Verdana" w:hAnsi="Verdana"/>
          <w:sz w:val="20"/>
          <w:szCs w:val="20"/>
          <w:lang w:val="bg-BG"/>
        </w:rPr>
        <w:t>1/31.05.2022 г. от кмета на общ.Тутракан, обл.Силистра за лиспа на свободни пасища на територията на община Тутракан;</w:t>
      </w:r>
    </w:p>
    <w:p w:rsidR="001536CC" w:rsidRPr="00721927" w:rsidRDefault="001536CC" w:rsidP="00EA3F28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E73EC5" w:rsidRPr="00721927" w:rsidRDefault="00EA3F28" w:rsidP="00747BF6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lastRenderedPageBreak/>
        <w:t xml:space="preserve">Писмо с изх.№УД-02-19-122/27.05.2022 г. на кмета на общ.Завет, обл.Разград и </w:t>
      </w:r>
      <w:r w:rsidR="00E73EC5" w:rsidRPr="00721927">
        <w:rPr>
          <w:rFonts w:ascii="Verdana" w:hAnsi="Verdana"/>
          <w:sz w:val="20"/>
          <w:szCs w:val="20"/>
          <w:lang w:val="bg-BG"/>
        </w:rPr>
        <w:t xml:space="preserve">Протокол от 27.05.2022 г. за </w:t>
      </w:r>
      <w:r w:rsidRPr="00721927">
        <w:rPr>
          <w:rFonts w:ascii="Verdana" w:hAnsi="Verdana"/>
          <w:sz w:val="20"/>
          <w:szCs w:val="20"/>
          <w:lang w:val="bg-BG"/>
        </w:rPr>
        <w:t xml:space="preserve">допълнително </w:t>
      </w:r>
      <w:r w:rsidR="00E73EC5" w:rsidRPr="00721927">
        <w:rPr>
          <w:rFonts w:ascii="Verdana" w:hAnsi="Verdana"/>
          <w:sz w:val="20"/>
          <w:szCs w:val="20"/>
          <w:lang w:val="bg-BG"/>
        </w:rPr>
        <w:t>разпределение на пасища и мери от общинския поземлен фонд</w:t>
      </w:r>
      <w:r w:rsidRPr="00721927">
        <w:rPr>
          <w:rFonts w:ascii="Verdana" w:hAnsi="Verdana"/>
          <w:sz w:val="20"/>
          <w:szCs w:val="20"/>
          <w:lang w:val="bg-BG"/>
        </w:rPr>
        <w:t xml:space="preserve"> в</w:t>
      </w:r>
      <w:r w:rsidR="00E73EC5" w:rsidRPr="00721927">
        <w:rPr>
          <w:rFonts w:ascii="Verdana" w:hAnsi="Verdana"/>
          <w:sz w:val="20"/>
          <w:szCs w:val="20"/>
          <w:lang w:val="bg-BG"/>
        </w:rPr>
        <w:t xml:space="preserve"> землище с.Сушево, общ.Завет, обл.Разград</w:t>
      </w:r>
      <w:r w:rsidR="00E71192" w:rsidRPr="00721927">
        <w:rPr>
          <w:rFonts w:ascii="Verdana" w:hAnsi="Verdana"/>
          <w:sz w:val="20"/>
          <w:szCs w:val="20"/>
          <w:lang w:val="bg-BG"/>
        </w:rPr>
        <w:t>;</w:t>
      </w:r>
    </w:p>
    <w:p w:rsidR="00E71192" w:rsidRPr="00721927" w:rsidRDefault="00E71192" w:rsidP="00E71192">
      <w:pPr>
        <w:pStyle w:val="ListParagraph"/>
        <w:rPr>
          <w:rFonts w:ascii="Verdana" w:hAnsi="Verdana"/>
          <w:sz w:val="20"/>
          <w:szCs w:val="20"/>
          <w:lang w:val="bg-BG"/>
        </w:rPr>
      </w:pPr>
    </w:p>
    <w:p w:rsidR="00E71192" w:rsidRPr="00721927" w:rsidRDefault="00E71192" w:rsidP="00E71192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Заявление по чл.37и ал.5 от ЗСПЗЗ и чл. 99, ал. 1 от ППЗСПЗЗ от ЕТ „Асотекс-Хамза Чакър“  до кмета на община Кубрат с вх. № ССД-03-03-29/07.06.2022 г. за</w:t>
      </w:r>
      <w:r w:rsidRPr="00721927">
        <w:t xml:space="preserve"> </w:t>
      </w:r>
      <w:r w:rsidRPr="00721927">
        <w:rPr>
          <w:lang w:val="bg-BG"/>
        </w:rPr>
        <w:t xml:space="preserve">животновъдни обекти </w:t>
      </w:r>
      <w:r w:rsidRPr="00721927">
        <w:rPr>
          <w:rFonts w:ascii="Verdana" w:hAnsi="Verdana"/>
          <w:sz w:val="20"/>
          <w:szCs w:val="20"/>
          <w:lang w:val="bg-BG"/>
        </w:rPr>
        <w:t>№ 7233700021 /стар №7322-0167/ в землището на село Тертер, община Кубрат, област Разград, № 6588640001 /стар №7332-0001/ и № 6588610006 /стар №7332-0531/ в землището на село Севар, община Кубрат, област Разград;</w:t>
      </w:r>
    </w:p>
    <w:p w:rsidR="0078013C" w:rsidRPr="00721927" w:rsidRDefault="0078013C" w:rsidP="0078013C">
      <w:pPr>
        <w:numPr>
          <w:ilvl w:val="0"/>
          <w:numId w:val="13"/>
        </w:numPr>
        <w:spacing w:line="360" w:lineRule="auto"/>
        <w:ind w:left="714" w:hanging="357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Приложение № 2 - опис на собствените и използваните имоти с начин на трайно ползване / НТП / „пасище“ и „ливада“ от „Асотекс-Хамза Чакър“ ЕТ;</w:t>
      </w:r>
    </w:p>
    <w:p w:rsidR="00FD2D81" w:rsidRPr="00721927" w:rsidRDefault="0078013C" w:rsidP="00FD2D81">
      <w:pPr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Приложение № 1 – опис на видовете и броя пасищни селскостопански животни, отглеждани в животновъден обект</w:t>
      </w:r>
      <w:r w:rsidR="00FD2D81" w:rsidRPr="00721927">
        <w:rPr>
          <w:rFonts w:ascii="Verdana" w:hAnsi="Verdana"/>
          <w:sz w:val="20"/>
          <w:szCs w:val="20"/>
          <w:lang w:val="bg-BG"/>
        </w:rPr>
        <w:t xml:space="preserve">; </w:t>
      </w:r>
    </w:p>
    <w:p w:rsidR="00FD2D81" w:rsidRPr="00721927" w:rsidRDefault="00FD2D81" w:rsidP="00FD2D81">
      <w:pPr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</w:t>
      </w:r>
      <w:r w:rsidR="006B3F79" w:rsidRPr="00721927">
        <w:rPr>
          <w:rFonts w:ascii="Verdana" w:hAnsi="Verdana"/>
          <w:sz w:val="20"/>
          <w:szCs w:val="20"/>
          <w:lang w:val="bg-BG"/>
        </w:rPr>
        <w:t>23516</w:t>
      </w:r>
      <w:r w:rsidRPr="00721927">
        <w:rPr>
          <w:rFonts w:ascii="Verdana" w:hAnsi="Verdana"/>
          <w:sz w:val="20"/>
          <w:szCs w:val="20"/>
          <w:lang w:val="bg-BG"/>
        </w:rPr>
        <w:t>/</w:t>
      </w:r>
      <w:r w:rsidR="006B3F79" w:rsidRPr="00721927">
        <w:rPr>
          <w:rFonts w:ascii="Verdana" w:hAnsi="Verdana"/>
          <w:sz w:val="20"/>
          <w:szCs w:val="20"/>
          <w:lang w:val="bg-BG"/>
        </w:rPr>
        <w:t xml:space="preserve"> 06</w:t>
      </w:r>
      <w:r w:rsidRPr="00721927">
        <w:rPr>
          <w:rFonts w:ascii="Verdana" w:hAnsi="Verdana"/>
          <w:sz w:val="20"/>
          <w:szCs w:val="20"/>
          <w:lang w:val="bg-BG"/>
        </w:rPr>
        <w:t>.0</w:t>
      </w:r>
      <w:r w:rsidR="006B3F79" w:rsidRPr="00721927">
        <w:rPr>
          <w:rFonts w:ascii="Verdana" w:hAnsi="Verdana"/>
          <w:sz w:val="20"/>
          <w:szCs w:val="20"/>
          <w:lang w:val="bg-BG"/>
        </w:rPr>
        <w:t>6</w:t>
      </w:r>
      <w:r w:rsidRPr="00721927">
        <w:rPr>
          <w:rFonts w:ascii="Verdana" w:hAnsi="Verdana"/>
          <w:sz w:val="20"/>
          <w:szCs w:val="20"/>
          <w:lang w:val="bg-BG"/>
        </w:rPr>
        <w:t>.2022 г. за животни в обект № 6588640001/ стар 7332-0001 /;</w:t>
      </w:r>
    </w:p>
    <w:p w:rsidR="006B3F79" w:rsidRPr="00721927" w:rsidRDefault="006B3F79" w:rsidP="006B3F79">
      <w:pPr>
        <w:numPr>
          <w:ilvl w:val="0"/>
          <w:numId w:val="13"/>
        </w:numPr>
        <w:spacing w:line="360" w:lineRule="auto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723517/ 06.06.2022 г. за животни в обект № 6588640006/ стар 7332-0531 /;</w:t>
      </w:r>
    </w:p>
    <w:p w:rsidR="00FD2D81" w:rsidRPr="00721927" w:rsidRDefault="00FD2D81" w:rsidP="00FD2D81">
      <w:pPr>
        <w:numPr>
          <w:ilvl w:val="0"/>
          <w:numId w:val="13"/>
        </w:numPr>
        <w:tabs>
          <w:tab w:val="left" w:pos="0"/>
        </w:tabs>
        <w:spacing w:after="0" w:line="360" w:lineRule="auto"/>
        <w:contextualSpacing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Справка от интегрирана информационна система на БАБХ № 7235</w:t>
      </w:r>
      <w:r w:rsidR="006B3F79" w:rsidRPr="00721927">
        <w:rPr>
          <w:rFonts w:ascii="Verdana" w:hAnsi="Verdana"/>
          <w:sz w:val="20"/>
          <w:szCs w:val="20"/>
          <w:lang w:val="bg-BG"/>
        </w:rPr>
        <w:t>58</w:t>
      </w:r>
      <w:r w:rsidRPr="00721927">
        <w:rPr>
          <w:rFonts w:ascii="Verdana" w:hAnsi="Verdana"/>
          <w:sz w:val="20"/>
          <w:szCs w:val="20"/>
          <w:lang w:val="bg-BG"/>
        </w:rPr>
        <w:t>/</w:t>
      </w:r>
      <w:r w:rsidR="006B3F79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>06.06.2022 г. за животни в обект 7233700021 /стар №7322-0167/;</w:t>
      </w:r>
    </w:p>
    <w:p w:rsidR="006B3F79" w:rsidRPr="00721927" w:rsidRDefault="006B3F79" w:rsidP="006B3F79">
      <w:pPr>
        <w:tabs>
          <w:tab w:val="left" w:pos="0"/>
        </w:tabs>
        <w:spacing w:after="0" w:line="360" w:lineRule="auto"/>
        <w:ind w:left="720"/>
        <w:contextualSpacing/>
        <w:jc w:val="both"/>
        <w:rPr>
          <w:rFonts w:ascii="Verdana" w:hAnsi="Verdana"/>
          <w:sz w:val="20"/>
          <w:szCs w:val="20"/>
          <w:lang w:val="bg-BG"/>
        </w:rPr>
      </w:pPr>
    </w:p>
    <w:p w:rsidR="00757B89" w:rsidRPr="00721927" w:rsidRDefault="002E5D47" w:rsidP="00747BF6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Писмо изх. № УД-02-1</w:t>
      </w:r>
      <w:r w:rsidR="006B3F79" w:rsidRPr="00721927">
        <w:rPr>
          <w:rFonts w:ascii="Verdana" w:hAnsi="Verdana"/>
          <w:sz w:val="20"/>
          <w:szCs w:val="20"/>
          <w:lang w:val="bg-BG"/>
        </w:rPr>
        <w:t>6</w:t>
      </w:r>
      <w:r w:rsidRPr="00721927">
        <w:rPr>
          <w:rFonts w:ascii="Verdana" w:hAnsi="Verdana"/>
          <w:sz w:val="20"/>
          <w:szCs w:val="20"/>
          <w:lang w:val="bg-BG"/>
        </w:rPr>
        <w:t>-</w:t>
      </w:r>
      <w:r w:rsidR="006B3F79" w:rsidRPr="00721927">
        <w:rPr>
          <w:rFonts w:ascii="Verdana" w:hAnsi="Verdana"/>
          <w:sz w:val="20"/>
          <w:szCs w:val="20"/>
          <w:lang w:val="bg-BG"/>
        </w:rPr>
        <w:t>465</w:t>
      </w:r>
      <w:r w:rsidRPr="00721927">
        <w:rPr>
          <w:rFonts w:ascii="Verdana" w:hAnsi="Verdana"/>
          <w:sz w:val="20"/>
          <w:szCs w:val="20"/>
          <w:lang w:val="bg-BG"/>
        </w:rPr>
        <w:t>/09</w:t>
      </w:r>
      <w:r w:rsidR="006A6D39" w:rsidRPr="00721927">
        <w:rPr>
          <w:rFonts w:ascii="Verdana" w:hAnsi="Verdana"/>
          <w:sz w:val="20"/>
          <w:szCs w:val="20"/>
          <w:lang w:val="bg-BG"/>
        </w:rPr>
        <w:t>.06.20</w:t>
      </w:r>
      <w:r w:rsidRPr="00721927">
        <w:rPr>
          <w:rFonts w:ascii="Verdana" w:hAnsi="Verdana"/>
          <w:sz w:val="20"/>
          <w:szCs w:val="20"/>
          <w:lang w:val="bg-BG"/>
        </w:rPr>
        <w:t>22</w:t>
      </w:r>
      <w:r w:rsidR="006A6D39" w:rsidRPr="00721927">
        <w:rPr>
          <w:rFonts w:ascii="Verdana" w:hAnsi="Verdana"/>
          <w:sz w:val="20"/>
          <w:szCs w:val="20"/>
          <w:lang w:val="bg-BG"/>
        </w:rPr>
        <w:t xml:space="preserve"> г. на кмета на община Кубрат,</w:t>
      </w:r>
      <w:r w:rsidR="00E16BAB" w:rsidRPr="00721927">
        <w:rPr>
          <w:rFonts w:ascii="Verdana" w:hAnsi="Verdana"/>
          <w:sz w:val="20"/>
          <w:szCs w:val="20"/>
          <w:lang w:val="bg-BG"/>
        </w:rPr>
        <w:t xml:space="preserve"> до директора на ОД “Земеделие“-Разград</w:t>
      </w:r>
      <w:r w:rsidR="006A6D39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16BAB" w:rsidRPr="00721927">
        <w:rPr>
          <w:rFonts w:ascii="Verdana" w:hAnsi="Verdana"/>
          <w:sz w:val="20"/>
          <w:szCs w:val="20"/>
          <w:lang w:val="bg-BG"/>
        </w:rPr>
        <w:t xml:space="preserve">относно </w:t>
      </w:r>
      <w:r w:rsidR="006A6D39" w:rsidRPr="00721927">
        <w:rPr>
          <w:rFonts w:ascii="Verdana" w:hAnsi="Verdana"/>
          <w:sz w:val="20"/>
          <w:szCs w:val="20"/>
          <w:lang w:val="bg-BG"/>
        </w:rPr>
        <w:t>допълнителн</w:t>
      </w:r>
      <w:r w:rsidR="00E16BAB" w:rsidRPr="00721927">
        <w:rPr>
          <w:rFonts w:ascii="Verdana" w:hAnsi="Verdana"/>
          <w:sz w:val="20"/>
          <w:szCs w:val="20"/>
          <w:lang w:val="bg-BG"/>
        </w:rPr>
        <w:t>о</w:t>
      </w:r>
      <w:r w:rsidR="006A6D39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16BAB" w:rsidRPr="00721927">
        <w:rPr>
          <w:rFonts w:ascii="Verdana" w:hAnsi="Verdana"/>
          <w:sz w:val="20"/>
          <w:szCs w:val="20"/>
          <w:lang w:val="bg-BG"/>
        </w:rPr>
        <w:t>разпределение на п</w:t>
      </w:r>
      <w:r w:rsidR="006A6D39" w:rsidRPr="00721927">
        <w:rPr>
          <w:rFonts w:ascii="Verdana" w:hAnsi="Verdana"/>
          <w:sz w:val="20"/>
          <w:szCs w:val="20"/>
          <w:lang w:val="bg-BG"/>
        </w:rPr>
        <w:t>асище, мера</w:t>
      </w:r>
      <w:r w:rsidR="00E16BAB" w:rsidRPr="00721927">
        <w:rPr>
          <w:rFonts w:ascii="Verdana" w:hAnsi="Verdana"/>
          <w:sz w:val="20"/>
          <w:szCs w:val="20"/>
          <w:lang w:val="bg-BG"/>
        </w:rPr>
        <w:t xml:space="preserve"> и ливади </w:t>
      </w:r>
      <w:r w:rsidR="006B3F79" w:rsidRPr="00721927">
        <w:rPr>
          <w:rFonts w:ascii="Verdana" w:hAnsi="Verdana"/>
          <w:sz w:val="20"/>
          <w:szCs w:val="20"/>
          <w:lang w:val="bg-BG"/>
        </w:rPr>
        <w:t xml:space="preserve">от държавния поземлен фонд </w:t>
      </w:r>
      <w:r w:rsidR="00192573" w:rsidRPr="00721927">
        <w:rPr>
          <w:rFonts w:ascii="Verdana" w:hAnsi="Verdana"/>
          <w:sz w:val="20"/>
          <w:szCs w:val="20"/>
          <w:lang w:val="bg-BG"/>
        </w:rPr>
        <w:t>на основание</w:t>
      </w:r>
      <w:r w:rsidR="00E16BAB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192573" w:rsidRPr="00721927">
        <w:rPr>
          <w:rFonts w:ascii="Verdana" w:hAnsi="Verdana"/>
          <w:sz w:val="20"/>
          <w:szCs w:val="20"/>
          <w:lang w:val="bg-BG"/>
        </w:rPr>
        <w:t>чл.37и, ал.9 от ЗСПЗЗ;</w:t>
      </w:r>
    </w:p>
    <w:p w:rsidR="00437019" w:rsidRPr="00721927" w:rsidRDefault="00437019" w:rsidP="00747BF6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ru-RU"/>
        </w:rPr>
        <w:t xml:space="preserve">Справка </w:t>
      </w:r>
      <w:r w:rsidRPr="00721927">
        <w:rPr>
          <w:rFonts w:ascii="Verdana" w:hAnsi="Verdana"/>
          <w:sz w:val="20"/>
          <w:szCs w:val="20"/>
          <w:lang w:val="bg-BG"/>
        </w:rPr>
        <w:t>изх. № РД-</w:t>
      </w:r>
      <w:r w:rsidR="001A68E4" w:rsidRPr="00721927">
        <w:rPr>
          <w:rFonts w:ascii="Verdana" w:hAnsi="Verdana"/>
          <w:sz w:val="20"/>
          <w:szCs w:val="20"/>
        </w:rPr>
        <w:t>12</w:t>
      </w:r>
      <w:r w:rsidRPr="00721927">
        <w:rPr>
          <w:rFonts w:ascii="Verdana" w:hAnsi="Verdana"/>
          <w:sz w:val="20"/>
          <w:szCs w:val="20"/>
          <w:lang w:val="bg-BG"/>
        </w:rPr>
        <w:t>-</w:t>
      </w:r>
      <w:r w:rsidR="001A68E4" w:rsidRPr="00721927">
        <w:rPr>
          <w:rFonts w:ascii="Verdana" w:hAnsi="Verdana"/>
          <w:sz w:val="20"/>
          <w:szCs w:val="20"/>
        </w:rPr>
        <w:t>02</w:t>
      </w:r>
      <w:r w:rsidRPr="00721927">
        <w:rPr>
          <w:rFonts w:ascii="Verdana" w:hAnsi="Verdana"/>
          <w:sz w:val="20"/>
          <w:szCs w:val="20"/>
          <w:lang w:val="bg-BG"/>
        </w:rPr>
        <w:t>-</w:t>
      </w:r>
      <w:r w:rsidR="001A68E4" w:rsidRPr="00721927">
        <w:rPr>
          <w:rFonts w:ascii="Verdana" w:hAnsi="Verdana"/>
          <w:sz w:val="20"/>
          <w:szCs w:val="20"/>
        </w:rPr>
        <w:t>814</w:t>
      </w:r>
      <w:r w:rsidRPr="00721927">
        <w:rPr>
          <w:rFonts w:ascii="Verdana" w:hAnsi="Verdana"/>
          <w:sz w:val="20"/>
          <w:szCs w:val="20"/>
          <w:lang w:val="bg-BG"/>
        </w:rPr>
        <w:t>/2</w:t>
      </w:r>
      <w:r w:rsidR="001A68E4" w:rsidRPr="00721927">
        <w:rPr>
          <w:rFonts w:ascii="Verdana" w:hAnsi="Verdana"/>
          <w:sz w:val="20"/>
          <w:szCs w:val="20"/>
        </w:rPr>
        <w:t>1</w:t>
      </w:r>
      <w:r w:rsidRPr="00721927">
        <w:rPr>
          <w:rFonts w:ascii="Verdana" w:hAnsi="Verdana"/>
          <w:sz w:val="20"/>
          <w:szCs w:val="20"/>
          <w:lang w:val="bg-BG"/>
        </w:rPr>
        <w:t>.06.20</w:t>
      </w:r>
      <w:r w:rsidR="003173FD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на ОСЗ-гр.Кубрат за ползваните от ЕТ „Асотекс-Хамза Чакър“ собствени и наети пасища и ливади в землищата на община Кубрат, област Разград;</w:t>
      </w:r>
    </w:p>
    <w:p w:rsidR="00437019" w:rsidRPr="00721927" w:rsidRDefault="00437019" w:rsidP="00747BF6">
      <w:pPr>
        <w:pStyle w:val="ListParagraph"/>
        <w:numPr>
          <w:ilvl w:val="0"/>
          <w:numId w:val="13"/>
        </w:num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Списък на свободните пасища, мери и ливади от ДПФ на територията на област Разград, утвърдени със заповед №</w:t>
      </w:r>
      <w:r w:rsidR="00192573" w:rsidRPr="00721927">
        <w:rPr>
          <w:rFonts w:ascii="Verdana" w:hAnsi="Verdana"/>
          <w:sz w:val="20"/>
          <w:szCs w:val="20"/>
          <w:lang w:val="bg-BG"/>
        </w:rPr>
        <w:t xml:space="preserve"> РД </w:t>
      </w:r>
      <w:r w:rsidRPr="00721927">
        <w:rPr>
          <w:rFonts w:ascii="Verdana" w:hAnsi="Verdana"/>
          <w:sz w:val="20"/>
          <w:szCs w:val="20"/>
          <w:lang w:val="bg-BG"/>
        </w:rPr>
        <w:t>46-</w:t>
      </w:r>
      <w:r w:rsidR="00192573" w:rsidRPr="00721927">
        <w:rPr>
          <w:rFonts w:ascii="Verdana" w:hAnsi="Verdana"/>
          <w:sz w:val="20"/>
          <w:szCs w:val="20"/>
          <w:lang w:val="bg-BG"/>
        </w:rPr>
        <w:t>53</w:t>
      </w:r>
      <w:r w:rsidRPr="00721927">
        <w:rPr>
          <w:rFonts w:ascii="Verdana" w:hAnsi="Verdana"/>
          <w:sz w:val="20"/>
          <w:szCs w:val="20"/>
          <w:lang w:val="bg-BG"/>
        </w:rPr>
        <w:t>/28.02.20</w:t>
      </w:r>
      <w:r w:rsidR="00192573" w:rsidRPr="00721927">
        <w:rPr>
          <w:rFonts w:ascii="Verdana" w:hAnsi="Verdana"/>
          <w:sz w:val="20"/>
          <w:szCs w:val="20"/>
          <w:lang w:val="bg-BG"/>
        </w:rPr>
        <w:t>22</w:t>
      </w:r>
      <w:r w:rsidRPr="00721927">
        <w:rPr>
          <w:rFonts w:ascii="Verdana" w:hAnsi="Verdana"/>
          <w:sz w:val="20"/>
          <w:szCs w:val="20"/>
          <w:lang w:val="bg-BG"/>
        </w:rPr>
        <w:t xml:space="preserve"> г. на Ми</w:t>
      </w:r>
      <w:r w:rsidR="00192573" w:rsidRPr="00721927">
        <w:rPr>
          <w:rFonts w:ascii="Verdana" w:hAnsi="Verdana"/>
          <w:sz w:val="20"/>
          <w:szCs w:val="20"/>
          <w:lang w:val="bg-BG"/>
        </w:rPr>
        <w:t>нистъра на земеделието</w:t>
      </w:r>
      <w:r w:rsidRPr="00721927">
        <w:rPr>
          <w:rFonts w:ascii="Verdana" w:hAnsi="Verdana"/>
          <w:sz w:val="20"/>
          <w:szCs w:val="20"/>
          <w:lang w:val="bg-BG"/>
        </w:rPr>
        <w:t>.</w:t>
      </w:r>
    </w:p>
    <w:p w:rsidR="00437019" w:rsidRPr="00721927" w:rsidRDefault="00437019" w:rsidP="00747BF6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E16BAB" w:rsidRPr="00721927" w:rsidRDefault="00E16BAB" w:rsidP="00747BF6">
      <w:pPr>
        <w:pStyle w:val="ListParagraph"/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D56497" w:rsidRPr="00721927" w:rsidRDefault="00D56497" w:rsidP="00747BF6">
      <w:pPr>
        <w:pStyle w:val="ListParagraph"/>
        <w:tabs>
          <w:tab w:val="left" w:pos="0"/>
        </w:tabs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</w:p>
    <w:p w:rsidR="00107E71" w:rsidRPr="00721927" w:rsidRDefault="00107E71" w:rsidP="00747BF6">
      <w:pPr>
        <w:pStyle w:val="ListParagraph"/>
        <w:tabs>
          <w:tab w:val="left" w:pos="0"/>
        </w:tabs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bg-BG"/>
        </w:rPr>
      </w:pPr>
    </w:p>
    <w:p w:rsidR="00BA0B3C" w:rsidRPr="00721927" w:rsidRDefault="00BA0B3C" w:rsidP="00747BF6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b/>
          <w:sz w:val="20"/>
          <w:szCs w:val="20"/>
          <w:lang w:val="bg-BG"/>
        </w:rPr>
        <w:t>В тази връзка комисията констатира</w:t>
      </w:r>
      <w:r w:rsidRPr="00721927">
        <w:rPr>
          <w:rFonts w:ascii="Verdana" w:hAnsi="Verdana"/>
          <w:sz w:val="20"/>
          <w:szCs w:val="20"/>
          <w:lang w:val="bg-BG"/>
        </w:rPr>
        <w:t>:</w:t>
      </w:r>
    </w:p>
    <w:p w:rsidR="00477E7D" w:rsidRPr="00721927" w:rsidRDefault="00477E7D" w:rsidP="00747BF6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  <w:lang w:val="bg-BG"/>
        </w:rPr>
      </w:pPr>
    </w:p>
    <w:p w:rsidR="00631D7B" w:rsidRPr="00721927" w:rsidRDefault="0055540B" w:rsidP="00747BF6">
      <w:pPr>
        <w:pStyle w:val="ListParagraph"/>
        <w:tabs>
          <w:tab w:val="left" w:pos="851"/>
        </w:tabs>
        <w:spacing w:line="360" w:lineRule="auto"/>
        <w:ind w:left="0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ab/>
      </w:r>
      <w:r w:rsidR="00E54633" w:rsidRPr="00721927">
        <w:rPr>
          <w:rFonts w:ascii="Verdana" w:hAnsi="Verdana"/>
          <w:sz w:val="20"/>
          <w:szCs w:val="20"/>
          <w:lang w:val="bg-BG"/>
        </w:rPr>
        <w:t>Подадено е</w:t>
      </w:r>
      <w:r w:rsidR="0014711B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54633" w:rsidRPr="00721927">
        <w:rPr>
          <w:rFonts w:ascii="Verdana" w:hAnsi="Verdana"/>
          <w:sz w:val="20"/>
          <w:szCs w:val="20"/>
          <w:lang w:val="bg-BG"/>
        </w:rPr>
        <w:t>едно заявление</w:t>
      </w:r>
      <w:r w:rsidR="0014711B" w:rsidRPr="00721927">
        <w:rPr>
          <w:rFonts w:ascii="Verdana" w:hAnsi="Verdana"/>
          <w:sz w:val="20"/>
          <w:szCs w:val="20"/>
          <w:lang w:val="bg-BG"/>
        </w:rPr>
        <w:t xml:space="preserve"> за допълнително разпределение на пасища и лив</w:t>
      </w:r>
      <w:r w:rsidR="00E54633" w:rsidRPr="00721927">
        <w:rPr>
          <w:rFonts w:ascii="Verdana" w:hAnsi="Verdana"/>
          <w:sz w:val="20"/>
          <w:szCs w:val="20"/>
          <w:lang w:val="bg-BG"/>
        </w:rPr>
        <w:t>ади от Държавния поземлен фонд от ЕТ „Асотекс-Хамза Чакър“</w:t>
      </w:r>
      <w:r w:rsidRPr="00721927">
        <w:rPr>
          <w:rFonts w:ascii="Verdana" w:hAnsi="Verdana"/>
          <w:sz w:val="20"/>
          <w:szCs w:val="20"/>
          <w:lang w:val="bg-BG"/>
        </w:rPr>
        <w:t xml:space="preserve">, ЕИК </w:t>
      </w:r>
      <w:r w:rsidR="00455CA5">
        <w:rPr>
          <w:rFonts w:ascii="Verdana" w:hAnsi="Verdana"/>
          <w:sz w:val="20"/>
          <w:szCs w:val="20"/>
          <w:lang w:val="bg-BG"/>
        </w:rPr>
        <w:t>*********</w:t>
      </w:r>
      <w:r w:rsidRPr="00721927">
        <w:rPr>
          <w:rFonts w:ascii="Verdana" w:hAnsi="Verdana"/>
          <w:sz w:val="20"/>
          <w:szCs w:val="20"/>
          <w:lang w:val="bg-BG"/>
        </w:rPr>
        <w:t xml:space="preserve">, със седалище и адрес на управление </w:t>
      </w:r>
      <w:r w:rsidR="00E54633" w:rsidRPr="00721927">
        <w:rPr>
          <w:rFonts w:ascii="Verdana" w:hAnsi="Verdana"/>
          <w:sz w:val="20"/>
          <w:szCs w:val="20"/>
          <w:lang w:val="bg-BG"/>
        </w:rPr>
        <w:t>гр.Кубрат</w:t>
      </w:r>
      <w:r w:rsidR="00E20F81" w:rsidRPr="00721927">
        <w:rPr>
          <w:rFonts w:ascii="Verdana" w:hAnsi="Verdana"/>
          <w:sz w:val="20"/>
          <w:szCs w:val="20"/>
          <w:lang w:val="bg-BG"/>
        </w:rPr>
        <w:t>-ПК 7300</w:t>
      </w:r>
      <w:r w:rsidR="00E54633" w:rsidRPr="00721927">
        <w:rPr>
          <w:rFonts w:ascii="Verdana" w:hAnsi="Verdana"/>
          <w:sz w:val="20"/>
          <w:szCs w:val="20"/>
          <w:lang w:val="bg-BG"/>
        </w:rPr>
        <w:t>, общ.Кубрат, обл.Разград, ул.“</w:t>
      </w:r>
      <w:r w:rsidRPr="00721927">
        <w:rPr>
          <w:rFonts w:ascii="Verdana" w:hAnsi="Verdana"/>
          <w:sz w:val="20"/>
          <w:szCs w:val="20"/>
          <w:lang w:val="bg-BG"/>
        </w:rPr>
        <w:t xml:space="preserve">Цар Освободител“ </w:t>
      </w:r>
      <w:r w:rsidRPr="00721927">
        <w:rPr>
          <w:rFonts w:ascii="Verdana" w:hAnsi="Verdana"/>
          <w:sz w:val="20"/>
          <w:szCs w:val="20"/>
        </w:rPr>
        <w:t>No:</w:t>
      </w:r>
      <w:r w:rsidRPr="00721927">
        <w:rPr>
          <w:rFonts w:ascii="Verdana" w:hAnsi="Verdana"/>
          <w:sz w:val="20"/>
          <w:szCs w:val="20"/>
          <w:lang w:val="bg-BG"/>
        </w:rPr>
        <w:t>12, собственик на животновъдни обекти с пасищни селскостопански животни №№</w:t>
      </w:r>
      <w:r w:rsidR="006645B1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20F81" w:rsidRPr="00721927">
        <w:rPr>
          <w:rFonts w:ascii="Verdana" w:hAnsi="Verdana"/>
          <w:sz w:val="20"/>
          <w:szCs w:val="20"/>
          <w:lang w:val="bg-BG"/>
        </w:rPr>
        <w:t>6588640001/ стар 7332-0001 /,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20F81" w:rsidRPr="00721927">
        <w:rPr>
          <w:rFonts w:ascii="Verdana" w:hAnsi="Verdana"/>
          <w:sz w:val="20"/>
          <w:szCs w:val="20"/>
          <w:lang w:val="bg-BG"/>
        </w:rPr>
        <w:t xml:space="preserve">6588640006/ стар 7332-0531 /, </w:t>
      </w:r>
      <w:r w:rsidRPr="00721927">
        <w:rPr>
          <w:rFonts w:ascii="Verdana" w:hAnsi="Verdana"/>
          <w:sz w:val="20"/>
          <w:szCs w:val="20"/>
          <w:lang w:val="bg-BG"/>
        </w:rPr>
        <w:t>находящи се в с.Севар, общ.Кубрат, обл.Разград</w:t>
      </w:r>
      <w:r w:rsidR="00E20F81" w:rsidRPr="00721927">
        <w:rPr>
          <w:rFonts w:ascii="Verdana" w:hAnsi="Verdana"/>
          <w:sz w:val="20"/>
          <w:szCs w:val="20"/>
          <w:lang w:val="bg-BG"/>
        </w:rPr>
        <w:t xml:space="preserve"> и № 7233700021 /стар №7322-0167/, находящ се в с.Тертер, общ</w:t>
      </w:r>
      <w:r w:rsidRPr="00721927">
        <w:rPr>
          <w:rFonts w:ascii="Verdana" w:hAnsi="Verdana"/>
          <w:sz w:val="20"/>
          <w:szCs w:val="20"/>
          <w:lang w:val="bg-BG"/>
        </w:rPr>
        <w:t>.</w:t>
      </w:r>
      <w:r w:rsidR="00E20F81" w:rsidRPr="00721927">
        <w:rPr>
          <w:rFonts w:ascii="Verdana" w:hAnsi="Verdana"/>
          <w:sz w:val="20"/>
          <w:szCs w:val="20"/>
          <w:lang w:val="bg-BG"/>
        </w:rPr>
        <w:t>Кубрат, обл.Разград.</w:t>
      </w:r>
    </w:p>
    <w:p w:rsidR="00FE351F" w:rsidRPr="00721927" w:rsidRDefault="00FE351F" w:rsidP="00747BF6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477E7D" w:rsidRPr="00721927" w:rsidRDefault="004856C0" w:rsidP="00747BF6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След като разгледа постъпил</w:t>
      </w:r>
      <w:r w:rsidR="00642D69" w:rsidRPr="00721927">
        <w:rPr>
          <w:rFonts w:ascii="Verdana" w:hAnsi="Verdana"/>
          <w:sz w:val="20"/>
          <w:szCs w:val="20"/>
          <w:lang w:val="bg-BG"/>
        </w:rPr>
        <w:t>ото</w:t>
      </w:r>
      <w:r w:rsidRPr="00721927">
        <w:rPr>
          <w:rFonts w:ascii="Verdana" w:hAnsi="Verdana"/>
          <w:sz w:val="20"/>
          <w:szCs w:val="20"/>
          <w:lang w:val="bg-BG"/>
        </w:rPr>
        <w:t xml:space="preserve"> в срока по чл. 37и, ал. 9 от ЗСПЗЗ заявлени</w:t>
      </w:r>
      <w:r w:rsidR="00642D69" w:rsidRPr="00721927">
        <w:rPr>
          <w:rFonts w:ascii="Verdana" w:hAnsi="Verdana"/>
          <w:sz w:val="20"/>
          <w:szCs w:val="20"/>
          <w:lang w:val="bg-BG"/>
        </w:rPr>
        <w:t>е</w:t>
      </w:r>
      <w:r w:rsidRPr="00721927">
        <w:rPr>
          <w:rFonts w:ascii="Verdana" w:hAnsi="Verdana"/>
          <w:sz w:val="20"/>
          <w:szCs w:val="20"/>
          <w:lang w:val="bg-BG"/>
        </w:rPr>
        <w:t xml:space="preserve"> за допълнително разпределение на пасища, мери и ливади от Държавния поземлен фонд</w:t>
      </w:r>
      <w:r w:rsidR="00E317BD" w:rsidRPr="00721927">
        <w:rPr>
          <w:rFonts w:ascii="Verdana" w:hAnsi="Verdana"/>
          <w:sz w:val="20"/>
          <w:szCs w:val="20"/>
        </w:rPr>
        <w:t>,</w:t>
      </w:r>
      <w:r w:rsidRPr="00721927">
        <w:rPr>
          <w:rFonts w:ascii="Verdana" w:hAnsi="Verdana"/>
          <w:sz w:val="20"/>
          <w:szCs w:val="20"/>
          <w:lang w:val="bg-BG"/>
        </w:rPr>
        <w:t xml:space="preserve"> ведно със съотносимите към процедурата документи и </w:t>
      </w:r>
      <w:r w:rsidR="00E317BD" w:rsidRPr="00721927">
        <w:rPr>
          <w:rFonts w:ascii="Verdana" w:hAnsi="Verdana"/>
          <w:sz w:val="20"/>
          <w:szCs w:val="20"/>
          <w:lang w:val="bg-BG"/>
        </w:rPr>
        <w:t>съобразно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317BD" w:rsidRPr="00721927">
        <w:rPr>
          <w:rFonts w:ascii="Verdana" w:hAnsi="Verdana"/>
          <w:sz w:val="20"/>
          <w:szCs w:val="20"/>
          <w:lang w:val="bg-BG"/>
        </w:rPr>
        <w:t xml:space="preserve">заявените животински единици и стопанисвани (наети и собствени) пасища и ливади, както и </w:t>
      </w:r>
      <w:r w:rsidRPr="00721927">
        <w:rPr>
          <w:rFonts w:ascii="Verdana" w:hAnsi="Verdana"/>
          <w:sz w:val="20"/>
          <w:szCs w:val="20"/>
          <w:lang w:val="bg-BG"/>
        </w:rPr>
        <w:t>разпределените площи пасища</w:t>
      </w:r>
      <w:r w:rsidR="00E20F81" w:rsidRPr="00721927">
        <w:rPr>
          <w:rFonts w:ascii="Verdana" w:hAnsi="Verdana"/>
          <w:sz w:val="20"/>
          <w:szCs w:val="20"/>
          <w:lang w:val="bg-BG"/>
        </w:rPr>
        <w:t xml:space="preserve"> и</w:t>
      </w:r>
      <w:r w:rsidRPr="00721927">
        <w:rPr>
          <w:rFonts w:ascii="Verdana" w:hAnsi="Verdana"/>
          <w:sz w:val="20"/>
          <w:szCs w:val="20"/>
          <w:lang w:val="bg-BG"/>
        </w:rPr>
        <w:t xml:space="preserve"> ливади от общинския поземлен фонд, 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съгласно данните от протоколите по чл. 100, ал. 3 и ал. 5 от ППЗСПЗЗ, комисията </w:t>
      </w:r>
      <w:r w:rsidRPr="00721927">
        <w:rPr>
          <w:rFonts w:ascii="Verdana" w:hAnsi="Verdana"/>
          <w:sz w:val="20"/>
          <w:szCs w:val="20"/>
          <w:lang w:val="bg-BG"/>
        </w:rPr>
        <w:t>определи допълнително необходимата площ за разпределение от държавния поземлен фонд, както следва:</w:t>
      </w:r>
      <w:r w:rsidR="00CF77C4" w:rsidRPr="00721927">
        <w:rPr>
          <w:rFonts w:ascii="Verdana" w:hAnsi="Verdana"/>
          <w:sz w:val="20"/>
          <w:szCs w:val="20"/>
          <w:lang w:val="bg-BG"/>
        </w:rPr>
        <w:t xml:space="preserve">  </w:t>
      </w:r>
    </w:p>
    <w:p w:rsidR="00CF77C4" w:rsidRPr="00721927" w:rsidRDefault="00CF77C4" w:rsidP="00747BF6">
      <w:pPr>
        <w:pStyle w:val="ListParagraph"/>
        <w:spacing w:line="360" w:lineRule="auto"/>
        <w:ind w:left="0" w:firstLine="709"/>
        <w:jc w:val="both"/>
        <w:rPr>
          <w:rFonts w:ascii="Verdana" w:hAnsi="Verdana"/>
          <w:sz w:val="20"/>
          <w:szCs w:val="20"/>
          <w:lang w:val="bg-BG"/>
        </w:rPr>
        <w:sectPr w:rsidR="00CF77C4" w:rsidRPr="00721927" w:rsidSect="00B672C9">
          <w:footerReference w:type="default" r:id="rId9"/>
          <w:headerReference w:type="first" r:id="rId10"/>
          <w:footerReference w:type="first" r:id="rId11"/>
          <w:pgSz w:w="11907" w:h="16840" w:code="9"/>
          <w:pgMar w:top="1440" w:right="1440" w:bottom="1440" w:left="1440" w:header="426" w:footer="0" w:gutter="0"/>
          <w:cols w:space="720"/>
          <w:titlePg/>
          <w:docGrid w:linePitch="360"/>
        </w:sectPr>
      </w:pPr>
    </w:p>
    <w:tbl>
      <w:tblPr>
        <w:tblW w:w="154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0"/>
        <w:gridCol w:w="2647"/>
        <w:gridCol w:w="1493"/>
        <w:gridCol w:w="1246"/>
        <w:gridCol w:w="2020"/>
        <w:gridCol w:w="1880"/>
        <w:gridCol w:w="1915"/>
        <w:gridCol w:w="2268"/>
      </w:tblGrid>
      <w:tr w:rsidR="00D06C95" w:rsidRPr="00721927" w:rsidTr="000D6019">
        <w:trPr>
          <w:trHeight w:val="15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lastRenderedPageBreak/>
              <w:t>Заявител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Номер на животновъ-ден обект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Местонахож-дение на обекта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Брой  ЖЕ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Наети и собствени площи ПМЛ (дка)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2D286A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Полагащи се площи пасища и ливади  от I÷VII категория (дка)</w:t>
            </w:r>
            <w:r w:rsidR="002D286A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ОПФ/ДПФ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Общо разпределена площ от ОПФ (дка)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Необходима площ за допълнително разпределение от ДПФ,I÷VII категория (дка)</w:t>
            </w:r>
          </w:p>
        </w:tc>
      </w:tr>
      <w:tr w:rsidR="00D06C95" w:rsidRPr="00721927" w:rsidTr="000D6019">
        <w:trPr>
          <w:trHeight w:val="255"/>
        </w:trPr>
        <w:tc>
          <w:tcPr>
            <w:tcW w:w="20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1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6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bCs/>
                <w:i/>
                <w:iCs/>
                <w:color w:val="000000"/>
                <w:sz w:val="20"/>
                <w:szCs w:val="20"/>
                <w:lang w:val="bg-BG" w:eastAsia="bg-BG"/>
              </w:rPr>
              <w:t>8</w:t>
            </w:r>
          </w:p>
        </w:tc>
      </w:tr>
      <w:tr w:rsidR="00D06C95" w:rsidRPr="00721927" w:rsidTr="009A2825">
        <w:trPr>
          <w:trHeight w:val="60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ЕТ „Асотекс-Хамза Чакър“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6588640001                       /стар №7332-0001/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с. Севар ЕКАТТЕ 65886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1</w:t>
            </w:r>
            <w:r w:rsidR="00C50E7F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106.80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0D6019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2 595.140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27 765.000</w:t>
            </w: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3 090.723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0D6019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22 079.137</w:t>
            </w:r>
          </w:p>
        </w:tc>
      </w:tr>
      <w:tr w:rsidR="00D06C95" w:rsidRPr="00721927" w:rsidTr="009A2825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8B1E8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6588610006              </w:t>
            </w:r>
            <w:r w:rsidR="008B1E8F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     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/стар №7332-0531/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с. Севар ЕКАТТЕ 65886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411.60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D06C95" w:rsidRPr="00721927" w:rsidTr="009A2825">
        <w:trPr>
          <w:trHeight w:val="600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7233700021            </w:t>
            </w:r>
            <w:r w:rsidR="008B1E8F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       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 xml:space="preserve"> /стар №7322-0167/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с. Тертер ЕКАТТЕ 72337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223.20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95" w:rsidRPr="00721927" w:rsidRDefault="00D06C95" w:rsidP="000D6019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1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C95" w:rsidRPr="00721927" w:rsidRDefault="00D06C95" w:rsidP="00D06C9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</w:tc>
      </w:tr>
      <w:tr w:rsidR="00C50E7F" w:rsidRPr="00721927" w:rsidTr="000D6019">
        <w:trPr>
          <w:trHeight w:val="60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0E7F" w:rsidRPr="00721927" w:rsidRDefault="00C50E7F" w:rsidP="00C50E7F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 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C50E7F" w:rsidRPr="00721927" w:rsidRDefault="00C50E7F" w:rsidP="00C50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</w:p>
          <w:p w:rsidR="00C50E7F" w:rsidRPr="00721927" w:rsidRDefault="00C50E7F" w:rsidP="00C50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val="bg-BG" w:eastAsia="bg-BG"/>
              </w:rPr>
              <w:t>ОБЩО :</w:t>
            </w:r>
          </w:p>
        </w:tc>
        <w:tc>
          <w:tcPr>
            <w:tcW w:w="12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0E7F" w:rsidRPr="00721927" w:rsidRDefault="00C50E7F" w:rsidP="000D6019">
            <w:pPr>
              <w:spacing w:after="0" w:line="240" w:lineRule="auto"/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b/>
                <w:color w:val="000000"/>
                <w:sz w:val="20"/>
                <w:szCs w:val="20"/>
                <w:lang w:val="bg-BG" w:eastAsia="bg-BG"/>
              </w:rPr>
              <w:t>1 741.60</w:t>
            </w:r>
          </w:p>
        </w:tc>
        <w:tc>
          <w:tcPr>
            <w:tcW w:w="20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0E7F" w:rsidRPr="00721927" w:rsidRDefault="000D6019" w:rsidP="000D601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2 595.140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0E7F" w:rsidRPr="00721927" w:rsidRDefault="00C50E7F" w:rsidP="00C50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27</w:t>
            </w:r>
            <w:r w:rsidR="000D6019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765.000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50E7F" w:rsidRPr="00721927" w:rsidRDefault="00C50E7F" w:rsidP="00C50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3</w:t>
            </w:r>
            <w:r w:rsidR="000D6019"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val="bg-BG" w:eastAsia="bg-BG"/>
              </w:rPr>
              <w:t>090.723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0E7F" w:rsidRPr="00721927" w:rsidRDefault="000D6019" w:rsidP="00C50E7F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</w:pPr>
            <w:r w:rsidRPr="00721927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bg-BG"/>
              </w:rPr>
              <w:t>22 079.137</w:t>
            </w:r>
          </w:p>
        </w:tc>
      </w:tr>
    </w:tbl>
    <w:p w:rsidR="00477E7D" w:rsidRPr="00721927" w:rsidRDefault="00477E7D" w:rsidP="00D00EA8">
      <w:pPr>
        <w:pStyle w:val="ListParagraph"/>
        <w:ind w:left="0"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167553" w:rsidRPr="00721927" w:rsidRDefault="00167553" w:rsidP="00F973D1">
      <w:pPr>
        <w:pStyle w:val="ListParagraph"/>
        <w:ind w:left="0"/>
        <w:jc w:val="both"/>
        <w:rPr>
          <w:rFonts w:ascii="Verdana" w:hAnsi="Verdana"/>
          <w:sz w:val="20"/>
          <w:szCs w:val="20"/>
          <w:lang w:val="bg-BG"/>
        </w:rPr>
      </w:pPr>
    </w:p>
    <w:p w:rsidR="00733CA8" w:rsidRPr="00721927" w:rsidRDefault="00E905BE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  <w:sectPr w:rsidR="00733CA8" w:rsidRPr="00721927" w:rsidSect="00B672C9">
          <w:pgSz w:w="16840" w:h="11907" w:orient="landscape" w:code="9"/>
          <w:pgMar w:top="1440" w:right="1440" w:bottom="1440" w:left="1440" w:header="720" w:footer="0" w:gutter="0"/>
          <w:cols w:space="720"/>
          <w:docGrid w:linePitch="360"/>
        </w:sectPr>
      </w:pPr>
      <w:r w:rsidRPr="00721927">
        <w:rPr>
          <w:rFonts w:ascii="Verdana" w:hAnsi="Verdana"/>
          <w:sz w:val="20"/>
          <w:szCs w:val="20"/>
          <w:lang w:val="bg-BG"/>
        </w:rPr>
        <w:t>Полагащите се площи от ОПФ/ДПФ за разпределение (колона 6) са формирани въз основа на животинските единици (ЖЕ –колона 4) умножени с максимално полагащата се площ на 1 животинска единица (съгл. чл. 37и, ал.4 ЗСПЗЗ). Необходимата площ от ДПФ за допълнително разпределение (колона 8) комисията определи като разлика между общия размер на полагащите се площи пасища и ливади (колона 6) , разпределените площи от ОПФ (колона 7) и наети и собствени площи (колона 5).</w:t>
      </w:r>
    </w:p>
    <w:p w:rsidR="00827143" w:rsidRPr="00721927" w:rsidRDefault="00565A21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lastRenderedPageBreak/>
        <w:t>След като определи допълнително полага</w:t>
      </w:r>
      <w:r w:rsidR="005B2A1F" w:rsidRPr="00721927">
        <w:rPr>
          <w:rFonts w:ascii="Verdana" w:hAnsi="Verdana"/>
          <w:sz w:val="20"/>
          <w:szCs w:val="20"/>
          <w:lang w:val="bg-BG"/>
        </w:rPr>
        <w:t>щата</w:t>
      </w:r>
      <w:r w:rsidRPr="00721927">
        <w:rPr>
          <w:rFonts w:ascii="Verdana" w:hAnsi="Verdana"/>
          <w:sz w:val="20"/>
          <w:szCs w:val="20"/>
          <w:lang w:val="bg-BG"/>
        </w:rPr>
        <w:t xml:space="preserve"> се площ </w:t>
      </w:r>
      <w:r w:rsidR="00827143" w:rsidRPr="00721927">
        <w:rPr>
          <w:rFonts w:ascii="Verdana" w:hAnsi="Verdana"/>
          <w:sz w:val="20"/>
          <w:szCs w:val="20"/>
          <w:lang w:val="bg-BG"/>
        </w:rPr>
        <w:t xml:space="preserve">от ДПФ </w:t>
      </w:r>
      <w:r w:rsidR="005B2A1F" w:rsidRPr="00721927">
        <w:rPr>
          <w:rFonts w:ascii="Verdana" w:hAnsi="Verdana"/>
          <w:sz w:val="20"/>
          <w:szCs w:val="20"/>
          <w:lang w:val="bg-BG"/>
        </w:rPr>
        <w:t xml:space="preserve">за ЕТ „Асотекс-Хамза Чакър“ </w:t>
      </w:r>
      <w:r w:rsidR="00827143" w:rsidRPr="00721927">
        <w:rPr>
          <w:rFonts w:ascii="Verdana" w:hAnsi="Verdana"/>
          <w:sz w:val="20"/>
          <w:szCs w:val="20"/>
          <w:lang w:val="bg-BG"/>
        </w:rPr>
        <w:t>, комисията</w:t>
      </w:r>
    </w:p>
    <w:p w:rsidR="0067155F" w:rsidRPr="00721927" w:rsidRDefault="0067155F" w:rsidP="00747BF6">
      <w:pPr>
        <w:pStyle w:val="ListParagraph"/>
        <w:spacing w:line="360" w:lineRule="auto"/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747BF6" w:rsidRPr="00721927" w:rsidRDefault="00747BF6" w:rsidP="00747BF6">
      <w:pPr>
        <w:pStyle w:val="ListParagraph"/>
        <w:spacing w:line="360" w:lineRule="auto"/>
        <w:ind w:left="0"/>
        <w:jc w:val="center"/>
        <w:rPr>
          <w:rFonts w:ascii="Verdana" w:hAnsi="Verdana"/>
          <w:b/>
          <w:spacing w:val="20"/>
          <w:sz w:val="20"/>
          <w:szCs w:val="20"/>
        </w:rPr>
      </w:pPr>
    </w:p>
    <w:p w:rsidR="005A4C99" w:rsidRPr="00721927" w:rsidRDefault="00B3721D" w:rsidP="00747BF6">
      <w:pPr>
        <w:pStyle w:val="ListParagraph"/>
        <w:spacing w:line="360" w:lineRule="auto"/>
        <w:ind w:left="0"/>
        <w:jc w:val="center"/>
        <w:rPr>
          <w:rFonts w:ascii="Verdana" w:hAnsi="Verdana"/>
          <w:b/>
          <w:spacing w:val="20"/>
          <w:sz w:val="20"/>
          <w:szCs w:val="20"/>
          <w:lang w:val="bg-BG"/>
        </w:rPr>
      </w:pPr>
      <w:r w:rsidRPr="00721927">
        <w:rPr>
          <w:rFonts w:ascii="Verdana" w:hAnsi="Verdana"/>
          <w:b/>
          <w:spacing w:val="20"/>
          <w:sz w:val="20"/>
          <w:szCs w:val="20"/>
          <w:lang w:val="bg-BG"/>
        </w:rPr>
        <w:t>РЕШИ:</w:t>
      </w:r>
    </w:p>
    <w:p w:rsidR="00247963" w:rsidRPr="00721927" w:rsidRDefault="00247963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</w:p>
    <w:p w:rsidR="00747BF6" w:rsidRPr="00721927" w:rsidRDefault="00747BF6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</w:p>
    <w:p w:rsidR="00247963" w:rsidRPr="00721927" w:rsidRDefault="00247963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  <w:r w:rsidRPr="00721927">
        <w:rPr>
          <w:rFonts w:ascii="Verdana" w:hAnsi="Verdana"/>
          <w:sz w:val="20"/>
          <w:szCs w:val="20"/>
          <w:lang w:val="bg-BG"/>
        </w:rPr>
        <w:t>Необходимата площ се разпределя по местонахождение на животновъдния обект, при спазване на разпоредбите на чл. 37и, ал. 10 и чл. 100, ал. 8 от ППЗСПЗЗ, а именно:</w:t>
      </w:r>
    </w:p>
    <w:p w:rsidR="00247963" w:rsidRPr="00721927" w:rsidRDefault="00247963" w:rsidP="00747B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При разпределението предимство имат кандидати, които до датата на разпределението са ползвали съответните имоти по договори с изтекъл срок. В тази връзка комисията констатира, че </w:t>
      </w:r>
      <w:r w:rsidR="005B2A1F" w:rsidRPr="00721927">
        <w:rPr>
          <w:rFonts w:ascii="Verdana" w:hAnsi="Verdana"/>
          <w:sz w:val="20"/>
          <w:szCs w:val="20"/>
          <w:lang w:val="bg-BG"/>
        </w:rPr>
        <w:t>подалия заявление</w:t>
      </w:r>
      <w:r w:rsidRPr="00721927">
        <w:rPr>
          <w:rFonts w:ascii="Verdana" w:hAnsi="Verdana"/>
          <w:sz w:val="20"/>
          <w:szCs w:val="20"/>
          <w:lang w:val="bg-BG"/>
        </w:rPr>
        <w:t xml:space="preserve"> за допълнително разпре</w:t>
      </w:r>
      <w:r w:rsidR="005B2A1F" w:rsidRPr="00721927">
        <w:rPr>
          <w:rFonts w:ascii="Verdana" w:hAnsi="Verdana"/>
          <w:sz w:val="20"/>
          <w:szCs w:val="20"/>
          <w:lang w:val="bg-BG"/>
        </w:rPr>
        <w:t>деление на земи от ДПФ за община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5B2A1F" w:rsidRPr="00721927">
        <w:rPr>
          <w:rFonts w:ascii="Verdana" w:hAnsi="Verdana"/>
          <w:sz w:val="20"/>
          <w:szCs w:val="20"/>
          <w:lang w:val="bg-BG"/>
        </w:rPr>
        <w:t>Кубрат кандидат</w:t>
      </w:r>
      <w:r w:rsidRPr="00721927">
        <w:rPr>
          <w:rFonts w:ascii="Verdana" w:hAnsi="Verdana"/>
          <w:sz w:val="20"/>
          <w:szCs w:val="20"/>
          <w:lang w:val="bg-BG"/>
        </w:rPr>
        <w:t>,</w:t>
      </w:r>
      <w:r w:rsidR="005B2A1F" w:rsidRPr="00721927">
        <w:rPr>
          <w:rFonts w:ascii="Verdana" w:hAnsi="Verdana"/>
          <w:sz w:val="20"/>
          <w:szCs w:val="20"/>
          <w:lang w:val="bg-BG"/>
        </w:rPr>
        <w:t xml:space="preserve"> попада</w:t>
      </w:r>
      <w:r w:rsidRPr="00721927">
        <w:rPr>
          <w:rFonts w:ascii="Verdana" w:hAnsi="Verdana"/>
          <w:sz w:val="20"/>
          <w:szCs w:val="20"/>
          <w:lang w:val="bg-BG"/>
        </w:rPr>
        <w:t xml:space="preserve"> в тази хипотеза.</w:t>
      </w:r>
    </w:p>
    <w:p w:rsidR="00247963" w:rsidRPr="00721927" w:rsidRDefault="00247963" w:rsidP="00747BF6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Комисията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разпределя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допълнително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необходимата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="00CA04D5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на</w:t>
      </w:r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кандидат</w:t>
      </w:r>
      <w:proofErr w:type="spellEnd"/>
      <w:r w:rsidR="005B2A1F"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а</w:t>
      </w:r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площ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съобразно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данните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протоколите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чл. 100,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ал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. 3 и 5 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ППЗСПЗЗ </w:t>
      </w:r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съответното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и/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или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съседни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землища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като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разпределението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извършва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последователно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съседно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землище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територията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същата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община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друга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съседна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община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същата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област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или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съседна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община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друга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област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. 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случаите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когато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разпределението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площите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извършва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в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съседно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землище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намиращо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територията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друга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област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разпределението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 xml:space="preserve">следва да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извърш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  <w:lang w:val="bg-BG"/>
        </w:rPr>
        <w:t>и</w:t>
      </w:r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съответната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комисия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местонахождението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имотите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,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която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служебно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се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изпращат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копия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документите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на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заявителя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с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данни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от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протоколите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за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разпределената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му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  <w:shd w:val="clear" w:color="auto" w:fill="FEFEFE"/>
        </w:rPr>
        <w:t>площ</w:t>
      </w:r>
      <w:proofErr w:type="spellEnd"/>
      <w:r w:rsidRPr="00721927">
        <w:rPr>
          <w:rFonts w:ascii="Verdana" w:hAnsi="Verdana"/>
          <w:sz w:val="20"/>
          <w:szCs w:val="20"/>
          <w:shd w:val="clear" w:color="auto" w:fill="FEFEFE"/>
        </w:rPr>
        <w:t>.</w:t>
      </w:r>
    </w:p>
    <w:p w:rsidR="00D61B97" w:rsidRPr="00721927" w:rsidRDefault="00D61B97" w:rsidP="00747BF6">
      <w:pPr>
        <w:pStyle w:val="ListParagraph"/>
        <w:spacing w:line="360" w:lineRule="auto"/>
        <w:jc w:val="both"/>
        <w:rPr>
          <w:rFonts w:ascii="Verdana" w:hAnsi="Verdana"/>
          <w:sz w:val="20"/>
          <w:szCs w:val="20"/>
          <w:lang w:val="bg-BG"/>
        </w:rPr>
      </w:pPr>
    </w:p>
    <w:p w:rsidR="005A4C99" w:rsidRPr="00721927" w:rsidRDefault="005A4C99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На основание чл. 37и, ал.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>4 и ал.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 xml:space="preserve">10 от ЗСПЗЗ и чл. 100, ал. 8 от ППЗСПЗЗ </w:t>
      </w:r>
      <w:r w:rsidR="00CF77C4" w:rsidRPr="00721927">
        <w:rPr>
          <w:rFonts w:ascii="Verdana" w:hAnsi="Verdana"/>
          <w:sz w:val="20"/>
          <w:szCs w:val="20"/>
          <w:lang w:val="bg-BG"/>
        </w:rPr>
        <w:t xml:space="preserve">и с оглед взетите решения, </w:t>
      </w:r>
      <w:r w:rsidR="00B3721D" w:rsidRPr="00721927">
        <w:rPr>
          <w:rFonts w:ascii="Verdana" w:hAnsi="Verdana"/>
          <w:sz w:val="20"/>
          <w:szCs w:val="20"/>
          <w:lang w:val="bg-BG"/>
        </w:rPr>
        <w:t>разпредел</w:t>
      </w:r>
      <w:r w:rsidR="00827143" w:rsidRPr="00721927">
        <w:rPr>
          <w:rFonts w:ascii="Verdana" w:hAnsi="Verdana"/>
          <w:sz w:val="20"/>
          <w:szCs w:val="20"/>
          <w:lang w:val="bg-BG"/>
        </w:rPr>
        <w:t>я</w:t>
      </w:r>
      <w:r w:rsidR="00B3721D" w:rsidRPr="00721927">
        <w:rPr>
          <w:rFonts w:ascii="Verdana" w:hAnsi="Verdana"/>
          <w:sz w:val="20"/>
          <w:szCs w:val="20"/>
          <w:lang w:val="bg-BG"/>
        </w:rPr>
        <w:t xml:space="preserve"> следните площи по местонахождение на животновъдния обект </w:t>
      </w:r>
      <w:r w:rsidR="00AE7491" w:rsidRPr="00721927">
        <w:rPr>
          <w:rFonts w:ascii="Verdana" w:hAnsi="Verdana"/>
          <w:sz w:val="20"/>
          <w:szCs w:val="20"/>
          <w:lang w:val="bg-BG"/>
        </w:rPr>
        <w:t>по ползвателя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, </w:t>
      </w:r>
      <w:r w:rsidR="00B3721D" w:rsidRPr="00721927">
        <w:rPr>
          <w:rFonts w:ascii="Verdana" w:hAnsi="Verdana"/>
          <w:sz w:val="20"/>
          <w:szCs w:val="20"/>
          <w:lang w:val="bg-BG"/>
        </w:rPr>
        <w:t>както следва:</w:t>
      </w:r>
    </w:p>
    <w:p w:rsidR="00887413" w:rsidRPr="00721927" w:rsidRDefault="00887413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</w:p>
    <w:p w:rsidR="00747BF6" w:rsidRPr="00721927" w:rsidRDefault="00747BF6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</w:p>
    <w:p w:rsidR="00747BF6" w:rsidRPr="00721927" w:rsidRDefault="00747BF6" w:rsidP="00747BF6">
      <w:pPr>
        <w:pStyle w:val="ListParagraph"/>
        <w:spacing w:line="360" w:lineRule="auto"/>
        <w:ind w:left="0" w:firstLine="720"/>
        <w:jc w:val="both"/>
        <w:rPr>
          <w:rFonts w:ascii="Verdana" w:hAnsi="Verdana"/>
          <w:sz w:val="20"/>
          <w:szCs w:val="20"/>
        </w:rPr>
      </w:pPr>
    </w:p>
    <w:p w:rsidR="005817AA" w:rsidRPr="00721927" w:rsidRDefault="00B96919" w:rsidP="00747BF6">
      <w:pPr>
        <w:pStyle w:val="ListParagraph"/>
        <w:tabs>
          <w:tab w:val="left" w:pos="0"/>
          <w:tab w:val="left" w:pos="993"/>
        </w:tabs>
        <w:spacing w:line="360" w:lineRule="auto"/>
        <w:ind w:left="567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Раз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пределя на </w:t>
      </w:r>
      <w:r w:rsidR="005B2A1F" w:rsidRPr="00721927">
        <w:rPr>
          <w:rFonts w:ascii="Verdana" w:hAnsi="Verdana"/>
          <w:sz w:val="20"/>
          <w:szCs w:val="20"/>
          <w:lang w:val="bg-BG"/>
        </w:rPr>
        <w:t xml:space="preserve">ЕТ „Асотекс-Хамза Чакър“, ЕИК </w:t>
      </w:r>
      <w:r w:rsidR="00455CA5">
        <w:rPr>
          <w:rFonts w:ascii="Verdana" w:hAnsi="Verdana"/>
          <w:sz w:val="20"/>
          <w:szCs w:val="20"/>
          <w:lang w:val="bg-BG"/>
        </w:rPr>
        <w:t>*********</w:t>
      </w:r>
      <w:r w:rsidR="00AE7491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за ползване </w:t>
      </w:r>
      <w:r w:rsidR="00D27435" w:rsidRPr="00721927">
        <w:rPr>
          <w:rFonts w:ascii="Verdana" w:hAnsi="Verdana"/>
          <w:b/>
          <w:sz w:val="20"/>
          <w:szCs w:val="20"/>
          <w:lang w:val="bg-BG"/>
        </w:rPr>
        <w:t>554.979</w:t>
      </w:r>
      <w:r w:rsidR="00EE66AB" w:rsidRPr="00721927">
        <w:rPr>
          <w:rFonts w:ascii="Verdana" w:hAnsi="Verdana"/>
          <w:b/>
          <w:sz w:val="20"/>
          <w:szCs w:val="20"/>
          <w:lang w:val="bg-BG"/>
        </w:rPr>
        <w:t xml:space="preserve"> дка</w:t>
      </w:r>
      <w:r w:rsidR="00EE66AB" w:rsidRPr="00721927">
        <w:rPr>
          <w:rFonts w:ascii="Verdana" w:hAnsi="Verdana"/>
          <w:sz w:val="20"/>
          <w:szCs w:val="20"/>
          <w:lang w:val="bg-BG"/>
        </w:rPr>
        <w:t xml:space="preserve"> пасища от Държавния поземлен фонд</w:t>
      </w:r>
      <w:r w:rsidR="00AF2770" w:rsidRPr="00721927">
        <w:rPr>
          <w:rFonts w:ascii="Verdana" w:hAnsi="Verdana"/>
          <w:sz w:val="20"/>
          <w:szCs w:val="20"/>
          <w:lang w:val="bg-BG"/>
        </w:rPr>
        <w:t xml:space="preserve"> от 1 до 7 категория</w:t>
      </w:r>
      <w:r w:rsidR="00EE66AB" w:rsidRPr="00721927">
        <w:rPr>
          <w:rFonts w:ascii="Verdana" w:hAnsi="Verdana"/>
          <w:sz w:val="20"/>
          <w:szCs w:val="20"/>
          <w:lang w:val="bg-BG"/>
        </w:rPr>
        <w:t>, индивидуализирани по имоти както следва:</w:t>
      </w:r>
    </w:p>
    <w:tbl>
      <w:tblPr>
        <w:tblW w:w="96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705"/>
        <w:gridCol w:w="1701"/>
        <w:gridCol w:w="1506"/>
        <w:gridCol w:w="1142"/>
        <w:gridCol w:w="1800"/>
        <w:gridCol w:w="1177"/>
      </w:tblGrid>
      <w:tr w:rsidR="008036C7" w:rsidRPr="00721927" w:rsidTr="00CD2D7E">
        <w:trPr>
          <w:trHeight w:val="660"/>
        </w:trPr>
        <w:tc>
          <w:tcPr>
            <w:tcW w:w="627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lastRenderedPageBreak/>
              <w:t xml:space="preserve">№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по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ред</w:t>
            </w:r>
            <w:proofErr w:type="spellEnd"/>
          </w:p>
        </w:tc>
        <w:tc>
          <w:tcPr>
            <w:tcW w:w="1705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Община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Землище</w:t>
            </w:r>
            <w:proofErr w:type="spellEnd"/>
          </w:p>
        </w:tc>
        <w:tc>
          <w:tcPr>
            <w:tcW w:w="1506" w:type="dxa"/>
            <w:vMerge w:val="restart"/>
            <w:shd w:val="clear" w:color="auto" w:fill="auto"/>
            <w:vAlign w:val="center"/>
            <w:hideMark/>
          </w:tcPr>
          <w:p w:rsidR="003A53F0" w:rsidRPr="00721927" w:rsidRDefault="00D27435" w:rsidP="00D2743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П</w:t>
            </w:r>
            <w:r w:rsidR="003A53F0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И</w:t>
            </w: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 xml:space="preserve"> с идент. </w:t>
            </w:r>
            <w:r w:rsidR="00CD2D7E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п</w:t>
            </w: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о КККР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НТП</w:t>
            </w:r>
          </w:p>
        </w:tc>
        <w:tc>
          <w:tcPr>
            <w:tcW w:w="1177" w:type="dxa"/>
            <w:vMerge w:val="restart"/>
            <w:shd w:val="clear" w:color="auto" w:fill="auto"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Катего-рия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имота</w:t>
            </w:r>
            <w:proofErr w:type="spellEnd"/>
          </w:p>
        </w:tc>
      </w:tr>
      <w:tr w:rsidR="003A53F0" w:rsidRPr="00721927" w:rsidTr="00CD2D7E">
        <w:trPr>
          <w:trHeight w:val="495"/>
        </w:trPr>
        <w:tc>
          <w:tcPr>
            <w:tcW w:w="627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42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77" w:type="dxa"/>
            <w:vMerge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A53F0" w:rsidRPr="00721927" w:rsidTr="00CD2D7E">
        <w:trPr>
          <w:trHeight w:val="315"/>
        </w:trPr>
        <w:tc>
          <w:tcPr>
            <w:tcW w:w="627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506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177" w:type="dxa"/>
            <w:shd w:val="clear" w:color="auto" w:fill="auto"/>
            <w:noWrap/>
            <w:vAlign w:val="center"/>
            <w:hideMark/>
          </w:tcPr>
          <w:p w:rsidR="003A53F0" w:rsidRPr="00721927" w:rsidRDefault="003A53F0" w:rsidP="003A53F0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i/>
                <w:color w:val="000000"/>
                <w:sz w:val="20"/>
                <w:szCs w:val="20"/>
              </w:rPr>
              <w:t>7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Кубрат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Бисерци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04131.81.1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83.111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V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Кубрат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Бисерци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04131.299.1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100.295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V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Кубрат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Бисерци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04131.299.2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60.889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V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Кубрат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Бисерци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04131.407.2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77.514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Кубрат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Савин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65022.72.1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138.626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06481.4.39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1.394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06481.4.47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0.162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06481.4.51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0.200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06481.4.59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0.143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CD2D7E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06481.40.3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34.309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V</w:t>
            </w:r>
          </w:p>
        </w:tc>
      </w:tr>
      <w:tr w:rsidR="00CD2D7E" w:rsidRPr="00721927" w:rsidTr="00D06C95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Завет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Брестовене</w:t>
            </w:r>
            <w:proofErr w:type="spellEnd"/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06481.90.3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58.336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Пасище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III</w:t>
            </w:r>
          </w:p>
        </w:tc>
      </w:tr>
      <w:tr w:rsidR="00CD2D7E" w:rsidRPr="00721927" w:rsidTr="00D06C95">
        <w:trPr>
          <w:trHeight w:val="315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i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ОБЩО :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554.979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/>
                <w:color w:val="000000"/>
                <w:sz w:val="20"/>
                <w:szCs w:val="20"/>
              </w:rPr>
              <w:t>дка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2D7E" w:rsidRPr="00721927" w:rsidRDefault="00CD2D7E" w:rsidP="00CD2D7E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 </w:t>
            </w:r>
          </w:p>
        </w:tc>
      </w:tr>
    </w:tbl>
    <w:p w:rsidR="00CD2D7E" w:rsidRPr="00721927" w:rsidRDefault="00CD2D7E" w:rsidP="00796A4D">
      <w:pPr>
        <w:tabs>
          <w:tab w:val="left" w:pos="993"/>
        </w:tabs>
        <w:ind w:left="567"/>
        <w:jc w:val="both"/>
        <w:rPr>
          <w:rFonts w:ascii="Verdana" w:hAnsi="Verdana"/>
          <w:sz w:val="20"/>
          <w:szCs w:val="20"/>
          <w:lang w:val="bg-BG"/>
        </w:rPr>
      </w:pPr>
    </w:p>
    <w:tbl>
      <w:tblPr>
        <w:tblpPr w:leftFromText="180" w:rightFromText="180" w:vertAnchor="text" w:horzAnchor="margin" w:tblpY="136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185"/>
        <w:gridCol w:w="1388"/>
        <w:gridCol w:w="1250"/>
        <w:gridCol w:w="1555"/>
        <w:gridCol w:w="1389"/>
        <w:gridCol w:w="1555"/>
      </w:tblGrid>
      <w:tr w:rsidR="00796A4D" w:rsidRPr="00721927" w:rsidTr="00642D69">
        <w:trPr>
          <w:trHeight w:val="1692"/>
        </w:trPr>
        <w:tc>
          <w:tcPr>
            <w:tcW w:w="2185" w:type="dxa"/>
            <w:shd w:val="clear" w:color="auto" w:fill="FFFFFF"/>
            <w:vAlign w:val="center"/>
            <w:hideMark/>
          </w:tcPr>
          <w:p w:rsidR="00796A4D" w:rsidRPr="00721927" w:rsidRDefault="00796A4D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Заявител</w:t>
            </w:r>
          </w:p>
        </w:tc>
        <w:tc>
          <w:tcPr>
            <w:tcW w:w="1388" w:type="dxa"/>
            <w:shd w:val="clear" w:color="auto" w:fill="FFFFFF"/>
            <w:vAlign w:val="center"/>
            <w:hideMark/>
          </w:tcPr>
          <w:p w:rsidR="00796A4D" w:rsidRPr="00721927" w:rsidRDefault="00796A4D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Полагащи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се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площи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разпре</w:t>
            </w:r>
            <w:proofErr w:type="spellEnd"/>
            <w:r w:rsidR="00EC36F4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-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деление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0" w:type="dxa"/>
            <w:shd w:val="clear" w:color="auto" w:fill="FFFFFF"/>
            <w:vAlign w:val="center"/>
            <w:hideMark/>
          </w:tcPr>
          <w:p w:rsidR="00796A4D" w:rsidRPr="00721927" w:rsidRDefault="00796A4D" w:rsidP="00EC36F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Общо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разпре</w:t>
            </w:r>
            <w:proofErr w:type="spellEnd"/>
            <w:r w:rsidR="00EC36F4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-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делена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от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ОПФ 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:rsidR="00BC160A" w:rsidRPr="00721927" w:rsidRDefault="00796A4D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Необходима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допълнително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разпределение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от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ДПФ</w:t>
            </w:r>
            <w:r w:rsidR="00BC160A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</w:p>
          <w:p w:rsidR="00796A4D" w:rsidRPr="00721927" w:rsidRDefault="00796A4D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9" w:type="dxa"/>
            <w:shd w:val="clear" w:color="auto" w:fill="FFFFFF"/>
            <w:vAlign w:val="center"/>
            <w:hideMark/>
          </w:tcPr>
          <w:p w:rsidR="00796A4D" w:rsidRPr="00721927" w:rsidRDefault="00796A4D" w:rsidP="00B672C9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Разпределена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r w:rsidR="00B672C9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 xml:space="preserve"> от</w:t>
            </w:r>
            <w:proofErr w:type="gramEnd"/>
            <w:r w:rsidR="00B672C9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 xml:space="preserve"> </w:t>
            </w: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ДПФ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обл</w:t>
            </w:r>
            <w:proofErr w:type="spellEnd"/>
            <w:r w:rsidR="00B672C9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 xml:space="preserve">. </w:t>
            </w:r>
            <w:proofErr w:type="spellStart"/>
            <w:r w:rsidR="00992D11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Разград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5" w:type="dxa"/>
            <w:shd w:val="clear" w:color="auto" w:fill="FFFFFF"/>
            <w:vAlign w:val="center"/>
            <w:hideMark/>
          </w:tcPr>
          <w:p w:rsidR="00CF47D5" w:rsidRPr="00721927" w:rsidRDefault="00796A4D" w:rsidP="00CF47D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</w:pP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Недостиг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площи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за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допълнително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разпределение</w:t>
            </w:r>
            <w:proofErr w:type="spellEnd"/>
            <w:r w:rsidR="00CF47D5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 xml:space="preserve">, </w:t>
            </w:r>
            <w:r w:rsidR="00CF47D5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I</w:t>
            </w:r>
            <w:r w:rsidR="00CF47D5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÷</w:t>
            </w:r>
            <w:r w:rsidR="00CF47D5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VII </w:t>
            </w:r>
            <w:r w:rsidR="00CF47D5"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val="bg-BG"/>
              </w:rPr>
              <w:t>категория</w:t>
            </w:r>
          </w:p>
          <w:p w:rsidR="00796A4D" w:rsidRPr="00721927" w:rsidRDefault="00796A4D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дка</w:t>
            </w:r>
            <w:proofErr w:type="spellEnd"/>
            <w:r w:rsidRPr="00721927">
              <w:rPr>
                <w:rFonts w:ascii="Verdana" w:eastAsia="Times New Roman" w:hAnsi="Verdana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320E2" w:rsidRPr="00721927" w:rsidTr="00C50E7F">
        <w:trPr>
          <w:trHeight w:val="533"/>
        </w:trPr>
        <w:tc>
          <w:tcPr>
            <w:tcW w:w="2185" w:type="dxa"/>
            <w:shd w:val="clear" w:color="auto" w:fill="FFFFFF"/>
            <w:noWrap/>
            <w:vAlign w:val="center"/>
            <w:hideMark/>
          </w:tcPr>
          <w:p w:rsidR="001320E2" w:rsidRPr="00721927" w:rsidRDefault="001320E2" w:rsidP="00796A4D">
            <w:pPr>
              <w:spacing w:after="0" w:line="240" w:lineRule="auto"/>
              <w:jc w:val="center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ЕТ „</w:t>
            </w: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Асотекс-Хамза</w:t>
            </w:r>
            <w:proofErr w:type="spellEnd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1927">
              <w:rPr>
                <w:rFonts w:ascii="Verdana" w:eastAsia="Times New Roman" w:hAnsi="Verdana"/>
                <w:color w:val="000000"/>
                <w:sz w:val="20"/>
                <w:szCs w:val="20"/>
              </w:rPr>
              <w:t>Чакър</w:t>
            </w:r>
            <w:proofErr w:type="spellEnd"/>
          </w:p>
        </w:tc>
        <w:tc>
          <w:tcPr>
            <w:tcW w:w="1388" w:type="dxa"/>
            <w:shd w:val="clear" w:color="auto" w:fill="FFFFFF"/>
            <w:noWrap/>
            <w:vAlign w:val="bottom"/>
            <w:hideMark/>
          </w:tcPr>
          <w:p w:rsidR="001320E2" w:rsidRPr="00721927" w:rsidRDefault="001320E2" w:rsidP="00C50E7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27</w:t>
            </w:r>
            <w:r w:rsidR="00D5001E" w:rsidRPr="00721927"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 xml:space="preserve"> </w:t>
            </w: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765.000</w:t>
            </w:r>
          </w:p>
        </w:tc>
        <w:tc>
          <w:tcPr>
            <w:tcW w:w="1250" w:type="dxa"/>
            <w:shd w:val="clear" w:color="auto" w:fill="FFFFFF"/>
            <w:noWrap/>
            <w:vAlign w:val="bottom"/>
            <w:hideMark/>
          </w:tcPr>
          <w:p w:rsidR="001320E2" w:rsidRPr="00721927" w:rsidRDefault="001320E2" w:rsidP="00C50E7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3</w:t>
            </w:r>
            <w:r w:rsidR="00D5001E" w:rsidRPr="00721927"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 xml:space="preserve"> </w:t>
            </w: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090.723</w:t>
            </w:r>
          </w:p>
        </w:tc>
        <w:tc>
          <w:tcPr>
            <w:tcW w:w="1555" w:type="dxa"/>
            <w:shd w:val="clear" w:color="auto" w:fill="FFFFFF"/>
            <w:noWrap/>
            <w:vAlign w:val="bottom"/>
            <w:hideMark/>
          </w:tcPr>
          <w:p w:rsidR="001320E2" w:rsidRPr="00721927" w:rsidRDefault="009A2825" w:rsidP="00C50E7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22 079.137</w:t>
            </w:r>
          </w:p>
        </w:tc>
        <w:tc>
          <w:tcPr>
            <w:tcW w:w="1389" w:type="dxa"/>
            <w:shd w:val="clear" w:color="auto" w:fill="FFFFFF"/>
            <w:noWrap/>
            <w:vAlign w:val="bottom"/>
            <w:hideMark/>
          </w:tcPr>
          <w:p w:rsidR="001320E2" w:rsidRPr="00721927" w:rsidRDefault="001320E2" w:rsidP="00C50E7F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554.979</w:t>
            </w:r>
          </w:p>
        </w:tc>
        <w:tc>
          <w:tcPr>
            <w:tcW w:w="1555" w:type="dxa"/>
            <w:shd w:val="clear" w:color="auto" w:fill="FFFFFF"/>
            <w:noWrap/>
            <w:vAlign w:val="bottom"/>
            <w:hideMark/>
          </w:tcPr>
          <w:p w:rsidR="001320E2" w:rsidRPr="00721927" w:rsidRDefault="001320E2" w:rsidP="009A2825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21</w:t>
            </w:r>
            <w:r w:rsidR="00D5001E" w:rsidRPr="00721927">
              <w:rPr>
                <w:rFonts w:ascii="Verdana" w:hAnsi="Verdana" w:cs="Calibri"/>
                <w:color w:val="000000"/>
                <w:sz w:val="20"/>
                <w:szCs w:val="20"/>
                <w:lang w:val="bg-BG"/>
              </w:rPr>
              <w:t xml:space="preserve"> </w:t>
            </w:r>
            <w:r w:rsidR="009A2825" w:rsidRPr="00721927">
              <w:rPr>
                <w:rFonts w:ascii="Verdana" w:hAnsi="Verdana" w:cs="Calibri"/>
                <w:color w:val="000000"/>
                <w:sz w:val="20"/>
                <w:szCs w:val="20"/>
              </w:rPr>
              <w:t>524.158</w:t>
            </w:r>
          </w:p>
        </w:tc>
      </w:tr>
    </w:tbl>
    <w:p w:rsidR="00166F80" w:rsidRPr="00721927" w:rsidRDefault="00222E6E" w:rsidP="00747BF6">
      <w:pPr>
        <w:tabs>
          <w:tab w:val="left" w:pos="0"/>
        </w:tabs>
        <w:spacing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Въз основа на извършеното разпределение по реда на чл. 37и, ал.10 от ЗСПЗЗ, комисията изчисли какъв е недостига на свободни </w:t>
      </w:r>
      <w:r w:rsidR="001F1BC0" w:rsidRPr="00721927">
        <w:rPr>
          <w:rFonts w:ascii="Verdana" w:hAnsi="Verdana"/>
          <w:sz w:val="20"/>
          <w:szCs w:val="20"/>
          <w:lang w:val="bg-BG"/>
        </w:rPr>
        <w:t>площи от ДПФ и обобщи данните на</w:t>
      </w:r>
      <w:r w:rsidRPr="00721927">
        <w:rPr>
          <w:rFonts w:ascii="Verdana" w:hAnsi="Verdana"/>
          <w:sz w:val="20"/>
          <w:szCs w:val="20"/>
          <w:lang w:val="bg-BG"/>
        </w:rPr>
        <w:t xml:space="preserve"> заявител</w:t>
      </w:r>
      <w:r w:rsidR="001F1BC0" w:rsidRPr="00721927">
        <w:rPr>
          <w:rFonts w:ascii="Verdana" w:hAnsi="Verdana"/>
          <w:sz w:val="20"/>
          <w:szCs w:val="20"/>
          <w:lang w:val="bg-BG"/>
        </w:rPr>
        <w:t>я</w:t>
      </w:r>
      <w:r w:rsidRPr="00721927">
        <w:rPr>
          <w:rFonts w:ascii="Verdana" w:hAnsi="Verdana"/>
          <w:sz w:val="20"/>
          <w:szCs w:val="20"/>
          <w:lang w:val="bg-BG"/>
        </w:rPr>
        <w:t xml:space="preserve"> в следната таблица:</w:t>
      </w:r>
    </w:p>
    <w:p w:rsidR="00166F80" w:rsidRPr="00721927" w:rsidRDefault="00166F80" w:rsidP="00166F80">
      <w:pPr>
        <w:tabs>
          <w:tab w:val="left" w:pos="0"/>
        </w:tabs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</w:rPr>
        <w:tab/>
      </w:r>
    </w:p>
    <w:p w:rsidR="00166F80" w:rsidRPr="00721927" w:rsidRDefault="00166F80" w:rsidP="00747BF6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ab/>
        <w:t xml:space="preserve">В тази връзка и на основание чл. 100, ал. 8 от ППЗСПЗЗ , комисията </w:t>
      </w:r>
      <w:r w:rsidR="00DD4802" w:rsidRPr="00721927">
        <w:rPr>
          <w:rFonts w:ascii="Verdana" w:hAnsi="Verdana"/>
          <w:sz w:val="20"/>
          <w:szCs w:val="20"/>
          <w:lang w:val="bg-BG"/>
        </w:rPr>
        <w:t>извърши</w:t>
      </w:r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служебн</w:t>
      </w:r>
      <w:proofErr w:type="spellEnd"/>
      <w:r w:rsidR="00DD4802" w:rsidRPr="00721927">
        <w:rPr>
          <w:rFonts w:ascii="Verdana" w:hAnsi="Verdana"/>
          <w:sz w:val="20"/>
          <w:szCs w:val="20"/>
          <w:lang w:val="bg-BG"/>
        </w:rPr>
        <w:t>и</w:t>
      </w:r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проверк</w:t>
      </w:r>
      <w:proofErr w:type="spellEnd"/>
      <w:r w:rsidR="00DD4802" w:rsidRPr="00721927">
        <w:rPr>
          <w:rFonts w:ascii="Verdana" w:hAnsi="Verdana"/>
          <w:sz w:val="20"/>
          <w:szCs w:val="20"/>
          <w:lang w:val="bg-BG"/>
        </w:rPr>
        <w:t>и</w:t>
      </w:r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за</w:t>
      </w:r>
      <w:proofErr w:type="spellEnd"/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наличие</w:t>
      </w:r>
      <w:proofErr w:type="spellEnd"/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на</w:t>
      </w:r>
      <w:proofErr w:type="spellEnd"/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свободни</w:t>
      </w:r>
      <w:proofErr w:type="spellEnd"/>
      <w:r w:rsidRPr="00721927">
        <w:rPr>
          <w:rFonts w:ascii="Verdana" w:hAnsi="Verdana"/>
          <w:sz w:val="20"/>
          <w:szCs w:val="20"/>
        </w:rPr>
        <w:t xml:space="preserve"> </w:t>
      </w:r>
      <w:r w:rsidR="00DD4802" w:rsidRPr="00721927">
        <w:rPr>
          <w:rFonts w:ascii="Verdana" w:hAnsi="Verdana"/>
          <w:sz w:val="20"/>
          <w:szCs w:val="20"/>
          <w:lang w:val="bg-BG"/>
        </w:rPr>
        <w:t>имоти с  НТП „п</w:t>
      </w:r>
      <w:proofErr w:type="spellStart"/>
      <w:r w:rsidRPr="00721927">
        <w:rPr>
          <w:rFonts w:ascii="Verdana" w:hAnsi="Verdana"/>
          <w:sz w:val="20"/>
          <w:szCs w:val="20"/>
        </w:rPr>
        <w:t>асище</w:t>
      </w:r>
      <w:proofErr w:type="spellEnd"/>
      <w:r w:rsidRPr="00721927">
        <w:rPr>
          <w:rFonts w:ascii="Verdana" w:hAnsi="Verdana"/>
          <w:sz w:val="20"/>
          <w:szCs w:val="20"/>
          <w:lang w:val="bg-BG"/>
        </w:rPr>
        <w:t>“</w:t>
      </w:r>
      <w:r w:rsidRPr="00721927">
        <w:rPr>
          <w:rFonts w:ascii="Verdana" w:hAnsi="Verdana"/>
          <w:sz w:val="20"/>
          <w:szCs w:val="20"/>
        </w:rPr>
        <w:t xml:space="preserve"> и </w:t>
      </w:r>
      <w:r w:rsidR="00DD4802" w:rsidRPr="00721927">
        <w:rPr>
          <w:rFonts w:ascii="Verdana" w:hAnsi="Verdana"/>
          <w:sz w:val="20"/>
          <w:szCs w:val="20"/>
          <w:lang w:val="bg-BG"/>
        </w:rPr>
        <w:t>„л</w:t>
      </w:r>
      <w:proofErr w:type="spellStart"/>
      <w:r w:rsidRPr="00721927">
        <w:rPr>
          <w:rFonts w:ascii="Verdana" w:hAnsi="Verdana"/>
          <w:sz w:val="20"/>
          <w:szCs w:val="20"/>
        </w:rPr>
        <w:t>ивад</w:t>
      </w:r>
      <w:proofErr w:type="spellEnd"/>
      <w:r w:rsidRPr="00721927">
        <w:rPr>
          <w:rFonts w:ascii="Verdana" w:hAnsi="Verdana"/>
          <w:sz w:val="20"/>
          <w:szCs w:val="20"/>
          <w:lang w:val="bg-BG"/>
        </w:rPr>
        <w:t xml:space="preserve">а“ </w:t>
      </w:r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от</w:t>
      </w:r>
      <w:proofErr w:type="spellEnd"/>
      <w:r w:rsidRPr="00721927">
        <w:rPr>
          <w:rFonts w:ascii="Verdana" w:hAnsi="Verdana"/>
          <w:sz w:val="20"/>
          <w:szCs w:val="20"/>
        </w:rPr>
        <w:t xml:space="preserve"> ДПФ в </w:t>
      </w:r>
      <w:proofErr w:type="spellStart"/>
      <w:r w:rsidRPr="00721927">
        <w:rPr>
          <w:rFonts w:ascii="Verdana" w:hAnsi="Verdana"/>
          <w:sz w:val="20"/>
          <w:szCs w:val="20"/>
        </w:rPr>
        <w:t>граничн</w:t>
      </w:r>
      <w:proofErr w:type="spellEnd"/>
      <w:r w:rsidR="001320E2" w:rsidRPr="00721927">
        <w:rPr>
          <w:rFonts w:ascii="Verdana" w:hAnsi="Verdana"/>
          <w:sz w:val="20"/>
          <w:szCs w:val="20"/>
          <w:lang w:val="bg-BG"/>
        </w:rPr>
        <w:t>и</w:t>
      </w:r>
      <w:r w:rsidR="00D9003E" w:rsidRPr="00721927">
        <w:rPr>
          <w:rFonts w:ascii="Verdana" w:hAnsi="Verdana"/>
          <w:sz w:val="20"/>
          <w:szCs w:val="20"/>
          <w:lang w:val="bg-BG"/>
        </w:rPr>
        <w:t>т</w:t>
      </w:r>
      <w:r w:rsidR="001320E2" w:rsidRPr="00721927">
        <w:rPr>
          <w:rFonts w:ascii="Verdana" w:hAnsi="Verdana"/>
          <w:sz w:val="20"/>
          <w:szCs w:val="20"/>
          <w:lang w:val="bg-BG"/>
        </w:rPr>
        <w:t>е</w:t>
      </w:r>
      <w:r w:rsidRPr="00721927">
        <w:rPr>
          <w:rFonts w:ascii="Verdana" w:hAnsi="Verdana"/>
          <w:sz w:val="20"/>
          <w:szCs w:val="20"/>
        </w:rPr>
        <w:t xml:space="preserve"> </w:t>
      </w:r>
      <w:proofErr w:type="spellStart"/>
      <w:r w:rsidRPr="00721927">
        <w:rPr>
          <w:rFonts w:ascii="Verdana" w:hAnsi="Verdana"/>
          <w:sz w:val="20"/>
          <w:szCs w:val="20"/>
        </w:rPr>
        <w:t>на</w:t>
      </w:r>
      <w:proofErr w:type="spellEnd"/>
      <w:r w:rsidRPr="00721927">
        <w:rPr>
          <w:rFonts w:ascii="Verdana" w:hAnsi="Verdana"/>
          <w:sz w:val="20"/>
          <w:szCs w:val="20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>с.</w:t>
      </w:r>
      <w:r w:rsidR="001320E2" w:rsidRPr="00721927">
        <w:rPr>
          <w:rFonts w:ascii="Verdana" w:hAnsi="Verdana"/>
          <w:sz w:val="20"/>
          <w:szCs w:val="20"/>
          <w:lang w:val="bg-BG"/>
        </w:rPr>
        <w:t>Тертер</w:t>
      </w:r>
      <w:r w:rsidRPr="00721927">
        <w:rPr>
          <w:rFonts w:ascii="Verdana" w:hAnsi="Verdana"/>
          <w:sz w:val="20"/>
          <w:szCs w:val="20"/>
          <w:lang w:val="bg-BG"/>
        </w:rPr>
        <w:t xml:space="preserve"> ЕКАТТЕ </w:t>
      </w:r>
      <w:r w:rsidR="00DD4802" w:rsidRPr="00721927">
        <w:rPr>
          <w:rFonts w:ascii="Verdana" w:hAnsi="Verdana"/>
          <w:sz w:val="20"/>
          <w:szCs w:val="20"/>
          <w:lang w:val="bg-BG"/>
        </w:rPr>
        <w:t>72337</w:t>
      </w:r>
      <w:r w:rsidRPr="00721927">
        <w:rPr>
          <w:rFonts w:ascii="Verdana" w:hAnsi="Verdana"/>
          <w:sz w:val="20"/>
          <w:szCs w:val="20"/>
          <w:lang w:val="bg-BG"/>
        </w:rPr>
        <w:t xml:space="preserve">, общ.Кубрат, обл.Разград </w:t>
      </w:r>
      <w:r w:rsidR="00D9003E" w:rsidRPr="00721927">
        <w:rPr>
          <w:rFonts w:ascii="Verdana" w:hAnsi="Verdana"/>
          <w:sz w:val="20"/>
          <w:szCs w:val="20"/>
          <w:lang w:val="bg-BG"/>
        </w:rPr>
        <w:t>землищ</w:t>
      </w:r>
      <w:r w:rsidR="00DD4802" w:rsidRPr="00721927">
        <w:rPr>
          <w:rFonts w:ascii="Verdana" w:hAnsi="Verdana"/>
          <w:sz w:val="20"/>
          <w:szCs w:val="20"/>
          <w:lang w:val="bg-BG"/>
        </w:rPr>
        <w:t>а</w:t>
      </w:r>
      <w:r w:rsidRPr="00721927">
        <w:rPr>
          <w:rFonts w:ascii="Verdana" w:hAnsi="Verdana"/>
          <w:sz w:val="20"/>
          <w:szCs w:val="20"/>
          <w:lang w:val="bg-BG"/>
        </w:rPr>
        <w:t xml:space="preserve"> – с.Бреница ЕКАТТЕ 06389, </w:t>
      </w:r>
      <w:r w:rsidR="00DD4802" w:rsidRPr="00721927">
        <w:rPr>
          <w:rFonts w:ascii="Verdana" w:hAnsi="Verdana"/>
          <w:sz w:val="20"/>
          <w:szCs w:val="20"/>
          <w:lang w:val="bg-BG"/>
        </w:rPr>
        <w:t>с.Варн</w:t>
      </w:r>
      <w:r w:rsidR="00D5001E" w:rsidRPr="00721927">
        <w:rPr>
          <w:rFonts w:ascii="Verdana" w:hAnsi="Verdana"/>
          <w:sz w:val="20"/>
          <w:szCs w:val="20"/>
          <w:lang w:val="bg-BG"/>
        </w:rPr>
        <w:t>е</w:t>
      </w:r>
      <w:r w:rsidR="00DD4802" w:rsidRPr="00721927">
        <w:rPr>
          <w:rFonts w:ascii="Verdana" w:hAnsi="Verdana"/>
          <w:sz w:val="20"/>
          <w:szCs w:val="20"/>
          <w:lang w:val="bg-BG"/>
        </w:rPr>
        <w:t xml:space="preserve">нци ЕКАТТЕ 10149 и с.Старо село ЕКАТТЕ 69078, </w:t>
      </w:r>
      <w:r w:rsidRPr="00721927">
        <w:rPr>
          <w:rFonts w:ascii="Verdana" w:hAnsi="Verdana"/>
          <w:sz w:val="20"/>
          <w:szCs w:val="20"/>
          <w:lang w:val="bg-BG"/>
        </w:rPr>
        <w:t xml:space="preserve">общ.Тутракан, област Силистра </w:t>
      </w:r>
      <w:r w:rsidR="00E16BAB" w:rsidRPr="00721927">
        <w:rPr>
          <w:rFonts w:ascii="Verdana" w:hAnsi="Verdana"/>
          <w:sz w:val="20"/>
          <w:szCs w:val="20"/>
          <w:lang w:val="bg-BG"/>
        </w:rPr>
        <w:t>и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E16BAB" w:rsidRPr="00721927">
        <w:rPr>
          <w:rFonts w:ascii="Verdana" w:hAnsi="Verdana"/>
          <w:sz w:val="20"/>
          <w:szCs w:val="20"/>
          <w:lang w:val="bg-BG"/>
        </w:rPr>
        <w:t>беше установено, че няма</w:t>
      </w:r>
      <w:r w:rsidRPr="00721927">
        <w:rPr>
          <w:rFonts w:ascii="Verdana" w:hAnsi="Verdana"/>
          <w:sz w:val="20"/>
          <w:szCs w:val="20"/>
          <w:lang w:val="bg-BG"/>
        </w:rPr>
        <w:t xml:space="preserve"> свободни имоти</w:t>
      </w:r>
      <w:r w:rsidR="00D5001E" w:rsidRPr="00721927">
        <w:rPr>
          <w:rFonts w:ascii="Verdana" w:hAnsi="Verdana"/>
          <w:sz w:val="20"/>
          <w:szCs w:val="20"/>
          <w:lang w:val="bg-BG"/>
        </w:rPr>
        <w:t xml:space="preserve"> в утвърденото със Заповед РД 46-68/28.02.2022 г. приложение №1 за </w:t>
      </w:r>
      <w:r w:rsidR="00F10599" w:rsidRPr="00721927">
        <w:rPr>
          <w:rFonts w:ascii="Verdana" w:hAnsi="Verdana"/>
          <w:sz w:val="20"/>
          <w:szCs w:val="20"/>
          <w:lang w:val="bg-BG"/>
        </w:rPr>
        <w:t xml:space="preserve">община Тутракан, </w:t>
      </w:r>
      <w:r w:rsidR="00D5001E" w:rsidRPr="00721927">
        <w:rPr>
          <w:rFonts w:ascii="Verdana" w:hAnsi="Verdana"/>
          <w:sz w:val="20"/>
          <w:szCs w:val="20"/>
          <w:lang w:val="bg-BG"/>
        </w:rPr>
        <w:t>област Силистра.</w:t>
      </w:r>
    </w:p>
    <w:p w:rsidR="00FE5C23" w:rsidRPr="00721927" w:rsidRDefault="00F2200A" w:rsidP="00747BF6">
      <w:pPr>
        <w:tabs>
          <w:tab w:val="left" w:pos="0"/>
        </w:tabs>
        <w:spacing w:after="0" w:line="360" w:lineRule="auto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ab/>
      </w:r>
    </w:p>
    <w:p w:rsidR="0034715F" w:rsidRPr="00721927" w:rsidRDefault="0034715F" w:rsidP="00747BF6">
      <w:pPr>
        <w:tabs>
          <w:tab w:val="left" w:pos="993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lastRenderedPageBreak/>
        <w:t>Настоящият прото</w:t>
      </w:r>
      <w:r w:rsidR="00AF4088" w:rsidRPr="00721927">
        <w:rPr>
          <w:rFonts w:ascii="Verdana" w:hAnsi="Verdana"/>
          <w:sz w:val="20"/>
          <w:szCs w:val="20"/>
          <w:lang w:val="bg-BG"/>
        </w:rPr>
        <w:t xml:space="preserve">кол да се обяви в </w:t>
      </w:r>
      <w:r w:rsidR="003C1BFD" w:rsidRPr="00721927">
        <w:rPr>
          <w:rFonts w:ascii="Verdana" w:hAnsi="Verdana"/>
          <w:sz w:val="20"/>
          <w:szCs w:val="20"/>
          <w:lang w:val="bg-BG"/>
        </w:rPr>
        <w:t xml:space="preserve">съответните </w:t>
      </w:r>
      <w:r w:rsidR="00AF4088" w:rsidRPr="00721927">
        <w:rPr>
          <w:rFonts w:ascii="Verdana" w:hAnsi="Verdana"/>
          <w:sz w:val="20"/>
          <w:szCs w:val="20"/>
          <w:lang w:val="bg-BG"/>
        </w:rPr>
        <w:t>кметства</w:t>
      </w:r>
      <w:r w:rsidRPr="00721927">
        <w:rPr>
          <w:rFonts w:ascii="Verdana" w:hAnsi="Verdana"/>
          <w:sz w:val="20"/>
          <w:szCs w:val="20"/>
          <w:lang w:val="bg-BG"/>
        </w:rPr>
        <w:t xml:space="preserve"> и общ</w:t>
      </w:r>
      <w:r w:rsidR="007D30B6" w:rsidRPr="00721927">
        <w:rPr>
          <w:rFonts w:ascii="Verdana" w:hAnsi="Verdana"/>
          <w:sz w:val="20"/>
          <w:szCs w:val="20"/>
          <w:lang w:val="bg-BG"/>
        </w:rPr>
        <w:t>и</w:t>
      </w:r>
      <w:r w:rsidRPr="00721927">
        <w:rPr>
          <w:rFonts w:ascii="Verdana" w:hAnsi="Verdana"/>
          <w:sz w:val="20"/>
          <w:szCs w:val="20"/>
          <w:lang w:val="bg-BG"/>
        </w:rPr>
        <w:t>нск</w:t>
      </w:r>
      <w:r w:rsidR="00D66626" w:rsidRPr="00721927">
        <w:rPr>
          <w:rFonts w:ascii="Verdana" w:hAnsi="Verdana"/>
          <w:sz w:val="20"/>
          <w:szCs w:val="20"/>
          <w:lang w:val="bg-BG"/>
        </w:rPr>
        <w:t>а</w:t>
      </w:r>
      <w:r w:rsidR="00906D86"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Pr="00721927">
        <w:rPr>
          <w:rFonts w:ascii="Verdana" w:hAnsi="Verdana"/>
          <w:sz w:val="20"/>
          <w:szCs w:val="20"/>
          <w:lang w:val="bg-BG"/>
        </w:rPr>
        <w:t>служб</w:t>
      </w:r>
      <w:r w:rsidR="00D66626" w:rsidRPr="00721927">
        <w:rPr>
          <w:rFonts w:ascii="Verdana" w:hAnsi="Verdana"/>
          <w:sz w:val="20"/>
          <w:szCs w:val="20"/>
          <w:lang w:val="bg-BG"/>
        </w:rPr>
        <w:t>а</w:t>
      </w:r>
      <w:r w:rsidRPr="00721927">
        <w:rPr>
          <w:rFonts w:ascii="Verdana" w:hAnsi="Verdana"/>
          <w:sz w:val="20"/>
          <w:szCs w:val="20"/>
          <w:lang w:val="bg-BG"/>
        </w:rPr>
        <w:t xml:space="preserve"> по земеделие, както и да се публикува на интернет страниците на общин</w:t>
      </w:r>
      <w:r w:rsidR="00D66626" w:rsidRPr="00721927">
        <w:rPr>
          <w:rFonts w:ascii="Verdana" w:hAnsi="Verdana"/>
          <w:sz w:val="20"/>
          <w:szCs w:val="20"/>
          <w:lang w:val="bg-BG"/>
        </w:rPr>
        <w:t>ата</w:t>
      </w:r>
      <w:r w:rsidRPr="00721927">
        <w:rPr>
          <w:rFonts w:ascii="Verdana" w:hAnsi="Verdana"/>
          <w:sz w:val="20"/>
          <w:szCs w:val="20"/>
          <w:lang w:val="bg-BG"/>
        </w:rPr>
        <w:t xml:space="preserve"> и Областна дирекция „Земеделие“ – 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  <w:r w:rsidRPr="00721927">
        <w:rPr>
          <w:rFonts w:ascii="Verdana" w:hAnsi="Verdana"/>
          <w:sz w:val="20"/>
          <w:szCs w:val="20"/>
          <w:lang w:val="bg-BG"/>
        </w:rPr>
        <w:t>.</w:t>
      </w:r>
    </w:p>
    <w:p w:rsidR="0034715F" w:rsidRPr="00721927" w:rsidRDefault="00C92576" w:rsidP="00747BF6">
      <w:pPr>
        <w:tabs>
          <w:tab w:val="left" w:pos="993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>Протоколът</w:t>
      </w:r>
      <w:r w:rsidR="0034715F" w:rsidRPr="00721927">
        <w:rPr>
          <w:rFonts w:ascii="Verdana" w:hAnsi="Verdana"/>
          <w:sz w:val="20"/>
          <w:szCs w:val="20"/>
          <w:lang w:val="bg-BG"/>
        </w:rPr>
        <w:t xml:space="preserve"> може да се обжалва по отношение на площта на разпределените имоти в 14-дневен срок пред районния съд. Обжалването не спира изпълнението на протокола, освен ако съдът не разпореди друго.</w:t>
      </w:r>
    </w:p>
    <w:p w:rsidR="0034715F" w:rsidRPr="00721927" w:rsidRDefault="0034715F" w:rsidP="00747BF6">
      <w:pPr>
        <w:tabs>
          <w:tab w:val="left" w:pos="993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Въз основа на настоящия протокол директорът на Областна дирекция „Земеделие“ – </w:t>
      </w:r>
      <w:r w:rsidR="007D30B6" w:rsidRPr="00721927">
        <w:rPr>
          <w:rFonts w:ascii="Verdana" w:hAnsi="Verdana"/>
          <w:sz w:val="20"/>
          <w:szCs w:val="20"/>
          <w:lang w:val="bg-BG"/>
        </w:rPr>
        <w:t xml:space="preserve">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  <w:r w:rsidRPr="00721927">
        <w:rPr>
          <w:rFonts w:ascii="Verdana" w:hAnsi="Verdana"/>
          <w:sz w:val="20"/>
          <w:szCs w:val="20"/>
          <w:lang w:val="bg-BG"/>
        </w:rPr>
        <w:t xml:space="preserve"> сключва договор за наем или аренда по цена</w:t>
      </w:r>
      <w:r w:rsidR="007D30B6" w:rsidRPr="00721927">
        <w:rPr>
          <w:rFonts w:ascii="Verdana" w:hAnsi="Verdana"/>
          <w:sz w:val="20"/>
          <w:szCs w:val="20"/>
          <w:lang w:val="bg-BG"/>
        </w:rPr>
        <w:t>, определена по пазарен механизъм. Минималният срок на договора е пет стопански години, считано от стопанската 20</w:t>
      </w:r>
      <w:r w:rsidR="009E5ABA" w:rsidRPr="00721927">
        <w:rPr>
          <w:rFonts w:ascii="Verdana" w:hAnsi="Verdana"/>
          <w:sz w:val="20"/>
          <w:szCs w:val="20"/>
          <w:lang w:val="bg-BG"/>
        </w:rPr>
        <w:t>22</w:t>
      </w:r>
      <w:r w:rsidR="007D30B6" w:rsidRPr="00721927">
        <w:rPr>
          <w:rFonts w:ascii="Verdana" w:hAnsi="Verdana"/>
          <w:sz w:val="20"/>
          <w:szCs w:val="20"/>
          <w:lang w:val="bg-BG"/>
        </w:rPr>
        <w:t>-20</w:t>
      </w:r>
      <w:r w:rsidR="009E5ABA" w:rsidRPr="00721927">
        <w:rPr>
          <w:rFonts w:ascii="Verdana" w:hAnsi="Verdana"/>
          <w:sz w:val="20"/>
          <w:szCs w:val="20"/>
          <w:lang w:val="bg-BG"/>
        </w:rPr>
        <w:t>23</w:t>
      </w:r>
      <w:r w:rsidR="007D30B6" w:rsidRPr="00721927">
        <w:rPr>
          <w:rFonts w:ascii="Verdana" w:hAnsi="Verdana"/>
          <w:sz w:val="20"/>
          <w:szCs w:val="20"/>
          <w:lang w:val="bg-BG"/>
        </w:rPr>
        <w:t xml:space="preserve"> година.</w:t>
      </w:r>
    </w:p>
    <w:p w:rsidR="006A723D" w:rsidRPr="00721927" w:rsidRDefault="00C92576" w:rsidP="00747BF6">
      <w:pPr>
        <w:tabs>
          <w:tab w:val="left" w:pos="993"/>
        </w:tabs>
        <w:spacing w:after="0" w:line="36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Настоящият протокол се състави в два еднообразни екземпляра – един за комисията и един </w:t>
      </w:r>
      <w:r w:rsidR="00061825" w:rsidRPr="00721927">
        <w:rPr>
          <w:rFonts w:ascii="Verdana" w:hAnsi="Verdana"/>
          <w:sz w:val="20"/>
          <w:szCs w:val="20"/>
          <w:lang w:val="bg-BG"/>
        </w:rPr>
        <w:t>за Областна дирекция</w:t>
      </w:r>
      <w:r w:rsidRPr="00721927">
        <w:rPr>
          <w:rFonts w:ascii="Verdana" w:hAnsi="Verdana"/>
          <w:sz w:val="20"/>
          <w:szCs w:val="20"/>
          <w:lang w:val="bg-BG"/>
        </w:rPr>
        <w:t xml:space="preserve"> „Земеделие“ – гр. </w:t>
      </w:r>
      <w:r w:rsidR="00992D11" w:rsidRPr="00721927">
        <w:rPr>
          <w:rFonts w:ascii="Verdana" w:hAnsi="Verdana"/>
          <w:sz w:val="20"/>
          <w:szCs w:val="20"/>
          <w:lang w:val="bg-BG"/>
        </w:rPr>
        <w:t>Разград</w:t>
      </w:r>
      <w:r w:rsidRPr="00721927">
        <w:rPr>
          <w:rFonts w:ascii="Verdana" w:hAnsi="Verdana"/>
          <w:sz w:val="20"/>
          <w:szCs w:val="20"/>
          <w:lang w:val="bg-BG"/>
        </w:rPr>
        <w:t>. При поискване на заинтересованите лица се предоставя заверено копие.</w:t>
      </w:r>
    </w:p>
    <w:p w:rsidR="0091429E" w:rsidRPr="00721927" w:rsidRDefault="0091429E" w:rsidP="00841A5C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166F80" w:rsidRPr="00721927" w:rsidRDefault="00166F80" w:rsidP="006A723D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47BF6" w:rsidRPr="00721927" w:rsidRDefault="00747BF6" w:rsidP="006A723D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747BF6" w:rsidRPr="00721927" w:rsidRDefault="00747BF6" w:rsidP="006A723D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:rsidR="006A723D" w:rsidRPr="00721927" w:rsidRDefault="006A723D" w:rsidP="006A723D">
      <w:pPr>
        <w:tabs>
          <w:tab w:val="left" w:pos="0"/>
        </w:tabs>
        <w:spacing w:after="0" w:line="240" w:lineRule="auto"/>
        <w:jc w:val="center"/>
        <w:rPr>
          <w:rFonts w:ascii="Verdana" w:hAnsi="Verdana"/>
          <w:b/>
          <w:sz w:val="20"/>
          <w:szCs w:val="20"/>
          <w:lang w:val="bg-BG"/>
        </w:rPr>
      </w:pPr>
      <w:r w:rsidRPr="00721927">
        <w:rPr>
          <w:rFonts w:ascii="Verdana" w:hAnsi="Verdana"/>
          <w:b/>
          <w:sz w:val="20"/>
          <w:szCs w:val="20"/>
          <w:lang w:val="bg-BG"/>
        </w:rPr>
        <w:t>К О М И С И Я:</w:t>
      </w:r>
    </w:p>
    <w:p w:rsidR="006A723D" w:rsidRPr="00721927" w:rsidRDefault="006A723D" w:rsidP="00841A5C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6A723D" w:rsidRPr="00721927" w:rsidRDefault="006A723D" w:rsidP="00841A5C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747BF6" w:rsidRPr="00721927" w:rsidRDefault="00747BF6" w:rsidP="00841A5C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6A723D" w:rsidRPr="00721927" w:rsidRDefault="006A723D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ab/>
      </w:r>
      <w:r w:rsidRPr="00721927">
        <w:rPr>
          <w:rFonts w:ascii="Verdana" w:hAnsi="Verdana"/>
          <w:sz w:val="20"/>
          <w:szCs w:val="20"/>
          <w:lang w:val="bg-BG"/>
        </w:rPr>
        <w:tab/>
        <w:t xml:space="preserve">  </w:t>
      </w:r>
      <w:r w:rsidR="00DB12D4" w:rsidRPr="00721927">
        <w:rPr>
          <w:rFonts w:ascii="Verdana" w:hAnsi="Verdana"/>
          <w:sz w:val="20"/>
          <w:szCs w:val="20"/>
          <w:lang w:val="bg-BG"/>
        </w:rPr>
        <w:t>Татяна Цонева</w:t>
      </w:r>
      <w:r w:rsidR="0091429E" w:rsidRPr="00721927">
        <w:rPr>
          <w:rFonts w:ascii="Verdana" w:hAnsi="Verdana"/>
          <w:sz w:val="20"/>
          <w:szCs w:val="20"/>
          <w:lang w:val="bg-BG"/>
        </w:rPr>
        <w:t>.</w:t>
      </w:r>
      <w:r w:rsidR="00DB12D4" w:rsidRPr="00721927">
        <w:rPr>
          <w:rFonts w:ascii="Verdana" w:hAnsi="Verdana"/>
          <w:sz w:val="20"/>
          <w:szCs w:val="20"/>
          <w:lang w:val="bg-BG"/>
        </w:rPr>
        <w:t>....</w:t>
      </w:r>
      <w:r w:rsidR="0091429E" w:rsidRPr="00721927">
        <w:rPr>
          <w:rFonts w:ascii="Verdana" w:hAnsi="Verdana"/>
          <w:sz w:val="20"/>
          <w:szCs w:val="20"/>
          <w:lang w:val="bg-BG"/>
        </w:rPr>
        <w:t>............</w:t>
      </w:r>
      <w:r w:rsidR="00455CA5">
        <w:rPr>
          <w:rFonts w:ascii="Verdana" w:hAnsi="Verdana"/>
          <w:sz w:val="20"/>
          <w:szCs w:val="20"/>
          <w:lang w:val="bg-BG"/>
        </w:rPr>
        <w:t>/п/</w:t>
      </w:r>
      <w:r w:rsidR="0091429E" w:rsidRPr="00721927">
        <w:rPr>
          <w:rFonts w:ascii="Verdana" w:hAnsi="Verdana"/>
          <w:sz w:val="20"/>
          <w:szCs w:val="20"/>
          <w:lang w:val="bg-BG"/>
        </w:rPr>
        <w:t>..........................</w:t>
      </w:r>
    </w:p>
    <w:p w:rsidR="0091429E" w:rsidRPr="00721927" w:rsidRDefault="0091429E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91429E" w:rsidRPr="00721927" w:rsidRDefault="0091429E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747BF6" w:rsidRPr="00721927" w:rsidRDefault="00747BF6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1429E" w:rsidRPr="00721927" w:rsidRDefault="0091429E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ab/>
      </w:r>
      <w:r w:rsidRPr="00721927">
        <w:rPr>
          <w:rFonts w:ascii="Verdana" w:hAnsi="Verdana"/>
          <w:sz w:val="20"/>
          <w:szCs w:val="20"/>
          <w:lang w:val="bg-BG"/>
        </w:rPr>
        <w:tab/>
        <w:t xml:space="preserve">  Юлиян Йорданов..............</w:t>
      </w:r>
      <w:r w:rsidR="00455CA5">
        <w:rPr>
          <w:rFonts w:ascii="Verdana" w:hAnsi="Verdana"/>
          <w:sz w:val="20"/>
          <w:szCs w:val="20"/>
          <w:lang w:val="bg-BG"/>
        </w:rPr>
        <w:t>/п/</w:t>
      </w:r>
      <w:r w:rsidRPr="00721927">
        <w:rPr>
          <w:rFonts w:ascii="Verdana" w:hAnsi="Verdana"/>
          <w:sz w:val="20"/>
          <w:szCs w:val="20"/>
          <w:lang w:val="bg-BG"/>
        </w:rPr>
        <w:t>.........................</w:t>
      </w:r>
    </w:p>
    <w:p w:rsidR="006A723D" w:rsidRPr="00721927" w:rsidRDefault="006A723D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</w:p>
    <w:p w:rsidR="0091429E" w:rsidRPr="00721927" w:rsidRDefault="0091429E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721927">
        <w:rPr>
          <w:rFonts w:ascii="Verdana" w:hAnsi="Verdana"/>
          <w:sz w:val="20"/>
          <w:szCs w:val="20"/>
          <w:lang w:val="bg-BG"/>
        </w:rPr>
        <w:t xml:space="preserve">     </w:t>
      </w:r>
    </w:p>
    <w:p w:rsidR="00747BF6" w:rsidRPr="00721927" w:rsidRDefault="00747BF6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</w:p>
    <w:p w:rsidR="0091429E" w:rsidRPr="008771EF" w:rsidRDefault="0091429E" w:rsidP="006A723D">
      <w:pPr>
        <w:tabs>
          <w:tab w:val="left" w:pos="993"/>
        </w:tabs>
        <w:spacing w:after="0" w:line="240" w:lineRule="auto"/>
        <w:ind w:firstLine="709"/>
        <w:jc w:val="both"/>
        <w:rPr>
          <w:rFonts w:ascii="Verdana" w:hAnsi="Verdana"/>
          <w:sz w:val="20"/>
          <w:szCs w:val="20"/>
          <w:lang w:val="bg-BG"/>
        </w:rPr>
      </w:pPr>
      <w:r w:rsidRPr="00721927">
        <w:rPr>
          <w:rFonts w:ascii="Verdana" w:hAnsi="Verdana"/>
          <w:sz w:val="20"/>
          <w:szCs w:val="20"/>
          <w:lang w:val="bg-BG"/>
        </w:rPr>
        <w:tab/>
      </w:r>
      <w:r w:rsidRPr="00721927">
        <w:rPr>
          <w:rFonts w:ascii="Verdana" w:hAnsi="Verdana"/>
          <w:sz w:val="20"/>
          <w:szCs w:val="20"/>
          <w:lang w:val="bg-BG"/>
        </w:rPr>
        <w:tab/>
        <w:t xml:space="preserve">  </w:t>
      </w:r>
      <w:r w:rsidR="00D5001E" w:rsidRPr="00721927">
        <w:rPr>
          <w:rFonts w:ascii="Verdana" w:hAnsi="Verdana"/>
          <w:sz w:val="20"/>
          <w:szCs w:val="20"/>
          <w:lang w:val="bg-BG"/>
        </w:rPr>
        <w:t>Искрен</w:t>
      </w:r>
      <w:r w:rsidRPr="00721927">
        <w:rPr>
          <w:rFonts w:ascii="Verdana" w:hAnsi="Verdana"/>
          <w:sz w:val="20"/>
          <w:szCs w:val="20"/>
          <w:lang w:val="bg-BG"/>
        </w:rPr>
        <w:t xml:space="preserve"> </w:t>
      </w:r>
      <w:r w:rsidR="00D5001E" w:rsidRPr="00721927">
        <w:rPr>
          <w:rFonts w:ascii="Verdana" w:hAnsi="Verdana"/>
          <w:sz w:val="20"/>
          <w:szCs w:val="20"/>
          <w:lang w:val="bg-BG"/>
        </w:rPr>
        <w:t>Генов.....</w:t>
      </w:r>
      <w:r w:rsidRPr="00721927">
        <w:rPr>
          <w:rFonts w:ascii="Verdana" w:hAnsi="Verdana"/>
          <w:sz w:val="20"/>
          <w:szCs w:val="20"/>
          <w:lang w:val="bg-BG"/>
        </w:rPr>
        <w:t>...............</w:t>
      </w:r>
      <w:r w:rsidR="00455CA5">
        <w:rPr>
          <w:rFonts w:ascii="Verdana" w:hAnsi="Verdana"/>
          <w:sz w:val="20"/>
          <w:szCs w:val="20"/>
          <w:lang w:val="bg-BG"/>
        </w:rPr>
        <w:t>/п/</w:t>
      </w:r>
      <w:r w:rsidRPr="00721927">
        <w:rPr>
          <w:rFonts w:ascii="Verdana" w:hAnsi="Verdana"/>
          <w:sz w:val="20"/>
          <w:szCs w:val="20"/>
          <w:lang w:val="bg-BG"/>
        </w:rPr>
        <w:t>.........................</w:t>
      </w:r>
    </w:p>
    <w:sectPr w:rsidR="0091429E" w:rsidRPr="008771EF" w:rsidSect="00B672C9">
      <w:pgSz w:w="11907" w:h="16840" w:code="9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EE" w:rsidRDefault="00791CEE" w:rsidP="00DA0C57">
      <w:pPr>
        <w:spacing w:after="0" w:line="240" w:lineRule="auto"/>
      </w:pPr>
      <w:r>
        <w:separator/>
      </w:r>
    </w:p>
  </w:endnote>
  <w:endnote w:type="continuationSeparator" w:id="0">
    <w:p w:rsidR="00791CEE" w:rsidRDefault="00791CEE" w:rsidP="00DA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EE" w:rsidRPr="00AA61FB" w:rsidRDefault="003161EE">
    <w:pPr>
      <w:pStyle w:val="Footer"/>
      <w:jc w:val="center"/>
      <w:rPr>
        <w:rFonts w:ascii="Times New Roman" w:hAnsi="Times New Roman"/>
      </w:rPr>
    </w:pPr>
    <w:r w:rsidRPr="00AA61FB">
      <w:rPr>
        <w:rFonts w:ascii="Times New Roman" w:hAnsi="Times New Roman"/>
      </w:rPr>
      <w:fldChar w:fldCharType="begin"/>
    </w:r>
    <w:r w:rsidRPr="00AA61FB">
      <w:rPr>
        <w:rFonts w:ascii="Times New Roman" w:hAnsi="Times New Roman"/>
      </w:rPr>
      <w:instrText xml:space="preserve"> PAGE   \* MERGEFORMAT </w:instrText>
    </w:r>
    <w:r w:rsidRPr="00AA61FB">
      <w:rPr>
        <w:rFonts w:ascii="Times New Roman" w:hAnsi="Times New Roman"/>
      </w:rPr>
      <w:fldChar w:fldCharType="separate"/>
    </w:r>
    <w:r w:rsidR="00976EB5">
      <w:rPr>
        <w:rFonts w:ascii="Times New Roman" w:hAnsi="Times New Roman"/>
        <w:noProof/>
      </w:rPr>
      <w:t>9</w:t>
    </w:r>
    <w:r w:rsidRPr="00AA61FB">
      <w:rPr>
        <w:rFonts w:ascii="Times New Roman" w:hAnsi="Times New Roman"/>
        <w:noProof/>
      </w:rPr>
      <w:fldChar w:fldCharType="end"/>
    </w:r>
  </w:p>
  <w:p w:rsidR="003161EE" w:rsidRDefault="003161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EE" w:rsidRPr="00627A1B" w:rsidRDefault="003161EE" w:rsidP="00782565">
    <w:pPr>
      <w:pStyle w:val="Footer"/>
      <w:tabs>
        <w:tab w:val="left" w:pos="7230"/>
        <w:tab w:val="left" w:pos="7655"/>
      </w:tabs>
      <w:spacing w:line="216" w:lineRule="auto"/>
      <w:ind w:right="-285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                             </w:t>
    </w: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Никола Йонков 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10</w:t>
    </w:r>
  </w:p>
  <w:p w:rsidR="003161EE" w:rsidRDefault="003161EE" w:rsidP="0078256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>Тел</w:t>
    </w:r>
    <w:r>
      <w:rPr>
        <w:rFonts w:ascii="Verdana" w:hAnsi="Verdana"/>
        <w:noProof/>
        <w:sz w:val="16"/>
        <w:szCs w:val="16"/>
        <w:lang w:val="bg-BG"/>
      </w:rPr>
      <w:t xml:space="preserve">/факс </w:t>
    </w:r>
    <w:r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(+359) 084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hyperlink r:id="rId1" w:history="1">
      <w:r w:rsidRPr="0007187C">
        <w:rPr>
          <w:rStyle w:val="Hyperlink"/>
          <w:rFonts w:ascii="Verdana" w:hAnsi="Verdana"/>
          <w:noProof/>
          <w:sz w:val="16"/>
          <w:szCs w:val="16"/>
        </w:rPr>
        <w:t>odz</w:t>
      </w:r>
      <w:r w:rsidRPr="0007187C">
        <w:rPr>
          <w:rStyle w:val="Hyperlink"/>
          <w:rFonts w:ascii="Verdana" w:hAnsi="Verdana"/>
          <w:noProof/>
          <w:sz w:val="16"/>
          <w:szCs w:val="16"/>
          <w:lang w:val="bg-BG"/>
        </w:rPr>
        <w:t>_</w:t>
      </w:r>
      <w:r w:rsidRPr="0007187C">
        <w:rPr>
          <w:rStyle w:val="Hyperlink"/>
          <w:rFonts w:ascii="Verdana" w:hAnsi="Verdana"/>
          <w:noProof/>
          <w:sz w:val="16"/>
          <w:szCs w:val="16"/>
        </w:rPr>
        <w:t>razgrad</w:t>
      </w:r>
      <w:r w:rsidRPr="0007187C">
        <w:rPr>
          <w:rStyle w:val="Hyperlink"/>
          <w:rFonts w:ascii="Verdana" w:hAnsi="Verdana"/>
          <w:noProof/>
          <w:sz w:val="16"/>
          <w:szCs w:val="16"/>
          <w:lang w:val="bg-BG"/>
        </w:rPr>
        <w:t>@</w:t>
      </w:r>
      <w:r w:rsidRPr="0007187C">
        <w:rPr>
          <w:rStyle w:val="Hyperlink"/>
          <w:rFonts w:ascii="Verdana" w:hAnsi="Verdana"/>
          <w:noProof/>
          <w:sz w:val="16"/>
          <w:szCs w:val="16"/>
        </w:rPr>
        <w:t>mail</w:t>
      </w:r>
      <w:r w:rsidRPr="0007187C">
        <w:rPr>
          <w:rStyle w:val="Hyperlink"/>
          <w:rFonts w:ascii="Verdana" w:hAnsi="Verdana"/>
          <w:noProof/>
          <w:sz w:val="16"/>
          <w:szCs w:val="16"/>
          <w:lang w:val="bg-BG"/>
        </w:rPr>
        <w:t>.</w:t>
      </w:r>
      <w:r w:rsidRPr="0007187C">
        <w:rPr>
          <w:rStyle w:val="Hyperlink"/>
          <w:rFonts w:ascii="Verdana" w:hAnsi="Verdana"/>
          <w:noProof/>
          <w:sz w:val="16"/>
          <w:szCs w:val="16"/>
        </w:rPr>
        <w:t>bg</w:t>
      </w:r>
    </w:hyperlink>
  </w:p>
  <w:p w:rsidR="003161EE" w:rsidRPr="00782565" w:rsidRDefault="003161EE" w:rsidP="0078256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EE" w:rsidRDefault="00791CEE" w:rsidP="00DA0C57">
      <w:pPr>
        <w:spacing w:after="0" w:line="240" w:lineRule="auto"/>
      </w:pPr>
      <w:r>
        <w:separator/>
      </w:r>
    </w:p>
  </w:footnote>
  <w:footnote w:type="continuationSeparator" w:id="0">
    <w:p w:rsidR="00791CEE" w:rsidRDefault="00791CEE" w:rsidP="00DA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EE" w:rsidRPr="00085895" w:rsidRDefault="00353E08" w:rsidP="00023197">
    <w:pPr>
      <w:pStyle w:val="Heading2"/>
      <w:rPr>
        <w:rStyle w:val="Emphasis"/>
        <w:sz w:val="24"/>
        <w:szCs w:val="24"/>
      </w:rPr>
    </w:pPr>
    <w:r>
      <w:rPr>
        <w:noProof/>
        <w:sz w:val="24"/>
        <w:szCs w:val="24"/>
        <w:lang w:eastAsia="bg-BG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142875</wp:posOffset>
          </wp:positionV>
          <wp:extent cx="600710" cy="720725"/>
          <wp:effectExtent l="0" t="0" r="8890" b="3175"/>
          <wp:wrapSquare wrapText="bothSides"/>
          <wp:docPr id="5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1EE" w:rsidRDefault="00353E08" w:rsidP="00621CF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:lang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"/>
          </w:pict>
        </mc:Fallback>
      </mc:AlternateContent>
    </w:r>
    <w:r w:rsidR="003161EE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3161EE" w:rsidRPr="00085895">
      <w:rPr>
        <w:rFonts w:ascii="Times New Roman" w:hAnsi="Times New Roman"/>
        <w:szCs w:val="24"/>
      </w:rPr>
      <w:tab/>
    </w:r>
  </w:p>
  <w:p w:rsidR="003161EE" w:rsidRDefault="003161EE" w:rsidP="00621CF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2A3EBA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>
      <w:rPr>
        <w:rFonts w:ascii="Helen Bg Condensed" w:hAnsi="Helen Bg Condensed"/>
        <w:b w:val="0"/>
        <w:spacing w:val="40"/>
        <w:sz w:val="26"/>
        <w:szCs w:val="26"/>
      </w:rPr>
      <w:t>земеделието</w:t>
    </w:r>
  </w:p>
  <w:p w:rsidR="003161EE" w:rsidRPr="00023197" w:rsidRDefault="003161EE" w:rsidP="00621CF6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Cs w:val="24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 Разград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3755D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202AD"/>
    <w:multiLevelType w:val="hybridMultilevel"/>
    <w:tmpl w:val="B3B6C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E3AC2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E44996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84668A"/>
    <w:multiLevelType w:val="hybridMultilevel"/>
    <w:tmpl w:val="60540DE6"/>
    <w:lvl w:ilvl="0" w:tplc="4246D4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16505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9E2AC4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F96F42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E3955"/>
    <w:multiLevelType w:val="hybridMultilevel"/>
    <w:tmpl w:val="855ED64A"/>
    <w:lvl w:ilvl="0" w:tplc="DE8E9B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D1186D"/>
    <w:multiLevelType w:val="hybridMultilevel"/>
    <w:tmpl w:val="1B12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71A57"/>
    <w:multiLevelType w:val="hybridMultilevel"/>
    <w:tmpl w:val="49A6C310"/>
    <w:lvl w:ilvl="0" w:tplc="4246D4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9A15D5"/>
    <w:multiLevelType w:val="hybridMultilevel"/>
    <w:tmpl w:val="4BB85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CB527A"/>
    <w:multiLevelType w:val="hybridMultilevel"/>
    <w:tmpl w:val="4E7083CE"/>
    <w:lvl w:ilvl="0" w:tplc="DE8E9B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>
    <w:nsid w:val="66761088"/>
    <w:multiLevelType w:val="hybridMultilevel"/>
    <w:tmpl w:val="B0DA269C"/>
    <w:lvl w:ilvl="0" w:tplc="F94C8E46">
      <w:start w:val="25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AC6E37"/>
    <w:multiLevelType w:val="hybridMultilevel"/>
    <w:tmpl w:val="24B802F6"/>
    <w:lvl w:ilvl="0" w:tplc="0409000F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80655A"/>
    <w:multiLevelType w:val="hybridMultilevel"/>
    <w:tmpl w:val="0748B9F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14"/>
  </w:num>
  <w:num w:numId="5">
    <w:abstractNumId w:val="12"/>
  </w:num>
  <w:num w:numId="6">
    <w:abstractNumId w:val="8"/>
  </w:num>
  <w:num w:numId="7">
    <w:abstractNumId w:val="5"/>
  </w:num>
  <w:num w:numId="8">
    <w:abstractNumId w:val="3"/>
  </w:num>
  <w:num w:numId="9">
    <w:abstractNumId w:val="2"/>
  </w:num>
  <w:num w:numId="10">
    <w:abstractNumId w:val="0"/>
  </w:num>
  <w:num w:numId="11">
    <w:abstractNumId w:val="13"/>
  </w:num>
  <w:num w:numId="12">
    <w:abstractNumId w:val="15"/>
  </w:num>
  <w:num w:numId="13">
    <w:abstractNumId w:val="4"/>
  </w:num>
  <w:num w:numId="14">
    <w:abstractNumId w:val="6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6F5"/>
    <w:rsid w:val="000048F9"/>
    <w:rsid w:val="00005C3C"/>
    <w:rsid w:val="00023197"/>
    <w:rsid w:val="00023796"/>
    <w:rsid w:val="0002526C"/>
    <w:rsid w:val="00031B13"/>
    <w:rsid w:val="00044AEB"/>
    <w:rsid w:val="000570BD"/>
    <w:rsid w:val="00061825"/>
    <w:rsid w:val="000652F8"/>
    <w:rsid w:val="00080442"/>
    <w:rsid w:val="000916ED"/>
    <w:rsid w:val="000A1A7B"/>
    <w:rsid w:val="000A43A9"/>
    <w:rsid w:val="000C5726"/>
    <w:rsid w:val="000D586E"/>
    <w:rsid w:val="000D6019"/>
    <w:rsid w:val="001018FA"/>
    <w:rsid w:val="00107E71"/>
    <w:rsid w:val="001320E2"/>
    <w:rsid w:val="00133A4E"/>
    <w:rsid w:val="00136F79"/>
    <w:rsid w:val="00142978"/>
    <w:rsid w:val="0014711B"/>
    <w:rsid w:val="001536CC"/>
    <w:rsid w:val="00153C98"/>
    <w:rsid w:val="00155BD1"/>
    <w:rsid w:val="0016424C"/>
    <w:rsid w:val="00166F80"/>
    <w:rsid w:val="00167553"/>
    <w:rsid w:val="00177D31"/>
    <w:rsid w:val="00192573"/>
    <w:rsid w:val="001946BA"/>
    <w:rsid w:val="001A68E4"/>
    <w:rsid w:val="001C0C90"/>
    <w:rsid w:val="001E072A"/>
    <w:rsid w:val="001F1BC0"/>
    <w:rsid w:val="001F2DA7"/>
    <w:rsid w:val="001F3FCF"/>
    <w:rsid w:val="001F5002"/>
    <w:rsid w:val="00204BE6"/>
    <w:rsid w:val="00216C24"/>
    <w:rsid w:val="00221288"/>
    <w:rsid w:val="00222E6E"/>
    <w:rsid w:val="0022554E"/>
    <w:rsid w:val="002350CB"/>
    <w:rsid w:val="00244836"/>
    <w:rsid w:val="00247963"/>
    <w:rsid w:val="002609FA"/>
    <w:rsid w:val="00270830"/>
    <w:rsid w:val="0028087C"/>
    <w:rsid w:val="002822F6"/>
    <w:rsid w:val="002917E7"/>
    <w:rsid w:val="002936F5"/>
    <w:rsid w:val="002A5F83"/>
    <w:rsid w:val="002B0EEE"/>
    <w:rsid w:val="002C0617"/>
    <w:rsid w:val="002C149C"/>
    <w:rsid w:val="002D286A"/>
    <w:rsid w:val="002D28E7"/>
    <w:rsid w:val="002D37EB"/>
    <w:rsid w:val="002D689D"/>
    <w:rsid w:val="002E5605"/>
    <w:rsid w:val="002E5D47"/>
    <w:rsid w:val="002F0726"/>
    <w:rsid w:val="002F43F0"/>
    <w:rsid w:val="003161EE"/>
    <w:rsid w:val="003173FD"/>
    <w:rsid w:val="00324CC7"/>
    <w:rsid w:val="00332ABB"/>
    <w:rsid w:val="00336FAE"/>
    <w:rsid w:val="00340529"/>
    <w:rsid w:val="00344A68"/>
    <w:rsid w:val="0034715F"/>
    <w:rsid w:val="00351852"/>
    <w:rsid w:val="003528A3"/>
    <w:rsid w:val="00353E08"/>
    <w:rsid w:val="00357A7C"/>
    <w:rsid w:val="0036670E"/>
    <w:rsid w:val="0039023E"/>
    <w:rsid w:val="00393187"/>
    <w:rsid w:val="003940B2"/>
    <w:rsid w:val="003A1941"/>
    <w:rsid w:val="003A40F4"/>
    <w:rsid w:val="003A53F0"/>
    <w:rsid w:val="003C1BFD"/>
    <w:rsid w:val="003C7DE1"/>
    <w:rsid w:val="003D221A"/>
    <w:rsid w:val="003E306A"/>
    <w:rsid w:val="003F3E1B"/>
    <w:rsid w:val="00414670"/>
    <w:rsid w:val="00414D4B"/>
    <w:rsid w:val="00435C5A"/>
    <w:rsid w:val="00437019"/>
    <w:rsid w:val="004446D4"/>
    <w:rsid w:val="00455CA5"/>
    <w:rsid w:val="00472859"/>
    <w:rsid w:val="00477E7D"/>
    <w:rsid w:val="004856C0"/>
    <w:rsid w:val="00490369"/>
    <w:rsid w:val="004C3D60"/>
    <w:rsid w:val="004C4237"/>
    <w:rsid w:val="004E3D87"/>
    <w:rsid w:val="004E5900"/>
    <w:rsid w:val="004F06D3"/>
    <w:rsid w:val="005150E4"/>
    <w:rsid w:val="0051548C"/>
    <w:rsid w:val="00516EE4"/>
    <w:rsid w:val="005356B6"/>
    <w:rsid w:val="005429E6"/>
    <w:rsid w:val="0054536B"/>
    <w:rsid w:val="00554089"/>
    <w:rsid w:val="0055540B"/>
    <w:rsid w:val="00565A21"/>
    <w:rsid w:val="00571356"/>
    <w:rsid w:val="00576B82"/>
    <w:rsid w:val="005817AA"/>
    <w:rsid w:val="0059335E"/>
    <w:rsid w:val="005A4C99"/>
    <w:rsid w:val="005A548D"/>
    <w:rsid w:val="005B2A1F"/>
    <w:rsid w:val="005B5984"/>
    <w:rsid w:val="005C2D00"/>
    <w:rsid w:val="005D4321"/>
    <w:rsid w:val="005E0666"/>
    <w:rsid w:val="005F2150"/>
    <w:rsid w:val="005F598A"/>
    <w:rsid w:val="00600669"/>
    <w:rsid w:val="00606BFC"/>
    <w:rsid w:val="006077D5"/>
    <w:rsid w:val="00616061"/>
    <w:rsid w:val="00621CF6"/>
    <w:rsid w:val="00631B1C"/>
    <w:rsid w:val="00631D7B"/>
    <w:rsid w:val="0063224F"/>
    <w:rsid w:val="0063614B"/>
    <w:rsid w:val="00642D69"/>
    <w:rsid w:val="00647416"/>
    <w:rsid w:val="006545B1"/>
    <w:rsid w:val="00660119"/>
    <w:rsid w:val="006645B1"/>
    <w:rsid w:val="0067155F"/>
    <w:rsid w:val="00674507"/>
    <w:rsid w:val="00681A78"/>
    <w:rsid w:val="00684BDA"/>
    <w:rsid w:val="006A4E73"/>
    <w:rsid w:val="006A6D39"/>
    <w:rsid w:val="006A723D"/>
    <w:rsid w:val="006B36A0"/>
    <w:rsid w:val="006B3F79"/>
    <w:rsid w:val="006E5640"/>
    <w:rsid w:val="006F3D39"/>
    <w:rsid w:val="006F7F5A"/>
    <w:rsid w:val="00707211"/>
    <w:rsid w:val="007203DF"/>
    <w:rsid w:val="00721927"/>
    <w:rsid w:val="00725703"/>
    <w:rsid w:val="007277A2"/>
    <w:rsid w:val="00731BA6"/>
    <w:rsid w:val="00733CA8"/>
    <w:rsid w:val="00744A03"/>
    <w:rsid w:val="00746F32"/>
    <w:rsid w:val="00747BF6"/>
    <w:rsid w:val="00750803"/>
    <w:rsid w:val="00753DB4"/>
    <w:rsid w:val="00757B89"/>
    <w:rsid w:val="0077031A"/>
    <w:rsid w:val="0078013C"/>
    <w:rsid w:val="00782565"/>
    <w:rsid w:val="00790A3F"/>
    <w:rsid w:val="00791CEE"/>
    <w:rsid w:val="00796A4D"/>
    <w:rsid w:val="007A0CF9"/>
    <w:rsid w:val="007A700D"/>
    <w:rsid w:val="007C50B1"/>
    <w:rsid w:val="007C7C3E"/>
    <w:rsid w:val="007D30B6"/>
    <w:rsid w:val="007E791C"/>
    <w:rsid w:val="007F3504"/>
    <w:rsid w:val="007F4E89"/>
    <w:rsid w:val="008015D9"/>
    <w:rsid w:val="00802DA1"/>
    <w:rsid w:val="008036C7"/>
    <w:rsid w:val="00826472"/>
    <w:rsid w:val="00827143"/>
    <w:rsid w:val="008341E5"/>
    <w:rsid w:val="00841A5C"/>
    <w:rsid w:val="00844022"/>
    <w:rsid w:val="00870035"/>
    <w:rsid w:val="00876983"/>
    <w:rsid w:val="008771EF"/>
    <w:rsid w:val="00887413"/>
    <w:rsid w:val="008B1E8F"/>
    <w:rsid w:val="008C582C"/>
    <w:rsid w:val="008C63A1"/>
    <w:rsid w:val="009032C0"/>
    <w:rsid w:val="00906D86"/>
    <w:rsid w:val="0091429E"/>
    <w:rsid w:val="009145D9"/>
    <w:rsid w:val="009200ED"/>
    <w:rsid w:val="0092501C"/>
    <w:rsid w:val="00941F36"/>
    <w:rsid w:val="009519BA"/>
    <w:rsid w:val="00965E81"/>
    <w:rsid w:val="00976EB5"/>
    <w:rsid w:val="009779CF"/>
    <w:rsid w:val="00983A28"/>
    <w:rsid w:val="00987D45"/>
    <w:rsid w:val="00991181"/>
    <w:rsid w:val="00992D11"/>
    <w:rsid w:val="00995018"/>
    <w:rsid w:val="00996421"/>
    <w:rsid w:val="009A124A"/>
    <w:rsid w:val="009A2825"/>
    <w:rsid w:val="009A2FA2"/>
    <w:rsid w:val="009B12C4"/>
    <w:rsid w:val="009B7F48"/>
    <w:rsid w:val="009D7E1B"/>
    <w:rsid w:val="009E5ABA"/>
    <w:rsid w:val="009F42BE"/>
    <w:rsid w:val="009F6439"/>
    <w:rsid w:val="00A1313D"/>
    <w:rsid w:val="00A16639"/>
    <w:rsid w:val="00A22246"/>
    <w:rsid w:val="00A42CA5"/>
    <w:rsid w:val="00A46E33"/>
    <w:rsid w:val="00A6178E"/>
    <w:rsid w:val="00A63823"/>
    <w:rsid w:val="00A65FA6"/>
    <w:rsid w:val="00A755F9"/>
    <w:rsid w:val="00A8319E"/>
    <w:rsid w:val="00A86C23"/>
    <w:rsid w:val="00A92AA6"/>
    <w:rsid w:val="00AA61FB"/>
    <w:rsid w:val="00AB7D31"/>
    <w:rsid w:val="00AD4EF5"/>
    <w:rsid w:val="00AE303F"/>
    <w:rsid w:val="00AE5E1A"/>
    <w:rsid w:val="00AE6A22"/>
    <w:rsid w:val="00AE7491"/>
    <w:rsid w:val="00AE7F5D"/>
    <w:rsid w:val="00AF1185"/>
    <w:rsid w:val="00AF2770"/>
    <w:rsid w:val="00AF4088"/>
    <w:rsid w:val="00B02AE3"/>
    <w:rsid w:val="00B361AB"/>
    <w:rsid w:val="00B3721D"/>
    <w:rsid w:val="00B65EDE"/>
    <w:rsid w:val="00B672C9"/>
    <w:rsid w:val="00B8186F"/>
    <w:rsid w:val="00B96919"/>
    <w:rsid w:val="00BA0B3C"/>
    <w:rsid w:val="00BC08A9"/>
    <w:rsid w:val="00BC160A"/>
    <w:rsid w:val="00BD2439"/>
    <w:rsid w:val="00BD4245"/>
    <w:rsid w:val="00BF5750"/>
    <w:rsid w:val="00C06591"/>
    <w:rsid w:val="00C26D51"/>
    <w:rsid w:val="00C47EF0"/>
    <w:rsid w:val="00C50E7F"/>
    <w:rsid w:val="00C5114B"/>
    <w:rsid w:val="00C60B30"/>
    <w:rsid w:val="00C66746"/>
    <w:rsid w:val="00C73A0B"/>
    <w:rsid w:val="00C87EF1"/>
    <w:rsid w:val="00C92576"/>
    <w:rsid w:val="00CA04D5"/>
    <w:rsid w:val="00CA7010"/>
    <w:rsid w:val="00CB0CBB"/>
    <w:rsid w:val="00CD2D7E"/>
    <w:rsid w:val="00CD521E"/>
    <w:rsid w:val="00CE280F"/>
    <w:rsid w:val="00CF47D5"/>
    <w:rsid w:val="00CF48A8"/>
    <w:rsid w:val="00CF77C4"/>
    <w:rsid w:val="00D00CF9"/>
    <w:rsid w:val="00D00EA8"/>
    <w:rsid w:val="00D06C95"/>
    <w:rsid w:val="00D217FD"/>
    <w:rsid w:val="00D249C4"/>
    <w:rsid w:val="00D2729B"/>
    <w:rsid w:val="00D27435"/>
    <w:rsid w:val="00D3728E"/>
    <w:rsid w:val="00D40A10"/>
    <w:rsid w:val="00D454D6"/>
    <w:rsid w:val="00D5001E"/>
    <w:rsid w:val="00D52655"/>
    <w:rsid w:val="00D548F3"/>
    <w:rsid w:val="00D56497"/>
    <w:rsid w:val="00D61B97"/>
    <w:rsid w:val="00D62466"/>
    <w:rsid w:val="00D62A38"/>
    <w:rsid w:val="00D66626"/>
    <w:rsid w:val="00D72952"/>
    <w:rsid w:val="00D7298C"/>
    <w:rsid w:val="00D77361"/>
    <w:rsid w:val="00D85EDF"/>
    <w:rsid w:val="00D9003E"/>
    <w:rsid w:val="00D97287"/>
    <w:rsid w:val="00DA0C57"/>
    <w:rsid w:val="00DB12D4"/>
    <w:rsid w:val="00DD4802"/>
    <w:rsid w:val="00DD58AD"/>
    <w:rsid w:val="00E028BE"/>
    <w:rsid w:val="00E16BAB"/>
    <w:rsid w:val="00E20F81"/>
    <w:rsid w:val="00E317BD"/>
    <w:rsid w:val="00E32F56"/>
    <w:rsid w:val="00E53F87"/>
    <w:rsid w:val="00E54633"/>
    <w:rsid w:val="00E56824"/>
    <w:rsid w:val="00E57DCF"/>
    <w:rsid w:val="00E71192"/>
    <w:rsid w:val="00E73EC5"/>
    <w:rsid w:val="00E75800"/>
    <w:rsid w:val="00E758DA"/>
    <w:rsid w:val="00E81AD7"/>
    <w:rsid w:val="00E905BE"/>
    <w:rsid w:val="00EA3F28"/>
    <w:rsid w:val="00EC15DE"/>
    <w:rsid w:val="00EC26F9"/>
    <w:rsid w:val="00EC36F4"/>
    <w:rsid w:val="00EC488C"/>
    <w:rsid w:val="00EC5BB8"/>
    <w:rsid w:val="00EC75E1"/>
    <w:rsid w:val="00ED4CA2"/>
    <w:rsid w:val="00ED56BA"/>
    <w:rsid w:val="00EE5AB5"/>
    <w:rsid w:val="00EE66AB"/>
    <w:rsid w:val="00F07CB2"/>
    <w:rsid w:val="00F10599"/>
    <w:rsid w:val="00F10DDB"/>
    <w:rsid w:val="00F13CFF"/>
    <w:rsid w:val="00F17E7B"/>
    <w:rsid w:val="00F2200A"/>
    <w:rsid w:val="00F441C4"/>
    <w:rsid w:val="00F448DC"/>
    <w:rsid w:val="00F61415"/>
    <w:rsid w:val="00F66E18"/>
    <w:rsid w:val="00F70AF5"/>
    <w:rsid w:val="00F7570C"/>
    <w:rsid w:val="00F82AE6"/>
    <w:rsid w:val="00F83CD0"/>
    <w:rsid w:val="00F84962"/>
    <w:rsid w:val="00F95139"/>
    <w:rsid w:val="00F95281"/>
    <w:rsid w:val="00F96C82"/>
    <w:rsid w:val="00F973D1"/>
    <w:rsid w:val="00FA15F3"/>
    <w:rsid w:val="00FC4098"/>
    <w:rsid w:val="00FC5DA2"/>
    <w:rsid w:val="00FD0A4B"/>
    <w:rsid w:val="00FD233F"/>
    <w:rsid w:val="00FD23A3"/>
    <w:rsid w:val="00FD2D81"/>
    <w:rsid w:val="00FD4EE3"/>
    <w:rsid w:val="00FD6FE2"/>
    <w:rsid w:val="00FE351F"/>
    <w:rsid w:val="00FE5C23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8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0C5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DA0C57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0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C5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A0C57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DA0C5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A0C57"/>
    <w:rPr>
      <w:sz w:val="22"/>
      <w:szCs w:val="22"/>
    </w:rPr>
  </w:style>
  <w:style w:type="character" w:customStyle="1" w:styleId="Heading1Char">
    <w:name w:val="Heading 1 Char"/>
    <w:link w:val="Heading1"/>
    <w:rsid w:val="00DA0C57"/>
    <w:rPr>
      <w:rFonts w:ascii="Bookman Old Style" w:eastAsia="Times New Roman" w:hAnsi="Bookman Old Style"/>
      <w:b/>
      <w:spacing w:val="30"/>
      <w:sz w:val="24"/>
      <w:lang w:val="bg-BG"/>
    </w:rPr>
  </w:style>
  <w:style w:type="character" w:customStyle="1" w:styleId="Heading2Char">
    <w:name w:val="Heading 2 Char"/>
    <w:link w:val="Heading2"/>
    <w:rsid w:val="00DA0C57"/>
    <w:rPr>
      <w:rFonts w:ascii="Times New Roman" w:eastAsia="Times New Roman" w:hAnsi="Times New Roman"/>
      <w:u w:val="single"/>
      <w:lang w:val="bg-BG"/>
    </w:rPr>
  </w:style>
  <w:style w:type="character" w:styleId="Emphasis">
    <w:name w:val="Emphasis"/>
    <w:qFormat/>
    <w:rsid w:val="00DA0C57"/>
    <w:rPr>
      <w:rFonts w:cs="Times New Roman"/>
      <w:i/>
      <w:iCs/>
    </w:rPr>
  </w:style>
  <w:style w:type="paragraph" w:customStyle="1" w:styleId="a">
    <w:name w:val="Знак"/>
    <w:basedOn w:val="Normal"/>
    <w:rsid w:val="00DA0C5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4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825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D81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A0C57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0"/>
    </w:pPr>
    <w:rPr>
      <w:rFonts w:ascii="Bookman Old Style" w:eastAsia="Times New Roman" w:hAnsi="Bookman Old Style"/>
      <w:b/>
      <w:spacing w:val="30"/>
      <w:sz w:val="24"/>
      <w:szCs w:val="20"/>
      <w:lang w:val="bg-BG"/>
    </w:rPr>
  </w:style>
  <w:style w:type="paragraph" w:styleId="Heading2">
    <w:name w:val="heading 2"/>
    <w:basedOn w:val="Normal"/>
    <w:next w:val="Normal"/>
    <w:link w:val="Heading2Char"/>
    <w:qFormat/>
    <w:rsid w:val="00DA0C57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/>
      <w:sz w:val="20"/>
      <w:szCs w:val="20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32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0C57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DA0C57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DA0C57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DA0C57"/>
    <w:rPr>
      <w:sz w:val="22"/>
      <w:szCs w:val="22"/>
    </w:rPr>
  </w:style>
  <w:style w:type="character" w:customStyle="1" w:styleId="Heading1Char">
    <w:name w:val="Heading 1 Char"/>
    <w:link w:val="Heading1"/>
    <w:rsid w:val="00DA0C57"/>
    <w:rPr>
      <w:rFonts w:ascii="Bookman Old Style" w:eastAsia="Times New Roman" w:hAnsi="Bookman Old Style"/>
      <w:b/>
      <w:spacing w:val="30"/>
      <w:sz w:val="24"/>
      <w:lang w:val="bg-BG"/>
    </w:rPr>
  </w:style>
  <w:style w:type="character" w:customStyle="1" w:styleId="Heading2Char">
    <w:name w:val="Heading 2 Char"/>
    <w:link w:val="Heading2"/>
    <w:rsid w:val="00DA0C57"/>
    <w:rPr>
      <w:rFonts w:ascii="Times New Roman" w:eastAsia="Times New Roman" w:hAnsi="Times New Roman"/>
      <w:u w:val="single"/>
      <w:lang w:val="bg-BG"/>
    </w:rPr>
  </w:style>
  <w:style w:type="character" w:styleId="Emphasis">
    <w:name w:val="Emphasis"/>
    <w:qFormat/>
    <w:rsid w:val="00DA0C57"/>
    <w:rPr>
      <w:rFonts w:cs="Times New Roman"/>
      <w:i/>
      <w:iCs/>
    </w:rPr>
  </w:style>
  <w:style w:type="paragraph" w:customStyle="1" w:styleId="a">
    <w:name w:val="Знак"/>
    <w:basedOn w:val="Normal"/>
    <w:rsid w:val="00DA0C57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F643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82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odz_razgrad@mail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6A353-51BF-47A8-B6C0-DD737B52B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Links>
    <vt:vector size="6" baseType="variant">
      <vt:variant>
        <vt:i4>2359353</vt:i4>
      </vt:variant>
      <vt:variant>
        <vt:i4>3</vt:i4>
      </vt:variant>
      <vt:variant>
        <vt:i4>0</vt:i4>
      </vt:variant>
      <vt:variant>
        <vt:i4>5</vt:i4>
      </vt:variant>
      <vt:variant>
        <vt:lpwstr>mailto:odz_razgrad@mail.bg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</dc:creator>
  <cp:lastModifiedBy>Yulian Yordanov</cp:lastModifiedBy>
  <cp:revision>4</cp:revision>
  <cp:lastPrinted>2022-06-21T12:39:00Z</cp:lastPrinted>
  <dcterms:created xsi:type="dcterms:W3CDTF">2022-06-23T05:41:00Z</dcterms:created>
  <dcterms:modified xsi:type="dcterms:W3CDTF">2022-06-23T08:11:00Z</dcterms:modified>
</cp:coreProperties>
</file>