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55" w:rsidRDefault="00F37855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</w:t>
      </w:r>
    </w:p>
    <w:p w:rsidR="00F37855" w:rsidRDefault="00F37855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F37855" w:rsidRDefault="00F37855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F37855" w:rsidRDefault="00F37855" w:rsidP="00F37855">
      <w:pPr>
        <w:spacing w:after="465" w:line="265" w:lineRule="auto"/>
        <w:ind w:left="197" w:right="182" w:hanging="10"/>
        <w:jc w:val="both"/>
        <w:rPr>
          <w:rFonts w:ascii="Times New Roman" w:hAnsi="Times New Roman"/>
          <w:sz w:val="32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                      </w:t>
      </w:r>
      <w:r w:rsidR="00D32EF3">
        <w:rPr>
          <w:rFonts w:ascii="Verdana" w:hAnsi="Verdana"/>
          <w:b/>
          <w:sz w:val="18"/>
          <w:szCs w:val="18"/>
          <w:lang w:val="bg-BG"/>
        </w:rPr>
        <w:t xml:space="preserve">     </w:t>
      </w:r>
      <w:r>
        <w:rPr>
          <w:rFonts w:ascii="Verdana" w:hAnsi="Verdana"/>
          <w:b/>
          <w:sz w:val="18"/>
          <w:szCs w:val="18"/>
          <w:lang w:val="bg-BG"/>
        </w:rPr>
        <w:t xml:space="preserve">   </w:t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0" wp14:anchorId="4F6AFE7F" wp14:editId="56B231DD">
            <wp:simplePos x="0" y="0"/>
            <wp:positionH relativeFrom="page">
              <wp:posOffset>1021217</wp:posOffset>
            </wp:positionH>
            <wp:positionV relativeFrom="page">
              <wp:posOffset>8536529</wp:posOffset>
            </wp:positionV>
            <wp:extent cx="2453970" cy="341461"/>
            <wp:effectExtent l="0" t="0" r="0" b="0"/>
            <wp:wrapTopAndBottom/>
            <wp:docPr id="14612" name="Picture 1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" name="Picture 146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970" cy="34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О С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О В Е Р Е Н И Е</w:t>
      </w:r>
    </w:p>
    <w:p w:rsidR="00F37855" w:rsidRPr="00956176" w:rsidRDefault="00956176" w:rsidP="00956176">
      <w:pPr>
        <w:spacing w:after="465" w:line="265" w:lineRule="auto"/>
        <w:ind w:right="182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613FCC">
        <w:rPr>
          <w:rFonts w:ascii="Times New Roman" w:hAnsi="Times New Roman"/>
          <w:sz w:val="32"/>
          <w:lang w:val="bg-BG"/>
        </w:rPr>
        <w:t xml:space="preserve">    </w:t>
      </w:r>
      <w:r>
        <w:rPr>
          <w:rFonts w:ascii="Times New Roman" w:hAnsi="Times New Roman"/>
          <w:sz w:val="32"/>
          <w:lang w:val="bg-BG"/>
        </w:rPr>
        <w:t>..............................................</w:t>
      </w:r>
    </w:p>
    <w:p w:rsidR="00F37855" w:rsidRPr="00400263" w:rsidRDefault="00F37855" w:rsidP="00CF3B55">
      <w:pPr>
        <w:spacing w:after="5" w:line="276" w:lineRule="auto"/>
        <w:ind w:firstLine="739"/>
        <w:jc w:val="both"/>
        <w:rPr>
          <w:rFonts w:ascii="Verdana" w:hAnsi="Verdana"/>
          <w:lang w:val="bg-BG"/>
        </w:rPr>
      </w:pPr>
      <w:r w:rsidRPr="00400263">
        <w:rPr>
          <w:rFonts w:ascii="Verdana" w:hAnsi="Verdana"/>
          <w:lang w:val="bg-BG"/>
        </w:rPr>
        <w:t xml:space="preserve">На основание чл. 246, ал. б от Закона за опазване на земеделските земи (3033) и     Заповед № </w:t>
      </w:r>
      <w:r w:rsidRPr="00400263">
        <w:rPr>
          <w:rFonts w:ascii="Verdana" w:hAnsi="Verdana"/>
          <w:noProof/>
          <w:lang w:val="bg-BG"/>
        </w:rPr>
        <w:t>.................................</w:t>
      </w:r>
      <w:r w:rsidRPr="00400263">
        <w:rPr>
          <w:rFonts w:ascii="Verdana" w:hAnsi="Verdana"/>
          <w:lang w:val="bg-BG"/>
        </w:rPr>
        <w:t xml:space="preserve">г. на министъра на земеделието и храните, във връзка  с преписка с рег, индекс </w:t>
      </w:r>
      <w:r w:rsidRPr="00400263">
        <w:rPr>
          <w:rFonts w:ascii="Verdana" w:hAnsi="Verdana"/>
          <w:noProof/>
          <w:lang w:val="bg-BG" w:eastAsia="bg-BG"/>
        </w:rPr>
        <w:drawing>
          <wp:inline distT="0" distB="0" distL="0" distR="0" wp14:anchorId="704D1A99" wp14:editId="5902603C">
            <wp:extent cx="1335203" cy="33537"/>
            <wp:effectExtent l="0" t="0" r="0" b="0"/>
            <wp:docPr id="14596" name="Picture 1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" name="Picture 14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5203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263">
        <w:rPr>
          <w:rFonts w:ascii="Verdana" w:hAnsi="Verdana"/>
          <w:lang w:val="bg-BG"/>
        </w:rPr>
        <w:t xml:space="preserve"> г, на Областна дирекция „Земеделие“- Пловдив</w:t>
      </w:r>
      <w:bookmarkStart w:id="0" w:name="_GoBack"/>
      <w:bookmarkEnd w:id="0"/>
      <w:r w:rsidRPr="00400263">
        <w:rPr>
          <w:rFonts w:ascii="Verdana" w:hAnsi="Verdana"/>
          <w:lang w:val="bg-BG"/>
        </w:rPr>
        <w:t>, комплектувана съгласно изискванията на ЗОЗЗ и ППЗОЗЗ, писмо рег.индекс .............................г. на Министерство на енергетиката, Заповед №/ Решение</w:t>
      </w:r>
      <w:r w:rsidR="00400263">
        <w:rPr>
          <w:rFonts w:ascii="Verdana" w:hAnsi="Verdana"/>
          <w:lang w:val="bg-BG"/>
        </w:rPr>
        <w:t xml:space="preserve"> </w:t>
      </w:r>
      <w:r w:rsidRPr="00400263">
        <w:rPr>
          <w:rFonts w:ascii="Verdana" w:hAnsi="Verdana"/>
          <w:lang w:val="bg-BG"/>
        </w:rPr>
        <w:t>№.....................г. на ..................................... за одобряване на подробен устройствен план и документ,</w:t>
      </w:r>
      <w:r w:rsidR="00400263">
        <w:rPr>
          <w:rFonts w:ascii="Verdana" w:hAnsi="Verdana"/>
          <w:lang w:val="bg-BG"/>
        </w:rPr>
        <w:t xml:space="preserve"> </w:t>
      </w:r>
      <w:r w:rsidRPr="00400263">
        <w:rPr>
          <w:rFonts w:ascii="Verdana" w:hAnsi="Verdana"/>
          <w:lang w:val="bg-BG"/>
        </w:rPr>
        <w:t>издаден от......................... удостоверяващ влизане в сила на заповедта/</w:t>
      </w:r>
      <w:r w:rsidR="00400263">
        <w:rPr>
          <w:rFonts w:ascii="Verdana" w:hAnsi="Verdana"/>
          <w:lang w:val="bg-BG"/>
        </w:rPr>
        <w:t xml:space="preserve"> </w:t>
      </w:r>
      <w:r w:rsidRPr="00400263">
        <w:rPr>
          <w:rFonts w:ascii="Verdana" w:hAnsi="Verdana"/>
          <w:lang w:val="bg-BG"/>
        </w:rPr>
        <w:t>решението за одобряване на плана, преводно нареждане .......</w:t>
      </w:r>
      <w:r w:rsidR="00FA1480">
        <w:rPr>
          <w:rFonts w:ascii="Verdana" w:hAnsi="Verdana"/>
          <w:lang w:val="bg-BG"/>
        </w:rPr>
        <w:t>..............</w:t>
      </w:r>
      <w:r w:rsidRPr="00400263">
        <w:rPr>
          <w:rFonts w:ascii="Verdana" w:hAnsi="Verdana"/>
          <w:lang w:val="bg-BG"/>
        </w:rPr>
        <w:t xml:space="preserve">...... </w:t>
      </w:r>
    </w:p>
    <w:p w:rsidR="00400263" w:rsidRPr="00400263" w:rsidRDefault="00F37855" w:rsidP="00CF3B55">
      <w:pPr>
        <w:spacing w:after="5" w:line="276" w:lineRule="auto"/>
        <w:jc w:val="both"/>
        <w:rPr>
          <w:rFonts w:ascii="Verdana" w:hAnsi="Verdana"/>
          <w:lang w:val="bg-BG"/>
        </w:rPr>
      </w:pPr>
      <w:r w:rsidRPr="00400263">
        <w:rPr>
          <w:rFonts w:ascii="Verdana" w:hAnsi="Verdana"/>
          <w:lang w:val="bg-BG"/>
        </w:rPr>
        <w:t xml:space="preserve">г. за заплатена такса по чл. 30, ал. 1/ал. 2 от 3033, </w:t>
      </w:r>
      <w:r w:rsidRPr="00400263">
        <w:rPr>
          <w:rFonts w:ascii="Verdana" w:hAnsi="Verdana"/>
          <w:b/>
          <w:lang w:val="bg-BG"/>
        </w:rPr>
        <w:t>удостоверявам</w:t>
      </w:r>
      <w:r w:rsidRPr="00400263">
        <w:rPr>
          <w:rFonts w:ascii="Verdana" w:hAnsi="Verdana"/>
          <w:lang w:val="bg-BG"/>
        </w:rPr>
        <w:t xml:space="preserve">, че е променено предназначението на </w:t>
      </w:r>
      <w:r w:rsidR="00400263" w:rsidRPr="00400263">
        <w:rPr>
          <w:rFonts w:ascii="Verdana" w:hAnsi="Verdana"/>
          <w:noProof/>
          <w:lang w:val="bg-BG"/>
        </w:rPr>
        <w:t>...............</w:t>
      </w:r>
      <w:r w:rsidRPr="00400263">
        <w:rPr>
          <w:rFonts w:ascii="Verdana" w:hAnsi="Verdana"/>
          <w:lang w:val="bg-BG"/>
        </w:rPr>
        <w:t xml:space="preserve"> кв. м земеделска земя,</w:t>
      </w:r>
      <w:r w:rsidR="00400263" w:rsidRPr="00400263">
        <w:rPr>
          <w:rFonts w:ascii="Verdana" w:hAnsi="Verdana"/>
          <w:lang w:val="bg-BG"/>
        </w:rPr>
        <w:t>.....................</w:t>
      </w:r>
      <w:r w:rsidRPr="00400263">
        <w:rPr>
          <w:rFonts w:ascii="Verdana" w:hAnsi="Verdana"/>
          <w:lang w:val="bg-BG"/>
        </w:rPr>
        <w:t xml:space="preserve"> категория, неполивна, собственост на</w:t>
      </w:r>
      <w:r w:rsidR="00400263" w:rsidRPr="00400263">
        <w:rPr>
          <w:rFonts w:ascii="Verdana" w:hAnsi="Verdana"/>
          <w:lang w:val="bg-BG"/>
        </w:rPr>
        <w:t>.............</w:t>
      </w:r>
      <w:r w:rsidR="00FA1480">
        <w:rPr>
          <w:rFonts w:ascii="Verdana" w:hAnsi="Verdana"/>
          <w:lang w:val="bg-BG"/>
        </w:rPr>
        <w:t>................................................................</w:t>
      </w:r>
      <w:r w:rsidR="00400263" w:rsidRPr="00400263">
        <w:rPr>
          <w:rFonts w:ascii="Verdana" w:hAnsi="Verdana"/>
          <w:lang w:val="bg-BG"/>
        </w:rPr>
        <w:t xml:space="preserve">........., </w:t>
      </w:r>
      <w:r w:rsidRPr="00400263">
        <w:rPr>
          <w:rFonts w:ascii="Verdana" w:hAnsi="Verdana"/>
          <w:lang w:val="bg-BG"/>
        </w:rPr>
        <w:t>за нуждите на</w:t>
      </w:r>
      <w:r w:rsidR="00400263" w:rsidRPr="00400263">
        <w:rPr>
          <w:rFonts w:ascii="Verdana" w:hAnsi="Verdana"/>
          <w:lang w:val="bg-BG"/>
        </w:rPr>
        <w:t xml:space="preserve"> .................................... (изписва се само в случаите, когато са налице учредени права), за изграждане на обект за производство на енергия от възобновяеми източници  в обхвата на поземлен имот с идентификатор </w:t>
      </w:r>
      <w:r w:rsidR="00FA1480">
        <w:rPr>
          <w:rFonts w:ascii="Verdana" w:hAnsi="Verdana"/>
          <w:lang w:val="bg-BG"/>
        </w:rPr>
        <w:t>...................................</w:t>
      </w:r>
      <w:r w:rsidR="00400263" w:rsidRPr="00400263">
        <w:rPr>
          <w:rFonts w:ascii="Verdana" w:hAnsi="Verdana"/>
          <w:lang w:val="bg-BG"/>
        </w:rPr>
        <w:t xml:space="preserve">  по КККР на с./гр. .......</w:t>
      </w:r>
      <w:r w:rsidR="00FA1480">
        <w:rPr>
          <w:rFonts w:ascii="Verdana" w:hAnsi="Verdana"/>
          <w:lang w:val="bg-BG"/>
        </w:rPr>
        <w:t>..........................</w:t>
      </w:r>
      <w:r w:rsidR="00400263" w:rsidRPr="00400263">
        <w:rPr>
          <w:rFonts w:ascii="Verdana" w:hAnsi="Verdana"/>
          <w:lang w:val="bg-BG"/>
        </w:rPr>
        <w:t>..........,</w:t>
      </w:r>
      <w:r w:rsidR="00400263" w:rsidRPr="00400263">
        <w:rPr>
          <w:rFonts w:ascii="Verdana" w:hAnsi="Verdana"/>
          <w:lang w:val="bg-BG"/>
        </w:rPr>
        <w:tab/>
        <w:t>местност „............................“   община .................... област</w:t>
      </w:r>
      <w:r w:rsidR="00400263">
        <w:rPr>
          <w:rFonts w:ascii="Verdana" w:hAnsi="Verdana"/>
          <w:lang w:val="bg-BG"/>
        </w:rPr>
        <w:t xml:space="preserve"> </w:t>
      </w:r>
      <w:r w:rsidR="00400263" w:rsidRPr="00400263">
        <w:rPr>
          <w:rFonts w:ascii="Verdana" w:hAnsi="Verdana"/>
          <w:lang w:val="bg-BG"/>
        </w:rPr>
        <w:t>................ .</w:t>
      </w:r>
    </w:p>
    <w:p w:rsidR="00400263" w:rsidRPr="00400263" w:rsidRDefault="00400263" w:rsidP="00CF3B55">
      <w:pPr>
        <w:overflowPunct/>
        <w:autoSpaceDE/>
        <w:autoSpaceDN/>
        <w:adjustRightInd/>
        <w:spacing w:after="52" w:line="276" w:lineRule="auto"/>
        <w:ind w:firstLine="739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400263">
        <w:rPr>
          <w:rFonts w:ascii="Verdana" w:hAnsi="Verdana"/>
          <w:color w:val="000000"/>
          <w:lang w:val="bg-BG" w:eastAsia="bg-BG"/>
        </w:rPr>
        <w:t>Настоящото удостоверение да послужи за служебно отразяване на промяната</w:t>
      </w:r>
      <w:r>
        <w:rPr>
          <w:rFonts w:ascii="Verdana" w:hAnsi="Verdana"/>
          <w:color w:val="000000"/>
          <w:lang w:val="bg-BG" w:eastAsia="bg-BG"/>
        </w:rPr>
        <w:t xml:space="preserve"> </w:t>
      </w:r>
      <w:r w:rsidRPr="00400263">
        <w:rPr>
          <w:rFonts w:ascii="Verdana" w:hAnsi="Verdana"/>
          <w:color w:val="000000"/>
          <w:lang w:val="bg-BG" w:eastAsia="bg-BG"/>
        </w:rPr>
        <w:t xml:space="preserve">на </w:t>
      </w:r>
      <w:r w:rsidR="00CF3B55">
        <w:rPr>
          <w:rFonts w:ascii="Verdana" w:hAnsi="Verdana"/>
          <w:color w:val="000000"/>
          <w:lang w:val="bg-BG" w:eastAsia="bg-BG"/>
        </w:rPr>
        <w:t xml:space="preserve">   </w:t>
      </w:r>
      <w:r w:rsidRPr="00400263">
        <w:rPr>
          <w:rFonts w:ascii="Verdana" w:hAnsi="Verdana"/>
          <w:color w:val="000000"/>
          <w:lang w:val="bg-BG" w:eastAsia="bg-BG"/>
        </w:rPr>
        <w:t>пред</w:t>
      </w:r>
      <w:r w:rsidR="00D32EF3">
        <w:rPr>
          <w:rFonts w:ascii="Verdana" w:hAnsi="Verdana"/>
          <w:color w:val="000000"/>
          <w:lang w:val="bg-BG" w:eastAsia="bg-BG"/>
        </w:rPr>
        <w:t xml:space="preserve"> </w:t>
      </w:r>
      <w:r w:rsidRPr="00400263">
        <w:rPr>
          <w:rFonts w:ascii="Verdana" w:hAnsi="Verdana"/>
          <w:color w:val="000000"/>
          <w:lang w:val="bg-BG" w:eastAsia="bg-BG"/>
        </w:rPr>
        <w:t>назначението на земеделската земя в съответните регистри.</w:t>
      </w:r>
    </w:p>
    <w:p w:rsidR="00F37855" w:rsidRPr="00400263" w:rsidRDefault="00400263" w:rsidP="00CF3B55">
      <w:pPr>
        <w:spacing w:after="465" w:line="276" w:lineRule="auto"/>
        <w:ind w:hanging="10"/>
        <w:jc w:val="both"/>
        <w:rPr>
          <w:rFonts w:ascii="Verdana" w:hAnsi="Verdana"/>
          <w:lang w:val="bg-BG"/>
        </w:rPr>
      </w:pPr>
      <w:r w:rsidRPr="00400263">
        <w:rPr>
          <w:rFonts w:ascii="Verdana" w:hAnsi="Verdana"/>
          <w:color w:val="000000"/>
          <w:lang w:val="bg-BG" w:eastAsia="bg-BG"/>
        </w:rPr>
        <w:t xml:space="preserve">        Удостоверението губи правно действие, когато в три годишен срок от връчването му не е поискано издаването на разрешение за строеж на обекта, или в шест годишен срок от връчването му изграждането на обекта не е започнало.</w:t>
      </w:r>
    </w:p>
    <w:p w:rsidR="00F37855" w:rsidRDefault="00F37855" w:rsidP="00F37855">
      <w:pPr>
        <w:spacing w:after="465" w:line="265" w:lineRule="auto"/>
        <w:ind w:left="197" w:right="182" w:hanging="10"/>
        <w:jc w:val="center"/>
      </w:pPr>
    </w:p>
    <w:p w:rsidR="00E40655" w:rsidRDefault="00314D28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sectPr w:rsidR="00E40655" w:rsidSect="00F46B8C">
      <w:headerReference w:type="first" r:id="rId10"/>
      <w:footerReference w:type="first" r:id="rId11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04" w:rsidRDefault="00B40E04">
      <w:r>
        <w:separator/>
      </w:r>
    </w:p>
  </w:endnote>
  <w:endnote w:type="continuationSeparator" w:id="0">
    <w:p w:rsidR="00B40E04" w:rsidRDefault="00B4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04" w:rsidRDefault="00B40E04">
      <w:r>
        <w:separator/>
      </w:r>
    </w:p>
  </w:footnote>
  <w:footnote w:type="continuationSeparator" w:id="0">
    <w:p w:rsidR="00B40E04" w:rsidRDefault="00B4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940C76" w:rsidRDefault="00316027" w:rsidP="005B69F7">
    <w:pPr>
      <w:pStyle w:val="Heading2"/>
      <w:rPr>
        <w:rStyle w:val="Emphasis"/>
        <w:sz w:val="2"/>
        <w:szCs w:val="2"/>
        <w:u w:val="none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1F0377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2E13"/>
    <w:rsid w:val="00003727"/>
    <w:rsid w:val="00006851"/>
    <w:rsid w:val="000138B9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67F55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0377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0C96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2771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0263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7386A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3FCC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56176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0E04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3B55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2EF3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37855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1480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1C3FFA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a">
    <w:name w:val="Шрифт на абзаца по подразбиране"/>
    <w:rsid w:val="009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C981-EF27-4C29-B668-C5BEE0A4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6</cp:revision>
  <cp:lastPrinted>2022-08-25T12:56:00Z</cp:lastPrinted>
  <dcterms:created xsi:type="dcterms:W3CDTF">2024-03-12T12:17:00Z</dcterms:created>
  <dcterms:modified xsi:type="dcterms:W3CDTF">2024-03-13T13:06:00Z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