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6936DA" w:rsidRPr="00E47B5C" w:rsidRDefault="006936DA" w:rsidP="006936DA">
      <w:pPr>
        <w:rPr>
          <w:rFonts w:ascii="Verdana" w:hAnsi="Verdana"/>
          <w:b/>
          <w:sz w:val="28"/>
          <w:szCs w:val="28"/>
          <w:lang w:val="bg-BG"/>
        </w:rPr>
      </w:pPr>
    </w:p>
    <w:p w:rsidR="006936DA" w:rsidRPr="00E47B5C" w:rsidRDefault="006936DA" w:rsidP="006936DA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 w:rsidRPr="00E47B5C">
        <w:rPr>
          <w:rFonts w:ascii="Verdana" w:hAnsi="Verdana"/>
          <w:b/>
          <w:sz w:val="28"/>
          <w:szCs w:val="28"/>
          <w:lang w:val="ru-RU"/>
        </w:rPr>
        <w:t>О</w:t>
      </w:r>
      <w:proofErr w:type="gramEnd"/>
      <w:r w:rsidRPr="00E47B5C">
        <w:rPr>
          <w:rFonts w:ascii="Verdana" w:hAnsi="Verdana"/>
          <w:b/>
          <w:sz w:val="28"/>
          <w:szCs w:val="28"/>
          <w:lang w:val="ru-RU"/>
        </w:rPr>
        <w:t xml:space="preserve"> Б Я В А</w:t>
      </w: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spacing w:line="480" w:lineRule="auto"/>
        <w:ind w:firstLine="720"/>
        <w:jc w:val="both"/>
        <w:rPr>
          <w:rFonts w:ascii="Verdana" w:hAnsi="Verdana"/>
          <w:b/>
          <w:sz w:val="28"/>
          <w:szCs w:val="28"/>
          <w:lang w:val="ru-RU"/>
        </w:rPr>
      </w:pPr>
      <w:r w:rsidRPr="00E47B5C">
        <w:rPr>
          <w:rFonts w:ascii="Verdana" w:hAnsi="Verdana"/>
          <w:sz w:val="28"/>
          <w:szCs w:val="28"/>
          <w:lang w:val="ru-RU"/>
        </w:rPr>
        <w:t xml:space="preserve">ОБЩИНСКА СЛУЖБА ПО ЗЕМЕДЕЛИЕ САДОВО, НА ОСНОВАНИЕ ЧЛ.72, АЛ.4 ОТ ППЗСПЗЗ, </w:t>
      </w:r>
      <w:r w:rsidRPr="00E47B5C">
        <w:rPr>
          <w:rFonts w:ascii="Verdana" w:hAnsi="Verdana"/>
          <w:sz w:val="28"/>
          <w:szCs w:val="28"/>
          <w:lang w:val="bg-BG"/>
        </w:rPr>
        <w:t>УВЕДОМЯВА ЗАИНТЕРЕСОВАНИТЕ ЛИЦА,</w:t>
      </w:r>
      <w:r w:rsidRPr="00E47B5C">
        <w:rPr>
          <w:rFonts w:ascii="Verdana" w:hAnsi="Verdana"/>
          <w:sz w:val="28"/>
          <w:szCs w:val="28"/>
          <w:lang w:val="ru-RU"/>
        </w:rPr>
        <w:t xml:space="preserve"> </w:t>
      </w:r>
      <w:r w:rsidRPr="00E47B5C">
        <w:rPr>
          <w:rFonts w:ascii="Verdana" w:hAnsi="Verdana"/>
          <w:sz w:val="28"/>
          <w:szCs w:val="28"/>
          <w:lang w:val="bg-BG"/>
        </w:rPr>
        <w:t>ЧЕ СА ИЗГОТВЕНИ</w:t>
      </w:r>
      <w:r w:rsidRPr="00E47B5C">
        <w:rPr>
          <w:rFonts w:ascii="Verdana" w:hAnsi="Verdana"/>
          <w:sz w:val="28"/>
          <w:szCs w:val="28"/>
          <w:lang w:val="ru-RU"/>
        </w:rPr>
        <w:t xml:space="preserve"> ПРЕДВАРИТЕЛНИТЕ  РЕГИСТЪРИ НА ИМОТИТЕ ЗА ЗЕМЛИЩАТА </w:t>
      </w:r>
      <w:proofErr w:type="spellStart"/>
      <w:r w:rsidRPr="00E47B5C">
        <w:rPr>
          <w:rFonts w:ascii="Verdana" w:hAnsi="Verdana"/>
          <w:b/>
          <w:sz w:val="28"/>
          <w:szCs w:val="28"/>
          <w:lang w:val="ru-RU"/>
        </w:rPr>
        <w:t>с</w:t>
      </w:r>
      <w:proofErr w:type="gramStart"/>
      <w:r w:rsidRPr="00E47B5C">
        <w:rPr>
          <w:rFonts w:ascii="Verdana" w:hAnsi="Verdana"/>
          <w:b/>
          <w:sz w:val="28"/>
          <w:szCs w:val="28"/>
          <w:lang w:val="ru-RU"/>
        </w:rPr>
        <w:t>.Б</w:t>
      </w:r>
      <w:proofErr w:type="gramEnd"/>
      <w:r w:rsidRPr="00E47B5C">
        <w:rPr>
          <w:rFonts w:ascii="Verdana" w:hAnsi="Verdana"/>
          <w:b/>
          <w:sz w:val="28"/>
          <w:szCs w:val="28"/>
          <w:lang w:val="ru-RU"/>
        </w:rPr>
        <w:t>огданица</w:t>
      </w:r>
      <w:proofErr w:type="spellEnd"/>
      <w:r w:rsidRPr="00E47B5C">
        <w:rPr>
          <w:rFonts w:ascii="Verdana" w:hAnsi="Verdana"/>
          <w:b/>
          <w:sz w:val="28"/>
          <w:szCs w:val="28"/>
          <w:lang w:val="ru-RU"/>
        </w:rPr>
        <w:t xml:space="preserve">, </w:t>
      </w:r>
      <w:proofErr w:type="spellStart"/>
      <w:r w:rsidRPr="00E47B5C">
        <w:rPr>
          <w:rFonts w:ascii="Verdana" w:hAnsi="Verdana"/>
          <w:b/>
          <w:sz w:val="28"/>
          <w:szCs w:val="28"/>
          <w:lang w:val="ru-RU"/>
        </w:rPr>
        <w:t>с.Болярци</w:t>
      </w:r>
      <w:proofErr w:type="spellEnd"/>
      <w:r w:rsidRPr="00E47B5C">
        <w:rPr>
          <w:rFonts w:ascii="Verdana" w:hAnsi="Verdana"/>
          <w:b/>
          <w:sz w:val="28"/>
          <w:szCs w:val="28"/>
          <w:lang w:val="ru-RU"/>
        </w:rPr>
        <w:t xml:space="preserve">, </w:t>
      </w:r>
      <w:proofErr w:type="spellStart"/>
      <w:r w:rsidRPr="00E47B5C">
        <w:rPr>
          <w:rFonts w:ascii="Verdana" w:hAnsi="Verdana"/>
          <w:b/>
          <w:sz w:val="28"/>
          <w:szCs w:val="28"/>
          <w:lang w:val="ru-RU"/>
        </w:rPr>
        <w:t>с.Чешнегирово</w:t>
      </w:r>
      <w:proofErr w:type="spellEnd"/>
      <w:r w:rsidRPr="00E47B5C">
        <w:rPr>
          <w:rFonts w:ascii="Verdana" w:hAnsi="Verdana"/>
          <w:b/>
          <w:sz w:val="28"/>
          <w:szCs w:val="28"/>
          <w:lang w:val="ru-RU"/>
        </w:rPr>
        <w:t>,</w:t>
      </w:r>
      <w:r w:rsidRPr="00E47B5C">
        <w:rPr>
          <w:rFonts w:ascii="Verdana" w:hAnsi="Verdana"/>
          <w:sz w:val="28"/>
          <w:szCs w:val="28"/>
          <w:lang w:val="ru-RU"/>
        </w:rPr>
        <w:t xml:space="preserve"> </w:t>
      </w:r>
      <w:r w:rsidRPr="00E47B5C">
        <w:rPr>
          <w:rFonts w:ascii="Verdana" w:hAnsi="Verdana"/>
          <w:b/>
          <w:sz w:val="28"/>
          <w:szCs w:val="28"/>
          <w:lang w:val="ru-RU"/>
        </w:rPr>
        <w:t>ЗА СТОПАНСКАТА 20</w:t>
      </w:r>
      <w:r>
        <w:rPr>
          <w:rFonts w:ascii="Verdana" w:hAnsi="Verdana"/>
          <w:b/>
          <w:sz w:val="28"/>
          <w:szCs w:val="28"/>
          <w:lang w:val="ru-RU"/>
        </w:rPr>
        <w:t>20</w:t>
      </w:r>
      <w:r w:rsidRPr="00E47B5C">
        <w:rPr>
          <w:rFonts w:ascii="Verdana" w:hAnsi="Verdana"/>
          <w:b/>
          <w:sz w:val="28"/>
          <w:szCs w:val="28"/>
          <w:lang w:val="ru-RU"/>
        </w:rPr>
        <w:t>-20</w:t>
      </w:r>
      <w:r>
        <w:rPr>
          <w:rFonts w:ascii="Verdana" w:hAnsi="Verdana"/>
          <w:b/>
          <w:sz w:val="28"/>
          <w:szCs w:val="28"/>
          <w:lang w:val="ru-RU"/>
        </w:rPr>
        <w:t>21</w:t>
      </w:r>
      <w:r w:rsidRPr="00E47B5C">
        <w:rPr>
          <w:rFonts w:ascii="Verdana" w:hAnsi="Verdana"/>
          <w:b/>
          <w:sz w:val="28"/>
          <w:szCs w:val="28"/>
          <w:lang w:val="ru-RU"/>
        </w:rPr>
        <w:t xml:space="preserve"> ГОДИНА. </w:t>
      </w:r>
    </w:p>
    <w:p w:rsidR="006936DA" w:rsidRPr="00E47B5C" w:rsidRDefault="006936DA" w:rsidP="006936DA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  <w:r w:rsidRPr="00E47B5C">
        <w:rPr>
          <w:rFonts w:ascii="Verdana" w:hAnsi="Verdana"/>
          <w:sz w:val="28"/>
          <w:szCs w:val="28"/>
          <w:lang w:val="ru-RU"/>
        </w:rPr>
        <w:t>ПРЕДВАРИТЕЛНИТЕ РЕГИСТРИ СА НА РАЗПОЛОЖЕНИЕ ЗА РАЗГЛЕЖДАНЕ В ОСЗ</w:t>
      </w:r>
      <w:r w:rsidRPr="00AD61CA">
        <w:rPr>
          <w:rFonts w:ascii="Verdana" w:hAnsi="Verdana"/>
          <w:sz w:val="28"/>
          <w:szCs w:val="28"/>
          <w:lang w:val="ru-RU"/>
        </w:rPr>
        <w:t xml:space="preserve"> </w:t>
      </w:r>
      <w:r w:rsidRPr="00E47B5C">
        <w:rPr>
          <w:rFonts w:ascii="Verdana" w:hAnsi="Verdana"/>
          <w:sz w:val="28"/>
          <w:szCs w:val="28"/>
          <w:lang w:val="ru-RU"/>
        </w:rPr>
        <w:t xml:space="preserve">- САДОВО </w:t>
      </w:r>
    </w:p>
    <w:p w:rsidR="006936DA" w:rsidRPr="00E47B5C" w:rsidRDefault="006936DA" w:rsidP="006936DA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spacing w:line="480" w:lineRule="auto"/>
        <w:jc w:val="both"/>
        <w:rPr>
          <w:rFonts w:ascii="Verdana" w:hAnsi="Verdana"/>
          <w:i/>
          <w:sz w:val="28"/>
          <w:szCs w:val="28"/>
          <w:lang w:val="ru-RU"/>
        </w:rPr>
      </w:pP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Промени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в </w:t>
      </w: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предварителните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</w:t>
      </w: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регистри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и </w:t>
      </w: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карти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</w:t>
      </w:r>
      <w:proofErr w:type="spellStart"/>
      <w:r w:rsidRPr="00E47B5C">
        <w:rPr>
          <w:rFonts w:ascii="Verdana" w:hAnsi="Verdana"/>
          <w:i/>
          <w:sz w:val="28"/>
          <w:szCs w:val="28"/>
          <w:lang w:val="ru-RU"/>
        </w:rPr>
        <w:t>могат</w:t>
      </w:r>
      <w:proofErr w:type="spellEnd"/>
      <w:r w:rsidRPr="00E47B5C">
        <w:rPr>
          <w:rFonts w:ascii="Verdana" w:hAnsi="Verdana"/>
          <w:i/>
          <w:sz w:val="28"/>
          <w:szCs w:val="28"/>
          <w:lang w:val="ru-RU"/>
        </w:rPr>
        <w:t xml:space="preserve"> да се правят в срок до 15 август 20</w:t>
      </w:r>
      <w:r>
        <w:rPr>
          <w:rFonts w:ascii="Verdana" w:hAnsi="Verdana"/>
          <w:i/>
          <w:sz w:val="28"/>
          <w:szCs w:val="28"/>
          <w:lang w:val="ru-RU"/>
        </w:rPr>
        <w:t>20</w:t>
      </w:r>
      <w:r w:rsidRPr="00E47B5C"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6936DA" w:rsidRPr="004C4AAB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4C4AAB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rFonts w:ascii="Verdana" w:hAnsi="Verdana"/>
          <w:b/>
          <w:sz w:val="24"/>
          <w:szCs w:val="24"/>
          <w:lang w:val="ru-RU"/>
        </w:rPr>
      </w:pPr>
      <w:r w:rsidRPr="00E47B5C">
        <w:rPr>
          <w:rFonts w:ascii="Verdana" w:hAnsi="Verdana"/>
          <w:sz w:val="28"/>
          <w:szCs w:val="28"/>
          <w:lang w:val="ru-RU"/>
        </w:rPr>
        <w:tab/>
      </w:r>
      <w:r w:rsidRPr="00E47B5C">
        <w:rPr>
          <w:rFonts w:ascii="Verdana" w:hAnsi="Verdana"/>
          <w:b/>
          <w:sz w:val="24"/>
          <w:szCs w:val="24"/>
          <w:lang w:val="ru-RU"/>
        </w:rPr>
        <w:t xml:space="preserve">ОТ ОБЩИНСКА СЛУЖБА ПО ЗЕМЕДЕЛИЕ – </w:t>
      </w:r>
      <w:proofErr w:type="spellStart"/>
      <w:r w:rsidRPr="00E47B5C">
        <w:rPr>
          <w:rFonts w:ascii="Verdana" w:hAnsi="Verdana"/>
          <w:b/>
          <w:sz w:val="24"/>
          <w:szCs w:val="24"/>
          <w:lang w:val="ru-RU"/>
        </w:rPr>
        <w:t>гр</w:t>
      </w:r>
      <w:proofErr w:type="gramStart"/>
      <w:r w:rsidRPr="00E47B5C">
        <w:rPr>
          <w:rFonts w:ascii="Verdana" w:hAnsi="Verdana"/>
          <w:b/>
          <w:sz w:val="24"/>
          <w:szCs w:val="24"/>
          <w:lang w:val="ru-RU"/>
        </w:rPr>
        <w:t>.С</w:t>
      </w:r>
      <w:proofErr w:type="gramEnd"/>
      <w:r w:rsidRPr="00E47B5C">
        <w:rPr>
          <w:rFonts w:ascii="Verdana" w:hAnsi="Verdana"/>
          <w:b/>
          <w:sz w:val="24"/>
          <w:szCs w:val="24"/>
          <w:lang w:val="ru-RU"/>
        </w:rPr>
        <w:t>АДОВО</w:t>
      </w:r>
      <w:proofErr w:type="spellEnd"/>
      <w:r w:rsidRPr="00E47B5C">
        <w:rPr>
          <w:rFonts w:ascii="Verdana" w:hAnsi="Verdana"/>
          <w:b/>
          <w:sz w:val="24"/>
          <w:szCs w:val="24"/>
          <w:lang w:val="ru-RU"/>
        </w:rPr>
        <w:t xml:space="preserve"> </w:t>
      </w:r>
    </w:p>
    <w:p w:rsidR="006936DA" w:rsidRPr="00E47B5C" w:rsidRDefault="006936DA" w:rsidP="006936DA">
      <w:pPr>
        <w:jc w:val="both"/>
        <w:rPr>
          <w:rFonts w:ascii="Verdana" w:hAnsi="Verdana"/>
          <w:sz w:val="28"/>
          <w:szCs w:val="28"/>
          <w:lang w:val="ru-RU"/>
        </w:rPr>
      </w:pPr>
    </w:p>
    <w:p w:rsidR="006936DA" w:rsidRPr="00E47B5C" w:rsidRDefault="006936DA" w:rsidP="006936DA">
      <w:pPr>
        <w:jc w:val="both"/>
        <w:rPr>
          <w:lang w:val="ru-RU"/>
        </w:rPr>
      </w:pPr>
    </w:p>
    <w:p w:rsidR="006936DA" w:rsidRPr="00E47B5C" w:rsidRDefault="006936DA" w:rsidP="006936DA">
      <w:pPr>
        <w:jc w:val="both"/>
        <w:rPr>
          <w:lang w:val="ru-RU"/>
        </w:rPr>
      </w:pPr>
    </w:p>
    <w:p w:rsidR="00DC2D0B" w:rsidRPr="006936DA" w:rsidRDefault="00DC2D0B" w:rsidP="006936DA">
      <w:pPr>
        <w:ind w:firstLine="708"/>
        <w:outlineLvl w:val="0"/>
        <w:rPr>
          <w:rFonts w:ascii="Verdana" w:hAnsi="Verdana"/>
          <w:b/>
          <w:lang w:val="ru-RU"/>
        </w:rPr>
      </w:pPr>
      <w:bookmarkStart w:id="0" w:name="_GoBack"/>
      <w:bookmarkEnd w:id="0"/>
    </w:p>
    <w:sectPr w:rsidR="00DC2D0B" w:rsidRPr="006936DA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C8" w:rsidRDefault="00260CC8">
      <w:r>
        <w:separator/>
      </w:r>
    </w:p>
  </w:endnote>
  <w:endnote w:type="continuationSeparator" w:id="0">
    <w:p w:rsidR="00260CC8" w:rsidRDefault="0026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C8" w:rsidRDefault="00260CC8">
      <w:r>
        <w:separator/>
      </w:r>
    </w:p>
  </w:footnote>
  <w:footnote w:type="continuationSeparator" w:id="0">
    <w:p w:rsidR="00260CC8" w:rsidRDefault="0026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0CC8"/>
    <w:rsid w:val="00266D04"/>
    <w:rsid w:val="002714A6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233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936DA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8C34D2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69B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611A-DB7C-4013-913D-3DDE5371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2019-08-30T07:33:00Z</cp:lastPrinted>
  <dcterms:created xsi:type="dcterms:W3CDTF">2020-07-31T07:31:00Z</dcterms:created>
  <dcterms:modified xsi:type="dcterms:W3CDTF">2020-07-31T07:31:00Z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