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DA" w:rsidRDefault="00314D28" w:rsidP="00E40655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    </w:t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</w:p>
    <w:p w:rsidR="003E33DA" w:rsidRDefault="003E33DA" w:rsidP="00E40655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3E33DA" w:rsidRDefault="003E33DA" w:rsidP="00E40655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3E33DA" w:rsidRPr="00281117" w:rsidRDefault="003E33DA" w:rsidP="003E33DA">
      <w:pPr>
        <w:pStyle w:val="1"/>
        <w:framePr w:wrap="auto"/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18"/>
          <w:szCs w:val="18"/>
          <w:lang w:val="en-US"/>
        </w:rPr>
        <w:t xml:space="preserve">           </w:t>
      </w:r>
      <w:r w:rsidRPr="00281117">
        <w:rPr>
          <w:rFonts w:ascii="Verdana" w:hAnsi="Verdana"/>
          <w:sz w:val="20"/>
        </w:rPr>
        <w:t>МИНИСТЕРСТВО НА ЗЕМЕДЕЛИЕТО</w:t>
      </w:r>
    </w:p>
    <w:p w:rsidR="003E33DA" w:rsidRPr="00281117" w:rsidRDefault="003E33DA" w:rsidP="003E33DA">
      <w:pPr>
        <w:pStyle w:val="1"/>
        <w:framePr w:wrap="auto"/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PC8DoW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>
        <w:rPr>
          <w:rFonts w:ascii="Verdana" w:hAnsi="Verdana"/>
          <w:sz w:val="20"/>
          <w:lang w:val="en-US"/>
        </w:rPr>
        <w:t xml:space="preserve">           </w:t>
      </w:r>
      <w:proofErr w:type="spellStart"/>
      <w:r>
        <w:rPr>
          <w:rFonts w:ascii="Verdana" w:hAnsi="Verdana"/>
          <w:sz w:val="20"/>
          <w:lang w:val="ru-RU"/>
        </w:rPr>
        <w:t>Комисия</w:t>
      </w:r>
      <w:proofErr w:type="spellEnd"/>
      <w:r>
        <w:rPr>
          <w:rFonts w:ascii="Verdana" w:hAnsi="Verdana"/>
          <w:sz w:val="20"/>
          <w:lang w:val="ru-RU"/>
        </w:rPr>
        <w:t xml:space="preserve"> по чл.</w:t>
      </w:r>
      <w:r w:rsidRPr="00281117">
        <w:rPr>
          <w:rFonts w:ascii="Verdana" w:hAnsi="Verdana"/>
          <w:sz w:val="20"/>
          <w:lang w:val="ru-RU"/>
        </w:rPr>
        <w:t xml:space="preserve">17, </w:t>
      </w:r>
      <w:proofErr w:type="gramStart"/>
      <w:r>
        <w:rPr>
          <w:rFonts w:ascii="Verdana" w:hAnsi="Verdana"/>
          <w:sz w:val="20"/>
          <w:lang w:val="ru-RU"/>
        </w:rPr>
        <w:t>ал</w:t>
      </w:r>
      <w:proofErr w:type="gramEnd"/>
      <w:r w:rsidRPr="00281117">
        <w:rPr>
          <w:rFonts w:ascii="Verdana" w:hAnsi="Verdana"/>
          <w:sz w:val="20"/>
          <w:lang w:val="ru-RU"/>
        </w:rPr>
        <w:t xml:space="preserve">.1, </w:t>
      </w:r>
      <w:r>
        <w:rPr>
          <w:rFonts w:ascii="Verdana" w:hAnsi="Verdana"/>
          <w:sz w:val="20"/>
          <w:lang w:val="ru-RU"/>
        </w:rPr>
        <w:t>т</w:t>
      </w:r>
      <w:r w:rsidRPr="00281117">
        <w:rPr>
          <w:rFonts w:ascii="Verdana" w:hAnsi="Verdana"/>
          <w:sz w:val="20"/>
          <w:lang w:val="ru-RU"/>
        </w:rPr>
        <w:t xml:space="preserve">.1 </w:t>
      </w:r>
      <w:r>
        <w:rPr>
          <w:rFonts w:ascii="Verdana" w:hAnsi="Verdana"/>
          <w:sz w:val="20"/>
          <w:lang w:val="ru-RU"/>
        </w:rPr>
        <w:t>от</w:t>
      </w:r>
      <w:r w:rsidRPr="00281117">
        <w:rPr>
          <w:rFonts w:ascii="Verdana" w:hAnsi="Verdana"/>
          <w:sz w:val="20"/>
          <w:lang w:val="ru-RU"/>
        </w:rPr>
        <w:t xml:space="preserve"> ЗОЗЗ</w:t>
      </w:r>
    </w:p>
    <w:p w:rsidR="00AF2B67" w:rsidRPr="007E380E" w:rsidRDefault="00AF2B67" w:rsidP="00AF2B67">
      <w:pPr>
        <w:rPr>
          <w:b/>
        </w:rPr>
      </w:pPr>
      <w:r w:rsidRPr="007E380E">
        <w:rPr>
          <w:b/>
        </w:rPr>
        <w:t>____________________________________________________________________________________</w:t>
      </w:r>
    </w:p>
    <w:p w:rsidR="00D7323F" w:rsidRPr="00870E2C" w:rsidRDefault="00D7323F" w:rsidP="00D7323F">
      <w:pPr>
        <w:ind w:left="6480" w:firstLine="720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ПРОТОКОЛ № </w:t>
      </w:r>
      <w:r>
        <w:rPr>
          <w:rFonts w:ascii="Verdana" w:hAnsi="Verdana"/>
          <w:b/>
        </w:rPr>
        <w:t>1</w:t>
      </w:r>
      <w:r>
        <w:rPr>
          <w:rFonts w:ascii="Verdana" w:hAnsi="Verdana"/>
          <w:b/>
          <w:lang w:val="bg-BG"/>
        </w:rPr>
        <w:t>1</w:t>
      </w:r>
    </w:p>
    <w:p w:rsidR="00D7323F" w:rsidRPr="00735C89" w:rsidRDefault="00D7323F" w:rsidP="00D7323F">
      <w:pPr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proofErr w:type="gramStart"/>
      <w:r>
        <w:rPr>
          <w:rFonts w:ascii="Verdana" w:hAnsi="Verdana"/>
          <w:b/>
        </w:rPr>
        <w:t>2</w:t>
      </w:r>
      <w:r>
        <w:rPr>
          <w:rFonts w:ascii="Verdana" w:hAnsi="Verdana"/>
          <w:b/>
          <w:lang w:val="bg-BG"/>
        </w:rPr>
        <w:t>5</w:t>
      </w:r>
      <w:r w:rsidRPr="00735C89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</w:rPr>
        <w:t>1</w:t>
      </w:r>
      <w:r>
        <w:rPr>
          <w:rFonts w:ascii="Verdana" w:hAnsi="Verdana"/>
          <w:b/>
          <w:lang w:val="bg-BG"/>
        </w:rPr>
        <w:t>1</w:t>
      </w:r>
      <w:r w:rsidRPr="00735C89">
        <w:rPr>
          <w:rFonts w:ascii="Verdana" w:hAnsi="Verdana"/>
          <w:b/>
          <w:lang w:val="bg-BG"/>
        </w:rPr>
        <w:t>.20</w:t>
      </w:r>
      <w:r>
        <w:rPr>
          <w:rFonts w:ascii="Verdana" w:hAnsi="Verdana"/>
          <w:b/>
          <w:lang w:val="bg-BG"/>
        </w:rPr>
        <w:t>22</w:t>
      </w:r>
      <w:r w:rsidRPr="00735C89">
        <w:rPr>
          <w:rFonts w:ascii="Verdana" w:hAnsi="Verdana"/>
          <w:b/>
          <w:lang w:val="bg-BG"/>
        </w:rPr>
        <w:t xml:space="preserve"> год.</w:t>
      </w:r>
      <w:proofErr w:type="gramEnd"/>
    </w:p>
    <w:p w:rsidR="00E40655" w:rsidRDefault="00E40655" w:rsidP="00E40655">
      <w:pPr>
        <w:spacing w:line="276" w:lineRule="auto"/>
      </w:pPr>
    </w:p>
    <w:p w:rsidR="005E59AB" w:rsidRDefault="005E59AB" w:rsidP="00E40655">
      <w:pPr>
        <w:spacing w:line="276" w:lineRule="auto"/>
      </w:pPr>
    </w:p>
    <w:p w:rsidR="005E59AB" w:rsidRDefault="005E59AB" w:rsidP="005E59AB">
      <w:pPr>
        <w:spacing w:line="360" w:lineRule="auto"/>
        <w:jc w:val="center"/>
        <w:rPr>
          <w:rFonts w:ascii="Verdana" w:hAnsi="Verdana"/>
          <w:b/>
        </w:rPr>
      </w:pPr>
      <w:bookmarkStart w:id="0" w:name="_GoBack"/>
      <w:bookmarkEnd w:id="0"/>
    </w:p>
    <w:p w:rsidR="005E59AB" w:rsidRDefault="005E59AB" w:rsidP="005E59AB">
      <w:pPr>
        <w:spacing w:line="360" w:lineRule="auto"/>
        <w:jc w:val="center"/>
        <w:rPr>
          <w:rFonts w:ascii="Verdana" w:hAnsi="Verdana"/>
          <w:b/>
        </w:rPr>
      </w:pPr>
    </w:p>
    <w:p w:rsidR="005E59AB" w:rsidRPr="005E59AB" w:rsidRDefault="005E59AB" w:rsidP="005E59A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Р Е Ш Е Н И Е</w:t>
      </w:r>
    </w:p>
    <w:p w:rsidR="005E59AB" w:rsidRPr="00870E2C" w:rsidRDefault="005E59AB" w:rsidP="005E59A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№ </w:t>
      </w:r>
      <w:r>
        <w:rPr>
          <w:rFonts w:ascii="Verdana" w:hAnsi="Verdana"/>
          <w:b/>
        </w:rPr>
        <w:t>1</w:t>
      </w:r>
      <w:r>
        <w:rPr>
          <w:rFonts w:ascii="Verdana" w:hAnsi="Verdana"/>
          <w:b/>
          <w:lang w:val="bg-BG"/>
        </w:rPr>
        <w:t>1</w:t>
      </w:r>
    </w:p>
    <w:p w:rsidR="005E59AB" w:rsidRPr="00735C89" w:rsidRDefault="005E59AB" w:rsidP="005E59A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от </w:t>
      </w:r>
      <w:r>
        <w:rPr>
          <w:rFonts w:ascii="Verdana" w:hAnsi="Verdana"/>
          <w:b/>
        </w:rPr>
        <w:t>2</w:t>
      </w:r>
      <w:r>
        <w:rPr>
          <w:rFonts w:ascii="Verdana" w:hAnsi="Verdana"/>
          <w:b/>
          <w:lang w:val="bg-BG"/>
        </w:rPr>
        <w:t>5</w:t>
      </w:r>
      <w:r w:rsidRPr="00735C89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ноември</w:t>
      </w:r>
      <w:r w:rsidRPr="00735C89">
        <w:rPr>
          <w:rFonts w:ascii="Verdana" w:hAnsi="Verdana"/>
          <w:b/>
          <w:lang w:val="bg-BG"/>
        </w:rPr>
        <w:t xml:space="preserve"> 20</w:t>
      </w:r>
      <w:r>
        <w:rPr>
          <w:rFonts w:ascii="Verdana" w:hAnsi="Verdana"/>
          <w:b/>
          <w:lang w:val="bg-BG"/>
        </w:rPr>
        <w:t>22</w:t>
      </w:r>
      <w:r w:rsidRPr="00735C89">
        <w:rPr>
          <w:rFonts w:ascii="Verdana" w:hAnsi="Verdana"/>
          <w:b/>
          <w:lang w:val="bg-BG"/>
        </w:rPr>
        <w:t xml:space="preserve"> година</w:t>
      </w:r>
    </w:p>
    <w:p w:rsidR="005E59AB" w:rsidRPr="00735C89" w:rsidRDefault="005E59AB" w:rsidP="005E59AB">
      <w:pPr>
        <w:ind w:left="705" w:hanging="705"/>
        <w:jc w:val="both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>ЗА :</w:t>
      </w:r>
      <w:r w:rsidRPr="00735C89">
        <w:rPr>
          <w:rFonts w:ascii="Verdana" w:hAnsi="Verdana"/>
          <w:lang w:val="bg-BG"/>
        </w:rPr>
        <w:t xml:space="preserve"> </w:t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b/>
          <w:lang w:val="bg-BG"/>
        </w:rPr>
        <w:t>Промяна предназначението на земеделски земи за</w:t>
      </w:r>
      <w:r>
        <w:rPr>
          <w:rFonts w:ascii="Verdana" w:hAnsi="Verdana"/>
          <w:b/>
          <w:lang w:val="bg-BG"/>
        </w:rPr>
        <w:t xml:space="preserve"> </w:t>
      </w:r>
      <w:r w:rsidRPr="00735C89">
        <w:rPr>
          <w:rFonts w:ascii="Verdana" w:hAnsi="Verdana"/>
          <w:b/>
          <w:lang w:val="bg-BG"/>
        </w:rPr>
        <w:t xml:space="preserve">неземеделски </w:t>
      </w:r>
      <w:r>
        <w:rPr>
          <w:rFonts w:ascii="Verdana" w:hAnsi="Verdana"/>
          <w:b/>
          <w:lang w:val="bg-BG"/>
        </w:rPr>
        <w:t xml:space="preserve">   </w:t>
      </w:r>
      <w:r w:rsidRPr="00735C89">
        <w:rPr>
          <w:rFonts w:ascii="Verdana" w:hAnsi="Verdana"/>
          <w:b/>
          <w:lang w:val="bg-BG"/>
        </w:rPr>
        <w:t>нужди и утвърждаване на площадки</w:t>
      </w:r>
      <w:r>
        <w:rPr>
          <w:rFonts w:ascii="Verdana" w:hAnsi="Verdana"/>
          <w:b/>
          <w:lang w:val="bg-BG"/>
        </w:rPr>
        <w:t xml:space="preserve"> </w:t>
      </w:r>
      <w:r w:rsidRPr="00735C89">
        <w:rPr>
          <w:rFonts w:ascii="Verdana" w:hAnsi="Verdana"/>
          <w:b/>
          <w:lang w:val="bg-BG"/>
        </w:rPr>
        <w:t>и трасета за проектиране</w:t>
      </w:r>
      <w:r>
        <w:rPr>
          <w:rFonts w:ascii="Verdana" w:hAnsi="Verdana"/>
          <w:b/>
          <w:lang w:val="bg-BG"/>
        </w:rPr>
        <w:t xml:space="preserve"> в земеделски земи</w:t>
      </w:r>
    </w:p>
    <w:p w:rsidR="005E59AB" w:rsidRPr="00735C89" w:rsidRDefault="005E59AB" w:rsidP="005E59AB">
      <w:pPr>
        <w:ind w:firstLine="720"/>
        <w:jc w:val="both"/>
        <w:rPr>
          <w:rFonts w:ascii="Verdana" w:hAnsi="Verdana"/>
          <w:lang w:val="bg-BG"/>
        </w:rPr>
      </w:pPr>
    </w:p>
    <w:p w:rsidR="005E59AB" w:rsidRPr="00735C89" w:rsidRDefault="005E59AB" w:rsidP="005E59AB">
      <w:pPr>
        <w:ind w:firstLine="720"/>
        <w:jc w:val="both"/>
        <w:rPr>
          <w:rFonts w:ascii="Verdana" w:hAnsi="Verdana"/>
          <w:lang w:val="bg-BG"/>
        </w:rPr>
      </w:pPr>
      <w:r w:rsidRPr="00735C89">
        <w:rPr>
          <w:rFonts w:ascii="Verdana" w:hAnsi="Verdana"/>
          <w:b/>
          <w:lang w:val="bg-BG"/>
        </w:rPr>
        <w:t>КОМИСИЯТА ПО чл.17, ал.1, т. 1 от ЗОЗЗ</w:t>
      </w:r>
      <w:r w:rsidRPr="00735C89">
        <w:rPr>
          <w:rFonts w:ascii="Verdana" w:hAnsi="Verdana"/>
          <w:lang w:val="bg-BG"/>
        </w:rPr>
        <w:t xml:space="preserve">  </w:t>
      </w:r>
    </w:p>
    <w:p w:rsidR="005E59AB" w:rsidRDefault="005E59AB" w:rsidP="005E59AB">
      <w:pPr>
        <w:ind w:firstLine="720"/>
        <w:jc w:val="center"/>
        <w:rPr>
          <w:rFonts w:ascii="Verdana" w:hAnsi="Verdana"/>
          <w:lang w:val="bg-BG"/>
        </w:rPr>
      </w:pPr>
    </w:p>
    <w:p w:rsidR="005E59AB" w:rsidRDefault="005E59AB" w:rsidP="005E59AB">
      <w:pPr>
        <w:jc w:val="center"/>
        <w:rPr>
          <w:rFonts w:ascii="Verdana" w:hAnsi="Verdana"/>
          <w:b/>
          <w:noProof/>
        </w:rPr>
      </w:pPr>
      <w:r w:rsidRPr="00735C89">
        <w:rPr>
          <w:rFonts w:ascii="Verdana" w:hAnsi="Verdana"/>
          <w:b/>
          <w:lang w:val="bg-BG"/>
        </w:rPr>
        <w:t>Р  Е  Ш  И :</w:t>
      </w:r>
      <w:r w:rsidRPr="00735C89">
        <w:rPr>
          <w:rFonts w:ascii="Verdana" w:hAnsi="Verdana"/>
          <w:b/>
          <w:noProof/>
          <w:lang w:val="ru-RU"/>
        </w:rPr>
        <w:t xml:space="preserve"> </w:t>
      </w:r>
    </w:p>
    <w:p w:rsidR="005E59AB" w:rsidRPr="008750E2" w:rsidRDefault="005E59AB" w:rsidP="005E59AB">
      <w:pPr>
        <w:jc w:val="center"/>
        <w:rPr>
          <w:rFonts w:ascii="Verdana" w:hAnsi="Verdana"/>
          <w:b/>
        </w:rPr>
      </w:pPr>
    </w:p>
    <w:p w:rsidR="005E59AB" w:rsidRDefault="005E59AB" w:rsidP="005E59A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E6E85">
        <w:rPr>
          <w:rFonts w:ascii="Verdana" w:hAnsi="Verdana"/>
          <w:b/>
          <w:i/>
          <w:lang w:val="bg-BG"/>
        </w:rPr>
        <w:t>І. На основание чл. 22, ал. 1, във връзка с чл. 18 от Закона за опазване на земеделските земи:</w:t>
      </w:r>
    </w:p>
    <w:p w:rsidR="005E59AB" w:rsidRDefault="005E59AB" w:rsidP="005E59AB">
      <w:pPr>
        <w:ind w:firstLine="700"/>
        <w:jc w:val="both"/>
        <w:rPr>
          <w:rFonts w:ascii="Verdana" w:hAnsi="Verdana"/>
          <w:b/>
          <w:i/>
        </w:rPr>
      </w:pPr>
    </w:p>
    <w:p w:rsidR="005E59AB" w:rsidRPr="004C0047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1.</w:t>
      </w:r>
      <w:r w:rsidRPr="004C0047">
        <w:rPr>
          <w:rFonts w:ascii="Verdana" w:hAnsi="Verdana"/>
        </w:rPr>
        <w:t xml:space="preserve"> Утвърждава  площадка за  проектиране с която се засягат 5669 кв.м земеделска земя от ПЕТА категория, неполивна, собственост на С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 xml:space="preserve"> И</w:t>
      </w:r>
      <w:r>
        <w:rPr>
          <w:rFonts w:ascii="Verdana" w:hAnsi="Verdana"/>
        </w:rPr>
        <w:t xml:space="preserve">. </w:t>
      </w:r>
      <w:r w:rsidRPr="004C0047">
        <w:rPr>
          <w:rFonts w:ascii="Verdana" w:hAnsi="Verdana"/>
        </w:rPr>
        <w:t>, за изграждане на обект: „Жилищно застрояване”, поземлени имоти с идентификатори 47295.37.17, 47295.37.95 по КККР на с. Марково, местност „Комсала“, община Родопи, област Пловдив, при граници посочени в приложените скици.</w:t>
      </w:r>
    </w:p>
    <w:p w:rsidR="005E59AB" w:rsidRPr="004C0047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2.</w:t>
      </w:r>
      <w:r w:rsidRPr="004C0047">
        <w:rPr>
          <w:rFonts w:ascii="Verdana" w:hAnsi="Verdana"/>
        </w:rPr>
        <w:t xml:space="preserve"> Утвърждава площадка за проектиране с която се засягат 3150 кв.м земеделска земя от ПЕТА категория, неполивна, собственост на И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>, за изграждане на обект: „Жилищно застрояване”, поземлен имот с идентификатор 47295.37.13 по КККР на с. Марково, местност „Комсала“, община Родопи, област Пловдив, при граници посочени в приложената скица.</w:t>
      </w:r>
    </w:p>
    <w:p w:rsidR="005E59AB" w:rsidRPr="004C0047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3.</w:t>
      </w:r>
      <w:r w:rsidRPr="004C0047">
        <w:rPr>
          <w:rFonts w:ascii="Verdana" w:hAnsi="Verdana"/>
        </w:rPr>
        <w:t xml:space="preserve"> Утвърждава площадка за проектиране с която се засягат 1525 кв.м земеделска земя от ДЕВЕТА категория, неполивна, собственост на П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>, за изграждане на обект: „Жилищно строителство”, поземлен имот с идентификатор 03304.30.5 по КККР на с. Белащица, местност „Гогова чешма“, община Родопи, област Пловдив, при граници посочени в приложената скица.</w:t>
      </w:r>
    </w:p>
    <w:p w:rsidR="005E59AB" w:rsidRPr="004C0047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4.</w:t>
      </w:r>
      <w:r w:rsidRPr="004C0047">
        <w:rPr>
          <w:rFonts w:ascii="Verdana" w:hAnsi="Verdana"/>
        </w:rPr>
        <w:t xml:space="preserve"> Утвърждава  площадка за  проектиране с която се засягат 700 кв.м земеделска земя от СЕДМА категория, неполивна, собственост на М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 xml:space="preserve"> Ф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4C0047">
        <w:rPr>
          <w:rFonts w:ascii="Verdana" w:hAnsi="Verdana"/>
        </w:rPr>
        <w:t>, за изграждане на обект: „Жилищно застрояване”, поземлен имот с идентификатор 49309.24.7 по КККР на с. Мулдава, местност „Чеирите“, община Асеновград, област Пловдив, при граници посочени в приложената скица.</w:t>
      </w:r>
    </w:p>
    <w:p w:rsidR="005E59AB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5.</w:t>
      </w:r>
      <w:r w:rsidRPr="00C45E21">
        <w:rPr>
          <w:rFonts w:ascii="Verdana" w:hAnsi="Verdana"/>
        </w:rPr>
        <w:t xml:space="preserve"> Утвърждава  площадка за  проектиране с която се засягат 3314 кв.м земеделска земя от ПЕТА категория, неполивна, съсобственост на М</w:t>
      </w:r>
      <w:r>
        <w:rPr>
          <w:rFonts w:ascii="Verdana" w:hAnsi="Verdana"/>
        </w:rPr>
        <w:t>.</w:t>
      </w:r>
      <w:r w:rsidRPr="00C45E21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C45E21">
        <w:rPr>
          <w:rFonts w:ascii="Verdana" w:hAnsi="Verdana"/>
        </w:rPr>
        <w:t xml:space="preserve"> Й</w:t>
      </w:r>
      <w:r>
        <w:rPr>
          <w:rFonts w:ascii="Verdana" w:hAnsi="Verdana"/>
        </w:rPr>
        <w:t>.</w:t>
      </w:r>
      <w:r w:rsidRPr="00C45E21">
        <w:rPr>
          <w:rFonts w:ascii="Verdana" w:hAnsi="Verdana"/>
        </w:rPr>
        <w:t xml:space="preserve"> и Ц</w:t>
      </w:r>
      <w:r>
        <w:rPr>
          <w:rFonts w:ascii="Verdana" w:hAnsi="Verdana"/>
        </w:rPr>
        <w:t>.</w:t>
      </w:r>
      <w:r w:rsidRPr="00C45E21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C45E21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C45E21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C45E21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C45E21">
        <w:rPr>
          <w:rFonts w:ascii="Verdana" w:hAnsi="Verdana"/>
        </w:rPr>
        <w:t>, за изграждане на обект: „Жилищно строителство”, поземлен имот с идентификатор 03304.14.84 по КККР на с. Белащица, местност „Св. Никола“, община Родопи, област Пловдив, при граници посочени в приложената скица.</w:t>
      </w:r>
    </w:p>
    <w:p w:rsidR="005E59AB" w:rsidRPr="00C45E21" w:rsidRDefault="005E59AB" w:rsidP="005E59AB">
      <w:pPr>
        <w:pStyle w:val="a6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6.</w:t>
      </w:r>
      <w:r w:rsidRPr="00C45E21">
        <w:rPr>
          <w:rFonts w:ascii="Verdana" w:hAnsi="Verdana"/>
        </w:rPr>
        <w:t xml:space="preserve"> </w:t>
      </w:r>
      <w:r w:rsidRPr="00240866">
        <w:rPr>
          <w:rFonts w:ascii="Verdana" w:hAnsi="Verdana"/>
        </w:rPr>
        <w:t>Утвърждава площадка за проектиране</w:t>
      </w:r>
      <w:r>
        <w:rPr>
          <w:rFonts w:ascii="Verdana" w:hAnsi="Verdana"/>
        </w:rPr>
        <w:t xml:space="preserve"> </w:t>
      </w:r>
      <w:r w:rsidRPr="00240866">
        <w:rPr>
          <w:rFonts w:ascii="Verdana" w:hAnsi="Verdana"/>
        </w:rPr>
        <w:t>с която се засягат</w:t>
      </w:r>
      <w:r>
        <w:rPr>
          <w:rFonts w:ascii="Verdana" w:hAnsi="Verdana"/>
        </w:rPr>
        <w:t xml:space="preserve"> 2699 </w:t>
      </w:r>
      <w:r w:rsidRPr="00941DEF">
        <w:rPr>
          <w:rFonts w:ascii="Verdana" w:hAnsi="Verdana"/>
        </w:rPr>
        <w:t>кв.м земеделска земя</w:t>
      </w:r>
      <w:r>
        <w:rPr>
          <w:rFonts w:ascii="Verdana" w:hAnsi="Verdana"/>
        </w:rPr>
        <w:t xml:space="preserve"> </w:t>
      </w:r>
      <w:r w:rsidRPr="00941DEF">
        <w:rPr>
          <w:rFonts w:ascii="Verdana" w:hAnsi="Verdana"/>
        </w:rPr>
        <w:t xml:space="preserve">от </w:t>
      </w:r>
      <w:r>
        <w:rPr>
          <w:rFonts w:ascii="Verdana" w:hAnsi="Verdana"/>
        </w:rPr>
        <w:t>ШЕСТА</w:t>
      </w:r>
      <w:r w:rsidRPr="00941DEF">
        <w:rPr>
          <w:rFonts w:ascii="Verdana" w:hAnsi="Verdana"/>
        </w:rPr>
        <w:t xml:space="preserve"> категория, неполивна, </w:t>
      </w:r>
      <w:r>
        <w:rPr>
          <w:rFonts w:ascii="Verdana" w:hAnsi="Verdana"/>
        </w:rPr>
        <w:t>съ</w:t>
      </w:r>
      <w:r w:rsidRPr="00941DEF">
        <w:rPr>
          <w:rFonts w:ascii="Verdana" w:hAnsi="Verdana"/>
        </w:rPr>
        <w:t>собственост на</w:t>
      </w:r>
      <w:r>
        <w:rPr>
          <w:rFonts w:ascii="Verdana" w:hAnsi="Verdana"/>
        </w:rPr>
        <w:t xml:space="preserve"> К. К. В. и А. Д. В.,</w:t>
      </w:r>
      <w:r w:rsidRPr="00941DEF">
        <w:rPr>
          <w:rFonts w:ascii="Verdana" w:hAnsi="Verdana"/>
        </w:rPr>
        <w:t xml:space="preserve"> за изграждане на обект:</w:t>
      </w:r>
      <w:r>
        <w:rPr>
          <w:rFonts w:ascii="Verdana" w:hAnsi="Verdana"/>
        </w:rPr>
        <w:t xml:space="preserve"> </w:t>
      </w:r>
      <w:r w:rsidRPr="00941DEF">
        <w:rPr>
          <w:rFonts w:ascii="Verdana" w:hAnsi="Verdana"/>
        </w:rPr>
        <w:t>„</w:t>
      </w:r>
      <w:r>
        <w:rPr>
          <w:rFonts w:ascii="Verdana" w:hAnsi="Verdana"/>
        </w:rPr>
        <w:t>Жилищно застрояване</w:t>
      </w:r>
      <w:r w:rsidRPr="00941DEF">
        <w:rPr>
          <w:rFonts w:ascii="Verdana" w:hAnsi="Verdana"/>
        </w:rPr>
        <w:t xml:space="preserve">”, </w:t>
      </w:r>
      <w:r>
        <w:rPr>
          <w:rFonts w:ascii="Verdana" w:hAnsi="Verdana"/>
        </w:rPr>
        <w:t xml:space="preserve">поземлен имот с идентификатор 47295.38.71 по КККР </w:t>
      </w:r>
      <w:r>
        <w:rPr>
          <w:rFonts w:ascii="Verdana" w:hAnsi="Verdana"/>
        </w:rPr>
        <w:lastRenderedPageBreak/>
        <w:t>на</w:t>
      </w:r>
      <w:r w:rsidRPr="00941DEF">
        <w:rPr>
          <w:rFonts w:ascii="Verdana" w:hAnsi="Verdana"/>
        </w:rPr>
        <w:t xml:space="preserve"> </w:t>
      </w:r>
      <w:r>
        <w:rPr>
          <w:rFonts w:ascii="Verdana" w:hAnsi="Verdana"/>
        </w:rPr>
        <w:t>с. Марково</w:t>
      </w:r>
      <w:r w:rsidRPr="00941DEF">
        <w:rPr>
          <w:rFonts w:ascii="Verdana" w:hAnsi="Verdana"/>
        </w:rPr>
        <w:t>, местност „</w:t>
      </w:r>
      <w:r>
        <w:rPr>
          <w:rFonts w:ascii="Verdana" w:hAnsi="Verdana"/>
        </w:rPr>
        <w:t>Пиринчийката</w:t>
      </w:r>
      <w:r w:rsidRPr="00941DEF">
        <w:rPr>
          <w:rFonts w:ascii="Verdana" w:hAnsi="Verdana"/>
        </w:rPr>
        <w:t xml:space="preserve">“, община </w:t>
      </w:r>
      <w:r>
        <w:rPr>
          <w:rFonts w:ascii="Verdana" w:hAnsi="Verdana"/>
        </w:rPr>
        <w:t>Родопи</w:t>
      </w:r>
      <w:r w:rsidRPr="006D3BE0">
        <w:rPr>
          <w:rFonts w:ascii="Verdana" w:hAnsi="Verdana"/>
        </w:rPr>
        <w:t>, област Пловдив</w:t>
      </w:r>
      <w:r>
        <w:rPr>
          <w:rFonts w:ascii="Verdana" w:hAnsi="Verdana"/>
        </w:rPr>
        <w:t>,</w:t>
      </w:r>
      <w:r w:rsidRPr="00240866">
        <w:rPr>
          <w:rFonts w:ascii="Verdana" w:hAnsi="Verdana"/>
        </w:rPr>
        <w:t xml:space="preserve"> при граници посочени в приложен</w:t>
      </w:r>
      <w:r>
        <w:rPr>
          <w:rFonts w:ascii="Verdana" w:hAnsi="Verdana"/>
        </w:rPr>
        <w:t>ата</w:t>
      </w:r>
      <w:r w:rsidRPr="00240866">
        <w:rPr>
          <w:rFonts w:ascii="Verdana" w:hAnsi="Verdana"/>
        </w:rPr>
        <w:t xml:space="preserve"> скиц</w:t>
      </w:r>
      <w:r>
        <w:rPr>
          <w:rFonts w:ascii="Verdana" w:hAnsi="Verdana"/>
        </w:rPr>
        <w:t>а.</w:t>
      </w:r>
    </w:p>
    <w:p w:rsidR="005E59AB" w:rsidRPr="004C0047" w:rsidRDefault="005E59AB" w:rsidP="005E59AB">
      <w:pPr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>7.</w:t>
      </w:r>
      <w:r w:rsidRPr="00C45E21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Утвърждава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площадка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за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проектиране</w:t>
      </w:r>
      <w:proofErr w:type="spellEnd"/>
      <w:r>
        <w:rPr>
          <w:rFonts w:ascii="Verdana" w:hAnsi="Verdana"/>
        </w:rPr>
        <w:t xml:space="preserve"> </w:t>
      </w:r>
      <w:r w:rsidRPr="00240866">
        <w:rPr>
          <w:rFonts w:ascii="Verdana" w:hAnsi="Verdana"/>
        </w:rPr>
        <w:t xml:space="preserve">с </w:t>
      </w:r>
      <w:proofErr w:type="spellStart"/>
      <w:r w:rsidRPr="00240866">
        <w:rPr>
          <w:rFonts w:ascii="Verdana" w:hAnsi="Verdana"/>
        </w:rPr>
        <w:t>която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се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засягат</w:t>
      </w:r>
      <w:proofErr w:type="spellEnd"/>
      <w:r>
        <w:rPr>
          <w:rFonts w:ascii="Verdana" w:hAnsi="Verdana"/>
        </w:rPr>
        <w:t xml:space="preserve"> 1271 </w:t>
      </w:r>
      <w:proofErr w:type="spellStart"/>
      <w:r w:rsidRPr="00941DEF">
        <w:rPr>
          <w:rFonts w:ascii="Verdana" w:hAnsi="Verdana"/>
        </w:rPr>
        <w:t>кв.м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земеделска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земя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от</w:t>
      </w:r>
      <w:proofErr w:type="spellEnd"/>
      <w:r w:rsidRPr="00941DEF">
        <w:rPr>
          <w:rFonts w:ascii="Verdana" w:hAnsi="Verdana"/>
        </w:rPr>
        <w:t xml:space="preserve"> </w:t>
      </w:r>
      <w:r>
        <w:rPr>
          <w:rFonts w:ascii="Verdana" w:hAnsi="Verdana"/>
        </w:rPr>
        <w:t>СЕДМА</w:t>
      </w:r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категория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неполивна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с</w:t>
      </w:r>
      <w:r w:rsidRPr="00941DEF">
        <w:rPr>
          <w:rFonts w:ascii="Verdana" w:hAnsi="Verdana"/>
        </w:rPr>
        <w:t>обственост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„К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И</w:t>
      </w:r>
      <w:proofErr w:type="gramStart"/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 ООД,</w:t>
      </w:r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изграждане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на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обект</w:t>
      </w:r>
      <w:proofErr w:type="spellEnd"/>
      <w:r w:rsidRPr="00941DE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941DEF">
        <w:rPr>
          <w:rFonts w:ascii="Verdana" w:hAnsi="Verdana"/>
        </w:rPr>
        <w:t>„</w:t>
      </w:r>
      <w:proofErr w:type="spellStart"/>
      <w:r>
        <w:rPr>
          <w:rFonts w:ascii="Verdana" w:hAnsi="Verdana"/>
        </w:rPr>
        <w:t>Жилищно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строителство</w:t>
      </w:r>
      <w:proofErr w:type="spellEnd"/>
      <w:r w:rsidRPr="00941DEF">
        <w:rPr>
          <w:rFonts w:ascii="Verdana" w:hAnsi="Verdana"/>
        </w:rPr>
        <w:t xml:space="preserve">”, </w:t>
      </w:r>
      <w:proofErr w:type="spellStart"/>
      <w:r>
        <w:rPr>
          <w:rFonts w:ascii="Verdana" w:hAnsi="Verdana"/>
        </w:rPr>
        <w:t>поземлен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имот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идентификатор</w:t>
      </w:r>
      <w:proofErr w:type="spellEnd"/>
      <w:r>
        <w:rPr>
          <w:rFonts w:ascii="Verdana" w:hAnsi="Verdana"/>
        </w:rPr>
        <w:t xml:space="preserve"> 47295.46.19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КККР </w:t>
      </w:r>
      <w:proofErr w:type="spellStart"/>
      <w:r>
        <w:rPr>
          <w:rFonts w:ascii="Verdana" w:hAnsi="Verdana"/>
        </w:rPr>
        <w:t>на</w:t>
      </w:r>
      <w:proofErr w:type="spellEnd"/>
      <w:r w:rsidRPr="00941DE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proofErr w:type="spellStart"/>
      <w:r>
        <w:rPr>
          <w:rFonts w:ascii="Verdana" w:hAnsi="Verdana"/>
        </w:rPr>
        <w:t>Марково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местност</w:t>
      </w:r>
      <w:proofErr w:type="spellEnd"/>
      <w:r w:rsidRPr="00941DEF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Пичковец</w:t>
      </w:r>
      <w:proofErr w:type="spellEnd"/>
      <w:r w:rsidRPr="00941DEF">
        <w:rPr>
          <w:rFonts w:ascii="Verdana" w:hAnsi="Verdana"/>
        </w:rPr>
        <w:t xml:space="preserve">“, </w:t>
      </w:r>
      <w:proofErr w:type="spellStart"/>
      <w:r w:rsidRPr="00941DEF">
        <w:rPr>
          <w:rFonts w:ascii="Verdana" w:hAnsi="Verdana"/>
        </w:rPr>
        <w:t>община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Родопи</w:t>
      </w:r>
      <w:proofErr w:type="spellEnd"/>
      <w:r w:rsidRPr="006D3BE0">
        <w:rPr>
          <w:rFonts w:ascii="Verdana" w:hAnsi="Verdana"/>
        </w:rPr>
        <w:t xml:space="preserve">, </w:t>
      </w:r>
      <w:proofErr w:type="spellStart"/>
      <w:r w:rsidRPr="006D3BE0">
        <w:rPr>
          <w:rFonts w:ascii="Verdana" w:hAnsi="Verdana"/>
        </w:rPr>
        <w:t>област</w:t>
      </w:r>
      <w:proofErr w:type="spellEnd"/>
      <w:r w:rsidRPr="006D3BE0"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Пловдив</w:t>
      </w:r>
      <w:proofErr w:type="spellEnd"/>
      <w:r>
        <w:rPr>
          <w:rFonts w:ascii="Verdana" w:hAnsi="Verdana"/>
        </w:rPr>
        <w:t>,</w:t>
      </w:r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при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граници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посочени</w:t>
      </w:r>
      <w:proofErr w:type="spellEnd"/>
      <w:r w:rsidRPr="00240866">
        <w:rPr>
          <w:rFonts w:ascii="Verdana" w:hAnsi="Verdana"/>
        </w:rPr>
        <w:t xml:space="preserve"> в </w:t>
      </w:r>
      <w:proofErr w:type="spellStart"/>
      <w:r w:rsidRPr="00240866">
        <w:rPr>
          <w:rFonts w:ascii="Verdana" w:hAnsi="Verdana"/>
        </w:rPr>
        <w:t>приложен</w:t>
      </w:r>
      <w:r>
        <w:rPr>
          <w:rFonts w:ascii="Verdana" w:hAnsi="Verdana"/>
        </w:rPr>
        <w:t>ата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скиц</w:t>
      </w:r>
      <w:r>
        <w:rPr>
          <w:rFonts w:ascii="Verdana" w:hAnsi="Verdana"/>
        </w:rPr>
        <w:t>а</w:t>
      </w:r>
      <w:proofErr w:type="spellEnd"/>
      <w:r>
        <w:rPr>
          <w:rFonts w:ascii="Verdana" w:hAnsi="Verdana"/>
        </w:rPr>
        <w:t>.</w:t>
      </w:r>
    </w:p>
    <w:p w:rsidR="005E59AB" w:rsidRPr="00C45E21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5E59AB" w:rsidRDefault="005E59AB" w:rsidP="005E59AB">
      <w:pPr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>8.</w:t>
      </w:r>
      <w:r w:rsidRPr="00380645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Утвърждава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площадка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проектиране</w:t>
      </w:r>
      <w:proofErr w:type="spellEnd"/>
      <w:r w:rsidRPr="000879F3">
        <w:rPr>
          <w:rFonts w:ascii="Verdana" w:hAnsi="Verdana"/>
        </w:rPr>
        <w:t xml:space="preserve"> с </w:t>
      </w:r>
      <w:proofErr w:type="spellStart"/>
      <w:r w:rsidRPr="000879F3">
        <w:rPr>
          <w:rFonts w:ascii="Verdana" w:hAnsi="Verdana"/>
        </w:rPr>
        <w:t>която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се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засягат</w:t>
      </w:r>
      <w:proofErr w:type="spellEnd"/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234</w:t>
      </w:r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кв.м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земеделска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земя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от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>ОСМА</w:t>
      </w:r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категория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неполивна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собственост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на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>И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К</w:t>
      </w:r>
      <w:r>
        <w:rPr>
          <w:rFonts w:ascii="Verdana" w:hAnsi="Verdana"/>
          <w:lang w:val="bg-BG"/>
        </w:rPr>
        <w:t>.</w:t>
      </w:r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за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изграждане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на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обект</w:t>
      </w:r>
      <w:proofErr w:type="spellEnd"/>
      <w:r w:rsidRPr="000879F3">
        <w:rPr>
          <w:rFonts w:ascii="Verdana" w:hAnsi="Verdana"/>
        </w:rPr>
        <w:t>: „</w:t>
      </w:r>
      <w:proofErr w:type="spellStart"/>
      <w:r w:rsidRPr="000879F3">
        <w:rPr>
          <w:rFonts w:ascii="Verdana" w:hAnsi="Verdana"/>
        </w:rPr>
        <w:t>Жилищно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застрояване</w:t>
      </w:r>
      <w:proofErr w:type="spellEnd"/>
      <w:r w:rsidRPr="000879F3">
        <w:rPr>
          <w:rFonts w:ascii="Verdana" w:hAnsi="Verdana"/>
        </w:rPr>
        <w:t xml:space="preserve">”, </w:t>
      </w:r>
      <w:proofErr w:type="spellStart"/>
      <w:r w:rsidRPr="000879F3">
        <w:rPr>
          <w:rFonts w:ascii="Verdana" w:hAnsi="Verdana"/>
        </w:rPr>
        <w:t>поземлен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имот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№ 721.9526 -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новообразуваните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имоти</w:t>
      </w:r>
      <w:proofErr w:type="spellEnd"/>
      <w:r>
        <w:rPr>
          <w:rFonts w:ascii="Verdana" w:hAnsi="Verdana"/>
        </w:rPr>
        <w:t xml:space="preserve">, в </w:t>
      </w:r>
      <w:proofErr w:type="spellStart"/>
      <w:r>
        <w:rPr>
          <w:rFonts w:ascii="Verdana" w:hAnsi="Verdana"/>
        </w:rPr>
        <w:t>землището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на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proofErr w:type="spellStart"/>
      <w:r>
        <w:rPr>
          <w:rFonts w:ascii="Verdana" w:hAnsi="Verdana"/>
        </w:rPr>
        <w:t>Дедово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местност</w:t>
      </w:r>
      <w:proofErr w:type="spellEnd"/>
      <w:r w:rsidRPr="000879F3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Бабин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комин</w:t>
      </w:r>
      <w:proofErr w:type="spellEnd"/>
      <w:r w:rsidRPr="000879F3">
        <w:rPr>
          <w:rFonts w:ascii="Verdana" w:hAnsi="Verdana"/>
        </w:rPr>
        <w:t xml:space="preserve">“, </w:t>
      </w:r>
      <w:proofErr w:type="spellStart"/>
      <w:r w:rsidRPr="000879F3">
        <w:rPr>
          <w:rFonts w:ascii="Verdana" w:hAnsi="Verdana"/>
        </w:rPr>
        <w:t>община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Родопи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област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Пловдив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при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граници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посочени</w:t>
      </w:r>
      <w:proofErr w:type="spellEnd"/>
      <w:r w:rsidRPr="000879F3">
        <w:rPr>
          <w:rFonts w:ascii="Verdana" w:hAnsi="Verdana"/>
        </w:rPr>
        <w:t xml:space="preserve"> в </w:t>
      </w:r>
      <w:proofErr w:type="spellStart"/>
      <w:r w:rsidRPr="000879F3">
        <w:rPr>
          <w:rFonts w:ascii="Verdana" w:hAnsi="Verdana"/>
        </w:rPr>
        <w:t>приложената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скица</w:t>
      </w:r>
      <w:proofErr w:type="spellEnd"/>
      <w:r w:rsidRPr="000879F3">
        <w:rPr>
          <w:rFonts w:ascii="Verdana" w:hAnsi="Verdana"/>
        </w:rPr>
        <w:t>.</w:t>
      </w:r>
    </w:p>
    <w:p w:rsidR="005E59AB" w:rsidRDefault="005E59AB" w:rsidP="005E59AB">
      <w:pPr>
        <w:jc w:val="both"/>
        <w:rPr>
          <w:rFonts w:ascii="Verdana" w:hAnsi="Verdana"/>
          <w:b/>
          <w:i/>
          <w:lang w:val="bg-BG"/>
        </w:rPr>
      </w:pPr>
    </w:p>
    <w:p w:rsidR="005E59AB" w:rsidRPr="00380645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9.</w:t>
      </w:r>
      <w:r w:rsidRPr="00380645">
        <w:rPr>
          <w:rFonts w:ascii="Verdana" w:hAnsi="Verdana"/>
        </w:rPr>
        <w:t xml:space="preserve"> Утвърждава площадка за проектиране с която се засягат 319 кв.м земеделска земя от ОСМА категория, неполивна, собственост на Т</w:t>
      </w:r>
      <w:r>
        <w:rPr>
          <w:rFonts w:ascii="Verdana" w:hAnsi="Verdana"/>
        </w:rPr>
        <w:t>.</w:t>
      </w:r>
      <w:r w:rsidRPr="00380645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380645">
        <w:rPr>
          <w:rFonts w:ascii="Verdana" w:hAnsi="Verdana"/>
        </w:rPr>
        <w:t xml:space="preserve"> Х</w:t>
      </w:r>
      <w:r>
        <w:rPr>
          <w:rFonts w:ascii="Verdana" w:hAnsi="Verdana"/>
        </w:rPr>
        <w:t>.</w:t>
      </w:r>
      <w:r w:rsidRPr="00380645">
        <w:rPr>
          <w:rFonts w:ascii="Verdana" w:hAnsi="Verdana"/>
        </w:rPr>
        <w:t>, за изграждане на обект: „Жилищно строителство”, поземлен имот № 721.71 по плана на новообразуваните имоти в землището на с. Дедово, местност „Бърце“, община Родопи, област Пловдив, при граници посочени в приложената скица.</w:t>
      </w:r>
    </w:p>
    <w:p w:rsidR="005E59AB" w:rsidRPr="00380645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10.</w:t>
      </w:r>
      <w:r w:rsidRPr="00380645">
        <w:rPr>
          <w:rFonts w:ascii="Verdana" w:hAnsi="Verdana"/>
        </w:rPr>
        <w:t xml:space="preserve"> Утвърждава площадка за проектиране с която се засягат 4000 кв.м земеделска земя от СЕДМА категория, неполивна, собственост на С</w:t>
      </w:r>
      <w:r>
        <w:rPr>
          <w:rFonts w:ascii="Verdana" w:hAnsi="Verdana"/>
        </w:rPr>
        <w:t>.</w:t>
      </w:r>
      <w:r w:rsidRPr="00380645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380645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380645">
        <w:rPr>
          <w:rFonts w:ascii="Verdana" w:hAnsi="Verdana"/>
        </w:rPr>
        <w:t>, за изграждане на обект: „Жилищно строителство”, поземлен имот с идентификатор 47295.47.89 по КККР на с. Марково, местност „Пичковец“, община Родопи, област Пловдив, при граници посочени в приложената скица.</w:t>
      </w:r>
    </w:p>
    <w:p w:rsidR="005E59AB" w:rsidRPr="003574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11.</w:t>
      </w:r>
      <w:r w:rsidRPr="00357478">
        <w:rPr>
          <w:rFonts w:ascii="Verdana" w:hAnsi="Verdana"/>
        </w:rPr>
        <w:t xml:space="preserve"> Утвърждава площадка за проектиране с която се засягат 618 кв.м земеделска земя от ПЕТА категория, неполивна, собственост на С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Д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, за изграждане на обект: „Жилищно застрояване”, поземлен имот с идентификатор 18277.2.414 по КККР на с. Гълъбово, местност „Аргирова чешма“, община Куклен, област Пловдив, при граници посочени в приложената скица.</w:t>
      </w:r>
    </w:p>
    <w:p w:rsidR="005E59AB" w:rsidRPr="003574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12.</w:t>
      </w:r>
      <w:r w:rsidRPr="00357478">
        <w:rPr>
          <w:rFonts w:ascii="Verdana" w:hAnsi="Verdana"/>
        </w:rPr>
        <w:t xml:space="preserve"> Утвърждава площадка за проектиране с която се засягат 600 кв.м земеделска земя от ДЕВЕТА категория, неполивна, собственост на Д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Й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и Е</w:t>
      </w:r>
      <w:r>
        <w:rPr>
          <w:rFonts w:ascii="Verdana" w:hAnsi="Verdana"/>
        </w:rPr>
        <w:t xml:space="preserve">. </w:t>
      </w:r>
      <w:r w:rsidRPr="00357478">
        <w:rPr>
          <w:rFonts w:ascii="Verdana" w:hAnsi="Verdana"/>
        </w:rPr>
        <w:t>Й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Й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, за изграждане на обект: „Жилищно строителство”, поземлен имот с идентификатор 03304.30.71 по КККР на с. Белащица, местност „Гогова чешма“, община Родопи, област Пловдив, при граници посочени в приложената скица.</w:t>
      </w:r>
    </w:p>
    <w:p w:rsidR="005E59AB" w:rsidRPr="003574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13.</w:t>
      </w:r>
      <w:r w:rsidRPr="00357478">
        <w:rPr>
          <w:rFonts w:ascii="Verdana" w:hAnsi="Verdana"/>
        </w:rPr>
        <w:t xml:space="preserve"> Утвърждава площадка за проектиране с която се засягат 1366 кв.м земеделска земя от ОСМА категория, неполивна, собственост на Е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, за изграждане на обект: „Жилищно строителство”, поземлени имоти №№ 721.107, 721.110, 721.114 по плана на новообразуваните имоти в землището на с. Дедово, местност „Бърце“, община Родопи, област Пловдив, при граници посочени в приложените скици.</w:t>
      </w:r>
    </w:p>
    <w:p w:rsidR="005E59AB" w:rsidRPr="003574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14.</w:t>
      </w:r>
      <w:r w:rsidRPr="00357478">
        <w:rPr>
          <w:rFonts w:ascii="Verdana" w:hAnsi="Verdana"/>
        </w:rPr>
        <w:t xml:space="preserve"> Утвърждава площадка за проектиране с която се засягат 8799 кв.м земеделска земя от ОСМА категория, неполивна, съсобственост на Ж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Я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, И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, Д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Д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Ц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и насл. на К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Н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и П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Н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357478">
        <w:rPr>
          <w:rFonts w:ascii="Verdana" w:hAnsi="Verdana"/>
        </w:rPr>
        <w:t xml:space="preserve"> Д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, Й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В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, Т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и Н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, за изграждане на обект: „Жилищно строителство”, поземлени имоти с идентификатори 03304.12.23, 03304.12.254 по КККР на с. Белащица, местност „Текнето“, община Родопи, област Пловдив, при граници посочени в приложените скици.</w:t>
      </w:r>
    </w:p>
    <w:p w:rsidR="005E59AB" w:rsidRPr="003574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15.</w:t>
      </w:r>
      <w:r w:rsidRPr="00357478">
        <w:rPr>
          <w:rFonts w:ascii="Verdana" w:hAnsi="Verdana"/>
        </w:rPr>
        <w:t xml:space="preserve"> Утвърждава площадка за проектиране с която се засягат 1000 кв.м земеделска земя от СЕДМА категория, неполивна, съсобственост на В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и М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Л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, за изграждане на обект: „Жилищно строителство”, поземлен имот с идентификатор 47295.48.101 по КККР на с. Марково, местност „Пичковец“, община Родопи, област Пловдив, при граници посочени в приложената скица.</w:t>
      </w:r>
    </w:p>
    <w:p w:rsidR="005E59AB" w:rsidRPr="003574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16.</w:t>
      </w:r>
      <w:r w:rsidRPr="00357478">
        <w:rPr>
          <w:rFonts w:ascii="Verdana" w:hAnsi="Verdana"/>
        </w:rPr>
        <w:t xml:space="preserve"> Утвърждава площадка за проектиране с която се засягат 5401 кв.м земеделска земя от ОСМА категория, неполивна, собственост на „В – Р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>“ ЕООД, за изграждане на обект: „Жилищно строителство”, поземлен имот с идентификатор 03304.12.2296 по КККР на с. Белащица, местност „Текнето“, община Родопи, област Пловдив, при граници посочени в приложената скица.</w:t>
      </w:r>
    </w:p>
    <w:p w:rsidR="005E59AB" w:rsidRPr="003574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17.</w:t>
      </w:r>
      <w:r w:rsidRPr="00357478">
        <w:rPr>
          <w:rFonts w:ascii="Verdana" w:hAnsi="Verdana"/>
        </w:rPr>
        <w:t xml:space="preserve"> Утвърждава площадка за проектиране с която се засягат 1987 кв.м земеделска земя от ДЕВЕТА категория, неполивна, съсобственост на К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и М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357478">
        <w:rPr>
          <w:rFonts w:ascii="Verdana" w:hAnsi="Verdana"/>
        </w:rPr>
        <w:t xml:space="preserve">, за изграждане на обект: „Жилищно строителство”, поземлен имот с идентификатор 03304.30.530 по </w:t>
      </w:r>
      <w:r w:rsidRPr="00357478">
        <w:rPr>
          <w:rFonts w:ascii="Verdana" w:hAnsi="Verdana"/>
        </w:rPr>
        <w:lastRenderedPageBreak/>
        <w:t>КККР на с. Белащица, местност „Гогова чешма“, община Родопи, област Пловдив, при граници посочени в приложената скица.</w:t>
      </w:r>
    </w:p>
    <w:p w:rsidR="005E59AB" w:rsidRPr="006F0CC3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18.</w:t>
      </w:r>
      <w:r w:rsidRPr="006F0CC3">
        <w:rPr>
          <w:rFonts w:ascii="Verdana" w:hAnsi="Verdana"/>
        </w:rPr>
        <w:t xml:space="preserve"> Утвърждава площадка за проектиране с която се засягат 481 кв.м земеделска земя от ДЕВЕТА категория, неполивна, собственост на Г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Я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>, за изграждане на обект: „Жилищно строителство”, поземлен имот с идентификатор 03304.30.68 по КККР на с. Белащица, местност „Гогова чешма“, община Родопи, област Пловдив, при граници посочени в приложената скица.</w:t>
      </w:r>
    </w:p>
    <w:p w:rsidR="005E59AB" w:rsidRPr="006F0CC3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19.</w:t>
      </w:r>
      <w:r w:rsidRPr="006F0CC3">
        <w:rPr>
          <w:rFonts w:ascii="Verdana" w:hAnsi="Verdana"/>
        </w:rPr>
        <w:t xml:space="preserve"> Утвърждава площадка за проектиране с която се засягат 1500 кв.м земеделска земя от ШЕСТА категория, неполивна, собственост на М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>, за изграждане на обект: „Жилищно застрояване”, поземлен имот с идентификатор 47295.58.36 по КККР на с. Марково, местност „Кону дере“, община Родопи, област Пловдив, при граници посочени в приложената скица.</w:t>
      </w:r>
    </w:p>
    <w:p w:rsidR="005E59AB" w:rsidRPr="006F0CC3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20.</w:t>
      </w:r>
      <w:r w:rsidRPr="006F0CC3">
        <w:rPr>
          <w:rFonts w:ascii="Verdana" w:hAnsi="Verdana"/>
        </w:rPr>
        <w:t xml:space="preserve"> Утвърждава площадка за проектиране с която се засягат 1788 кв.м земеделска земя от ПЕТА категория, неполивна, съсобственост на Е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В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и Д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В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>, за изграждане на обект: „Жилищно строителство”, поземлен имот с идентификатор 06447.25.38 по КККР на с. Брестник, местност „Червенака“, община Родопи, област Пловдив, при граници посочени в приложената скица.</w:t>
      </w:r>
    </w:p>
    <w:p w:rsidR="005E59AB" w:rsidRPr="006F0CC3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21.</w:t>
      </w:r>
      <w:r w:rsidRPr="006F0CC3">
        <w:rPr>
          <w:rFonts w:ascii="Verdana" w:hAnsi="Verdana"/>
        </w:rPr>
        <w:t xml:space="preserve"> Утвърждава площадка за проектиране с която се засягат 4386 кв.м земеделска земя от ДЕВЕТА категория, неполивна, собственост на П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Н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>, за изграждане на обект: „Жилищно строителство”, поземлени имоти с идентификатори 03304.30.243, 03304.30.312 по КККР на с. Белащица, местност „Над бадемите“, община Родопи, област Пловдив, при граници посочени в приложените скици.</w:t>
      </w:r>
    </w:p>
    <w:p w:rsidR="005E59AB" w:rsidRPr="006F0CC3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22.</w:t>
      </w:r>
      <w:r w:rsidRPr="006F0CC3">
        <w:rPr>
          <w:rFonts w:ascii="Verdana" w:hAnsi="Verdana"/>
        </w:rPr>
        <w:t xml:space="preserve"> Утвърждава площадка за проектиране с която се засягат 363 кв.м земеделска земя от ДЕСЕТА категория, неполивна, собственост на А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6F0CC3">
        <w:rPr>
          <w:rFonts w:ascii="Verdana" w:hAnsi="Verdana"/>
        </w:rPr>
        <w:t>, за изграждане на обект: „Жилищно строителство”, поземлен имот с идентификатор 44834.15.2 по КККР на с. Лясково, местност „Юрта“, община Асеновград, област Пловдив, при граници посочени в приложената скица.</w:t>
      </w:r>
    </w:p>
    <w:p w:rsidR="005E59AB" w:rsidRDefault="005E59AB" w:rsidP="005E59AB">
      <w:pPr>
        <w:jc w:val="both"/>
        <w:rPr>
          <w:rFonts w:ascii="Verdana" w:hAnsi="Verdana"/>
          <w:b/>
          <w:i/>
          <w:lang w:val="bg-BG"/>
        </w:rPr>
      </w:pPr>
    </w:p>
    <w:p w:rsidR="005E59AB" w:rsidRDefault="005E59AB" w:rsidP="005E59AB">
      <w:pPr>
        <w:jc w:val="both"/>
        <w:rPr>
          <w:rFonts w:ascii="Verdana" w:hAnsi="Verdana"/>
          <w:b/>
          <w:i/>
          <w:lang w:val="bg-BG"/>
        </w:rPr>
      </w:pPr>
    </w:p>
    <w:p w:rsidR="005E59AB" w:rsidRPr="00E52D7C" w:rsidRDefault="005E59AB" w:rsidP="005E59A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52D7C">
        <w:rPr>
          <w:rFonts w:ascii="Verdana" w:hAnsi="Verdana"/>
          <w:b/>
          <w:i/>
          <w:lang w:val="bg-BG"/>
        </w:rPr>
        <w:t>ІІ. На основание чл. 24, ал. 2 от Закона за опазване на земеделските земи и чл. 41, ал. 1 от 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E52D7C">
        <w:rPr>
          <w:rFonts w:ascii="Verdana" w:hAnsi="Verdana"/>
          <w:b/>
          <w:i/>
          <w:lang w:val="bg-BG"/>
        </w:rPr>
        <w:t>:</w:t>
      </w:r>
    </w:p>
    <w:p w:rsidR="005E59AB" w:rsidRPr="004E635D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9F153F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6D469D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23.</w:t>
      </w:r>
      <w:r w:rsidRPr="006D469D">
        <w:rPr>
          <w:rFonts w:ascii="Verdana" w:hAnsi="Verdana"/>
        </w:rPr>
        <w:t xml:space="preserve"> Променя предназначението на 844 кв.м земеделска земя, от ОСМА категория, неполивна, собственост на Ю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>, за изграждане на обект: „Жилищно застрояване”, поземлен имот № 40.69 по плана на новообразуваните имоти по § 4 от ПЗР на ЗСПЗЗ, в землището  на гр. Куклен, местност „Вриш и терасите“, община Куклен, област Пловдив, при граници посочени в приложените скица и влязъл в сила подробен устройствен план.</w:t>
      </w:r>
    </w:p>
    <w:p w:rsidR="005E59AB" w:rsidRPr="006D469D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6D469D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455,76 лева</w:t>
      </w:r>
      <w:r w:rsidRPr="006D469D">
        <w:rPr>
          <w:rFonts w:ascii="Verdana" w:hAnsi="Verdana"/>
          <w:i/>
          <w:lang w:val="bg-BG"/>
        </w:rPr>
        <w:t>.</w:t>
      </w:r>
    </w:p>
    <w:p w:rsidR="005E59AB" w:rsidRPr="006D469D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6D469D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24.</w:t>
      </w:r>
      <w:r w:rsidRPr="006D469D">
        <w:rPr>
          <w:rFonts w:ascii="Verdana" w:hAnsi="Verdana"/>
        </w:rPr>
        <w:t xml:space="preserve"> Променя предназначението на 713 кв.м земеделска земя от ШЕСТА категория, неполивна, собственост на М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>, за изграждане на обект: „Жилищно строителство”, поземлен имот с идентификатор 36498.311.29 по КККР на гр. Карлово, местност „Св. Пантелеймон“, община Карлово, област Пловдив, при граници посочени в приложените скица и влязъл в сила подробен устройствен план.</w:t>
      </w:r>
    </w:p>
    <w:p w:rsidR="005E59AB" w:rsidRPr="006D469D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6D469D">
        <w:rPr>
          <w:rFonts w:ascii="Verdana" w:hAnsi="Verdana"/>
          <w:lang w:val="bg-BG"/>
        </w:rPr>
        <w:t>Собствениците на земята да заплати на основание чл. 30 от ЗОЗЗ такса по чл. 6, т. 7 от тарифата, в размер на 834,21 лева</w:t>
      </w:r>
      <w:r w:rsidRPr="006D469D">
        <w:rPr>
          <w:rFonts w:ascii="Verdana" w:hAnsi="Verdana"/>
          <w:i/>
          <w:lang w:val="bg-BG"/>
        </w:rPr>
        <w:t xml:space="preserve"> и да отнеме и оползотвори хумусния пласт от терена предвиден за строителство.</w:t>
      </w:r>
    </w:p>
    <w:p w:rsidR="005E59AB" w:rsidRPr="006D469D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6D469D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25.</w:t>
      </w:r>
      <w:r w:rsidRPr="006D469D">
        <w:rPr>
          <w:rFonts w:ascii="Verdana" w:hAnsi="Verdana"/>
        </w:rPr>
        <w:t xml:space="preserve"> Променя предназначението на 1499 кв.м земеделска земя от ШЕСТА категория, неполивна, собственост на Л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 xml:space="preserve"> Ч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>, за изграждане на обект: „Жилищно строителство”, поземлен имот с идентификатор 47295.38.8 по КККР на с. Марково, местност „Пиринчийката“, община Родопи, област Пловдив, при граници посочени в приложените скица и влязъл в сила подробен устройствен план.</w:t>
      </w:r>
    </w:p>
    <w:p w:rsidR="005E59AB" w:rsidRPr="006D469D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6D469D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1 821,29 лева</w:t>
      </w:r>
      <w:r w:rsidRPr="006D469D">
        <w:rPr>
          <w:rFonts w:ascii="Verdana" w:hAnsi="Verdana"/>
          <w:i/>
          <w:lang w:val="bg-BG"/>
        </w:rPr>
        <w:t xml:space="preserve"> и да отнеме и оползотвори хумусния пласт от терена предвиден за строителство.</w:t>
      </w:r>
    </w:p>
    <w:p w:rsidR="005E59AB" w:rsidRPr="006D469D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6D469D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lastRenderedPageBreak/>
        <w:t>26.</w:t>
      </w:r>
      <w:r w:rsidRPr="006D469D">
        <w:rPr>
          <w:rFonts w:ascii="Verdana" w:hAnsi="Verdana"/>
        </w:rPr>
        <w:t xml:space="preserve"> Променя предназначението на 4302 кв.м земеделска земя от ПЕТА категория, неполивна, собственост на С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6D469D">
        <w:rPr>
          <w:rFonts w:ascii="Verdana" w:hAnsi="Verdana"/>
        </w:rPr>
        <w:t>, за изграждане на обект: „Жилищно строителство”, поземлени имоти с идентификатори 35496.17.86, 35496.17.87 по КККР на гр. Калофер, местност „Долна садина“, община Карлово, област Пловдив, при граници посочени в приложените скици и влязъл в сила подробен устройствен план.</w:t>
      </w:r>
    </w:p>
    <w:p w:rsidR="005E59AB" w:rsidRPr="006D469D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6D469D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 в размер на 6 388,47 лева </w:t>
      </w:r>
      <w:r w:rsidRPr="006D469D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5E59AB" w:rsidRPr="006D469D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12004A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27.</w:t>
      </w:r>
      <w:r w:rsidRPr="0012004A">
        <w:rPr>
          <w:rFonts w:ascii="Verdana" w:hAnsi="Verdana"/>
        </w:rPr>
        <w:t xml:space="preserve"> Променя предназначението на 2111 кв.м земеделска земя от ШЕСТА категория, неполивна, съсобственост на М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>-Н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и А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>, за изграждане на обект: „Жилищно застрояване”, поземлен имот с идентификатор 47295.48.25 по КККР на с. Марково, местност „Пичковец“, община Родопи, област Пловдив, при граници посочени в приложените скица и влязъл в сила подробен устройствен план.</w:t>
      </w:r>
    </w:p>
    <w:p w:rsidR="005E59AB" w:rsidRPr="0012004A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12004A">
        <w:rPr>
          <w:rFonts w:ascii="Verdana" w:hAnsi="Verdana"/>
          <w:lang w:val="bg-BG"/>
        </w:rPr>
        <w:t xml:space="preserve">Съсобствениците на земята да заплатят на основание чл. 30 от ЗОЗЗ такса по чл. 6, т. 7 от тарифата в размер на 2 564,87 лева </w:t>
      </w:r>
      <w:r w:rsidRPr="0012004A">
        <w:rPr>
          <w:rFonts w:ascii="Verdana" w:hAnsi="Verdana"/>
          <w:i/>
          <w:lang w:val="bg-BG"/>
        </w:rPr>
        <w:t>и да отнемат и оползотворят хумусния пласт от терена предвиден за строителство.</w:t>
      </w:r>
    </w:p>
    <w:p w:rsidR="005E59AB" w:rsidRPr="0012004A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12004A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28.</w:t>
      </w:r>
      <w:r w:rsidRPr="0012004A">
        <w:rPr>
          <w:rFonts w:ascii="Verdana" w:hAnsi="Verdana"/>
        </w:rPr>
        <w:t xml:space="preserve"> Променя предназначението на 478 кв.м земеделска земя от ПЕТА категория, неполивна, съсобственост на Е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12004A">
        <w:rPr>
          <w:rFonts w:ascii="Verdana" w:hAnsi="Verdana"/>
        </w:rPr>
        <w:t xml:space="preserve"> Д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и Д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Д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>, за изграждане на обект: „Жилищно застрояване”, поземлен имот с идентификатор 18277.2.929 по КККР на с. Гълъбово, местност „Царина“, община Куклен, област Пловдив, при граници посочени в приложените скица и влязъл в сила подробен устройствен план.</w:t>
      </w:r>
    </w:p>
    <w:p w:rsidR="005E59AB" w:rsidRPr="0012004A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12004A">
        <w:rPr>
          <w:rFonts w:ascii="Verdana" w:hAnsi="Verdana"/>
          <w:lang w:val="bg-BG"/>
        </w:rPr>
        <w:t xml:space="preserve">Съсобствениците на земята да заплатят на основание чл. 30 от ЗОЗЗ такса по чл. 6, т. 7 от тарифата в размер на 315,48 лева </w:t>
      </w:r>
      <w:r w:rsidRPr="0012004A">
        <w:rPr>
          <w:rFonts w:ascii="Verdana" w:hAnsi="Verdana"/>
          <w:i/>
          <w:lang w:val="bg-BG"/>
        </w:rPr>
        <w:t>и да отнемат и оползотворят хумусния пласт от терена предвиден за строителство.</w:t>
      </w:r>
    </w:p>
    <w:p w:rsidR="005E59AB" w:rsidRPr="0012004A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12004A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29.</w:t>
      </w:r>
      <w:r w:rsidRPr="0012004A">
        <w:rPr>
          <w:rFonts w:ascii="Verdana" w:hAnsi="Verdana"/>
        </w:rPr>
        <w:t xml:space="preserve"> Променя предназначението на 1435 кв.м земеделска земя от ШЕСТА категория, неполивна, собственост на А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Н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>, за изграждане на обект: „Жилищно застрояване”, поземлен имот с идентификатор 47295.47.305 по КККР на с. Марково, местност „Пичковец“, община Родопи, област Пловдив, при граници посочени в приложените скица и влязъл в сила подробен устройствен план.</w:t>
      </w:r>
    </w:p>
    <w:p w:rsidR="005E59AB" w:rsidRPr="0012004A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12004A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 в размер на 1 743,53 лева </w:t>
      </w:r>
      <w:r w:rsidRPr="0012004A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5E59AB" w:rsidRPr="0012004A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12004A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30.</w:t>
      </w:r>
      <w:r w:rsidRPr="0012004A">
        <w:rPr>
          <w:rFonts w:ascii="Verdana" w:hAnsi="Verdana"/>
        </w:rPr>
        <w:t xml:space="preserve"> Променя предназначението на 4276 кв.м земеделска земя в това число: 2688 кв. м земеделска земя от ШЕСТА категория, неполивна, собственост на „Б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>“ ООД, за изграждане на обект: „Производство на вино, ресторант и обществено обслужване”, част от поземлен имот с идентификатор 55676.34.8 /проектен идентификатор 55676.34.60/ по КККР на с. Певците, местност „Кюлдере“, община Карлово и 795 кв.м земедлска земя, шеста категория, неполивна, о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>, част от поземлен имот с идентификатор 55676.34.35 – полск</w:t>
      </w:r>
      <w:r>
        <w:rPr>
          <w:rFonts w:ascii="Verdana" w:hAnsi="Verdana"/>
        </w:rPr>
        <w:t>и</w:t>
      </w:r>
      <w:r w:rsidRPr="0012004A">
        <w:rPr>
          <w:rFonts w:ascii="Verdana" w:hAnsi="Verdana"/>
        </w:rPr>
        <w:t xml:space="preserve"> път по КККР на с. Певците, община Карлово и 793 кв.м земеделска земя, пета категория, неполивна, о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>, част от поземлен имот с идентификатор 40939.141.116 – полски път по КККР на с. Кърнаре, община Карлово, област Пловдив, за изграждане на обект: „Транспортен достъп до част от поземлен имот с идентификатор 55676.34.8 /проектен идентификатор 55676.34.60/“, за нуждите на „Б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>“ ООД, при граници посочени в приложените скица и влезли в сила ПУП-ПРЗ и ПУП-ПП.</w:t>
      </w:r>
    </w:p>
    <w:p w:rsidR="005E59AB" w:rsidRDefault="005E59AB" w:rsidP="005E59AB">
      <w:pPr>
        <w:jc w:val="both"/>
        <w:rPr>
          <w:rFonts w:ascii="Verdana" w:hAnsi="Verdana"/>
          <w:b/>
          <w:i/>
          <w:lang w:val="ru-RU"/>
        </w:rPr>
      </w:pPr>
      <w:proofErr w:type="spellStart"/>
      <w:proofErr w:type="gramStart"/>
      <w:r w:rsidRPr="0012004A">
        <w:rPr>
          <w:rFonts w:ascii="Verdana" w:hAnsi="Verdana"/>
        </w:rPr>
        <w:t>Собственикът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на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земята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да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заплати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на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основание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чл</w:t>
      </w:r>
      <w:proofErr w:type="spellEnd"/>
      <w:r w:rsidRPr="0012004A">
        <w:rPr>
          <w:rFonts w:ascii="Verdana" w:hAnsi="Verdana"/>
        </w:rPr>
        <w:t>.</w:t>
      </w:r>
      <w:proofErr w:type="gramEnd"/>
      <w:r w:rsidRPr="0012004A">
        <w:rPr>
          <w:rFonts w:ascii="Verdana" w:hAnsi="Verdana"/>
        </w:rPr>
        <w:t xml:space="preserve"> </w:t>
      </w:r>
      <w:proofErr w:type="gramStart"/>
      <w:r w:rsidRPr="0012004A">
        <w:rPr>
          <w:rFonts w:ascii="Verdana" w:hAnsi="Verdana"/>
        </w:rPr>
        <w:t xml:space="preserve">30 </w:t>
      </w:r>
      <w:proofErr w:type="spellStart"/>
      <w:r w:rsidRPr="0012004A">
        <w:rPr>
          <w:rFonts w:ascii="Verdana" w:hAnsi="Verdana"/>
        </w:rPr>
        <w:t>от</w:t>
      </w:r>
      <w:proofErr w:type="spellEnd"/>
      <w:r w:rsidRPr="0012004A">
        <w:rPr>
          <w:rFonts w:ascii="Verdana" w:hAnsi="Verdana"/>
        </w:rPr>
        <w:t xml:space="preserve"> ЗОЗЗ </w:t>
      </w:r>
      <w:proofErr w:type="spellStart"/>
      <w:r w:rsidRPr="0012004A">
        <w:rPr>
          <w:rFonts w:ascii="Verdana" w:hAnsi="Verdana"/>
        </w:rPr>
        <w:t>такса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по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чл</w:t>
      </w:r>
      <w:proofErr w:type="spellEnd"/>
      <w:r w:rsidRPr="0012004A">
        <w:rPr>
          <w:rFonts w:ascii="Verdana" w:hAnsi="Verdana"/>
        </w:rPr>
        <w:t>.</w:t>
      </w:r>
      <w:proofErr w:type="gramEnd"/>
      <w:r w:rsidRPr="0012004A">
        <w:rPr>
          <w:rFonts w:ascii="Verdana" w:hAnsi="Verdana"/>
        </w:rPr>
        <w:t xml:space="preserve"> </w:t>
      </w:r>
      <w:proofErr w:type="gramStart"/>
      <w:r w:rsidRPr="0012004A">
        <w:rPr>
          <w:rFonts w:ascii="Verdana" w:hAnsi="Verdana"/>
        </w:rPr>
        <w:t xml:space="preserve">3 и </w:t>
      </w:r>
      <w:proofErr w:type="spellStart"/>
      <w:r w:rsidRPr="0012004A">
        <w:rPr>
          <w:rFonts w:ascii="Verdana" w:hAnsi="Verdana"/>
        </w:rPr>
        <w:t>чл</w:t>
      </w:r>
      <w:proofErr w:type="spellEnd"/>
      <w:r w:rsidRPr="0012004A">
        <w:rPr>
          <w:rFonts w:ascii="Verdana" w:hAnsi="Verdana"/>
        </w:rPr>
        <w:t>.</w:t>
      </w:r>
      <w:proofErr w:type="gramEnd"/>
      <w:r w:rsidRPr="0012004A">
        <w:rPr>
          <w:rFonts w:ascii="Verdana" w:hAnsi="Verdana"/>
        </w:rPr>
        <w:t xml:space="preserve"> 6, т. 1, 2, </w:t>
      </w:r>
      <w:proofErr w:type="spellStart"/>
      <w:r w:rsidRPr="0012004A">
        <w:rPr>
          <w:rFonts w:ascii="Verdana" w:hAnsi="Verdana"/>
        </w:rPr>
        <w:t>от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тарифата</w:t>
      </w:r>
      <w:proofErr w:type="spellEnd"/>
      <w:r w:rsidRPr="0012004A">
        <w:rPr>
          <w:rFonts w:ascii="Verdana" w:hAnsi="Verdana"/>
        </w:rPr>
        <w:t xml:space="preserve">, в </w:t>
      </w:r>
      <w:proofErr w:type="spellStart"/>
      <w:r w:rsidRPr="0012004A">
        <w:rPr>
          <w:rFonts w:ascii="Verdana" w:hAnsi="Verdana"/>
        </w:rPr>
        <w:t>размер</w:t>
      </w:r>
      <w:proofErr w:type="spell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на</w:t>
      </w:r>
      <w:proofErr w:type="spellEnd"/>
      <w:r w:rsidRPr="0012004A">
        <w:rPr>
          <w:rFonts w:ascii="Verdana" w:hAnsi="Verdana"/>
        </w:rPr>
        <w:t xml:space="preserve"> 6 539</w:t>
      </w:r>
      <w:proofErr w:type="gramStart"/>
      <w:r w:rsidRPr="0012004A">
        <w:rPr>
          <w:rFonts w:ascii="Verdana" w:hAnsi="Verdana"/>
        </w:rPr>
        <w:t>,00</w:t>
      </w:r>
      <w:proofErr w:type="gramEnd"/>
      <w:r w:rsidRPr="0012004A">
        <w:rPr>
          <w:rFonts w:ascii="Verdana" w:hAnsi="Verdana"/>
        </w:rPr>
        <w:t xml:space="preserve"> </w:t>
      </w:r>
      <w:proofErr w:type="spellStart"/>
      <w:r w:rsidRPr="0012004A">
        <w:rPr>
          <w:rFonts w:ascii="Verdana" w:hAnsi="Verdana"/>
        </w:rPr>
        <w:t>лева</w:t>
      </w:r>
      <w:proofErr w:type="spellEnd"/>
      <w:r w:rsidRPr="0012004A">
        <w:rPr>
          <w:rFonts w:ascii="Verdana" w:hAnsi="Verdana"/>
        </w:rPr>
        <w:t xml:space="preserve"> </w:t>
      </w:r>
      <w:r w:rsidRPr="0012004A">
        <w:rPr>
          <w:rFonts w:ascii="Verdana" w:hAnsi="Verdana"/>
          <w:i/>
        </w:rPr>
        <w:t xml:space="preserve">и </w:t>
      </w:r>
      <w:proofErr w:type="spellStart"/>
      <w:r w:rsidRPr="0012004A">
        <w:rPr>
          <w:rFonts w:ascii="Verdana" w:hAnsi="Verdana"/>
          <w:i/>
        </w:rPr>
        <w:t>да</w:t>
      </w:r>
      <w:proofErr w:type="spellEnd"/>
      <w:r w:rsidRPr="0012004A">
        <w:rPr>
          <w:rFonts w:ascii="Verdana" w:hAnsi="Verdana"/>
          <w:i/>
        </w:rPr>
        <w:t xml:space="preserve"> </w:t>
      </w:r>
      <w:proofErr w:type="spellStart"/>
      <w:r w:rsidRPr="0012004A">
        <w:rPr>
          <w:rFonts w:ascii="Verdana" w:hAnsi="Verdana"/>
          <w:i/>
        </w:rPr>
        <w:t>отнеме</w:t>
      </w:r>
      <w:proofErr w:type="spellEnd"/>
      <w:r w:rsidRPr="0012004A">
        <w:rPr>
          <w:rFonts w:ascii="Verdana" w:hAnsi="Verdana"/>
          <w:i/>
        </w:rPr>
        <w:t xml:space="preserve"> и </w:t>
      </w:r>
      <w:proofErr w:type="spellStart"/>
      <w:r w:rsidRPr="0012004A">
        <w:rPr>
          <w:rFonts w:ascii="Verdana" w:hAnsi="Verdana"/>
          <w:i/>
        </w:rPr>
        <w:t>оползотвори</w:t>
      </w:r>
      <w:proofErr w:type="spellEnd"/>
      <w:r w:rsidRPr="0012004A">
        <w:rPr>
          <w:rFonts w:ascii="Verdana" w:hAnsi="Verdana"/>
          <w:i/>
        </w:rPr>
        <w:t xml:space="preserve"> </w:t>
      </w:r>
      <w:proofErr w:type="spellStart"/>
      <w:r w:rsidRPr="0012004A">
        <w:rPr>
          <w:rFonts w:ascii="Verdana" w:hAnsi="Verdana"/>
          <w:i/>
        </w:rPr>
        <w:t>хумусния</w:t>
      </w:r>
      <w:proofErr w:type="spellEnd"/>
      <w:r w:rsidRPr="0012004A">
        <w:rPr>
          <w:rFonts w:ascii="Verdana" w:hAnsi="Verdana"/>
          <w:i/>
        </w:rPr>
        <w:t xml:space="preserve"> </w:t>
      </w:r>
      <w:proofErr w:type="spellStart"/>
      <w:r w:rsidRPr="0012004A">
        <w:rPr>
          <w:rFonts w:ascii="Verdana" w:hAnsi="Verdana"/>
          <w:i/>
        </w:rPr>
        <w:t>пласт</w:t>
      </w:r>
      <w:proofErr w:type="spellEnd"/>
      <w:r w:rsidRPr="0012004A">
        <w:rPr>
          <w:rFonts w:ascii="Verdana" w:hAnsi="Verdana"/>
          <w:i/>
        </w:rPr>
        <w:t xml:space="preserve"> </w:t>
      </w:r>
      <w:proofErr w:type="spellStart"/>
      <w:r w:rsidRPr="0012004A">
        <w:rPr>
          <w:rFonts w:ascii="Verdana" w:hAnsi="Verdana"/>
          <w:i/>
        </w:rPr>
        <w:t>от</w:t>
      </w:r>
      <w:proofErr w:type="spellEnd"/>
      <w:r w:rsidRPr="0012004A">
        <w:rPr>
          <w:rFonts w:ascii="Verdana" w:hAnsi="Verdana"/>
          <w:i/>
        </w:rPr>
        <w:t xml:space="preserve"> </w:t>
      </w:r>
      <w:proofErr w:type="spellStart"/>
      <w:r w:rsidRPr="0012004A">
        <w:rPr>
          <w:rFonts w:ascii="Verdana" w:hAnsi="Verdana"/>
          <w:i/>
        </w:rPr>
        <w:t>площадката</w:t>
      </w:r>
      <w:proofErr w:type="spellEnd"/>
      <w:r w:rsidRPr="0012004A">
        <w:rPr>
          <w:rFonts w:ascii="Verdana" w:hAnsi="Verdana"/>
          <w:i/>
        </w:rPr>
        <w:t>.</w:t>
      </w:r>
    </w:p>
    <w:p w:rsidR="005E59AB" w:rsidRPr="0012004A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12004A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31.</w:t>
      </w:r>
      <w:r w:rsidRPr="0012004A">
        <w:rPr>
          <w:rFonts w:ascii="Verdana" w:hAnsi="Verdana"/>
        </w:rPr>
        <w:t xml:space="preserve"> Променя предназначението на 1999 кв.м земеделска земя от ШЕСТА категория, неполивна, собственост на Д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12004A">
        <w:rPr>
          <w:rFonts w:ascii="Verdana" w:hAnsi="Verdana"/>
        </w:rPr>
        <w:t>, за изграждане на обект: „Автосервиз, автомивка, складове и магазини за промишлени стоки и офиси”, поземлен имот с идентификатор 36498.50.2 по КККР на гр. Карлово, местност „Чакъла“, община Карлово, област Пловдив, при граници посочени в приложените скица и влязъл в сила подробен устройствен план.</w:t>
      </w:r>
    </w:p>
    <w:p w:rsidR="005E59AB" w:rsidRPr="0012004A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12004A">
        <w:rPr>
          <w:rFonts w:ascii="Verdana" w:hAnsi="Verdana"/>
          <w:lang w:val="bg-BG"/>
        </w:rPr>
        <w:lastRenderedPageBreak/>
        <w:t xml:space="preserve">Собственикът на земята да заплати на основание чл. 30 от ЗОЗЗ такса по чл. 6, т. 1, 3 от тарифата, в размер на 3 508,25 лева </w:t>
      </w:r>
      <w:r w:rsidRPr="0012004A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5E59AB" w:rsidRPr="0012004A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295A3D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32.</w:t>
      </w:r>
      <w:r w:rsidRPr="00295A3D">
        <w:rPr>
          <w:rFonts w:ascii="Verdana" w:hAnsi="Verdana"/>
        </w:rPr>
        <w:t xml:space="preserve"> Променя предназначението на 1000 кв.м земеделска земя от ОСМА категория, неполивна, собственост на П</w:t>
      </w:r>
      <w:r>
        <w:rPr>
          <w:rFonts w:ascii="Verdana" w:hAnsi="Verdana"/>
        </w:rPr>
        <w:t>.</w:t>
      </w:r>
      <w:r w:rsidRPr="00295A3D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295A3D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295A3D">
        <w:rPr>
          <w:rFonts w:ascii="Verdana" w:hAnsi="Verdana"/>
        </w:rPr>
        <w:t>, за изграждане на обект: „Жилищно строителство”, поземлен имот с идентификатор 36498.703.50 по КККР на гр. Карлово, местност „Бежбунар“, община Карлово, област Пловдив, при граници посочени в приложените скица и влязъл в сила подробен устройствен план.</w:t>
      </w:r>
    </w:p>
    <w:p w:rsidR="005E59AB" w:rsidRPr="00295A3D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295A3D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598,00 лева</w:t>
      </w:r>
      <w:r w:rsidRPr="00295A3D">
        <w:rPr>
          <w:rFonts w:ascii="Verdana" w:hAnsi="Verdana"/>
          <w:i/>
          <w:lang w:val="bg-BG"/>
        </w:rPr>
        <w:t>.</w:t>
      </w:r>
    </w:p>
    <w:p w:rsidR="005E59AB" w:rsidRPr="00295A3D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295A3D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33.</w:t>
      </w:r>
      <w:r w:rsidRPr="00295A3D">
        <w:rPr>
          <w:rFonts w:ascii="Verdana" w:hAnsi="Verdana"/>
        </w:rPr>
        <w:t xml:space="preserve"> Променя предназначението на 6399 кв.м земеделска земя от ПЕТА категория, неполивна, собственост на „Л</w:t>
      </w:r>
      <w:r>
        <w:rPr>
          <w:rFonts w:ascii="Verdana" w:hAnsi="Verdana"/>
        </w:rPr>
        <w:t>.</w:t>
      </w:r>
      <w:r w:rsidRPr="00295A3D">
        <w:rPr>
          <w:rFonts w:ascii="Verdana" w:hAnsi="Verdana"/>
        </w:rPr>
        <w:t>“ ЕООД, за изграждане на обект: „Производствени, складови и обществено обслужващи дейности – склад за промишлени стоки и офис”, поземлени имоти с идентификатори 73242.223.270, 73242.223.27 по КККР на с. Труд, местност „Кошовете“, община Марица, област Пловдив, при граници посочени в приложените скици и влязъл в сила подробен устройствен план.</w:t>
      </w:r>
    </w:p>
    <w:p w:rsidR="005E59AB" w:rsidRPr="00295A3D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295A3D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3 от тарифата, в размер на 12 670,02 лева </w:t>
      </w:r>
      <w:r w:rsidRPr="00295A3D">
        <w:rPr>
          <w:rFonts w:ascii="Verdana" w:hAnsi="Verdana"/>
          <w:i/>
          <w:lang w:val="bg-BG"/>
        </w:rPr>
        <w:t>и да отнеме и оползотвори хумусния пласт от площадката.</w:t>
      </w:r>
    </w:p>
    <w:p w:rsidR="005E59AB" w:rsidRPr="00295A3D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295A3D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34.</w:t>
      </w:r>
      <w:r w:rsidRPr="00295A3D">
        <w:rPr>
          <w:rFonts w:ascii="Verdana" w:hAnsi="Verdana"/>
        </w:rPr>
        <w:t xml:space="preserve"> Променя предназначението на 4805 кв.м земеделска земя от ПЕТА категория, неполивна, собственост на „Х</w:t>
      </w:r>
      <w:r>
        <w:rPr>
          <w:rFonts w:ascii="Verdana" w:hAnsi="Verdana"/>
        </w:rPr>
        <w:t>.</w:t>
      </w:r>
      <w:r w:rsidRPr="00295A3D">
        <w:rPr>
          <w:rFonts w:ascii="Verdana" w:hAnsi="Verdana"/>
        </w:rPr>
        <w:t xml:space="preserve"> Р</w:t>
      </w:r>
      <w:r>
        <w:rPr>
          <w:rFonts w:ascii="Verdana" w:hAnsi="Verdana"/>
        </w:rPr>
        <w:t>.</w:t>
      </w:r>
      <w:r w:rsidRPr="00295A3D">
        <w:rPr>
          <w:rFonts w:ascii="Verdana" w:hAnsi="Verdana"/>
        </w:rPr>
        <w:t>“ ООД за изграждане на обект: „Жилищно строителство”, поземлен имот с идентификатор 77270.81.149 по КККР на гр. Хисаря, местност „Читашки ливади-02“, община Хисаря, област Пловдив, при граници посочени в приложените скица и влязъл в сила подробен устройствен план.</w:t>
      </w:r>
    </w:p>
    <w:p w:rsidR="005E59AB" w:rsidRPr="00295A3D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295A3D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5, ал. 2, т. 3 и чл. 6, т. 7 от тарифата в размер на 13 742,30 лева </w:t>
      </w:r>
      <w:r w:rsidRPr="00295A3D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5E59AB" w:rsidRPr="00295A3D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295A3D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35.</w:t>
      </w:r>
      <w:r w:rsidRPr="00295A3D">
        <w:rPr>
          <w:rFonts w:ascii="Verdana" w:hAnsi="Verdana"/>
        </w:rPr>
        <w:t xml:space="preserve"> Променя предназначението на 4805 кв.м земеделска земя от ПЕТА категория, неполивна, собственост на „Х</w:t>
      </w:r>
      <w:r>
        <w:rPr>
          <w:rFonts w:ascii="Verdana" w:hAnsi="Verdana"/>
        </w:rPr>
        <w:t>.</w:t>
      </w:r>
      <w:r w:rsidRPr="00295A3D">
        <w:rPr>
          <w:rFonts w:ascii="Verdana" w:hAnsi="Verdana"/>
        </w:rPr>
        <w:t xml:space="preserve"> Р</w:t>
      </w:r>
      <w:r>
        <w:rPr>
          <w:rFonts w:ascii="Verdana" w:hAnsi="Verdana"/>
        </w:rPr>
        <w:t>.</w:t>
      </w:r>
      <w:r w:rsidRPr="00295A3D">
        <w:rPr>
          <w:rFonts w:ascii="Verdana" w:hAnsi="Verdana"/>
        </w:rPr>
        <w:t>“ ООД за изграждане на обект: „Жилищно строителство”, поземлен имот с идентификатор 77270.81.150 по КККР на гр. Хисаря, местност „Читашки ливади-02“, община Хисаря, област Пловдив, при граници посочени в приложените скица и влязъл в сила подробен устройствен план.</w:t>
      </w:r>
    </w:p>
    <w:p w:rsidR="005E59AB" w:rsidRPr="00295A3D" w:rsidRDefault="005E59AB" w:rsidP="005E59AB">
      <w:pPr>
        <w:ind w:right="34"/>
        <w:jc w:val="both"/>
        <w:rPr>
          <w:rFonts w:ascii="Verdana" w:hAnsi="Verdana"/>
          <w:sz w:val="24"/>
          <w:lang w:val="bg-BG"/>
        </w:rPr>
      </w:pPr>
      <w:r w:rsidRPr="00295A3D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5, ал. 2, т. 3 и чл. 6, т. 7 от тарифата в размер на 13 742,30 лева </w:t>
      </w:r>
      <w:r w:rsidRPr="00295A3D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5E59AB" w:rsidRPr="00295A3D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BB1F22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36.</w:t>
      </w:r>
      <w:r w:rsidRPr="00BB1F22">
        <w:rPr>
          <w:rFonts w:ascii="Verdana" w:hAnsi="Verdana"/>
        </w:rPr>
        <w:t xml:space="preserve"> Променя предназначението на 30147 кв.м земеделска земя от ШЕСТА категория, неполивна, собственост на „Б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 – А.С.2009“ ЕООД, за изграждане на обект: „Склад за селскостопанска техника и селскостопанска продукция”, поземлени имоти с идентификатори от 78029.320.473, 78039.320.474 /предх. поземлени имоти с идентификатори 78029.320.8, 78029.320.9/ по КККР на с. Цалапица, местност „Керима”, община Родопи, област Пловдив, при граници посочени в приложените скици и влязъл в сила подробен устройствен план.</w:t>
      </w:r>
    </w:p>
    <w:p w:rsidR="005E59AB" w:rsidRPr="00BB1F22" w:rsidRDefault="005E59AB" w:rsidP="005E59AB">
      <w:pPr>
        <w:ind w:right="9"/>
        <w:jc w:val="both"/>
        <w:rPr>
          <w:rFonts w:ascii="Verdana" w:hAnsi="Verdana"/>
          <w:i/>
          <w:lang w:val="bg-BG"/>
        </w:rPr>
      </w:pPr>
      <w:r w:rsidRPr="00BB1F22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8, т. 9, от тарифата, в размер на 2 170,58 лева </w:t>
      </w:r>
      <w:r w:rsidRPr="00BB1F22">
        <w:rPr>
          <w:rFonts w:ascii="Verdana" w:hAnsi="Verdana"/>
          <w:i/>
          <w:lang w:val="bg-BG"/>
        </w:rPr>
        <w:t>и да отнеме и оползотвори хумусния пласт от площадката.</w:t>
      </w:r>
    </w:p>
    <w:p w:rsidR="005E59AB" w:rsidRPr="00BB1F22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5E59AB" w:rsidRPr="00BB1F22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37.</w:t>
      </w:r>
      <w:r w:rsidRPr="00BB1F22">
        <w:rPr>
          <w:rFonts w:ascii="Verdana" w:hAnsi="Verdana"/>
        </w:rPr>
        <w:t xml:space="preserve"> Променя предназначението на 1800 кв.м земеделска земя от ШЕСТА категория, неполивна, собственост на „А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 65“ ЕООД, за изграждане на обект: „Крайпътен обект, ресторант, магазин, складови и производствени дейности”, поземлени имоти с идентификатори 78029.361.482, 78039.361.483 /предх. поземлен имот с идентификатор 78029.361.6/ по КККР на с. Цалапица, местност „Сракет”, община Родопи, област Пловдив, при граници посочени в приложените скици и влязъл в сила подробен устройствен план.</w:t>
      </w:r>
    </w:p>
    <w:p w:rsidR="005E59AB" w:rsidRPr="00BB1F22" w:rsidRDefault="005E59AB" w:rsidP="005E59AB">
      <w:pPr>
        <w:ind w:right="9"/>
        <w:jc w:val="both"/>
        <w:rPr>
          <w:rFonts w:ascii="Verdana" w:hAnsi="Verdana"/>
          <w:i/>
          <w:lang w:val="bg-BG"/>
        </w:rPr>
      </w:pPr>
      <w:r w:rsidRPr="00BB1F22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1,2,3, от тарифата, в размер на 2 187,00 лева </w:t>
      </w:r>
      <w:r w:rsidRPr="00BB1F22">
        <w:rPr>
          <w:rFonts w:ascii="Verdana" w:hAnsi="Verdana"/>
          <w:i/>
          <w:lang w:val="bg-BG"/>
        </w:rPr>
        <w:t>и да отнеме и оползотвори хумусния пласт от площадката.</w:t>
      </w:r>
    </w:p>
    <w:p w:rsidR="005E59AB" w:rsidRDefault="005E59AB" w:rsidP="005E59AB">
      <w:pPr>
        <w:jc w:val="both"/>
        <w:rPr>
          <w:rFonts w:ascii="Verdana" w:hAnsi="Verdana"/>
          <w:b/>
          <w:i/>
          <w:lang w:val="ru-RU"/>
        </w:rPr>
      </w:pPr>
    </w:p>
    <w:p w:rsidR="005E59AB" w:rsidRDefault="005E59AB" w:rsidP="005E59AB">
      <w:pPr>
        <w:jc w:val="both"/>
        <w:rPr>
          <w:rFonts w:ascii="Verdana" w:hAnsi="Verdana"/>
          <w:b/>
          <w:i/>
          <w:lang w:val="ru-RU"/>
        </w:rPr>
      </w:pPr>
    </w:p>
    <w:p w:rsidR="005E59AB" w:rsidRPr="00735C89" w:rsidRDefault="005E59AB" w:rsidP="005E59AB">
      <w:pPr>
        <w:jc w:val="both"/>
        <w:rPr>
          <w:rFonts w:ascii="Verdana" w:hAnsi="Verdana"/>
          <w:b/>
          <w:i/>
          <w:lang w:val="ru-RU"/>
        </w:rPr>
      </w:pPr>
      <w:r w:rsidRPr="00735C89">
        <w:rPr>
          <w:rFonts w:ascii="Verdana" w:hAnsi="Verdana"/>
          <w:b/>
          <w:i/>
          <w:lang w:val="bg-BG"/>
        </w:rPr>
        <w:t xml:space="preserve">         ІІІ. На основание чл.24, ал.2 от </w:t>
      </w:r>
      <w:r w:rsidRPr="00E52D7C">
        <w:rPr>
          <w:rFonts w:ascii="Verdana" w:hAnsi="Verdana"/>
          <w:b/>
          <w:i/>
          <w:lang w:val="bg-BG"/>
        </w:rPr>
        <w:t>Закона за опазване на земеделските земи</w:t>
      </w:r>
      <w:r w:rsidRPr="00735C89">
        <w:rPr>
          <w:rFonts w:ascii="Verdana" w:hAnsi="Verdana"/>
          <w:b/>
          <w:i/>
          <w:lang w:val="bg-BG"/>
        </w:rPr>
        <w:t xml:space="preserve"> и </w:t>
      </w:r>
      <w:r w:rsidRPr="00E52D7C">
        <w:rPr>
          <w:rFonts w:ascii="Verdana" w:hAnsi="Verdana"/>
          <w:b/>
          <w:i/>
          <w:lang w:val="bg-BG"/>
        </w:rPr>
        <w:t>чл. 41, ал. 1 от 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земи, във връзка с</w:t>
      </w:r>
      <w:r w:rsidRPr="00735C89">
        <w:rPr>
          <w:rFonts w:ascii="Verdana" w:hAnsi="Verdana"/>
          <w:b/>
          <w:i/>
          <w:lang w:val="bg-BG"/>
        </w:rPr>
        <w:t xml:space="preserve"> чл. 67а, ал.1 от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735C89">
        <w:rPr>
          <w:rFonts w:ascii="Verdana" w:hAnsi="Verdana"/>
          <w:b/>
          <w:i/>
          <w:lang w:val="bg-BG"/>
        </w:rPr>
        <w:t xml:space="preserve"> :</w:t>
      </w:r>
      <w:r w:rsidRPr="00735C89">
        <w:rPr>
          <w:rFonts w:ascii="Verdana" w:hAnsi="Verdana"/>
          <w:b/>
          <w:i/>
          <w:lang w:val="ru-RU"/>
        </w:rPr>
        <w:t xml:space="preserve"> </w:t>
      </w:r>
    </w:p>
    <w:p w:rsidR="005E59AB" w:rsidRDefault="005E59AB" w:rsidP="005E59AB">
      <w:pPr>
        <w:ind w:firstLine="708"/>
        <w:jc w:val="both"/>
        <w:rPr>
          <w:rFonts w:ascii="Verdana" w:hAnsi="Verdana"/>
          <w:b/>
          <w:i/>
          <w:lang w:val="bg-BG"/>
        </w:rPr>
      </w:pPr>
    </w:p>
    <w:p w:rsidR="005E59AB" w:rsidRPr="00BB1F22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38.</w:t>
      </w:r>
      <w:r w:rsidRPr="00BB1F22">
        <w:rPr>
          <w:rFonts w:ascii="Verdana" w:hAnsi="Verdana"/>
        </w:rPr>
        <w:t xml:space="preserve"> Променя предназначението на 8370 кв.м земеделска земя от ПЕТА категория, неполивна, собственост на А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 Б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 и Г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 Н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, </w:t>
      </w:r>
      <w:r w:rsidRPr="00BB1F22">
        <w:rPr>
          <w:rFonts w:ascii="Verdana" w:hAnsi="Verdana"/>
          <w:b/>
        </w:rPr>
        <w:t>за разширение</w:t>
      </w:r>
      <w:r w:rsidRPr="00BB1F22">
        <w:rPr>
          <w:rFonts w:ascii="Verdana" w:hAnsi="Verdana"/>
        </w:rPr>
        <w:t xml:space="preserve"> на УПИ 511419-І и УПИ 511.420, за обект: „Обществено обслужващи, складови и производствени дейности”, поземлени имоти с идентификатори 52221.511.408, 52221.511.410, 52221.511.418 по КККР на с. Ново село, местност „Ормана”, община Стамболийски, област Пловдив, при граници  посочени в приложените скици и влязъл в сила подробен устройствен план.</w:t>
      </w:r>
    </w:p>
    <w:p w:rsidR="005E59AB" w:rsidRPr="00BB1F22" w:rsidRDefault="005E59AB" w:rsidP="005E59AB">
      <w:pPr>
        <w:ind w:right="9"/>
        <w:jc w:val="both"/>
        <w:rPr>
          <w:rFonts w:ascii="Verdana" w:hAnsi="Verdana"/>
          <w:i/>
          <w:lang w:val="bg-BG"/>
        </w:rPr>
      </w:pPr>
      <w:r w:rsidRPr="00BB1F22">
        <w:rPr>
          <w:rFonts w:ascii="Verdana" w:hAnsi="Verdana"/>
          <w:lang w:val="bg-BG"/>
        </w:rPr>
        <w:t xml:space="preserve">Собствениците на земята да заплатят на основание чл. 30 от ЗОЗЗ, такса по чл. 5, ал. 2, т. 3 и чл. 6 т. 1, 3 от тарифата, в размер на 20 715,75 лева </w:t>
      </w:r>
      <w:r w:rsidRPr="00BB1F22">
        <w:rPr>
          <w:rFonts w:ascii="Verdana" w:hAnsi="Verdana"/>
          <w:i/>
          <w:lang w:val="bg-BG"/>
        </w:rPr>
        <w:t>и да отнемат и оползотворят хумусния пласт от площадката.</w:t>
      </w:r>
    </w:p>
    <w:p w:rsidR="005E59AB" w:rsidRPr="00BB1F22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5E59AB" w:rsidRPr="00BB1F22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39.</w:t>
      </w:r>
      <w:r w:rsidRPr="00BB1F22">
        <w:rPr>
          <w:rFonts w:ascii="Verdana" w:hAnsi="Verdana"/>
        </w:rPr>
        <w:t xml:space="preserve"> Променя предназначението на 1000 кв.м земеделска земя от ПЕТА категория, неполивна, собственост на „М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 Л</w:t>
      </w:r>
      <w:r>
        <w:rPr>
          <w:rFonts w:ascii="Verdana" w:hAnsi="Verdana"/>
        </w:rPr>
        <w:t>.</w:t>
      </w:r>
      <w:r w:rsidRPr="00BB1F22">
        <w:rPr>
          <w:rFonts w:ascii="Verdana" w:hAnsi="Verdana"/>
        </w:rPr>
        <w:t xml:space="preserve">“ ООД, </w:t>
      </w:r>
      <w:r w:rsidRPr="00BB1F22">
        <w:rPr>
          <w:rFonts w:ascii="Verdana" w:hAnsi="Verdana"/>
          <w:b/>
        </w:rPr>
        <w:t>за разширение</w:t>
      </w:r>
      <w:r w:rsidRPr="00BB1F22">
        <w:rPr>
          <w:rFonts w:ascii="Verdana" w:hAnsi="Verdana"/>
        </w:rPr>
        <w:t xml:space="preserve"> на УПИ ІІ-6.154, за обект: „Обществено обслужващи дейности – автосервиз и автосалон”, поземлен имот с идентификатор 56784.6.24 по КККР на гр. Пловдив, район Север, местност „Юртлука”, община Пловдив, област Пловдив, при граници  посочени в приложените скица и влязъл в сила подробен устройствен план.</w:t>
      </w:r>
    </w:p>
    <w:p w:rsidR="005E59AB" w:rsidRPr="00BB1F22" w:rsidRDefault="005E59AB" w:rsidP="005E59AB">
      <w:pPr>
        <w:ind w:right="9"/>
        <w:jc w:val="both"/>
        <w:rPr>
          <w:rFonts w:ascii="Verdana" w:hAnsi="Verdana"/>
          <w:i/>
          <w:lang w:val="bg-BG"/>
        </w:rPr>
      </w:pPr>
      <w:r w:rsidRPr="00BB1F22">
        <w:rPr>
          <w:rFonts w:ascii="Verdana" w:hAnsi="Verdana"/>
          <w:lang w:val="bg-BG"/>
        </w:rPr>
        <w:t xml:space="preserve">Собственикът на земята да заплати на основание чл. 30 от ЗОЗЗ, такса по чл. 5, ал. 2, т. 3 и чл. 6 т. 1 от тарифата, в размер на 3 575,00 лева </w:t>
      </w:r>
      <w:r w:rsidRPr="00BB1F22">
        <w:rPr>
          <w:rFonts w:ascii="Verdana" w:hAnsi="Verdana"/>
          <w:i/>
          <w:lang w:val="bg-BG"/>
        </w:rPr>
        <w:t>и да отнеме и оползотвори хумусния пласт от площадката.</w:t>
      </w:r>
    </w:p>
    <w:p w:rsidR="005E59AB" w:rsidRPr="00956678" w:rsidRDefault="005E59AB" w:rsidP="005E59AB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5E59AB" w:rsidRPr="009566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40.</w:t>
      </w:r>
      <w:r w:rsidRPr="00956678">
        <w:rPr>
          <w:rFonts w:ascii="Verdana" w:hAnsi="Verdana"/>
        </w:rPr>
        <w:t xml:space="preserve"> Променя предназначението на 703 кв.м земеделска земя от ОСМА категория, неполивна, собственост на „А</w:t>
      </w:r>
      <w:r>
        <w:rPr>
          <w:rFonts w:ascii="Verdana" w:hAnsi="Verdana"/>
        </w:rPr>
        <w:t>.</w:t>
      </w:r>
      <w:r w:rsidRPr="00956678">
        <w:rPr>
          <w:rFonts w:ascii="Verdana" w:hAnsi="Verdana"/>
        </w:rPr>
        <w:t xml:space="preserve">“ ООД, </w:t>
      </w:r>
      <w:r w:rsidRPr="00956678">
        <w:rPr>
          <w:rFonts w:ascii="Verdana" w:hAnsi="Verdana"/>
          <w:b/>
        </w:rPr>
        <w:t>за разширение</w:t>
      </w:r>
      <w:r w:rsidRPr="00956678">
        <w:rPr>
          <w:rFonts w:ascii="Verdana" w:hAnsi="Verdana"/>
        </w:rPr>
        <w:t xml:space="preserve"> на УПИ І-002543, за обект: „Жилищно строителство”, поземлен имот с идентификатор 05150.2.411 по КККР на с. Бойково, местност „Друма”, община Родопи, област Пловдив, при граници  посочени в приложените скица и влязъл в сила подробен устройствен план.</w:t>
      </w:r>
    </w:p>
    <w:p w:rsidR="005E59AB" w:rsidRDefault="005E59AB" w:rsidP="005E59AB">
      <w:pPr>
        <w:jc w:val="both"/>
        <w:rPr>
          <w:rFonts w:ascii="Verdana" w:hAnsi="Verdana"/>
          <w:b/>
          <w:i/>
          <w:lang w:val="bg-BG"/>
        </w:rPr>
      </w:pPr>
      <w:proofErr w:type="spellStart"/>
      <w:proofErr w:type="gramStart"/>
      <w:r w:rsidRPr="00956678">
        <w:rPr>
          <w:rFonts w:ascii="Verdana" w:hAnsi="Verdana"/>
        </w:rPr>
        <w:t>Собственикът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на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земята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да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заплати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на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основание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чл</w:t>
      </w:r>
      <w:proofErr w:type="spellEnd"/>
      <w:r w:rsidRPr="00956678">
        <w:rPr>
          <w:rFonts w:ascii="Verdana" w:hAnsi="Verdana"/>
        </w:rPr>
        <w:t>.</w:t>
      </w:r>
      <w:proofErr w:type="gramEnd"/>
      <w:r w:rsidRPr="00956678">
        <w:rPr>
          <w:rFonts w:ascii="Verdana" w:hAnsi="Verdana"/>
        </w:rPr>
        <w:t xml:space="preserve"> </w:t>
      </w:r>
      <w:proofErr w:type="gramStart"/>
      <w:r w:rsidRPr="00956678">
        <w:rPr>
          <w:rFonts w:ascii="Verdana" w:hAnsi="Verdana"/>
        </w:rPr>
        <w:t xml:space="preserve">30 </w:t>
      </w:r>
      <w:proofErr w:type="spellStart"/>
      <w:r w:rsidRPr="00956678">
        <w:rPr>
          <w:rFonts w:ascii="Verdana" w:hAnsi="Verdana"/>
        </w:rPr>
        <w:t>от</w:t>
      </w:r>
      <w:proofErr w:type="spellEnd"/>
      <w:r w:rsidRPr="00956678">
        <w:rPr>
          <w:rFonts w:ascii="Verdana" w:hAnsi="Verdana"/>
        </w:rPr>
        <w:t xml:space="preserve"> ЗОЗЗ, </w:t>
      </w:r>
      <w:proofErr w:type="spellStart"/>
      <w:r w:rsidRPr="00956678">
        <w:rPr>
          <w:rFonts w:ascii="Verdana" w:hAnsi="Verdana"/>
        </w:rPr>
        <w:t>такса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по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чл</w:t>
      </w:r>
      <w:proofErr w:type="spellEnd"/>
      <w:r w:rsidRPr="00956678">
        <w:rPr>
          <w:rFonts w:ascii="Verdana" w:hAnsi="Verdana"/>
        </w:rPr>
        <w:t>.</w:t>
      </w:r>
      <w:proofErr w:type="gramEnd"/>
      <w:r w:rsidRPr="00956678">
        <w:rPr>
          <w:rFonts w:ascii="Verdana" w:hAnsi="Verdana"/>
        </w:rPr>
        <w:t xml:space="preserve"> </w:t>
      </w:r>
      <w:proofErr w:type="gramStart"/>
      <w:r w:rsidRPr="00956678">
        <w:rPr>
          <w:rFonts w:ascii="Verdana" w:hAnsi="Verdana"/>
        </w:rPr>
        <w:t xml:space="preserve">5, </w:t>
      </w:r>
      <w:proofErr w:type="spellStart"/>
      <w:r w:rsidRPr="00956678">
        <w:rPr>
          <w:rFonts w:ascii="Verdana" w:hAnsi="Verdana"/>
        </w:rPr>
        <w:t>ал</w:t>
      </w:r>
      <w:proofErr w:type="spellEnd"/>
      <w:r w:rsidRPr="00956678">
        <w:rPr>
          <w:rFonts w:ascii="Verdana" w:hAnsi="Verdana"/>
        </w:rPr>
        <w:t>.</w:t>
      </w:r>
      <w:proofErr w:type="gramEnd"/>
      <w:r w:rsidRPr="00956678">
        <w:rPr>
          <w:rFonts w:ascii="Verdana" w:hAnsi="Verdana"/>
        </w:rPr>
        <w:t xml:space="preserve"> </w:t>
      </w:r>
      <w:proofErr w:type="gramStart"/>
      <w:r w:rsidRPr="00956678">
        <w:rPr>
          <w:rFonts w:ascii="Verdana" w:hAnsi="Verdana"/>
        </w:rPr>
        <w:t xml:space="preserve">2, т. 3 и </w:t>
      </w:r>
      <w:proofErr w:type="spellStart"/>
      <w:r w:rsidRPr="00956678">
        <w:rPr>
          <w:rFonts w:ascii="Verdana" w:hAnsi="Verdana"/>
        </w:rPr>
        <w:t>чл</w:t>
      </w:r>
      <w:proofErr w:type="spellEnd"/>
      <w:r w:rsidRPr="00956678">
        <w:rPr>
          <w:rFonts w:ascii="Verdana" w:hAnsi="Verdana"/>
        </w:rPr>
        <w:t>.</w:t>
      </w:r>
      <w:proofErr w:type="gramEnd"/>
      <w:r w:rsidRPr="00956678">
        <w:rPr>
          <w:rFonts w:ascii="Verdana" w:hAnsi="Verdana"/>
        </w:rPr>
        <w:t xml:space="preserve"> 6 т. 7 </w:t>
      </w:r>
      <w:proofErr w:type="spellStart"/>
      <w:r w:rsidRPr="00956678">
        <w:rPr>
          <w:rFonts w:ascii="Verdana" w:hAnsi="Verdana"/>
        </w:rPr>
        <w:t>от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тарифата</w:t>
      </w:r>
      <w:proofErr w:type="spellEnd"/>
      <w:r w:rsidRPr="00956678">
        <w:rPr>
          <w:rFonts w:ascii="Verdana" w:hAnsi="Verdana"/>
        </w:rPr>
        <w:t xml:space="preserve">, в </w:t>
      </w:r>
      <w:proofErr w:type="spellStart"/>
      <w:r w:rsidRPr="00956678">
        <w:rPr>
          <w:rFonts w:ascii="Verdana" w:hAnsi="Verdana"/>
        </w:rPr>
        <w:t>размер</w:t>
      </w:r>
      <w:proofErr w:type="spell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на</w:t>
      </w:r>
      <w:proofErr w:type="spellEnd"/>
      <w:r w:rsidRPr="00956678">
        <w:rPr>
          <w:rFonts w:ascii="Verdana" w:hAnsi="Verdana"/>
        </w:rPr>
        <w:t xml:space="preserve"> 316</w:t>
      </w:r>
      <w:proofErr w:type="gramStart"/>
      <w:r w:rsidRPr="00956678">
        <w:rPr>
          <w:rFonts w:ascii="Verdana" w:hAnsi="Verdana"/>
        </w:rPr>
        <w:t>,35</w:t>
      </w:r>
      <w:proofErr w:type="gramEnd"/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лева</w:t>
      </w:r>
      <w:proofErr w:type="spellEnd"/>
      <w:r w:rsidRPr="00956678">
        <w:rPr>
          <w:rFonts w:ascii="Verdana" w:hAnsi="Verdana"/>
        </w:rPr>
        <w:t>.</w:t>
      </w:r>
    </w:p>
    <w:p w:rsidR="005E59AB" w:rsidRDefault="005E59AB" w:rsidP="005E59AB">
      <w:pPr>
        <w:jc w:val="both"/>
        <w:rPr>
          <w:rFonts w:ascii="Verdana" w:hAnsi="Verdana"/>
          <w:b/>
          <w:i/>
          <w:lang w:val="bg-BG"/>
        </w:rPr>
      </w:pPr>
    </w:p>
    <w:p w:rsidR="005E59AB" w:rsidRDefault="005E59AB" w:rsidP="005E59AB">
      <w:pPr>
        <w:jc w:val="both"/>
        <w:rPr>
          <w:rFonts w:ascii="Verdana" w:hAnsi="Verdana"/>
          <w:lang w:val="bg-BG"/>
        </w:rPr>
      </w:pPr>
    </w:p>
    <w:p w:rsidR="005E59AB" w:rsidRPr="001F5A93" w:rsidRDefault="005E59AB" w:rsidP="005E59AB">
      <w:pPr>
        <w:ind w:firstLine="72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softHyphen/>
        <w:t>І</w:t>
      </w:r>
      <w:r w:rsidRPr="001F5A93">
        <w:rPr>
          <w:rFonts w:ascii="Verdana" w:hAnsi="Verdana"/>
          <w:b/>
          <w:i/>
          <w:lang w:val="ru-RU"/>
        </w:rPr>
        <w:t>V.</w:t>
      </w:r>
      <w:r w:rsidRPr="001F5A93">
        <w:rPr>
          <w:rFonts w:ascii="Verdana" w:hAnsi="Verdana"/>
          <w:b/>
          <w:i/>
          <w:lang w:val="bg-BG"/>
        </w:rPr>
        <w:t xml:space="preserve"> На основание </w:t>
      </w:r>
      <w:r>
        <w:rPr>
          <w:rFonts w:ascii="Verdana" w:hAnsi="Verdana"/>
          <w:b/>
          <w:i/>
          <w:lang w:val="bg-BG"/>
        </w:rPr>
        <w:t xml:space="preserve">§ 30, ал. 2 </w:t>
      </w:r>
      <w:r w:rsidRPr="001F5A93">
        <w:rPr>
          <w:rFonts w:ascii="Verdana" w:hAnsi="Verdana"/>
          <w:b/>
          <w:i/>
          <w:lang w:val="bg-BG"/>
        </w:rPr>
        <w:t>от П</w:t>
      </w:r>
      <w:r>
        <w:rPr>
          <w:rFonts w:ascii="Verdana" w:hAnsi="Verdana"/>
          <w:b/>
          <w:i/>
          <w:lang w:val="bg-BG"/>
        </w:rPr>
        <w:t>реходните и заключителни разпоредби към Закона за изменение и допълнение на Закона за посевния и посадъчния материал</w:t>
      </w:r>
      <w:r w:rsidRPr="001F5A93">
        <w:rPr>
          <w:rFonts w:ascii="Verdana" w:hAnsi="Verdana"/>
          <w:b/>
          <w:i/>
          <w:lang w:val="bg-BG"/>
        </w:rPr>
        <w:t>:</w:t>
      </w:r>
    </w:p>
    <w:p w:rsidR="005E59AB" w:rsidRDefault="005E59AB" w:rsidP="005E59AB">
      <w:pPr>
        <w:jc w:val="both"/>
        <w:rPr>
          <w:rFonts w:ascii="Verdana" w:hAnsi="Verdana"/>
          <w:b/>
          <w:i/>
          <w:lang w:val="bg-BG"/>
        </w:rPr>
      </w:pPr>
    </w:p>
    <w:p w:rsidR="005E59AB" w:rsidRPr="009566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41.</w:t>
      </w:r>
      <w:r w:rsidRPr="00956678">
        <w:rPr>
          <w:rFonts w:ascii="Verdana" w:hAnsi="Verdana"/>
        </w:rPr>
        <w:t xml:space="preserve"> Потвърждава Решение № 3, т. 68 от 06.03.2008 година на Комисията по чл. 17, ал. 1, т. 1 от ЗОЗЗ за промяна на предназначението на земеделска земя за неземеделски нужди за изграждане на обект: „Складове за промишлени стоки”, поземлен имот № 016060 по КВС с площ 14497 кв.м – поземлен имот с идентификатор 56784.16.60 по КККР на гр. Пловдив, район Северен, местност „Брезовско шосе”, община Пловдив, област Пловдив. </w:t>
      </w:r>
    </w:p>
    <w:p w:rsidR="005E59AB" w:rsidRPr="00956678" w:rsidRDefault="005E59AB" w:rsidP="005E59AB">
      <w:pPr>
        <w:ind w:firstLine="700"/>
        <w:jc w:val="both"/>
        <w:rPr>
          <w:rFonts w:ascii="Verdana" w:hAnsi="Verdana"/>
          <w:szCs w:val="24"/>
          <w:lang w:val="bg-BG"/>
        </w:rPr>
      </w:pPr>
      <w:r w:rsidRPr="00956678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от Тарифата в размер на 33 488,07 лева, представляваща разликата между внесената такса в размер на 28 704,06 лева, постановена с Решение № 3</w:t>
      </w:r>
      <w:r w:rsidRPr="00956678">
        <w:rPr>
          <w:rFonts w:ascii="Verdana" w:hAnsi="Verdana"/>
        </w:rPr>
        <w:t xml:space="preserve">, т. </w:t>
      </w:r>
      <w:r w:rsidRPr="00956678">
        <w:rPr>
          <w:rFonts w:ascii="Verdana" w:hAnsi="Verdana"/>
          <w:lang w:val="bg-BG"/>
        </w:rPr>
        <w:t>68</w:t>
      </w:r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от</w:t>
      </w:r>
      <w:proofErr w:type="spellEnd"/>
      <w:r w:rsidRPr="00956678">
        <w:rPr>
          <w:rFonts w:ascii="Verdana" w:hAnsi="Verdana"/>
        </w:rPr>
        <w:t xml:space="preserve"> </w:t>
      </w:r>
      <w:r w:rsidRPr="00956678">
        <w:rPr>
          <w:rFonts w:ascii="Verdana" w:hAnsi="Verdana"/>
          <w:lang w:val="bg-BG"/>
        </w:rPr>
        <w:t>06</w:t>
      </w:r>
      <w:r w:rsidRPr="00956678">
        <w:rPr>
          <w:rFonts w:ascii="Verdana" w:hAnsi="Verdana"/>
        </w:rPr>
        <w:t>.</w:t>
      </w:r>
      <w:r w:rsidRPr="00956678">
        <w:rPr>
          <w:rFonts w:ascii="Verdana" w:hAnsi="Verdana"/>
          <w:lang w:val="bg-BG"/>
        </w:rPr>
        <w:t>03</w:t>
      </w:r>
      <w:r w:rsidRPr="00956678">
        <w:rPr>
          <w:rFonts w:ascii="Verdana" w:hAnsi="Verdana"/>
        </w:rPr>
        <w:t>.20</w:t>
      </w:r>
      <w:r w:rsidRPr="00956678">
        <w:rPr>
          <w:rFonts w:ascii="Verdana" w:hAnsi="Verdana"/>
          <w:lang w:val="bg-BG"/>
        </w:rPr>
        <w:t xml:space="preserve">08 </w:t>
      </w:r>
      <w:r w:rsidRPr="00956678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62 192,13 лева. </w:t>
      </w:r>
    </w:p>
    <w:p w:rsidR="005E59AB" w:rsidRPr="00956678" w:rsidRDefault="005E59AB" w:rsidP="005E59AB">
      <w:pPr>
        <w:ind w:firstLine="700"/>
        <w:jc w:val="both"/>
        <w:rPr>
          <w:rFonts w:ascii="Verdana" w:hAnsi="Verdana"/>
          <w:szCs w:val="24"/>
          <w:lang w:val="bg-BG"/>
        </w:rPr>
      </w:pPr>
      <w:r w:rsidRPr="00956678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5E59AB" w:rsidRDefault="005E59AB" w:rsidP="005E59AB">
      <w:pPr>
        <w:jc w:val="both"/>
        <w:rPr>
          <w:rFonts w:ascii="Verdana" w:hAnsi="Verdana"/>
          <w:b/>
          <w:i/>
          <w:lang w:val="bg-BG"/>
        </w:rPr>
      </w:pPr>
    </w:p>
    <w:p w:rsidR="005E59AB" w:rsidRPr="00956678" w:rsidRDefault="005E59AB" w:rsidP="005E59AB">
      <w:pPr>
        <w:pStyle w:val="a6"/>
        <w:rPr>
          <w:rFonts w:ascii="Verdana" w:hAnsi="Verdana"/>
        </w:rPr>
      </w:pPr>
      <w:r>
        <w:rPr>
          <w:rFonts w:ascii="Verdana" w:hAnsi="Verdana"/>
          <w:b/>
          <w:i/>
        </w:rPr>
        <w:t>42.</w:t>
      </w:r>
      <w:r w:rsidRPr="00956678">
        <w:rPr>
          <w:rFonts w:ascii="Verdana" w:hAnsi="Verdana"/>
        </w:rPr>
        <w:t xml:space="preserve"> Потвърждава Решение № 4, т. 67 от 29.03.2007 година на Комисията по чл. 17, ал. 1, т. 1 от ЗОЗЗ за промяна на предназначението на земеделска земя за неземеделски нужди за изграждане на обект: „Жилищно строителство”, част от поземлен имот № 006047 с площ 800 кв.м – поземлен имот с идентификатор 18277.6.90 по КККР на с. Гълъбово, местност „Скелята“, община Куклен, област Пловдив. </w:t>
      </w:r>
    </w:p>
    <w:p w:rsidR="005E59AB" w:rsidRPr="00956678" w:rsidRDefault="005E59AB" w:rsidP="005E59AB">
      <w:pPr>
        <w:ind w:firstLine="700"/>
        <w:jc w:val="both"/>
        <w:rPr>
          <w:rFonts w:ascii="Verdana" w:hAnsi="Verdana"/>
          <w:szCs w:val="24"/>
          <w:lang w:val="bg-BG"/>
        </w:rPr>
      </w:pPr>
      <w:r w:rsidRPr="00956678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от Тарифата в размер на 288,00 лева, представляваща разликата между </w:t>
      </w:r>
      <w:r w:rsidRPr="00956678">
        <w:rPr>
          <w:rFonts w:ascii="Verdana" w:hAnsi="Verdana"/>
          <w:szCs w:val="24"/>
          <w:lang w:val="bg-BG"/>
        </w:rPr>
        <w:lastRenderedPageBreak/>
        <w:t>внесената такса в размер на 144,00 лева, постановена с Решение № 4</w:t>
      </w:r>
      <w:r w:rsidRPr="00956678">
        <w:rPr>
          <w:rFonts w:ascii="Verdana" w:hAnsi="Verdana"/>
        </w:rPr>
        <w:t xml:space="preserve">, т. </w:t>
      </w:r>
      <w:r w:rsidRPr="00956678">
        <w:rPr>
          <w:rFonts w:ascii="Verdana" w:hAnsi="Verdana"/>
          <w:lang w:val="bg-BG"/>
        </w:rPr>
        <w:t>67</w:t>
      </w:r>
      <w:r w:rsidRPr="00956678">
        <w:rPr>
          <w:rFonts w:ascii="Verdana" w:hAnsi="Verdana"/>
        </w:rPr>
        <w:t xml:space="preserve"> </w:t>
      </w:r>
      <w:proofErr w:type="spellStart"/>
      <w:r w:rsidRPr="00956678">
        <w:rPr>
          <w:rFonts w:ascii="Verdana" w:hAnsi="Verdana"/>
        </w:rPr>
        <w:t>от</w:t>
      </w:r>
      <w:proofErr w:type="spellEnd"/>
      <w:r w:rsidRPr="00956678">
        <w:rPr>
          <w:rFonts w:ascii="Verdana" w:hAnsi="Verdana"/>
        </w:rPr>
        <w:t xml:space="preserve"> </w:t>
      </w:r>
      <w:r w:rsidRPr="00956678">
        <w:rPr>
          <w:rFonts w:ascii="Verdana" w:hAnsi="Verdana"/>
          <w:lang w:val="bg-BG"/>
        </w:rPr>
        <w:t>29</w:t>
      </w:r>
      <w:r w:rsidRPr="00956678">
        <w:rPr>
          <w:rFonts w:ascii="Verdana" w:hAnsi="Verdana"/>
        </w:rPr>
        <w:t>.</w:t>
      </w:r>
      <w:r w:rsidRPr="00956678">
        <w:rPr>
          <w:rFonts w:ascii="Verdana" w:hAnsi="Verdana"/>
          <w:lang w:val="bg-BG"/>
        </w:rPr>
        <w:t>03</w:t>
      </w:r>
      <w:r w:rsidRPr="00956678">
        <w:rPr>
          <w:rFonts w:ascii="Verdana" w:hAnsi="Verdana"/>
        </w:rPr>
        <w:t>.200</w:t>
      </w:r>
      <w:r w:rsidRPr="00956678">
        <w:rPr>
          <w:rFonts w:ascii="Verdana" w:hAnsi="Verdana"/>
          <w:lang w:val="bg-BG"/>
        </w:rPr>
        <w:t xml:space="preserve">7 </w:t>
      </w:r>
      <w:r w:rsidRPr="00956678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432,00 лева. </w:t>
      </w:r>
    </w:p>
    <w:p w:rsidR="005E59AB" w:rsidRPr="00956678" w:rsidRDefault="005E59AB" w:rsidP="005E59AB">
      <w:pPr>
        <w:ind w:firstLine="700"/>
        <w:jc w:val="both"/>
        <w:rPr>
          <w:rFonts w:ascii="Verdana" w:hAnsi="Verdana"/>
          <w:szCs w:val="24"/>
          <w:lang w:val="bg-BG"/>
        </w:rPr>
      </w:pPr>
      <w:r w:rsidRPr="00956678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5E59AB" w:rsidRPr="00956678" w:rsidRDefault="005E59AB" w:rsidP="005E59AB">
      <w:pPr>
        <w:jc w:val="both"/>
        <w:rPr>
          <w:rFonts w:ascii="Verdana" w:hAnsi="Verdana"/>
          <w:b/>
          <w:i/>
          <w:lang w:val="bg-BG"/>
        </w:rPr>
      </w:pPr>
    </w:p>
    <w:p w:rsidR="005E59AB" w:rsidRDefault="005E59AB" w:rsidP="005E59AB">
      <w:pPr>
        <w:jc w:val="both"/>
        <w:rPr>
          <w:rFonts w:ascii="Verdana" w:hAnsi="Verdana"/>
          <w:b/>
          <w:lang w:val="bg-BG"/>
        </w:rPr>
      </w:pPr>
    </w:p>
    <w:p w:rsidR="005E59AB" w:rsidRPr="00735C89" w:rsidRDefault="005E59AB" w:rsidP="005E59AB">
      <w:pPr>
        <w:jc w:val="both"/>
        <w:rPr>
          <w:rFonts w:ascii="Verdana" w:hAnsi="Verdana"/>
          <w:b/>
          <w:lang w:val="bg-BG"/>
        </w:rPr>
      </w:pPr>
    </w:p>
    <w:p w:rsidR="005E59AB" w:rsidRPr="00C53353" w:rsidRDefault="005E59AB" w:rsidP="005E59AB">
      <w:pPr>
        <w:ind w:firstLine="700"/>
        <w:jc w:val="both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   </w:t>
      </w:r>
      <w:r w:rsidRPr="00C53353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C53353">
        <w:rPr>
          <w:rFonts w:ascii="Verdana" w:hAnsi="Verdana"/>
          <w:b/>
          <w:lang w:val="bg-BG"/>
        </w:rPr>
        <w:t xml:space="preserve"> се провежда процедурата по глава пета от</w:t>
      </w:r>
      <w:r w:rsidRPr="00114E7E">
        <w:rPr>
          <w:rFonts w:ascii="Verdana" w:hAnsi="Verdana"/>
          <w:b/>
          <w:i/>
          <w:lang w:val="bg-BG"/>
        </w:rPr>
        <w:t xml:space="preserve">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C53353">
        <w:rPr>
          <w:rFonts w:ascii="Verdana" w:hAnsi="Verdana"/>
          <w:b/>
          <w:lang w:val="bg-BG"/>
        </w:rPr>
        <w:t>.</w:t>
      </w:r>
    </w:p>
    <w:p w:rsidR="005E59AB" w:rsidRDefault="005E59AB" w:rsidP="005E59AB">
      <w:pPr>
        <w:ind w:firstLine="720"/>
        <w:jc w:val="both"/>
        <w:rPr>
          <w:rFonts w:ascii="Verdana" w:hAnsi="Verdana"/>
          <w:b/>
          <w:i/>
          <w:lang w:val="bg-BG"/>
        </w:rPr>
      </w:pPr>
    </w:p>
    <w:p w:rsidR="005E59AB" w:rsidRPr="00E6154A" w:rsidRDefault="005E59AB" w:rsidP="005E59AB">
      <w:pPr>
        <w:tabs>
          <w:tab w:val="left" w:pos="700"/>
        </w:tabs>
        <w:ind w:firstLine="709"/>
        <w:jc w:val="both"/>
        <w:rPr>
          <w:rFonts w:ascii="Verdana" w:hAnsi="Verdana" w:cs="Courier New CYR"/>
          <w:b/>
          <w:lang w:val="bg-BG"/>
        </w:rPr>
      </w:pPr>
      <w:r w:rsidRPr="00E6154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5E59AB" w:rsidRPr="00735C89" w:rsidRDefault="005E59AB" w:rsidP="005E59AB">
      <w:pPr>
        <w:jc w:val="both"/>
        <w:rPr>
          <w:rFonts w:ascii="Verdana" w:hAnsi="Verdana"/>
          <w:lang w:val="bg-BG"/>
        </w:rPr>
      </w:pPr>
    </w:p>
    <w:p w:rsidR="005E59AB" w:rsidRPr="00735C89" w:rsidRDefault="005E59AB" w:rsidP="005E59AB">
      <w:pPr>
        <w:jc w:val="both"/>
        <w:rPr>
          <w:rFonts w:ascii="Verdana" w:hAnsi="Verdana"/>
          <w:lang w:val="bg-BG"/>
        </w:rPr>
      </w:pPr>
    </w:p>
    <w:p w:rsidR="005E59AB" w:rsidRPr="00AF2B67" w:rsidRDefault="005E59AB" w:rsidP="00E40655">
      <w:pPr>
        <w:spacing w:line="276" w:lineRule="auto"/>
      </w:pPr>
    </w:p>
    <w:sectPr w:rsidR="005E59AB" w:rsidRPr="00AF2B67" w:rsidSect="00F46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34" w:rsidRDefault="00C90D34">
      <w:r>
        <w:separator/>
      </w:r>
    </w:p>
  </w:endnote>
  <w:endnote w:type="continuationSeparator" w:id="0">
    <w:p w:rsidR="00C90D34" w:rsidRDefault="00C9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E6" w:rsidRDefault="00ED68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E6" w:rsidRDefault="00ED68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34" w:rsidRDefault="00C90D34">
      <w:r>
        <w:separator/>
      </w:r>
    </w:p>
  </w:footnote>
  <w:footnote w:type="continuationSeparator" w:id="0">
    <w:p w:rsidR="00C90D34" w:rsidRDefault="00C9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E6" w:rsidRDefault="00ED68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E6" w:rsidRDefault="00ED68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94" w:rsidRPr="009E1A94" w:rsidRDefault="009E1A94" w:rsidP="005B69F7">
    <w:pPr>
      <w:pStyle w:val="2"/>
      <w:rPr>
        <w:rStyle w:val="11"/>
        <w:rFonts w:ascii="Verdana" w:hAnsi="Verdana"/>
        <w:b/>
        <w:u w:val="none"/>
      </w:rPr>
    </w:pPr>
    <w:r w:rsidRPr="009E1A94">
      <w:rPr>
        <w:rStyle w:val="11"/>
        <w:rFonts w:ascii="Verdana" w:hAnsi="Verdana"/>
        <w:b/>
        <w:u w:val="none"/>
      </w:rPr>
      <w:t>Класификация на информацията</w:t>
    </w:r>
  </w:p>
  <w:p w:rsidR="00316027" w:rsidRPr="00940C76" w:rsidRDefault="00940C76" w:rsidP="005B69F7">
    <w:pPr>
      <w:pStyle w:val="2"/>
      <w:rPr>
        <w:rStyle w:val="a8"/>
        <w:sz w:val="2"/>
        <w:szCs w:val="2"/>
        <w:u w:val="none"/>
        <w:lang w:val="en-US"/>
      </w:rPr>
    </w:pPr>
    <w:r>
      <w:rPr>
        <w:rStyle w:val="11"/>
        <w:rFonts w:ascii="Verdana" w:hAnsi="Verdana"/>
        <w:b/>
        <w:u w:val="none"/>
      </w:rPr>
      <w:t xml:space="preserve">Ниво </w:t>
    </w:r>
    <w:r w:rsidR="00E16919">
      <w:rPr>
        <w:rStyle w:val="11"/>
        <w:rFonts w:ascii="Verdana" w:hAnsi="Verdana"/>
        <w:b/>
        <w:u w:val="none"/>
      </w:rPr>
      <w:t>0</w:t>
    </w:r>
    <w:r>
      <w:rPr>
        <w:rStyle w:val="11"/>
        <w:rFonts w:ascii="Verdana" w:hAnsi="Verdana"/>
        <w:b/>
        <w:u w:val="none"/>
      </w:rPr>
      <w:t>,TLP-</w:t>
    </w:r>
    <w:r w:rsidR="00ED68E6">
      <w:rPr>
        <w:rStyle w:val="11"/>
        <w:rFonts w:ascii="Verdana" w:hAnsi="Verdana"/>
        <w:b/>
        <w:u w:val="none"/>
        <w:lang w:val="en-US"/>
      </w:rPr>
      <w:t>WHITE</w:t>
    </w:r>
  </w:p>
  <w:tbl>
    <w:tblPr>
      <w:tblW w:w="0" w:type="auto"/>
      <w:tblLook w:val="04A0" w:firstRow="1" w:lastRow="0" w:firstColumn="1" w:lastColumn="0" w:noHBand="0" w:noVBand="1"/>
    </w:tblPr>
    <w:tblGrid>
      <w:gridCol w:w="228"/>
      <w:gridCol w:w="275"/>
    </w:tblGrid>
    <w:tr w:rsidR="00D52809" w:rsidTr="00D72564">
      <w:trPr>
        <w:trHeight w:val="50"/>
      </w:trPr>
      <w:tc>
        <w:tcPr>
          <w:tcW w:w="228" w:type="dxa"/>
        </w:tcPr>
        <w:p w:rsidR="00D52809" w:rsidRDefault="00D52809" w:rsidP="00D52809">
          <w:pPr>
            <w:pStyle w:val="a3"/>
          </w:pPr>
        </w:p>
      </w:tc>
      <w:tc>
        <w:tcPr>
          <w:tcW w:w="275" w:type="dxa"/>
          <w:vAlign w:val="center"/>
        </w:tcPr>
        <w:p w:rsidR="00D52809" w:rsidRPr="00FB4B61" w:rsidRDefault="00D52809" w:rsidP="00E47930">
          <w:pPr>
            <w:pStyle w:val="a3"/>
            <w:spacing w:line="276" w:lineRule="auto"/>
            <w:ind w:hanging="108"/>
            <w:rPr>
              <w:rFonts w:ascii="Helen Bg Cond" w:hAnsi="Helen Bg Cond"/>
              <w:sz w:val="26"/>
              <w:szCs w:val="26"/>
              <w:lang w:val="bg-BG"/>
            </w:rPr>
          </w:pP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337C"/>
    <w:rsid w:val="000542F4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2F71"/>
    <w:rsid w:val="00103D76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33DA"/>
    <w:rsid w:val="003E47BB"/>
    <w:rsid w:val="003E5701"/>
    <w:rsid w:val="003F23B0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5025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59AB"/>
    <w:rsid w:val="005E7215"/>
    <w:rsid w:val="005E7DA4"/>
    <w:rsid w:val="005F0FC1"/>
    <w:rsid w:val="005F2547"/>
    <w:rsid w:val="00602A0B"/>
    <w:rsid w:val="006119D5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820DE"/>
    <w:rsid w:val="006928D6"/>
    <w:rsid w:val="0069793A"/>
    <w:rsid w:val="006A0AD0"/>
    <w:rsid w:val="006A1C29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E63D7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33E7"/>
    <w:rsid w:val="0075582C"/>
    <w:rsid w:val="00765070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38DF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40C76"/>
    <w:rsid w:val="00942584"/>
    <w:rsid w:val="00943BF7"/>
    <w:rsid w:val="00946774"/>
    <w:rsid w:val="00946D85"/>
    <w:rsid w:val="00950338"/>
    <w:rsid w:val="00964553"/>
    <w:rsid w:val="00965736"/>
    <w:rsid w:val="00974546"/>
    <w:rsid w:val="0097546D"/>
    <w:rsid w:val="00977C03"/>
    <w:rsid w:val="00980D3F"/>
    <w:rsid w:val="00980E6E"/>
    <w:rsid w:val="0098664B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2B67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17C16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0D34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3721"/>
    <w:rsid w:val="00D35C97"/>
    <w:rsid w:val="00D37081"/>
    <w:rsid w:val="00D41FC5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564"/>
    <w:rsid w:val="00D72F9E"/>
    <w:rsid w:val="00D7316C"/>
    <w:rsid w:val="00D7323F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616"/>
    <w:rsid w:val="00E16919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47930"/>
    <w:rsid w:val="00E50FE3"/>
    <w:rsid w:val="00E51A5A"/>
    <w:rsid w:val="00E52E7F"/>
    <w:rsid w:val="00E53BEF"/>
    <w:rsid w:val="00E55554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D68E6"/>
    <w:rsid w:val="00EE03A5"/>
    <w:rsid w:val="00EE1C24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A93C-2E51-4EA0-A799-AD399427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3390</Words>
  <Characters>19329</Characters>
  <Application>Microsoft Office Word</Application>
  <DocSecurity>0</DocSecurity>
  <Lines>161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9</cp:revision>
  <cp:lastPrinted>2022-08-25T12:56:00Z</cp:lastPrinted>
  <dcterms:created xsi:type="dcterms:W3CDTF">2022-12-14T07:33:00Z</dcterms:created>
  <dcterms:modified xsi:type="dcterms:W3CDTF">2022-12-14T07:42:00Z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