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Pr="004114D2" w:rsidRDefault="00A91F06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1C6312" w:rsidRPr="00926D44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26D44">
        <w:rPr>
          <w:rFonts w:ascii="Verdana" w:hAnsi="Verdana"/>
          <w:b/>
          <w:sz w:val="26"/>
          <w:szCs w:val="26"/>
        </w:rPr>
        <w:t>П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Р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Т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К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Л</w:t>
      </w:r>
    </w:p>
    <w:p w:rsidR="003969C2" w:rsidRPr="00896BF6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697620">
        <w:rPr>
          <w:rFonts w:ascii="Verdana" w:hAnsi="Verdana"/>
          <w:b/>
          <w:sz w:val="20"/>
          <w:szCs w:val="20"/>
        </w:rPr>
        <w:t>03.12</w:t>
      </w:r>
      <w:r w:rsidR="00060033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Pr="00896BF6" w:rsidRDefault="001C6312" w:rsidP="001C6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Pr="00896BF6" w:rsidRDefault="00A91F06" w:rsidP="00D32993">
      <w:pPr>
        <w:spacing w:after="0"/>
        <w:jc w:val="center"/>
        <w:rPr>
          <w:rFonts w:ascii="Verdana" w:hAnsi="Verdana"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697620">
        <w:rPr>
          <w:rFonts w:ascii="Verdana" w:hAnsi="Verdana"/>
          <w:b/>
          <w:sz w:val="20"/>
          <w:szCs w:val="20"/>
        </w:rPr>
        <w:t>Стамболийски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4114D2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2"/>
          <w:szCs w:val="12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4114D2" w:rsidRDefault="00A91F06" w:rsidP="00D32993">
      <w:pPr>
        <w:pStyle w:val="a3"/>
        <w:rPr>
          <w:rFonts w:ascii="Verdana" w:hAnsi="Verdana"/>
          <w:sz w:val="12"/>
          <w:szCs w:val="12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896BF6" w:rsidRPr="00896BF6" w:rsidRDefault="00896BF6" w:rsidP="00896BF6">
      <w:pPr>
        <w:pStyle w:val="a3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0C7100" w:rsidRPr="00896BF6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896BF6">
        <w:rPr>
          <w:rFonts w:ascii="Verdana" w:hAnsi="Verdana"/>
          <w:sz w:val="20"/>
          <w:szCs w:val="20"/>
        </w:rPr>
        <w:t>висше образование,</w:t>
      </w:r>
      <w:r w:rsidRPr="00896BF6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060033" w:rsidRPr="00896BF6">
        <w:rPr>
          <w:rFonts w:ascii="Verdana" w:hAnsi="Verdana"/>
          <w:sz w:val="20"/>
          <w:szCs w:val="20"/>
          <w:lang w:val="be-BY"/>
        </w:rPr>
        <w:t xml:space="preserve">професионален </w:t>
      </w:r>
      <w:r w:rsidRPr="00896BF6">
        <w:rPr>
          <w:rFonts w:ascii="Verdana" w:hAnsi="Verdana"/>
          <w:sz w:val="20"/>
          <w:szCs w:val="20"/>
        </w:rPr>
        <w:t xml:space="preserve">бакалавър; </w:t>
      </w:r>
      <w:r w:rsidRPr="00896BF6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60033" w:rsidRPr="00896BF6">
        <w:rPr>
          <w:rFonts w:ascii="Verdana" w:hAnsi="Verdana"/>
          <w:sz w:val="20"/>
          <w:szCs w:val="20"/>
          <w:lang w:val="be-BY"/>
        </w:rPr>
        <w:t>не се изисква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Pr="00896BF6">
        <w:rPr>
          <w:rFonts w:ascii="Verdana" w:hAnsi="Verdana"/>
          <w:sz w:val="20"/>
          <w:szCs w:val="20"/>
        </w:rPr>
        <w:t xml:space="preserve"> предпочитана</w:t>
      </w:r>
      <w:r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896BF6">
        <w:rPr>
          <w:rFonts w:ascii="Verdana" w:hAnsi="Verdana"/>
          <w:sz w:val="20"/>
          <w:szCs w:val="20"/>
        </w:rPr>
        <w:t xml:space="preserve">професионална област – </w:t>
      </w:r>
      <w:r w:rsidR="00896BF6" w:rsidRPr="00896BF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896BF6" w:rsidRPr="00896BF6">
        <w:rPr>
          <w:rFonts w:ascii="Verdana" w:hAnsi="Verdana"/>
          <w:sz w:val="20"/>
          <w:szCs w:val="20"/>
        </w:rPr>
        <w:t>зооинженерство</w:t>
      </w:r>
      <w:proofErr w:type="spellEnd"/>
      <w:r w:rsidR="00896BF6" w:rsidRPr="00896BF6">
        <w:rPr>
          <w:rFonts w:ascii="Verdana" w:hAnsi="Verdana"/>
          <w:sz w:val="20"/>
          <w:szCs w:val="20"/>
        </w:rPr>
        <w:t>, икономика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="00F02340" w:rsidRPr="00896BF6">
        <w:rPr>
          <w:rFonts w:ascii="Verdana" w:hAnsi="Verdana"/>
          <w:sz w:val="20"/>
          <w:szCs w:val="20"/>
          <w:lang w:val="be-BY"/>
        </w:rPr>
        <w:t xml:space="preserve"> д</w:t>
      </w:r>
      <w:r w:rsidRPr="00896BF6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896BF6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896BF6">
        <w:rPr>
          <w:rFonts w:ascii="Verdana" w:hAnsi="Verdana"/>
          <w:color w:val="000000"/>
          <w:sz w:val="20"/>
          <w:szCs w:val="20"/>
        </w:rPr>
        <w:t xml:space="preserve">познаване </w:t>
      </w:r>
      <w:r w:rsidR="00060033" w:rsidRPr="00896BF6">
        <w:rPr>
          <w:rFonts w:ascii="Verdana" w:hAnsi="Verdana"/>
          <w:color w:val="000000"/>
          <w:sz w:val="20"/>
          <w:szCs w:val="20"/>
        </w:rPr>
        <w:t xml:space="preserve">на </w:t>
      </w:r>
      <w:r w:rsidR="00896BF6" w:rsidRPr="00896BF6">
        <w:rPr>
          <w:rFonts w:ascii="Verdana" w:hAnsi="Verdana"/>
          <w:color w:val="000000"/>
          <w:sz w:val="20"/>
          <w:szCs w:val="20"/>
        </w:rPr>
        <w:t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Устройствен правилник на областните дирекции „Земеделие“ и други</w:t>
      </w:r>
      <w:r w:rsidRPr="00896BF6">
        <w:rPr>
          <w:rFonts w:ascii="Verdana" w:hAnsi="Verdana"/>
          <w:color w:val="000000"/>
          <w:sz w:val="20"/>
          <w:szCs w:val="20"/>
        </w:rPr>
        <w:t>.</w:t>
      </w:r>
    </w:p>
    <w:p w:rsidR="00896BF6" w:rsidRPr="00896BF6" w:rsidRDefault="00896BF6" w:rsidP="00896BF6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4"/>
          <w:szCs w:val="24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lastRenderedPageBreak/>
        <w:t>Постъпили документи от кандидатите за конкурсната длъжност 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697620">
        <w:rPr>
          <w:rFonts w:ascii="Verdana" w:hAnsi="Verdana"/>
          <w:sz w:val="20"/>
          <w:szCs w:val="20"/>
        </w:rPr>
        <w:t>Стамболийски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C42A92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RPr="004C7D7A" w:rsidTr="004C7D7A">
        <w:trPr>
          <w:trHeight w:val="454"/>
        </w:trPr>
        <w:tc>
          <w:tcPr>
            <w:tcW w:w="2835" w:type="dxa"/>
            <w:vAlign w:val="center"/>
          </w:tcPr>
          <w:p w:rsidR="00EC4E06" w:rsidRPr="004C7D7A" w:rsidRDefault="00C42A92" w:rsidP="00D3299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Димитър Илиев Арнаудов</w:t>
            </w:r>
          </w:p>
        </w:tc>
        <w:tc>
          <w:tcPr>
            <w:tcW w:w="1843" w:type="dxa"/>
            <w:vAlign w:val="center"/>
          </w:tcPr>
          <w:p w:rsidR="00EC4E06" w:rsidRPr="004C7D7A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4C7D7A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4C7D7A" w:rsidRDefault="0031072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42A92" w:rsidRPr="004C7D7A" w:rsidTr="004C7D7A">
        <w:trPr>
          <w:trHeight w:val="454"/>
        </w:trPr>
        <w:tc>
          <w:tcPr>
            <w:tcW w:w="2835" w:type="dxa"/>
            <w:vAlign w:val="center"/>
          </w:tcPr>
          <w:p w:rsidR="00C42A92" w:rsidRPr="004C7D7A" w:rsidRDefault="00C42A92" w:rsidP="00C42A9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 xml:space="preserve">Димитър Методиев </w:t>
            </w:r>
            <w:r>
              <w:rPr>
                <w:rFonts w:ascii="Verdana" w:hAnsi="Verdana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42A92" w:rsidRPr="004C7D7A" w:rsidTr="004C7D7A">
        <w:trPr>
          <w:trHeight w:val="454"/>
        </w:trPr>
        <w:tc>
          <w:tcPr>
            <w:tcW w:w="2835" w:type="dxa"/>
            <w:vAlign w:val="center"/>
          </w:tcPr>
          <w:p w:rsidR="00C42A92" w:rsidRPr="004C7D7A" w:rsidRDefault="00C42A92" w:rsidP="00C42A9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Надежда Йорданова Николова</w:t>
            </w:r>
          </w:p>
        </w:tc>
        <w:tc>
          <w:tcPr>
            <w:tcW w:w="1843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C42A92" w:rsidRPr="004C7D7A" w:rsidTr="004C7D7A">
        <w:trPr>
          <w:trHeight w:val="454"/>
        </w:trPr>
        <w:tc>
          <w:tcPr>
            <w:tcW w:w="2835" w:type="dxa"/>
            <w:vAlign w:val="center"/>
          </w:tcPr>
          <w:p w:rsidR="00C42A92" w:rsidRPr="004C7D7A" w:rsidRDefault="00C42A92" w:rsidP="00C42A9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София Тошкова Гочева</w:t>
            </w:r>
          </w:p>
        </w:tc>
        <w:tc>
          <w:tcPr>
            <w:tcW w:w="1843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C42A92" w:rsidRPr="004C7D7A" w:rsidRDefault="00C42A92" w:rsidP="00C42A9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0500D6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96BF6" w:rsidRDefault="00896BF6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C42A92" w:rsidRPr="000500D6" w:rsidRDefault="00C42A92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41374E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>Въз основа на преценката конк</w:t>
      </w:r>
      <w:r w:rsidR="000C7100" w:rsidRPr="00896BF6">
        <w:rPr>
          <w:rFonts w:ascii="Verdana" w:hAnsi="Verdana"/>
          <w:b/>
          <w:sz w:val="20"/>
          <w:szCs w:val="20"/>
        </w:rPr>
        <w:t>у</w:t>
      </w:r>
      <w:r w:rsidR="000C7100">
        <w:rPr>
          <w:rFonts w:ascii="Verdana" w:hAnsi="Verdana"/>
          <w:b/>
          <w:sz w:val="20"/>
          <w:szCs w:val="20"/>
        </w:rPr>
        <w:t xml:space="preserve">рсната комисия, назначена със Заповед </w:t>
      </w:r>
      <w:r w:rsidRPr="0041374E">
        <w:rPr>
          <w:rFonts w:ascii="Verdana" w:hAnsi="Verdana"/>
          <w:b/>
          <w:sz w:val="20"/>
          <w:szCs w:val="20"/>
        </w:rPr>
        <w:t>№РД</w:t>
      </w:r>
      <w:r w:rsidR="00896BF6">
        <w:rPr>
          <w:rFonts w:ascii="Verdana" w:hAnsi="Verdana"/>
          <w:b/>
          <w:sz w:val="20"/>
          <w:szCs w:val="20"/>
        </w:rPr>
        <w:t>-</w:t>
      </w:r>
      <w:r w:rsidRPr="0041374E">
        <w:rPr>
          <w:rFonts w:ascii="Verdana" w:hAnsi="Verdana"/>
          <w:b/>
          <w:sz w:val="20"/>
          <w:szCs w:val="20"/>
        </w:rPr>
        <w:t>11-</w:t>
      </w:r>
      <w:r w:rsidR="004C7D7A">
        <w:rPr>
          <w:rFonts w:ascii="Verdana" w:hAnsi="Verdana"/>
          <w:b/>
          <w:sz w:val="20"/>
          <w:szCs w:val="20"/>
        </w:rPr>
        <w:t>600-1</w:t>
      </w:r>
      <w:r w:rsidR="00294B71" w:rsidRPr="0041374E">
        <w:rPr>
          <w:rFonts w:ascii="Verdana" w:hAnsi="Verdana"/>
          <w:b/>
          <w:sz w:val="20"/>
          <w:szCs w:val="20"/>
        </w:rPr>
        <w:t>/</w:t>
      </w:r>
      <w:r w:rsidR="004C7D7A">
        <w:rPr>
          <w:rFonts w:ascii="Verdana" w:hAnsi="Verdana"/>
          <w:b/>
          <w:sz w:val="20"/>
          <w:szCs w:val="20"/>
        </w:rPr>
        <w:t>29.11</w:t>
      </w:r>
      <w:r w:rsidRPr="0041374E">
        <w:rPr>
          <w:rFonts w:ascii="Verdana" w:hAnsi="Verdana"/>
          <w:b/>
          <w:sz w:val="20"/>
          <w:szCs w:val="20"/>
        </w:rPr>
        <w:t>.201</w:t>
      </w:r>
      <w:r w:rsidR="0041374E" w:rsidRPr="0041374E">
        <w:rPr>
          <w:rFonts w:ascii="Verdana" w:hAnsi="Verdana"/>
          <w:b/>
          <w:sz w:val="20"/>
          <w:szCs w:val="20"/>
        </w:rPr>
        <w:t>8</w:t>
      </w:r>
      <w:r w:rsidRPr="0041374E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Pr="00C42A92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2"/>
          <w:szCs w:val="12"/>
        </w:rPr>
      </w:pPr>
    </w:p>
    <w:p w:rsidR="00896BF6" w:rsidRPr="00C42A92" w:rsidRDefault="00896BF6" w:rsidP="00D32993">
      <w:pPr>
        <w:pStyle w:val="a3"/>
        <w:spacing w:after="0"/>
        <w:ind w:left="709"/>
        <w:jc w:val="center"/>
        <w:rPr>
          <w:rFonts w:ascii="Verdana" w:hAnsi="Verdana"/>
          <w:sz w:val="12"/>
          <w:szCs w:val="12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C42A92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2"/>
          <w:szCs w:val="12"/>
        </w:rPr>
      </w:pPr>
    </w:p>
    <w:p w:rsidR="00896BF6" w:rsidRPr="00C42A92" w:rsidRDefault="00896BF6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2"/>
          <w:szCs w:val="12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896BF6" w:rsidRPr="000500D6" w:rsidRDefault="00896BF6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4C7D7A">
        <w:trPr>
          <w:trHeight w:val="454"/>
        </w:trPr>
        <w:tc>
          <w:tcPr>
            <w:tcW w:w="9498" w:type="dxa"/>
            <w:vAlign w:val="center"/>
          </w:tcPr>
          <w:p w:rsidR="0070796D" w:rsidRDefault="00C42A92" w:rsidP="00D3299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Димитър Илиев Арнаудов</w:t>
            </w:r>
          </w:p>
        </w:tc>
      </w:tr>
      <w:tr w:rsidR="00DB22B5" w:rsidTr="004C7D7A">
        <w:trPr>
          <w:trHeight w:val="454"/>
        </w:trPr>
        <w:tc>
          <w:tcPr>
            <w:tcW w:w="9498" w:type="dxa"/>
            <w:vAlign w:val="center"/>
          </w:tcPr>
          <w:p w:rsidR="00DB22B5" w:rsidRDefault="00C42A92" w:rsidP="00D3299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 xml:space="preserve">Димитър Методиев </w:t>
            </w:r>
            <w:r>
              <w:rPr>
                <w:rFonts w:ascii="Verdana" w:hAnsi="Verdana"/>
                <w:sz w:val="20"/>
                <w:szCs w:val="20"/>
              </w:rPr>
              <w:t>Петров</w:t>
            </w:r>
          </w:p>
        </w:tc>
      </w:tr>
      <w:tr w:rsidR="004C7D7A" w:rsidTr="004C7D7A">
        <w:trPr>
          <w:trHeight w:val="454"/>
        </w:trPr>
        <w:tc>
          <w:tcPr>
            <w:tcW w:w="9498" w:type="dxa"/>
            <w:vAlign w:val="center"/>
          </w:tcPr>
          <w:p w:rsidR="004C7D7A" w:rsidRDefault="00C42A92" w:rsidP="00D3299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Надежда Йорданова Николова</w:t>
            </w:r>
          </w:p>
        </w:tc>
      </w:tr>
      <w:tr w:rsidR="004C7D7A" w:rsidTr="004C7D7A">
        <w:trPr>
          <w:trHeight w:val="454"/>
        </w:trPr>
        <w:tc>
          <w:tcPr>
            <w:tcW w:w="9498" w:type="dxa"/>
            <w:vAlign w:val="center"/>
          </w:tcPr>
          <w:p w:rsidR="004C7D7A" w:rsidRDefault="00C42A92" w:rsidP="00D32993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C7D7A">
              <w:rPr>
                <w:rFonts w:ascii="Verdana" w:hAnsi="Verdana"/>
                <w:sz w:val="20"/>
                <w:szCs w:val="20"/>
              </w:rPr>
              <w:t>София Тошкова Гочева</w:t>
            </w:r>
          </w:p>
        </w:tc>
      </w:tr>
    </w:tbl>
    <w:p w:rsidR="0070796D" w:rsidRPr="00896BF6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C42A92" w:rsidRDefault="00896BF6" w:rsidP="00C42A92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C42A92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C42A92">
        <w:rPr>
          <w:rFonts w:ascii="Verdana" w:hAnsi="Verdana"/>
          <w:sz w:val="20"/>
          <w:szCs w:val="20"/>
          <w:u w:val="single"/>
        </w:rPr>
        <w:t>тест</w:t>
      </w:r>
      <w:r w:rsidRPr="00C42A92">
        <w:rPr>
          <w:rFonts w:ascii="Verdana" w:hAnsi="Verdana"/>
          <w:sz w:val="20"/>
          <w:szCs w:val="20"/>
        </w:rPr>
        <w:t xml:space="preserve"> на </w:t>
      </w:r>
      <w:r w:rsidR="004C7D7A" w:rsidRPr="00C42A92">
        <w:rPr>
          <w:rFonts w:ascii="Verdana" w:hAnsi="Verdana"/>
          <w:b/>
          <w:sz w:val="20"/>
          <w:szCs w:val="20"/>
        </w:rPr>
        <w:t>17.12</w:t>
      </w:r>
      <w:r w:rsidRPr="00C42A92">
        <w:rPr>
          <w:rFonts w:ascii="Verdana" w:hAnsi="Verdana"/>
          <w:b/>
          <w:sz w:val="20"/>
          <w:szCs w:val="20"/>
        </w:rPr>
        <w:t>.2018г.</w:t>
      </w:r>
      <w:r w:rsidRPr="00C42A92">
        <w:rPr>
          <w:rFonts w:ascii="Verdana" w:hAnsi="Verdana"/>
          <w:sz w:val="20"/>
          <w:szCs w:val="20"/>
        </w:rPr>
        <w:t xml:space="preserve"> от </w:t>
      </w:r>
      <w:r w:rsidRPr="00C42A92">
        <w:rPr>
          <w:rFonts w:ascii="Verdana" w:hAnsi="Verdana"/>
          <w:b/>
          <w:sz w:val="20"/>
          <w:szCs w:val="20"/>
        </w:rPr>
        <w:t>1</w:t>
      </w:r>
      <w:r w:rsidR="009F2DEA" w:rsidRPr="00C42A92">
        <w:rPr>
          <w:rFonts w:ascii="Verdana" w:hAnsi="Verdana"/>
          <w:b/>
          <w:sz w:val="20"/>
          <w:szCs w:val="20"/>
        </w:rPr>
        <w:t>1</w:t>
      </w:r>
      <w:r w:rsidRPr="00C42A92">
        <w:rPr>
          <w:rFonts w:ascii="Verdana" w:hAnsi="Verdana"/>
          <w:b/>
          <w:sz w:val="20"/>
          <w:szCs w:val="20"/>
        </w:rPr>
        <w:t>:</w:t>
      </w:r>
      <w:r w:rsidR="009F2DEA" w:rsidRPr="00C42A92">
        <w:rPr>
          <w:rFonts w:ascii="Verdana" w:hAnsi="Verdana"/>
          <w:b/>
          <w:sz w:val="20"/>
          <w:szCs w:val="20"/>
        </w:rPr>
        <w:t>3</w:t>
      </w:r>
      <w:r w:rsidRPr="00C42A92">
        <w:rPr>
          <w:rFonts w:ascii="Verdana" w:hAnsi="Verdana"/>
          <w:b/>
          <w:sz w:val="20"/>
          <w:szCs w:val="20"/>
        </w:rPr>
        <w:t>0</w:t>
      </w:r>
      <w:r w:rsidRPr="00C42A92">
        <w:rPr>
          <w:rFonts w:ascii="Verdana" w:hAnsi="Verdana"/>
          <w:sz w:val="20"/>
          <w:szCs w:val="20"/>
        </w:rPr>
        <w:t xml:space="preserve"> </w:t>
      </w:r>
      <w:r w:rsidRPr="00C42A92">
        <w:rPr>
          <w:rFonts w:ascii="Verdana" w:hAnsi="Verdana"/>
          <w:b/>
          <w:sz w:val="20"/>
          <w:szCs w:val="20"/>
        </w:rPr>
        <w:t>часа</w:t>
      </w:r>
      <w:r w:rsidRPr="009F2DEA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</w:t>
      </w:r>
      <w:r w:rsidR="00C42A92" w:rsidRPr="00D32993">
        <w:rPr>
          <w:rFonts w:ascii="Verdana" w:hAnsi="Verdana"/>
          <w:sz w:val="20"/>
          <w:szCs w:val="20"/>
        </w:rPr>
        <w:t>Тестът щ</w:t>
      </w:r>
      <w:r w:rsidR="00C42A92">
        <w:rPr>
          <w:rFonts w:ascii="Verdana" w:hAnsi="Verdana"/>
          <w:sz w:val="20"/>
          <w:szCs w:val="20"/>
        </w:rPr>
        <w:t>е бъде проверен и оценен до 1</w:t>
      </w:r>
      <w:r w:rsidR="00C42A92">
        <w:rPr>
          <w:rFonts w:ascii="Verdana" w:hAnsi="Verdana"/>
          <w:sz w:val="20"/>
          <w:szCs w:val="20"/>
        </w:rPr>
        <w:t>4</w:t>
      </w:r>
      <w:r w:rsidR="00C42A92">
        <w:rPr>
          <w:rFonts w:ascii="Verdana" w:hAnsi="Verdana"/>
          <w:sz w:val="20"/>
          <w:szCs w:val="20"/>
        </w:rPr>
        <w:t>:0</w:t>
      </w:r>
      <w:r w:rsidR="00C42A92" w:rsidRPr="00D32993">
        <w:rPr>
          <w:rFonts w:ascii="Verdana" w:hAnsi="Verdana"/>
          <w:sz w:val="20"/>
          <w:szCs w:val="20"/>
        </w:rPr>
        <w:t>0 часа на същия ден</w:t>
      </w:r>
      <w:r w:rsidR="00C42A92">
        <w:rPr>
          <w:rFonts w:ascii="Verdana" w:hAnsi="Verdana"/>
          <w:sz w:val="20"/>
          <w:szCs w:val="20"/>
        </w:rPr>
        <w:t xml:space="preserve">. </w:t>
      </w:r>
    </w:p>
    <w:p w:rsidR="00896BF6" w:rsidRPr="009F2DEA" w:rsidRDefault="00C42A92" w:rsidP="00C42A92">
      <w:pPr>
        <w:pStyle w:val="a3"/>
        <w:ind w:left="0" w:firstLine="567"/>
        <w:jc w:val="both"/>
        <w:rPr>
          <w:rFonts w:ascii="Verdana" w:hAnsi="Verdana"/>
          <w:sz w:val="20"/>
          <w:szCs w:val="20"/>
        </w:rPr>
      </w:pPr>
      <w:r w:rsidRPr="002A4616">
        <w:rPr>
          <w:rFonts w:ascii="Verdana" w:hAnsi="Verdana"/>
          <w:b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5</w:t>
      </w:r>
      <w:r w:rsidRPr="00D3299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 w:rsidR="00896BF6" w:rsidRPr="009F2DEA">
        <w:rPr>
          <w:rFonts w:ascii="Verdana" w:hAnsi="Verdana"/>
          <w:sz w:val="20"/>
          <w:szCs w:val="20"/>
        </w:rPr>
        <w:t>.</w:t>
      </w:r>
    </w:p>
    <w:p w:rsidR="00E02C9B" w:rsidRPr="000B5A64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02340" w:rsidRPr="000B5A64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lastRenderedPageBreak/>
        <w:t xml:space="preserve">Списъците с допуснати и недопуснати кандидати да се поставят на </w:t>
      </w:r>
      <w:r w:rsidRPr="00896BF6">
        <w:rPr>
          <w:rFonts w:ascii="Verdana" w:hAnsi="Verdana"/>
          <w:sz w:val="20"/>
          <w:szCs w:val="20"/>
        </w:rPr>
        <w:t xml:space="preserve">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9F2DEA">
        <w:rPr>
          <w:rFonts w:ascii="Verdana" w:hAnsi="Verdana"/>
          <w:sz w:val="20"/>
          <w:szCs w:val="20"/>
        </w:rPr>
        <w:t>Стамболийски</w:t>
      </w:r>
      <w:r w:rsidR="00896BF6" w:rsidRPr="00896BF6">
        <w:rPr>
          <w:rFonts w:ascii="Verdana" w:hAnsi="Verdana"/>
          <w:sz w:val="20"/>
          <w:szCs w:val="20"/>
        </w:rPr>
        <w:t xml:space="preserve">, гр. </w:t>
      </w:r>
      <w:r w:rsidR="009F2DEA">
        <w:rPr>
          <w:rFonts w:ascii="Verdana" w:hAnsi="Verdana"/>
          <w:sz w:val="20"/>
          <w:szCs w:val="20"/>
        </w:rPr>
        <w:t>Стамболийски, ул. „8-ми март</w:t>
      </w:r>
      <w:r w:rsidR="00896BF6" w:rsidRPr="00896BF6">
        <w:rPr>
          <w:rFonts w:ascii="Verdana" w:hAnsi="Verdana"/>
          <w:sz w:val="20"/>
          <w:szCs w:val="20"/>
        </w:rPr>
        <w:t xml:space="preserve">“ № </w:t>
      </w:r>
      <w:r w:rsidR="009F2DEA">
        <w:rPr>
          <w:rFonts w:ascii="Verdana" w:hAnsi="Verdana"/>
          <w:sz w:val="20"/>
          <w:szCs w:val="20"/>
        </w:rPr>
        <w:t>3</w:t>
      </w:r>
      <w:r w:rsidRPr="00896BF6">
        <w:rPr>
          <w:rFonts w:ascii="Verdana" w:hAnsi="Verdana"/>
          <w:sz w:val="20"/>
          <w:szCs w:val="20"/>
        </w:rPr>
        <w:t>, както и да се публикуват на интернет страницата на Областна</w:t>
      </w:r>
      <w:r w:rsidRPr="008E3BA3">
        <w:rPr>
          <w:rFonts w:ascii="Verdana" w:hAnsi="Verdana"/>
          <w:sz w:val="20"/>
          <w:szCs w:val="20"/>
        </w:rPr>
        <w:t xml:space="preserve">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Pr="000B5A64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C42A92" w:rsidRDefault="00C42A92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C42A92" w:rsidRDefault="00C42A92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23353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Pr="000B5A64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……………………………………</w:t>
      </w:r>
      <w:r w:rsidR="007F0F6B">
        <w:rPr>
          <w:rFonts w:ascii="Verdana" w:hAnsi="Verdana"/>
          <w:sz w:val="16"/>
          <w:szCs w:val="16"/>
        </w:rPr>
        <w:t>………</w:t>
      </w:r>
    </w:p>
    <w:p w:rsidR="006A287F" w:rsidRPr="006A287F" w:rsidRDefault="006A287F" w:rsidP="000D5093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D5093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6A287F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="007F0F6B">
        <w:rPr>
          <w:rFonts w:ascii="Verdana" w:hAnsi="Verdana"/>
          <w:sz w:val="16"/>
          <w:szCs w:val="16"/>
        </w:rPr>
        <w:t>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956B87">
        <w:rPr>
          <w:rFonts w:ascii="Verdana" w:hAnsi="Verdana"/>
          <w:sz w:val="20"/>
          <w:szCs w:val="20"/>
        </w:rPr>
        <w:t>Ангел Личев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6A287F" w:rsidRPr="00244B6B" w:rsidRDefault="006A287F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="007F0F6B">
        <w:rPr>
          <w:rFonts w:ascii="Verdana" w:hAnsi="Verdana"/>
          <w:sz w:val="16"/>
          <w:szCs w:val="16"/>
        </w:rPr>
        <w:t>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DB22B5">
        <w:rPr>
          <w:rFonts w:ascii="Verdana" w:hAnsi="Verdana"/>
          <w:sz w:val="20"/>
          <w:szCs w:val="20"/>
        </w:rPr>
        <w:t xml:space="preserve">Боряна </w:t>
      </w:r>
      <w:proofErr w:type="spellStart"/>
      <w:r w:rsidR="00DB22B5">
        <w:rPr>
          <w:rFonts w:ascii="Verdana" w:hAnsi="Verdana"/>
          <w:sz w:val="20"/>
          <w:szCs w:val="20"/>
        </w:rPr>
        <w:t>Скочева</w:t>
      </w:r>
      <w:proofErr w:type="spellEnd"/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6A287F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="007F0F6B">
        <w:rPr>
          <w:rFonts w:ascii="Verdana" w:hAnsi="Verdana"/>
          <w:sz w:val="16"/>
          <w:szCs w:val="16"/>
        </w:rPr>
        <w:t>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956B87">
        <w:rPr>
          <w:rFonts w:ascii="Verdana" w:hAnsi="Verdana"/>
          <w:sz w:val="20"/>
          <w:szCs w:val="20"/>
        </w:rPr>
        <w:t>Бистра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6A287F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="007F0F6B">
        <w:rPr>
          <w:rFonts w:ascii="Verdana" w:hAnsi="Verdana"/>
          <w:sz w:val="16"/>
          <w:szCs w:val="16"/>
        </w:rPr>
        <w:t>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956B87">
        <w:rPr>
          <w:rFonts w:ascii="Verdana" w:hAnsi="Verdana"/>
          <w:sz w:val="20"/>
          <w:szCs w:val="20"/>
        </w:rPr>
        <w:t>03.12</w:t>
      </w:r>
      <w:r w:rsidR="000D5093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4C7D7A">
      <w:pgSz w:w="11906" w:h="16838"/>
      <w:pgMar w:top="1134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500D6"/>
    <w:rsid w:val="00050C42"/>
    <w:rsid w:val="00060033"/>
    <w:rsid w:val="000B5A64"/>
    <w:rsid w:val="000C7100"/>
    <w:rsid w:val="000D5093"/>
    <w:rsid w:val="000F5F6D"/>
    <w:rsid w:val="00144156"/>
    <w:rsid w:val="00186704"/>
    <w:rsid w:val="001C6312"/>
    <w:rsid w:val="00220D5A"/>
    <w:rsid w:val="00294B71"/>
    <w:rsid w:val="00310725"/>
    <w:rsid w:val="00310D9D"/>
    <w:rsid w:val="0031598A"/>
    <w:rsid w:val="003969C2"/>
    <w:rsid w:val="003E17EF"/>
    <w:rsid w:val="004114D2"/>
    <w:rsid w:val="0041374E"/>
    <w:rsid w:val="00413BD9"/>
    <w:rsid w:val="004221F9"/>
    <w:rsid w:val="004270E7"/>
    <w:rsid w:val="004C7D7A"/>
    <w:rsid w:val="004F7577"/>
    <w:rsid w:val="00501186"/>
    <w:rsid w:val="00697620"/>
    <w:rsid w:val="006A287F"/>
    <w:rsid w:val="006C0ACF"/>
    <w:rsid w:val="006F6629"/>
    <w:rsid w:val="0070796D"/>
    <w:rsid w:val="00745246"/>
    <w:rsid w:val="007A3B31"/>
    <w:rsid w:val="007E5280"/>
    <w:rsid w:val="007F0F6B"/>
    <w:rsid w:val="007F590A"/>
    <w:rsid w:val="00846C99"/>
    <w:rsid w:val="00890FD9"/>
    <w:rsid w:val="00896BF6"/>
    <w:rsid w:val="008D3273"/>
    <w:rsid w:val="008E3BA3"/>
    <w:rsid w:val="008F7B38"/>
    <w:rsid w:val="00911D39"/>
    <w:rsid w:val="00926D44"/>
    <w:rsid w:val="0095684F"/>
    <w:rsid w:val="00956B87"/>
    <w:rsid w:val="009D12E4"/>
    <w:rsid w:val="009E4200"/>
    <w:rsid w:val="009F2DEA"/>
    <w:rsid w:val="009F419C"/>
    <w:rsid w:val="00A80FD2"/>
    <w:rsid w:val="00A91F06"/>
    <w:rsid w:val="00C344C4"/>
    <w:rsid w:val="00C42A92"/>
    <w:rsid w:val="00C6492D"/>
    <w:rsid w:val="00CD71CB"/>
    <w:rsid w:val="00D32993"/>
    <w:rsid w:val="00D3593A"/>
    <w:rsid w:val="00DB22B5"/>
    <w:rsid w:val="00E02C9B"/>
    <w:rsid w:val="00E8729F"/>
    <w:rsid w:val="00EC4E06"/>
    <w:rsid w:val="00ED2FC0"/>
    <w:rsid w:val="00F02340"/>
    <w:rsid w:val="00F23353"/>
    <w:rsid w:val="00F64462"/>
    <w:rsid w:val="00FB3D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1604"/>
  <w15:docId w15:val="{C6245306-5C39-4398-99CA-142B8557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1B8-93C9-4BEB-A9F8-F3223E06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34</cp:revision>
  <cp:lastPrinted>2017-05-17T10:07:00Z</cp:lastPrinted>
  <dcterms:created xsi:type="dcterms:W3CDTF">2016-03-23T09:54:00Z</dcterms:created>
  <dcterms:modified xsi:type="dcterms:W3CDTF">2018-12-03T09:08:00Z</dcterms:modified>
</cp:coreProperties>
</file>