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От </w:t>
      </w:r>
      <w:r>
        <w:rPr>
          <w:rFonts w:ascii="Verdana" w:hAnsi="Verdana"/>
          <w:b/>
          <w:lang w:val="bg-BG"/>
        </w:rPr>
        <w:t>Велина Панчева</w:t>
      </w:r>
      <w:r>
        <w:rPr>
          <w:rFonts w:ascii="Verdana" w:hAnsi="Verdana"/>
          <w:b/>
          <w:lang w:val="bg-BG"/>
        </w:rPr>
        <w:t xml:space="preserve">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63659BD3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 и препарати за дезинфекция на служебните помещения и офис мебелите</w:t>
      </w:r>
      <w:r w:rsidR="00AC0889" w:rsidRPr="00AC0889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lang w:val="bg-BG"/>
        </w:rPr>
        <w:t>Същите</w:t>
      </w:r>
      <w:r w:rsidR="00AC0889" w:rsidRPr="00AC0889">
        <w:rPr>
          <w:rFonts w:ascii="Verdana" w:hAnsi="Verdana"/>
          <w:lang w:val="bg-BG"/>
        </w:rPr>
        <w:t xml:space="preserve"> са раздадени на служители</w:t>
      </w:r>
      <w:r>
        <w:rPr>
          <w:rFonts w:ascii="Verdana" w:hAnsi="Verdana"/>
          <w:lang w:val="bg-BG"/>
        </w:rPr>
        <w:t>те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</w:t>
      </w:r>
      <w:r w:rsidR="00AC0889" w:rsidRPr="00AC0889">
        <w:rPr>
          <w:rFonts w:ascii="Verdana" w:hAnsi="Verdana"/>
          <w:lang w:val="bg-BG"/>
        </w:rPr>
        <w:t xml:space="preserve"> ОД „Земеделие“-Пловдив. Стойността на разходите е </w:t>
      </w:r>
      <w:r w:rsidR="0098168F" w:rsidRPr="00B753CA">
        <w:rPr>
          <w:rFonts w:ascii="Verdana" w:hAnsi="Verdana"/>
          <w:b/>
          <w:lang w:val="bg-BG"/>
        </w:rPr>
        <w:t>5016,45</w:t>
      </w:r>
      <w:r w:rsidR="00B753CA">
        <w:rPr>
          <w:rFonts w:ascii="Verdana" w:hAnsi="Verdana"/>
          <w:lang w:val="bg-BG"/>
        </w:rPr>
        <w:t xml:space="preserve"> лева и са реализирани през </w:t>
      </w:r>
      <w:proofErr w:type="spellStart"/>
      <w:r w:rsidR="00B753CA">
        <w:rPr>
          <w:rFonts w:ascii="Verdana" w:hAnsi="Verdana"/>
          <w:lang w:val="bg-BG"/>
        </w:rPr>
        <w:t>м.март</w:t>
      </w:r>
      <w:proofErr w:type="spellEnd"/>
      <w:r w:rsidR="00B753CA">
        <w:rPr>
          <w:rFonts w:ascii="Verdana" w:hAnsi="Verdana"/>
          <w:lang w:val="bg-BG"/>
        </w:rPr>
        <w:t xml:space="preserve"> и </w:t>
      </w:r>
      <w:proofErr w:type="spellStart"/>
      <w:r w:rsidR="00B753CA">
        <w:rPr>
          <w:rFonts w:ascii="Verdana" w:hAnsi="Verdana"/>
          <w:lang w:val="bg-BG"/>
        </w:rPr>
        <w:t>м.април</w:t>
      </w:r>
      <w:proofErr w:type="spellEnd"/>
      <w:r w:rsidR="00B753CA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bookmarkStart w:id="0" w:name="_GoBack"/>
      <w:bookmarkEnd w:id="0"/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FE57" w14:textId="77777777" w:rsidR="00B04706" w:rsidRDefault="00B04706">
      <w:r>
        <w:separator/>
      </w:r>
    </w:p>
  </w:endnote>
  <w:endnote w:type="continuationSeparator" w:id="0">
    <w:p w14:paraId="59962424" w14:textId="77777777" w:rsidR="00B04706" w:rsidRDefault="00B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15BF2" w14:textId="77777777" w:rsidR="00B04706" w:rsidRDefault="00B04706">
      <w:r>
        <w:separator/>
      </w:r>
    </w:p>
  </w:footnote>
  <w:footnote w:type="continuationSeparator" w:id="0">
    <w:p w14:paraId="5C4B33ED" w14:textId="77777777" w:rsidR="00B04706" w:rsidRDefault="00B0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40339"/>
    <w:rsid w:val="00B46FDE"/>
    <w:rsid w:val="00B47D65"/>
    <w:rsid w:val="00B50976"/>
    <w:rsid w:val="00B5478B"/>
    <w:rsid w:val="00B5496D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DF265258-CCDA-4D9A-8143-4A06CE2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B586-F4BF-4B8A-BC44-2F95E1CA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15</cp:revision>
  <cp:lastPrinted>2019-08-30T07:33:00Z</cp:lastPrinted>
  <dcterms:created xsi:type="dcterms:W3CDTF">2020-03-27T13:25:00Z</dcterms:created>
  <dcterms:modified xsi:type="dcterms:W3CDTF">2020-05-05T11:16:00Z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