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CB" w:rsidRDefault="00013CCB" w:rsidP="00013CCB">
      <w:pPr>
        <w:jc w:val="center"/>
        <w:rPr>
          <w:lang w:val="en-US"/>
        </w:rPr>
      </w:pPr>
      <w:r>
        <w:rPr>
          <w:rStyle w:val="number-level"/>
        </w:rPr>
        <w:t>1683</w:t>
      </w:r>
      <w:r>
        <w:t xml:space="preserve"> Издаване на скица на поземлен имот в неурбанизирана територия</w:t>
      </w:r>
    </w:p>
    <w:p w:rsidR="006E63A1" w:rsidRDefault="00013CCB" w:rsidP="00013CCB">
      <w:pPr>
        <w:jc w:val="center"/>
        <w:rPr>
          <w:rStyle w:val="a3"/>
          <w:lang w:val="en-US"/>
        </w:rPr>
      </w:pPr>
      <w:hyperlink r:id="rId5" w:history="1">
        <w:r w:rsidR="00813047" w:rsidRPr="00813047">
          <w:rPr>
            <w:rStyle w:val="a3"/>
          </w:rPr>
          <w:t>http://iisda.government.bg/adm_services/services/service/1683</w:t>
        </w:r>
      </w:hyperlink>
    </w:p>
    <w:p w:rsidR="00013CCB" w:rsidRPr="00013CCB" w:rsidRDefault="00013CCB" w:rsidP="00013CCB">
      <w:pPr>
        <w:jc w:val="center"/>
        <w:rPr>
          <w:lang w:val="en-US"/>
        </w:rPr>
      </w:pPr>
      <w:r>
        <w:rPr>
          <w:rStyle w:val="number-level"/>
        </w:rPr>
        <w:t>2690</w:t>
      </w:r>
      <w:r>
        <w:t xml:space="preserve"> Издаване на скица на сграда</w:t>
      </w:r>
    </w:p>
    <w:p w:rsidR="00813047" w:rsidRDefault="00013CCB" w:rsidP="00013CCB">
      <w:pPr>
        <w:jc w:val="center"/>
        <w:rPr>
          <w:rStyle w:val="a3"/>
          <w:lang w:val="en-US"/>
        </w:rPr>
      </w:pPr>
      <w:hyperlink r:id="rId6" w:history="1">
        <w:r w:rsidR="00813047" w:rsidRPr="00813047">
          <w:rPr>
            <w:rStyle w:val="a3"/>
            <w:lang w:val="en-US"/>
          </w:rPr>
          <w:t>http://iisda.government.b</w:t>
        </w:r>
        <w:r w:rsidR="00813047" w:rsidRPr="00813047">
          <w:rPr>
            <w:rStyle w:val="a3"/>
            <w:lang w:val="en-US"/>
          </w:rPr>
          <w:t>g/adm_</w:t>
        </w:r>
        <w:r w:rsidR="00813047" w:rsidRPr="00813047">
          <w:rPr>
            <w:rStyle w:val="a3"/>
            <w:lang w:val="en-US"/>
          </w:rPr>
          <w:t>services/services/service/3686</w:t>
        </w:r>
      </w:hyperlink>
    </w:p>
    <w:p w:rsidR="00013CCB" w:rsidRDefault="00013CCB" w:rsidP="00013CCB">
      <w:pPr>
        <w:jc w:val="center"/>
        <w:rPr>
          <w:lang w:val="en-US"/>
        </w:rPr>
      </w:pPr>
      <w:r>
        <w:rPr>
          <w:rStyle w:val="number-level"/>
        </w:rPr>
        <w:t>589</w:t>
      </w:r>
      <w:r>
        <w:t xml:space="preserve"> Издаване на удостоверение за наличие или липса на данни</w:t>
      </w:r>
    </w:p>
    <w:p w:rsidR="00813047" w:rsidRDefault="00013CCB" w:rsidP="00013CCB">
      <w:pPr>
        <w:jc w:val="center"/>
        <w:rPr>
          <w:rStyle w:val="a3"/>
          <w:lang w:val="en-US"/>
        </w:rPr>
      </w:pPr>
      <w:hyperlink r:id="rId7" w:history="1">
        <w:r w:rsidR="00813047" w:rsidRPr="00813047">
          <w:rPr>
            <w:rStyle w:val="a3"/>
            <w:lang w:val="en-US"/>
          </w:rPr>
          <w:t>http://iisda.gover</w:t>
        </w:r>
        <w:r w:rsidR="00813047" w:rsidRPr="00813047">
          <w:rPr>
            <w:rStyle w:val="a3"/>
            <w:lang w:val="en-US"/>
          </w:rPr>
          <w:t>nment.bg/adm_services/services/service/589</w:t>
        </w:r>
      </w:hyperlink>
    </w:p>
    <w:p w:rsidR="00013CCB" w:rsidRDefault="00013CCB" w:rsidP="00013CCB">
      <w:pPr>
        <w:jc w:val="center"/>
        <w:rPr>
          <w:lang w:val="en-US"/>
        </w:rPr>
      </w:pPr>
      <w:r>
        <w:rPr>
          <w:rStyle w:val="number-level"/>
        </w:rPr>
        <w:t>1449</w:t>
      </w:r>
      <w:r>
        <w:t xml:space="preserve"> Издаване на схема на самостоятелен обект</w:t>
      </w:r>
    </w:p>
    <w:p w:rsidR="00813047" w:rsidRPr="00813047" w:rsidRDefault="00013CCB" w:rsidP="00013CCB">
      <w:pPr>
        <w:jc w:val="center"/>
        <w:rPr>
          <w:lang w:val="en-US"/>
        </w:rPr>
      </w:pPr>
      <w:hyperlink r:id="rId8" w:history="1">
        <w:r w:rsidR="00813047" w:rsidRPr="00813047">
          <w:rPr>
            <w:rStyle w:val="a3"/>
            <w:lang w:val="en-US"/>
          </w:rPr>
          <w:t>http://iisda.government.bg</w:t>
        </w:r>
        <w:bookmarkStart w:id="0" w:name="_GoBack"/>
        <w:bookmarkEnd w:id="0"/>
        <w:r w:rsidR="00813047" w:rsidRPr="00813047">
          <w:rPr>
            <w:rStyle w:val="a3"/>
            <w:lang w:val="en-US"/>
          </w:rPr>
          <w:t>/adm_s</w:t>
        </w:r>
        <w:r w:rsidR="00813047" w:rsidRPr="00813047">
          <w:rPr>
            <w:rStyle w:val="a3"/>
            <w:lang w:val="en-US"/>
          </w:rPr>
          <w:t>ervices/services/service/1449</w:t>
        </w:r>
      </w:hyperlink>
    </w:p>
    <w:sectPr w:rsidR="00813047" w:rsidRPr="00813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47"/>
    <w:rsid w:val="00013CCB"/>
    <w:rsid w:val="006E63A1"/>
    <w:rsid w:val="00813047"/>
    <w:rsid w:val="00D3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0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3CCB"/>
    <w:rPr>
      <w:color w:val="800080" w:themeColor="followedHyperlink"/>
      <w:u w:val="single"/>
    </w:rPr>
  </w:style>
  <w:style w:type="character" w:customStyle="1" w:styleId="number-level">
    <w:name w:val="number-level"/>
    <w:basedOn w:val="a0"/>
    <w:rsid w:val="00013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0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3CCB"/>
    <w:rPr>
      <w:color w:val="800080" w:themeColor="followedHyperlink"/>
      <w:u w:val="single"/>
    </w:rPr>
  </w:style>
  <w:style w:type="character" w:customStyle="1" w:styleId="number-level">
    <w:name w:val="number-level"/>
    <w:basedOn w:val="a0"/>
    <w:rsid w:val="0001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sda.government.bg/adm_services/services/service/14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isda.government.bg/adm_services/services/service/5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isda.government.bg/adm_services/services/service/3686" TargetMode="External"/><Relationship Id="rId5" Type="http://schemas.openxmlformats.org/officeDocument/2006/relationships/hyperlink" Target="http://iisda.government.bg/adm_services/services/service/16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2019-07-16T14:12:00Z</dcterms:created>
  <dcterms:modified xsi:type="dcterms:W3CDTF">2019-07-25T13:56:00Z</dcterms:modified>
</cp:coreProperties>
</file>