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43" w:rsidRDefault="00F42C14" w:rsidP="003C4822">
      <w:pPr>
        <w:pStyle w:val="1"/>
        <w:tabs>
          <w:tab w:val="left" w:pos="1276"/>
        </w:tabs>
        <w:ind w:right="-800"/>
        <w:jc w:val="left"/>
        <w:rPr>
          <w:rFonts w:ascii="Helen Bg Condensed" w:hAnsi="Helen Bg Condensed"/>
          <w:spacing w:val="40"/>
          <w:sz w:val="30"/>
          <w:szCs w:val="30"/>
          <w:lang w:val="ru-RU"/>
        </w:rPr>
      </w:pPr>
      <w:bookmarkStart w:id="0" w:name="_GoBack"/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23EA34" wp14:editId="17DCB44B">
                <wp:simplePos x="0" y="0"/>
                <wp:positionH relativeFrom="column">
                  <wp:posOffset>-67310</wp:posOffset>
                </wp:positionH>
                <wp:positionV relativeFrom="paragraph">
                  <wp:posOffset>219075</wp:posOffset>
                </wp:positionV>
                <wp:extent cx="0" cy="612140"/>
                <wp:effectExtent l="0" t="0" r="19050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3pt;margin-top:17.2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"/>
            </w:pict>
          </mc:Fallback>
        </mc:AlternateContent>
      </w:r>
      <w:bookmarkEnd w:id="0"/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7A99FF29" wp14:editId="00DEAF26">
            <wp:simplePos x="0" y="0"/>
            <wp:positionH relativeFrom="leftMargin">
              <wp:posOffset>937895</wp:posOffset>
            </wp:positionH>
            <wp:positionV relativeFrom="paragraph">
              <wp:posOffset>76835</wp:posOffset>
            </wp:positionV>
            <wp:extent cx="666750" cy="828675"/>
            <wp:effectExtent l="0" t="0" r="0" b="9525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444">
        <w:rPr>
          <w:rFonts w:ascii="Helen Bg Condensed" w:hAnsi="Helen Bg Condensed"/>
          <w:spacing w:val="40"/>
          <w:sz w:val="30"/>
          <w:szCs w:val="3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0943">
        <w:rPr>
          <w:rFonts w:ascii="Helen Bg Condensed" w:hAnsi="Helen Bg Condensed"/>
          <w:spacing w:val="40"/>
          <w:sz w:val="30"/>
          <w:szCs w:val="30"/>
          <w:lang w:val="ru-RU"/>
        </w:rPr>
        <w:t>РЕПУБЛИКА БЪЛГАРИЯ</w:t>
      </w:r>
    </w:p>
    <w:p w:rsidR="00A20943" w:rsidRPr="009849C3" w:rsidRDefault="00A20943" w:rsidP="003C4822">
      <w:pPr>
        <w:pStyle w:val="1"/>
        <w:tabs>
          <w:tab w:val="left" w:pos="1276"/>
        </w:tabs>
        <w:ind w:left="1134" w:right="-1367" w:hanging="1134"/>
        <w:jc w:val="left"/>
        <w:rPr>
          <w:rFonts w:ascii="Helen Bg Condensed" w:hAnsi="Helen Bg Condensed"/>
          <w:spacing w:val="40"/>
          <w:sz w:val="28"/>
          <w:szCs w:val="28"/>
        </w:rPr>
      </w:pPr>
      <w:r>
        <w:rPr>
          <w:rFonts w:ascii="Helen Bg Condensed" w:hAnsi="Helen Bg Condensed"/>
          <w:spacing w:val="40"/>
          <w:sz w:val="28"/>
          <w:szCs w:val="28"/>
          <w:lang w:val="ru-RU"/>
        </w:rPr>
        <w:t xml:space="preserve">Министерство на 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земеделието</w:t>
      </w:r>
      <w:proofErr w:type="spellEnd"/>
    </w:p>
    <w:p w:rsidR="00A20943" w:rsidRDefault="00A20943" w:rsidP="00A20943">
      <w:pPr>
        <w:pStyle w:val="1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  <w:lang w:val="ru-RU"/>
        </w:rPr>
      </w:pP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Областна</w:t>
      </w:r>
      <w:proofErr w:type="spellEnd"/>
      <w:r>
        <w:rPr>
          <w:rFonts w:ascii="Helen Bg Condensed" w:hAnsi="Helen Bg Condensed"/>
          <w:spacing w:val="40"/>
          <w:sz w:val="28"/>
          <w:szCs w:val="28"/>
          <w:lang w:val="ru-RU"/>
        </w:rPr>
        <w:t xml:space="preserve"> дирекция “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Земеделие</w:t>
      </w:r>
      <w:proofErr w:type="spellEnd"/>
      <w:r>
        <w:rPr>
          <w:rFonts w:ascii="Helen Bg Condensed" w:hAnsi="Helen Bg Condensed"/>
          <w:spacing w:val="40"/>
          <w:sz w:val="28"/>
          <w:szCs w:val="28"/>
          <w:lang w:val="ru-RU"/>
        </w:rPr>
        <w:t>”-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Перник</w:t>
      </w:r>
      <w:proofErr w:type="spellEnd"/>
    </w:p>
    <w:p w:rsidR="001D6312" w:rsidRDefault="001D6312" w:rsidP="00A20943">
      <w:pPr>
        <w:ind w:left="-709"/>
        <w:jc w:val="center"/>
        <w:rPr>
          <w:rFonts w:ascii="Times New Roman" w:eastAsia="PMingLiU" w:hAnsi="Times New Roman"/>
          <w:b/>
          <w:lang w:eastAsia="en-US"/>
        </w:rPr>
      </w:pPr>
    </w:p>
    <w:p w:rsidR="00CB1F56" w:rsidRPr="0056137F" w:rsidRDefault="00CB1F56" w:rsidP="00A20943">
      <w:pPr>
        <w:ind w:left="-709"/>
        <w:jc w:val="center"/>
        <w:rPr>
          <w:rFonts w:ascii="Times New Roman" w:eastAsia="PMingLiU" w:hAnsi="Times New Roman"/>
          <w:b/>
          <w:lang w:eastAsia="en-US"/>
        </w:rPr>
      </w:pPr>
    </w:p>
    <w:p w:rsidR="00A20943" w:rsidRPr="00782C84" w:rsidRDefault="00DE7006" w:rsidP="00DE7006">
      <w:pPr>
        <w:ind w:left="-709"/>
        <w:jc w:val="center"/>
        <w:rPr>
          <w:rFonts w:ascii="Times New Roman" w:eastAsia="PMingLiU" w:hAnsi="Times New Roman"/>
          <w:b/>
          <w:sz w:val="28"/>
          <w:szCs w:val="28"/>
          <w:lang w:val="ru-RU" w:eastAsia="en-US"/>
        </w:rPr>
      </w:pPr>
      <w:r w:rsidRPr="00782C84">
        <w:rPr>
          <w:rFonts w:ascii="Times New Roman" w:eastAsia="PMingLiU" w:hAnsi="Times New Roman"/>
          <w:b/>
          <w:sz w:val="28"/>
          <w:szCs w:val="28"/>
          <w:lang w:val="ru-RU" w:eastAsia="en-US"/>
        </w:rPr>
        <w:t xml:space="preserve">    </w:t>
      </w:r>
      <w:r w:rsidR="00A20943" w:rsidRPr="00341CA6">
        <w:rPr>
          <w:rFonts w:ascii="Times New Roman" w:eastAsia="PMingLiU" w:hAnsi="Times New Roman"/>
          <w:b/>
          <w:sz w:val="28"/>
          <w:szCs w:val="28"/>
          <w:lang w:val="ru-RU" w:eastAsia="en-US"/>
        </w:rPr>
        <w:t>З А П О В Е Д</w:t>
      </w:r>
    </w:p>
    <w:p w:rsidR="00C25B32" w:rsidRPr="00341CA6" w:rsidRDefault="00DE7006" w:rsidP="00DE7006">
      <w:pPr>
        <w:ind w:left="731" w:firstLine="1429"/>
        <w:rPr>
          <w:rFonts w:ascii="Times New Roman" w:eastAsia="PMingLiU" w:hAnsi="Times New Roman"/>
          <w:b/>
          <w:sz w:val="24"/>
          <w:szCs w:val="24"/>
          <w:lang w:eastAsia="en-US"/>
        </w:rPr>
      </w:pPr>
      <w:r w:rsidRPr="00782C84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        </w:t>
      </w:r>
      <w:r w:rsidR="0021030C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</w:t>
      </w:r>
      <w:r w:rsidRPr="00782C84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  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№ </w:t>
      </w:r>
      <w:r w:rsidR="00DF6360">
        <w:rPr>
          <w:rFonts w:ascii="Times New Roman" w:eastAsia="PMingLiU" w:hAnsi="Times New Roman"/>
          <w:b/>
          <w:sz w:val="24"/>
          <w:szCs w:val="24"/>
          <w:lang w:eastAsia="en-US"/>
        </w:rPr>
        <w:t>ПО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>-</w:t>
      </w:r>
      <w:r w:rsidR="00DF6360">
        <w:rPr>
          <w:rFonts w:ascii="Times New Roman" w:eastAsia="PMingLiU" w:hAnsi="Times New Roman"/>
          <w:b/>
          <w:sz w:val="24"/>
          <w:szCs w:val="24"/>
          <w:lang w:eastAsia="en-US"/>
        </w:rPr>
        <w:t>09</w:t>
      </w:r>
      <w:r w:rsidR="00A33321" w:rsidRPr="00782C84">
        <w:rPr>
          <w:rFonts w:ascii="Times New Roman" w:eastAsia="PMingLiU" w:hAnsi="Times New Roman"/>
          <w:b/>
          <w:sz w:val="24"/>
          <w:szCs w:val="24"/>
          <w:lang w:val="ru-RU" w:eastAsia="en-US"/>
        </w:rPr>
        <w:t>-</w:t>
      </w:r>
      <w:r w:rsidR="00F25F46">
        <w:rPr>
          <w:rFonts w:ascii="Times New Roman" w:eastAsia="PMingLiU" w:hAnsi="Times New Roman"/>
          <w:b/>
          <w:sz w:val="24"/>
          <w:szCs w:val="24"/>
          <w:lang w:eastAsia="en-US"/>
        </w:rPr>
        <w:t>426/10.0</w:t>
      </w:r>
      <w:r w:rsidR="001D7E6F">
        <w:rPr>
          <w:rFonts w:ascii="Times New Roman" w:eastAsia="PMingLiU" w:hAnsi="Times New Roman"/>
          <w:b/>
          <w:sz w:val="24"/>
          <w:szCs w:val="24"/>
          <w:lang w:eastAsia="en-US"/>
        </w:rPr>
        <w:t>5</w:t>
      </w:r>
      <w:r>
        <w:rPr>
          <w:rFonts w:ascii="Times New Roman" w:eastAsia="PMingLiU" w:hAnsi="Times New Roman"/>
          <w:b/>
          <w:sz w:val="24"/>
          <w:szCs w:val="24"/>
          <w:lang w:eastAsia="en-US"/>
        </w:rPr>
        <w:t>.2023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г.</w:t>
      </w:r>
    </w:p>
    <w:p w:rsidR="00A20943" w:rsidRPr="00341CA6" w:rsidRDefault="00C25B32" w:rsidP="00C25B32">
      <w:pPr>
        <w:rPr>
          <w:rFonts w:ascii="Times New Roman" w:eastAsia="PMingLiU" w:hAnsi="Times New Roman"/>
          <w:b/>
          <w:sz w:val="24"/>
          <w:szCs w:val="24"/>
          <w:lang w:val="ru-RU" w:eastAsia="en-US"/>
        </w:rPr>
      </w:pP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                </w:t>
      </w:r>
      <w:r w:rsidR="007B55F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</w:t>
      </w: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За </w:t>
      </w:r>
      <w:r w:rsidR="009355E6">
        <w:rPr>
          <w:rFonts w:ascii="Times New Roman" w:eastAsia="PMingLiU" w:hAnsi="Times New Roman"/>
          <w:b/>
          <w:sz w:val="24"/>
          <w:szCs w:val="24"/>
          <w:lang w:eastAsia="en-US"/>
        </w:rPr>
        <w:t>изменение</w:t>
      </w: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на Заповед </w:t>
      </w:r>
      <w:r w:rsidR="00A20943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№ </w:t>
      </w:r>
      <w:r w:rsidR="00563108">
        <w:rPr>
          <w:rFonts w:ascii="Times New Roman" w:eastAsia="PMingLiU" w:hAnsi="Times New Roman"/>
          <w:b/>
          <w:sz w:val="24"/>
          <w:szCs w:val="24"/>
          <w:lang w:val="ru-RU" w:eastAsia="en-US"/>
        </w:rPr>
        <w:t>ПО-09-</w:t>
      </w:r>
      <w:r w:rsidR="0072280B" w:rsidRPr="00782C84">
        <w:rPr>
          <w:rFonts w:ascii="Times New Roman" w:eastAsia="PMingLiU" w:hAnsi="Times New Roman"/>
          <w:b/>
          <w:sz w:val="24"/>
          <w:szCs w:val="24"/>
          <w:lang w:val="ru-RU" w:eastAsia="en-US"/>
        </w:rPr>
        <w:t>385</w:t>
      </w:r>
      <w:r w:rsidR="001D7E6F">
        <w:rPr>
          <w:rFonts w:ascii="Times New Roman" w:eastAsia="PMingLiU" w:hAnsi="Times New Roman"/>
          <w:b/>
          <w:sz w:val="24"/>
          <w:szCs w:val="24"/>
          <w:lang w:val="ru-RU" w:eastAsia="en-US"/>
        </w:rPr>
        <w:t>/</w:t>
      </w:r>
      <w:r w:rsidR="0072280B" w:rsidRPr="00782C84">
        <w:rPr>
          <w:rFonts w:ascii="Times New Roman" w:eastAsia="PMingLiU" w:hAnsi="Times New Roman"/>
          <w:b/>
          <w:sz w:val="24"/>
          <w:szCs w:val="24"/>
          <w:lang w:val="ru-RU" w:eastAsia="en-US"/>
        </w:rPr>
        <w:t>24.01.2023</w:t>
      </w:r>
      <w:r w:rsidR="00A07064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г.</w:t>
      </w:r>
    </w:p>
    <w:p w:rsidR="00A20943" w:rsidRPr="00782C84" w:rsidRDefault="00A20943" w:rsidP="00A20943">
      <w:pPr>
        <w:tabs>
          <w:tab w:val="left" w:pos="360"/>
          <w:tab w:val="left" w:pos="540"/>
        </w:tabs>
        <w:spacing w:after="0"/>
        <w:jc w:val="both"/>
        <w:rPr>
          <w:rFonts w:ascii="Times New Roman" w:eastAsia="PMingLiU" w:hAnsi="Times New Roman"/>
          <w:sz w:val="24"/>
          <w:szCs w:val="24"/>
          <w:lang w:val="ru-RU" w:eastAsia="en-US"/>
        </w:rPr>
      </w:pP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       </w:t>
      </w:r>
      <w:r w:rsidR="00DB4A21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>На основан</w:t>
      </w:r>
      <w:proofErr w:type="spellStart"/>
      <w:r w:rsidR="00A07064">
        <w:rPr>
          <w:rFonts w:ascii="Times New Roman" w:eastAsia="PMingLiU" w:hAnsi="Times New Roman"/>
          <w:sz w:val="24"/>
          <w:szCs w:val="24"/>
          <w:lang w:eastAsia="en-US"/>
        </w:rPr>
        <w:t>ие</w:t>
      </w:r>
      <w:proofErr w:type="spellEnd"/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чл. </w:t>
      </w:r>
      <w:r w:rsidR="00A07064">
        <w:rPr>
          <w:rFonts w:ascii="Times New Roman" w:eastAsia="PMingLiU" w:hAnsi="Times New Roman"/>
          <w:sz w:val="24"/>
          <w:szCs w:val="24"/>
          <w:lang w:eastAsia="en-US"/>
        </w:rPr>
        <w:t>99</w:t>
      </w:r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, ал. </w:t>
      </w:r>
      <w:r w:rsidR="00A07064">
        <w:rPr>
          <w:rFonts w:ascii="Times New Roman" w:eastAsia="PMingLiU" w:hAnsi="Times New Roman"/>
          <w:sz w:val="24"/>
          <w:szCs w:val="24"/>
          <w:lang w:eastAsia="en-US"/>
        </w:rPr>
        <w:t xml:space="preserve">1, т. 2 </w:t>
      </w:r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>от АПК</w:t>
      </w: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>във</w:t>
      </w:r>
      <w:proofErr w:type="spellEnd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>връзка</w:t>
      </w:r>
      <w:proofErr w:type="spellEnd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A07064">
        <w:rPr>
          <w:rFonts w:ascii="Times New Roman" w:eastAsia="PMingLiU" w:hAnsi="Times New Roman"/>
          <w:sz w:val="24"/>
          <w:szCs w:val="24"/>
          <w:lang w:val="ru-RU" w:eastAsia="en-US"/>
        </w:rPr>
        <w:t>с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чл. 100 и чл.</w:t>
      </w:r>
      <w:r w:rsidR="004530D2" w:rsidRPr="00782C84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>102, ал. 2 от АПК</w:t>
      </w:r>
      <w:r w:rsidR="001D7E6F">
        <w:rPr>
          <w:rFonts w:ascii="Times New Roman" w:eastAsia="PMingLiU" w:hAnsi="Times New Roman"/>
          <w:sz w:val="24"/>
          <w:szCs w:val="24"/>
          <w:lang w:val="ru-RU" w:eastAsia="en-US"/>
        </w:rPr>
        <w:t>,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AF4E4F">
        <w:rPr>
          <w:rFonts w:ascii="Times New Roman" w:eastAsia="PMingLiU" w:hAnsi="Times New Roman"/>
          <w:sz w:val="24"/>
          <w:szCs w:val="24"/>
          <w:lang w:val="ru-RU" w:eastAsia="en-US"/>
        </w:rPr>
        <w:t>заявлени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е от </w:t>
      </w:r>
      <w:r w:rsidR="001D7E6F">
        <w:rPr>
          <w:rFonts w:ascii="Times New Roman" w:eastAsia="PMingLiU" w:hAnsi="Times New Roman"/>
          <w:sz w:val="24"/>
          <w:szCs w:val="24"/>
          <w:lang w:eastAsia="en-US"/>
        </w:rPr>
        <w:t>Цеца Златанова</w:t>
      </w:r>
      <w:r w:rsidR="001D7E6F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и</w:t>
      </w:r>
      <w:r w:rsidR="00C84079" w:rsidRP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 xml:space="preserve">доклад </w:t>
      </w:r>
      <w:proofErr w:type="spellStart"/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>вх</w:t>
      </w:r>
      <w:proofErr w:type="spellEnd"/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 xml:space="preserve">. № </w:t>
      </w:r>
      <w:r w:rsidR="001D7E6F">
        <w:rPr>
          <w:rFonts w:ascii="Times New Roman" w:eastAsia="PMingLiU" w:hAnsi="Times New Roman"/>
          <w:sz w:val="24"/>
          <w:szCs w:val="24"/>
          <w:lang w:val="ru-RU" w:eastAsia="en-US"/>
        </w:rPr>
        <w:t>РД-10-02-2931/10.05.</w:t>
      </w:r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 xml:space="preserve">2023 г. на председателя на </w:t>
      </w:r>
      <w:proofErr w:type="spellStart"/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>комисията</w:t>
      </w:r>
      <w:proofErr w:type="spellEnd"/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 xml:space="preserve">, назначена </w:t>
      </w:r>
      <w:proofErr w:type="spellStart"/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>със</w:t>
      </w:r>
      <w:proofErr w:type="spellEnd"/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>Заповед</w:t>
      </w:r>
      <w:proofErr w:type="spellEnd"/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№ РД-04-</w:t>
      </w:r>
      <w:r w:rsidR="0072280B" w:rsidRPr="00782C84">
        <w:rPr>
          <w:rFonts w:ascii="Times New Roman" w:eastAsia="PMingLiU" w:hAnsi="Times New Roman"/>
          <w:sz w:val="24"/>
          <w:szCs w:val="24"/>
          <w:lang w:val="ru-RU" w:eastAsia="en-US"/>
        </w:rPr>
        <w:t>239/01.11.</w:t>
      </w:r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>2022 г. на Директора на ОД „</w:t>
      </w:r>
      <w:proofErr w:type="spellStart"/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>Земеделие</w:t>
      </w:r>
      <w:proofErr w:type="spellEnd"/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>“-</w:t>
      </w:r>
      <w:proofErr w:type="spellStart"/>
      <w:r w:rsidR="001D7E6F" w:rsidRPr="001D7E6F">
        <w:rPr>
          <w:rFonts w:ascii="Times New Roman" w:eastAsia="PMingLiU" w:hAnsi="Times New Roman"/>
          <w:sz w:val="24"/>
          <w:szCs w:val="24"/>
          <w:lang w:val="ru-RU" w:eastAsia="en-US"/>
        </w:rPr>
        <w:t>Перник</w:t>
      </w:r>
      <w:proofErr w:type="spellEnd"/>
    </w:p>
    <w:p w:rsidR="0040538E" w:rsidRPr="0056137F" w:rsidRDefault="008F1D5D" w:rsidP="00A20943">
      <w:pPr>
        <w:spacing w:after="0"/>
        <w:jc w:val="center"/>
        <w:rPr>
          <w:rFonts w:ascii="Times New Roman" w:eastAsia="PMingLiU" w:hAnsi="Times New Roman"/>
          <w:b/>
          <w:lang w:eastAsia="en-US"/>
        </w:rPr>
      </w:pPr>
      <w:r w:rsidRPr="0056137F">
        <w:rPr>
          <w:rFonts w:ascii="Times New Roman" w:eastAsia="PMingLiU" w:hAnsi="Times New Roman"/>
          <w:b/>
          <w:lang w:eastAsia="en-US"/>
        </w:rPr>
        <w:t xml:space="preserve">                                          </w:t>
      </w:r>
    </w:p>
    <w:p w:rsidR="00A20943" w:rsidRPr="00341CA6" w:rsidRDefault="00A07064" w:rsidP="00A20943">
      <w:pPr>
        <w:spacing w:after="0"/>
        <w:jc w:val="center"/>
        <w:rPr>
          <w:rFonts w:ascii="Times New Roman" w:eastAsia="PMingLiU" w:hAnsi="Times New Roman"/>
          <w:b/>
          <w:sz w:val="24"/>
          <w:szCs w:val="24"/>
          <w:lang w:val="ru-RU" w:eastAsia="en-US"/>
        </w:rPr>
      </w:pPr>
      <w:r>
        <w:rPr>
          <w:rFonts w:ascii="Times New Roman" w:eastAsia="PMingLiU" w:hAnsi="Times New Roman"/>
          <w:b/>
          <w:sz w:val="24"/>
          <w:szCs w:val="24"/>
          <w:lang w:val="ru-RU" w:eastAsia="en-US"/>
        </w:rPr>
        <w:t>И З М Е Н Я</w:t>
      </w:r>
      <w:r w:rsidR="00117F9B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М</w:t>
      </w:r>
      <w:r w:rsidR="00A20943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>:</w:t>
      </w:r>
    </w:p>
    <w:p w:rsidR="000E5350" w:rsidRPr="009B22AE" w:rsidRDefault="000E5350" w:rsidP="00A20943">
      <w:pPr>
        <w:spacing w:after="0"/>
        <w:jc w:val="center"/>
        <w:rPr>
          <w:rFonts w:ascii="Times New Roman" w:eastAsia="PMingLiU" w:hAnsi="Times New Roman"/>
          <w:sz w:val="24"/>
          <w:szCs w:val="24"/>
          <w:lang w:eastAsia="en-US"/>
        </w:rPr>
      </w:pPr>
    </w:p>
    <w:p w:rsidR="00EB5B2C" w:rsidRDefault="00A20943" w:rsidP="00DB4A21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56137F">
        <w:rPr>
          <w:rFonts w:ascii="Times New Roman" w:eastAsia="PMingLiU" w:hAnsi="Times New Roman"/>
          <w:lang w:eastAsia="en-US"/>
        </w:rPr>
        <w:t xml:space="preserve">        </w:t>
      </w:r>
      <w:r w:rsidR="00DB4A21" w:rsidRPr="00341CA6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Заповед №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ПО-09-</w:t>
      </w:r>
      <w:r w:rsidR="0072280B" w:rsidRPr="00782C84">
        <w:rPr>
          <w:rFonts w:ascii="Times New Roman" w:eastAsia="PMingLiU" w:hAnsi="Times New Roman"/>
          <w:sz w:val="24"/>
          <w:szCs w:val="24"/>
          <w:lang w:val="ru-RU" w:eastAsia="en-US"/>
        </w:rPr>
        <w:t>385/24.01.2023</w:t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г.</w:t>
      </w:r>
      <w:r w:rsidR="0056137F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EB5B2C">
        <w:rPr>
          <w:rFonts w:ascii="Times New Roman" w:eastAsia="PMingLiU" w:hAnsi="Times New Roman"/>
          <w:sz w:val="24"/>
          <w:szCs w:val="24"/>
          <w:lang w:eastAsia="en-US"/>
        </w:rPr>
        <w:t>на Директора на ОД „Земеделие“-Перник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,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 издадена на основание чл. 37</w:t>
      </w:r>
      <w:r w:rsidR="0072280B" w:rsidRPr="00782C84">
        <w:rPr>
          <w:rFonts w:ascii="Times New Roman" w:eastAsia="PMingLiU" w:hAnsi="Times New Roman"/>
          <w:sz w:val="24"/>
          <w:szCs w:val="24"/>
          <w:lang w:val="ru-RU" w:eastAsia="en-US"/>
        </w:rPr>
        <w:t>ж,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 ал.</w:t>
      </w:r>
      <w:r w:rsidR="0072280B">
        <w:rPr>
          <w:rFonts w:ascii="Times New Roman" w:eastAsia="PMingLiU" w:hAnsi="Times New Roman"/>
          <w:sz w:val="24"/>
          <w:szCs w:val="24"/>
          <w:lang w:eastAsia="en-US"/>
        </w:rPr>
        <w:t xml:space="preserve"> 11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 от ЗСПЗЗ,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с която е одобрено 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споразумението за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>разпределение на масивите за ползване</w:t>
      </w:r>
      <w:r w:rsidR="0072280B">
        <w:rPr>
          <w:rFonts w:ascii="Times New Roman" w:eastAsia="PMingLiU" w:hAnsi="Times New Roman"/>
          <w:sz w:val="24"/>
          <w:szCs w:val="24"/>
          <w:lang w:eastAsia="en-US"/>
        </w:rPr>
        <w:t xml:space="preserve"> на пасища, мери и ливади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в землището на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 xml:space="preserve">с. </w:t>
      </w:r>
      <w:r w:rsidR="00733A7A">
        <w:rPr>
          <w:rFonts w:ascii="Times New Roman" w:eastAsia="PMingLiU" w:hAnsi="Times New Roman"/>
          <w:sz w:val="24"/>
          <w:szCs w:val="24"/>
          <w:lang w:eastAsia="en-US"/>
        </w:rPr>
        <w:t>Дълга лука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, община </w:t>
      </w:r>
      <w:r w:rsidR="001D7E6F">
        <w:rPr>
          <w:rFonts w:ascii="Times New Roman" w:eastAsia="PMingLiU" w:hAnsi="Times New Roman"/>
          <w:sz w:val="24"/>
          <w:szCs w:val="24"/>
          <w:lang w:eastAsia="en-US"/>
        </w:rPr>
        <w:t>Трън</w:t>
      </w:r>
      <w:r w:rsidR="00702D98">
        <w:rPr>
          <w:rFonts w:ascii="Times New Roman" w:eastAsia="PMingLiU" w:hAnsi="Times New Roman"/>
          <w:sz w:val="24"/>
          <w:szCs w:val="24"/>
          <w:lang w:eastAsia="en-US"/>
        </w:rPr>
        <w:t>, област Перник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 xml:space="preserve">за </w:t>
      </w:r>
      <w:r w:rsidR="0072280B">
        <w:rPr>
          <w:rFonts w:ascii="Times New Roman" w:eastAsia="PMingLiU" w:hAnsi="Times New Roman"/>
          <w:sz w:val="24"/>
          <w:szCs w:val="24"/>
          <w:lang w:eastAsia="en-US"/>
        </w:rPr>
        <w:t xml:space="preserve">календарната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202</w:t>
      </w:r>
      <w:r w:rsidR="00757D95">
        <w:rPr>
          <w:rFonts w:ascii="Times New Roman" w:eastAsia="PMingLiU" w:hAnsi="Times New Roman"/>
          <w:sz w:val="24"/>
          <w:szCs w:val="24"/>
          <w:lang w:eastAsia="en-US"/>
        </w:rPr>
        <w:t>3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 г</w:t>
      </w:r>
      <w:r w:rsidR="0072280B">
        <w:rPr>
          <w:rFonts w:ascii="Times New Roman" w:eastAsia="PMingLiU" w:hAnsi="Times New Roman"/>
          <w:sz w:val="24"/>
          <w:szCs w:val="24"/>
          <w:lang w:eastAsia="en-US"/>
        </w:rPr>
        <w:t xml:space="preserve">. 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>в частта, в която</w:t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3C4822" w:rsidRPr="006F77EE">
        <w:rPr>
          <w:rFonts w:ascii="Times New Roman" w:eastAsia="PMingLiU" w:hAnsi="Times New Roman"/>
          <w:sz w:val="24"/>
          <w:szCs w:val="24"/>
          <w:lang w:eastAsia="en-US"/>
        </w:rPr>
        <w:t>к</w:t>
      </w:r>
      <w:r w:rsidR="0056137F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ато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>ползвател</w:t>
      </w:r>
      <w:r w:rsidR="003C4822" w:rsidRPr="006F77EE">
        <w:rPr>
          <w:rFonts w:ascii="Times New Roman" w:eastAsia="PMingLiU" w:hAnsi="Times New Roman"/>
          <w:sz w:val="24"/>
          <w:szCs w:val="24"/>
          <w:lang w:eastAsia="en-US"/>
        </w:rPr>
        <w:t>:</w:t>
      </w:r>
    </w:p>
    <w:p w:rsidR="00A10DFE" w:rsidRDefault="00EB5B2C" w:rsidP="00A10DFE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b/>
          <w:sz w:val="24"/>
          <w:szCs w:val="24"/>
          <w:lang w:eastAsia="en-US"/>
        </w:rPr>
      </w:pPr>
      <w:r>
        <w:rPr>
          <w:rFonts w:ascii="Times New Roman" w:eastAsia="PMingLiU" w:hAnsi="Times New Roman"/>
          <w:sz w:val="24"/>
          <w:szCs w:val="24"/>
          <w:lang w:eastAsia="en-US"/>
        </w:rPr>
        <w:t xml:space="preserve">          </w:t>
      </w:r>
      <w:r w:rsidR="001D7E6F">
        <w:rPr>
          <w:rFonts w:ascii="Times New Roman" w:eastAsia="PMingLiU" w:hAnsi="Times New Roman"/>
          <w:b/>
          <w:sz w:val="24"/>
          <w:szCs w:val="24"/>
          <w:lang w:eastAsia="en-US"/>
        </w:rPr>
        <w:t>Николай Златанов</w:t>
      </w:r>
      <w:r w:rsidR="007C02A4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с</w:t>
      </w:r>
      <w:r w:rsidR="00AF4E4F" w:rsidRPr="00AF4E4F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Е</w:t>
      </w:r>
      <w:r w:rsidR="00DB6440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ГН </w:t>
      </w:r>
      <w:r w:rsidR="00F25F46">
        <w:rPr>
          <w:rFonts w:ascii="Times New Roman" w:eastAsia="PMingLiU" w:hAnsi="Times New Roman"/>
          <w:b/>
          <w:sz w:val="24"/>
          <w:szCs w:val="24"/>
          <w:lang w:eastAsia="en-US"/>
        </w:rPr>
        <w:t>**********</w:t>
      </w:r>
      <w:r w:rsidR="00AF4E4F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се променя на </w:t>
      </w:r>
      <w:r w:rsidR="001D7E6F">
        <w:rPr>
          <w:rFonts w:ascii="Times New Roman" w:eastAsia="PMingLiU" w:hAnsi="Times New Roman"/>
          <w:b/>
          <w:sz w:val="24"/>
          <w:szCs w:val="24"/>
          <w:lang w:eastAsia="en-US"/>
        </w:rPr>
        <w:t>Цеца Златанова</w:t>
      </w:r>
      <w:r w:rsidR="00A10DFE" w:rsidRPr="00A10DF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с </w:t>
      </w:r>
      <w:r w:rsidR="00DB6440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ЕГН </w:t>
      </w:r>
      <w:r w:rsidR="00F25F46">
        <w:rPr>
          <w:rFonts w:ascii="Times New Roman" w:eastAsia="PMingLiU" w:hAnsi="Times New Roman"/>
          <w:b/>
          <w:sz w:val="24"/>
          <w:szCs w:val="24"/>
          <w:lang w:eastAsia="en-US"/>
        </w:rPr>
        <w:t>**********.</w:t>
      </w:r>
      <w:r w:rsidR="00A10DFE" w:rsidRPr="00A10DF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</w:t>
      </w:r>
    </w:p>
    <w:p w:rsidR="00D20E26" w:rsidRPr="007E2163" w:rsidRDefault="00A20943" w:rsidP="00A10DFE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</w:t>
      </w:r>
      <w:r w:rsidR="00DB4A21" w:rsidRPr="007E2163">
        <w:rPr>
          <w:rFonts w:ascii="Times New Roman" w:eastAsia="PMingLiU" w:hAnsi="Times New Roman"/>
          <w:b/>
          <w:sz w:val="24"/>
          <w:szCs w:val="24"/>
          <w:lang w:eastAsia="en-US"/>
        </w:rPr>
        <w:tab/>
      </w:r>
      <w:r w:rsidR="007C02A4">
        <w:rPr>
          <w:rFonts w:ascii="Times New Roman" w:eastAsia="PMingLiU" w:hAnsi="Times New Roman"/>
          <w:sz w:val="24"/>
          <w:szCs w:val="24"/>
          <w:lang w:eastAsia="en-US"/>
        </w:rPr>
        <w:t xml:space="preserve">В останалата част </w:t>
      </w:r>
      <w:r w:rsidR="00227E9E">
        <w:rPr>
          <w:rFonts w:ascii="Times New Roman" w:eastAsia="PMingLiU" w:hAnsi="Times New Roman"/>
          <w:sz w:val="24"/>
          <w:szCs w:val="24"/>
          <w:lang w:eastAsia="en-US"/>
        </w:rPr>
        <w:t xml:space="preserve">Заповед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№ </w:t>
      </w:r>
      <w:r w:rsidR="00733A7A" w:rsidRPr="00733A7A">
        <w:rPr>
          <w:rFonts w:ascii="Times New Roman" w:eastAsia="PMingLiU" w:hAnsi="Times New Roman"/>
          <w:sz w:val="24"/>
          <w:szCs w:val="24"/>
          <w:lang w:eastAsia="en-US"/>
        </w:rPr>
        <w:t>ПО-09-385/24.01.2023</w:t>
      </w:r>
      <w:r w:rsidR="00733A7A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227E9E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г. </w:t>
      </w:r>
      <w:r w:rsidR="00227E9E">
        <w:rPr>
          <w:rFonts w:ascii="Times New Roman" w:eastAsia="PMingLiU" w:hAnsi="Times New Roman"/>
          <w:sz w:val="24"/>
          <w:szCs w:val="24"/>
          <w:lang w:eastAsia="en-US"/>
        </w:rPr>
        <w:t>на Директора на ОД „Земеделие“-Перник остава непроменена.</w:t>
      </w:r>
    </w:p>
    <w:p w:rsidR="003C4822" w:rsidRPr="007E2163" w:rsidRDefault="00EB389D" w:rsidP="008335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PMingLiU" w:hAnsi="Times New Roman"/>
          <w:sz w:val="24"/>
          <w:szCs w:val="24"/>
          <w:lang w:eastAsia="en-US"/>
        </w:rPr>
      </w:pPr>
      <w:r>
        <w:rPr>
          <w:rFonts w:ascii="Times New Roman" w:eastAsia="PMingLiU" w:hAnsi="Times New Roman"/>
          <w:sz w:val="24"/>
          <w:szCs w:val="24"/>
          <w:lang w:eastAsia="en-US"/>
        </w:rPr>
        <w:t xml:space="preserve">        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>Неразделна част от настоящата заповед представлява споразумението по чл. 37</w:t>
      </w:r>
      <w:r w:rsidR="00733A7A">
        <w:rPr>
          <w:rFonts w:ascii="Times New Roman" w:eastAsia="PMingLiU" w:hAnsi="Times New Roman"/>
          <w:sz w:val="24"/>
          <w:szCs w:val="24"/>
          <w:lang w:eastAsia="en-US"/>
        </w:rPr>
        <w:t>ж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, ал. </w:t>
      </w:r>
      <w:r w:rsidR="00733A7A">
        <w:rPr>
          <w:rFonts w:ascii="Times New Roman" w:eastAsia="PMingLiU" w:hAnsi="Times New Roman"/>
          <w:sz w:val="24"/>
          <w:szCs w:val="24"/>
          <w:lang w:eastAsia="en-US"/>
        </w:rPr>
        <w:t>6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от ЗСПЗЗ за землището на </w:t>
      </w:r>
      <w:r w:rsidR="003768FD" w:rsidRPr="003768FD">
        <w:rPr>
          <w:rFonts w:ascii="Times New Roman" w:eastAsia="PMingLiU" w:hAnsi="Times New Roman"/>
          <w:sz w:val="24"/>
          <w:szCs w:val="24"/>
          <w:lang w:eastAsia="en-US"/>
        </w:rPr>
        <w:t xml:space="preserve">с. </w:t>
      </w:r>
      <w:r w:rsidR="00794397">
        <w:rPr>
          <w:rFonts w:ascii="Times New Roman" w:eastAsia="PMingLiU" w:hAnsi="Times New Roman"/>
          <w:sz w:val="24"/>
          <w:szCs w:val="24"/>
          <w:lang w:eastAsia="en-US"/>
        </w:rPr>
        <w:t>Дълга лука</w:t>
      </w:r>
      <w:r w:rsidR="001D7E6F" w:rsidRPr="001D7E6F">
        <w:rPr>
          <w:rFonts w:ascii="Times New Roman" w:eastAsia="PMingLiU" w:hAnsi="Times New Roman"/>
          <w:sz w:val="24"/>
          <w:szCs w:val="24"/>
          <w:lang w:eastAsia="en-US"/>
        </w:rPr>
        <w:t>, община Трън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, област </w:t>
      </w:r>
      <w:r>
        <w:rPr>
          <w:rFonts w:ascii="Times New Roman" w:eastAsia="PMingLiU" w:hAnsi="Times New Roman"/>
          <w:sz w:val="24"/>
          <w:szCs w:val="24"/>
          <w:lang w:eastAsia="en-US"/>
        </w:rPr>
        <w:t xml:space="preserve">Перник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>за</w:t>
      </w:r>
      <w:r w:rsidR="00733A7A" w:rsidRPr="00733A7A">
        <w:rPr>
          <w:rFonts w:ascii="Times New Roman" w:eastAsia="PMingLiU" w:hAnsi="Times New Roman"/>
          <w:sz w:val="24"/>
          <w:szCs w:val="24"/>
          <w:lang w:eastAsia="en-US"/>
        </w:rPr>
        <w:t xml:space="preserve"> календарната 2023 г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>.</w:t>
      </w:r>
    </w:p>
    <w:p w:rsidR="00A20943" w:rsidRPr="007E2163" w:rsidRDefault="003C4822" w:rsidP="00D926A6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E324F4"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794397" w:rsidRPr="00794397">
        <w:rPr>
          <w:rFonts w:ascii="Times New Roman" w:eastAsia="PMingLiU" w:hAnsi="Times New Roman"/>
          <w:sz w:val="24"/>
          <w:szCs w:val="24"/>
          <w:lang w:eastAsia="en-US"/>
        </w:rPr>
        <w:t>На основание чл. 37ж, ал. 11 във връзка с чл. 37в, ал. 5 от ЗСПЗЗ</w:t>
      </w:r>
      <w:r w:rsidR="00A20943" w:rsidRPr="007E2163">
        <w:rPr>
          <w:rFonts w:ascii="Times New Roman" w:eastAsia="PMingLiU" w:hAnsi="Times New Roman"/>
          <w:sz w:val="24"/>
          <w:szCs w:val="24"/>
          <w:lang w:eastAsia="en-US"/>
        </w:rPr>
        <w:t>, настоящата заповед да се обяви в</w:t>
      </w:r>
      <w:r w:rsidR="00DB6440" w:rsidRPr="007E2163">
        <w:rPr>
          <w:rFonts w:ascii="Times New Roman" w:hAnsi="Times New Roman"/>
          <w:sz w:val="24"/>
          <w:szCs w:val="24"/>
        </w:rPr>
        <w:t xml:space="preserve"> кметството на</w:t>
      </w:r>
      <w:r w:rsidR="00DB6440">
        <w:rPr>
          <w:rFonts w:ascii="Times New Roman" w:hAnsi="Times New Roman"/>
          <w:sz w:val="24"/>
          <w:szCs w:val="24"/>
        </w:rPr>
        <w:t xml:space="preserve"> </w:t>
      </w:r>
      <w:r w:rsidR="00794397" w:rsidRPr="00794397">
        <w:rPr>
          <w:rFonts w:ascii="Times New Roman" w:hAnsi="Times New Roman"/>
          <w:sz w:val="24"/>
          <w:szCs w:val="24"/>
        </w:rPr>
        <w:t>с. Дълга лука</w:t>
      </w:r>
      <w:r w:rsidR="00563108">
        <w:rPr>
          <w:rFonts w:ascii="Times New Roman" w:hAnsi="Times New Roman"/>
          <w:sz w:val="24"/>
          <w:szCs w:val="24"/>
        </w:rPr>
        <w:t>,</w:t>
      </w:r>
      <w:r w:rsidR="00D10B5B"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A20943" w:rsidRPr="007E2163">
        <w:rPr>
          <w:rFonts w:ascii="Times New Roman" w:hAnsi="Times New Roman"/>
          <w:sz w:val="24"/>
          <w:szCs w:val="24"/>
        </w:rPr>
        <w:t>в сградата на Об</w:t>
      </w:r>
      <w:r w:rsidR="00AF4E4F">
        <w:rPr>
          <w:rFonts w:ascii="Times New Roman" w:hAnsi="Times New Roman"/>
          <w:sz w:val="24"/>
          <w:szCs w:val="24"/>
        </w:rPr>
        <w:t xml:space="preserve">щинска служба по земеделие – </w:t>
      </w:r>
      <w:r w:rsidR="001D7E6F">
        <w:rPr>
          <w:rFonts w:ascii="Times New Roman" w:hAnsi="Times New Roman"/>
          <w:sz w:val="24"/>
          <w:szCs w:val="24"/>
        </w:rPr>
        <w:t>Трън</w:t>
      </w:r>
      <w:r w:rsidR="00A20943" w:rsidRPr="007E2163">
        <w:rPr>
          <w:rFonts w:ascii="Times New Roman" w:hAnsi="Times New Roman"/>
          <w:sz w:val="24"/>
          <w:szCs w:val="24"/>
        </w:rPr>
        <w:t xml:space="preserve">, както и да се публикува на интернет страниците на Община </w:t>
      </w:r>
      <w:r w:rsidR="001D7E6F">
        <w:rPr>
          <w:rFonts w:ascii="Times New Roman" w:hAnsi="Times New Roman"/>
          <w:sz w:val="24"/>
          <w:szCs w:val="24"/>
        </w:rPr>
        <w:t>Трън</w:t>
      </w:r>
      <w:r w:rsidR="00A20943" w:rsidRPr="007E2163">
        <w:rPr>
          <w:rFonts w:ascii="Times New Roman" w:hAnsi="Times New Roman"/>
          <w:sz w:val="24"/>
          <w:szCs w:val="24"/>
        </w:rPr>
        <w:t xml:space="preserve"> на Областна дирекция "Земеделие" - Перник.</w:t>
      </w:r>
    </w:p>
    <w:p w:rsidR="00A20943" w:rsidRDefault="00A20943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    </w:t>
      </w:r>
      <w:r w:rsidR="00DB4A21"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Заповедта може да се обжалва по реда на </w:t>
      </w:r>
      <w:proofErr w:type="spellStart"/>
      <w:r w:rsidRPr="007E2163">
        <w:rPr>
          <w:rFonts w:ascii="Times New Roman" w:eastAsia="PMingLiU" w:hAnsi="Times New Roman"/>
          <w:sz w:val="24"/>
          <w:szCs w:val="24"/>
          <w:lang w:eastAsia="en-US"/>
        </w:rPr>
        <w:t>Административнопроцесуалния</w:t>
      </w:r>
      <w:proofErr w:type="spellEnd"/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кодекс. </w:t>
      </w:r>
    </w:p>
    <w:p w:rsidR="006F77EE" w:rsidRDefault="006F77EE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</w:p>
    <w:p w:rsidR="006F77EE" w:rsidRPr="007E2163" w:rsidRDefault="006F77EE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943" w:rsidRPr="007E2163" w:rsidRDefault="00A20943" w:rsidP="00A20943">
      <w:pPr>
        <w:spacing w:after="0"/>
        <w:rPr>
          <w:rFonts w:ascii="Times New Roman" w:eastAsia="PMingLiU" w:hAnsi="Times New Roman"/>
          <w:sz w:val="24"/>
          <w:szCs w:val="24"/>
          <w:lang w:eastAsia="en-US"/>
        </w:rPr>
      </w:pPr>
    </w:p>
    <w:p w:rsidR="003B0232" w:rsidRPr="00782C84" w:rsidRDefault="003B0232" w:rsidP="00A20943">
      <w:pPr>
        <w:spacing w:after="0"/>
        <w:rPr>
          <w:rFonts w:ascii="Times New Roman" w:eastAsia="PMingLiU" w:hAnsi="Times New Roman"/>
          <w:lang w:val="ru-RU" w:eastAsia="en-US"/>
        </w:rPr>
      </w:pPr>
    </w:p>
    <w:p w:rsidR="00A20943" w:rsidRPr="00DF6360" w:rsidRDefault="00DF6360" w:rsidP="00A20943">
      <w:pPr>
        <w:spacing w:after="0"/>
        <w:rPr>
          <w:rFonts w:ascii="Times New Roman" w:eastAsia="PMingLiU" w:hAnsi="Times New Roman"/>
          <w:b/>
          <w:lang w:eastAsia="en-US"/>
        </w:rPr>
      </w:pPr>
      <w:r>
        <w:rPr>
          <w:rFonts w:ascii="Times New Roman" w:eastAsia="PMingLiU" w:hAnsi="Times New Roman"/>
          <w:b/>
          <w:lang w:eastAsia="en-US"/>
        </w:rPr>
        <w:t>ДЕСИСЛАВА ФИГЕРОА</w:t>
      </w:r>
      <w:r w:rsidR="00357C1B">
        <w:rPr>
          <w:rFonts w:ascii="Times New Roman" w:eastAsia="PMingLiU" w:hAnsi="Times New Roman"/>
          <w:b/>
          <w:lang w:eastAsia="en-US"/>
        </w:rPr>
        <w:t xml:space="preserve">   </w:t>
      </w:r>
      <w:r w:rsidR="001C51A8">
        <w:rPr>
          <w:rFonts w:ascii="Times New Roman" w:eastAsia="PMingLiU" w:hAnsi="Times New Roman"/>
          <w:b/>
          <w:lang w:eastAsia="en-US"/>
        </w:rPr>
        <w:t>/п/</w:t>
      </w:r>
    </w:p>
    <w:p w:rsidR="00A20943" w:rsidRPr="0056137F" w:rsidRDefault="00136CC5" w:rsidP="00A20943">
      <w:pPr>
        <w:spacing w:after="0"/>
        <w:rPr>
          <w:rFonts w:ascii="Times New Roman" w:eastAsia="PMingLiU" w:hAnsi="Times New Roman"/>
          <w:b/>
          <w:lang w:eastAsia="en-US"/>
        </w:rPr>
      </w:pPr>
      <w:r w:rsidRPr="0056137F">
        <w:rPr>
          <w:rFonts w:ascii="Times New Roman" w:eastAsia="PMingLiU" w:hAnsi="Times New Roman"/>
          <w:b/>
          <w:i/>
          <w:lang w:val="ru-RU" w:eastAsia="en-US"/>
        </w:rPr>
        <w:t xml:space="preserve">Директор </w:t>
      </w:r>
      <w:r w:rsidR="00A20943" w:rsidRPr="0056137F">
        <w:rPr>
          <w:rFonts w:ascii="Times New Roman" w:eastAsia="PMingLiU" w:hAnsi="Times New Roman"/>
          <w:b/>
          <w:i/>
          <w:lang w:val="ru-RU" w:eastAsia="en-US"/>
        </w:rPr>
        <w:t xml:space="preserve">на ОД </w:t>
      </w:r>
      <w:r w:rsidR="00A20943" w:rsidRPr="0056137F">
        <w:rPr>
          <w:rFonts w:ascii="Times New Roman" w:eastAsia="PMingLiU" w:hAnsi="Times New Roman"/>
          <w:b/>
          <w:i/>
          <w:lang w:eastAsia="en-US"/>
        </w:rPr>
        <w:t>„Земеделие” - Перник</w:t>
      </w:r>
    </w:p>
    <w:sectPr w:rsidR="00A20943" w:rsidRPr="0056137F" w:rsidSect="00D20E26">
      <w:pgSz w:w="12240" w:h="15840"/>
      <w:pgMar w:top="284" w:right="1417" w:bottom="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C7E"/>
    <w:multiLevelType w:val="multilevel"/>
    <w:tmpl w:val="7EB213BE"/>
    <w:lvl w:ilvl="0">
      <w:start w:val="67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03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">
    <w:nsid w:val="38955E4C"/>
    <w:multiLevelType w:val="multilevel"/>
    <w:tmpl w:val="0B204010"/>
    <w:lvl w:ilvl="0">
      <w:start w:val="97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CBF1D98"/>
    <w:multiLevelType w:val="multilevel"/>
    <w:tmpl w:val="6D0AA9EE"/>
    <w:lvl w:ilvl="0"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62965D87"/>
    <w:multiLevelType w:val="multilevel"/>
    <w:tmpl w:val="789A1286"/>
    <w:lvl w:ilvl="0"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735D11CF"/>
    <w:multiLevelType w:val="hybridMultilevel"/>
    <w:tmpl w:val="0B867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743FF"/>
    <w:multiLevelType w:val="multilevel"/>
    <w:tmpl w:val="2326DBB8"/>
    <w:lvl w:ilvl="0">
      <w:start w:val="3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3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43"/>
    <w:rsid w:val="00004105"/>
    <w:rsid w:val="00004E86"/>
    <w:rsid w:val="00007223"/>
    <w:rsid w:val="00007F96"/>
    <w:rsid w:val="000111D8"/>
    <w:rsid w:val="000121C4"/>
    <w:rsid w:val="000203F2"/>
    <w:rsid w:val="00023ADD"/>
    <w:rsid w:val="000267A8"/>
    <w:rsid w:val="00030F89"/>
    <w:rsid w:val="0005069D"/>
    <w:rsid w:val="000600AB"/>
    <w:rsid w:val="00064F2C"/>
    <w:rsid w:val="000671FC"/>
    <w:rsid w:val="000721E5"/>
    <w:rsid w:val="000771BE"/>
    <w:rsid w:val="000873AE"/>
    <w:rsid w:val="00090511"/>
    <w:rsid w:val="00097E18"/>
    <w:rsid w:val="000B1039"/>
    <w:rsid w:val="000B1749"/>
    <w:rsid w:val="000B36F4"/>
    <w:rsid w:val="000B47B1"/>
    <w:rsid w:val="000B5A42"/>
    <w:rsid w:val="000C452E"/>
    <w:rsid w:val="000E1052"/>
    <w:rsid w:val="000E5350"/>
    <w:rsid w:val="000E7C94"/>
    <w:rsid w:val="000F1AB7"/>
    <w:rsid w:val="000F37F9"/>
    <w:rsid w:val="001028C4"/>
    <w:rsid w:val="00110EA5"/>
    <w:rsid w:val="00117F9B"/>
    <w:rsid w:val="00124452"/>
    <w:rsid w:val="001309C2"/>
    <w:rsid w:val="00131810"/>
    <w:rsid w:val="00136CC5"/>
    <w:rsid w:val="0014575D"/>
    <w:rsid w:val="00165F41"/>
    <w:rsid w:val="00177339"/>
    <w:rsid w:val="00182920"/>
    <w:rsid w:val="00182FE6"/>
    <w:rsid w:val="00193324"/>
    <w:rsid w:val="001977DA"/>
    <w:rsid w:val="001A73C7"/>
    <w:rsid w:val="001B44F6"/>
    <w:rsid w:val="001C3BC5"/>
    <w:rsid w:val="001C4732"/>
    <w:rsid w:val="001C510C"/>
    <w:rsid w:val="001C51A8"/>
    <w:rsid w:val="001D01B3"/>
    <w:rsid w:val="001D0D4E"/>
    <w:rsid w:val="001D6312"/>
    <w:rsid w:val="001D6CC3"/>
    <w:rsid w:val="001D7E6F"/>
    <w:rsid w:val="001E1A44"/>
    <w:rsid w:val="001F0BC2"/>
    <w:rsid w:val="001F5A50"/>
    <w:rsid w:val="00204B58"/>
    <w:rsid w:val="002054FD"/>
    <w:rsid w:val="0021030C"/>
    <w:rsid w:val="0021059A"/>
    <w:rsid w:val="002205A1"/>
    <w:rsid w:val="00221DBC"/>
    <w:rsid w:val="0022289D"/>
    <w:rsid w:val="00223BC9"/>
    <w:rsid w:val="00227E9E"/>
    <w:rsid w:val="00241157"/>
    <w:rsid w:val="00241B14"/>
    <w:rsid w:val="00244E3B"/>
    <w:rsid w:val="00270D96"/>
    <w:rsid w:val="00275226"/>
    <w:rsid w:val="002758A3"/>
    <w:rsid w:val="00285079"/>
    <w:rsid w:val="002924D4"/>
    <w:rsid w:val="00293DF6"/>
    <w:rsid w:val="002A091D"/>
    <w:rsid w:val="002A09C7"/>
    <w:rsid w:val="002A6EF9"/>
    <w:rsid w:val="002B28AB"/>
    <w:rsid w:val="002C0298"/>
    <w:rsid w:val="002C258E"/>
    <w:rsid w:val="002D2873"/>
    <w:rsid w:val="002D3797"/>
    <w:rsid w:val="002D77EA"/>
    <w:rsid w:val="002D7AF9"/>
    <w:rsid w:val="002E7CB6"/>
    <w:rsid w:val="002F0B49"/>
    <w:rsid w:val="002F0B93"/>
    <w:rsid w:val="002F189D"/>
    <w:rsid w:val="002F787F"/>
    <w:rsid w:val="003037A7"/>
    <w:rsid w:val="00303AF9"/>
    <w:rsid w:val="003141D4"/>
    <w:rsid w:val="003155BC"/>
    <w:rsid w:val="003174F7"/>
    <w:rsid w:val="00325AD8"/>
    <w:rsid w:val="00326B02"/>
    <w:rsid w:val="00330F64"/>
    <w:rsid w:val="00332D44"/>
    <w:rsid w:val="00335EBD"/>
    <w:rsid w:val="003415AB"/>
    <w:rsid w:val="00341CA6"/>
    <w:rsid w:val="003443A9"/>
    <w:rsid w:val="003541D1"/>
    <w:rsid w:val="00357611"/>
    <w:rsid w:val="00357C1B"/>
    <w:rsid w:val="00361EFF"/>
    <w:rsid w:val="003648DB"/>
    <w:rsid w:val="0037004F"/>
    <w:rsid w:val="003768FD"/>
    <w:rsid w:val="003826C7"/>
    <w:rsid w:val="00383266"/>
    <w:rsid w:val="00385B93"/>
    <w:rsid w:val="00386740"/>
    <w:rsid w:val="00394C46"/>
    <w:rsid w:val="003A20D6"/>
    <w:rsid w:val="003B0232"/>
    <w:rsid w:val="003B2D92"/>
    <w:rsid w:val="003B6444"/>
    <w:rsid w:val="003C155B"/>
    <w:rsid w:val="003C1F80"/>
    <w:rsid w:val="003C4822"/>
    <w:rsid w:val="003D2A60"/>
    <w:rsid w:val="003D54C1"/>
    <w:rsid w:val="003E3D03"/>
    <w:rsid w:val="003F56A7"/>
    <w:rsid w:val="003F65D2"/>
    <w:rsid w:val="003F7582"/>
    <w:rsid w:val="00404EBA"/>
    <w:rsid w:val="0040538E"/>
    <w:rsid w:val="00405B32"/>
    <w:rsid w:val="00406130"/>
    <w:rsid w:val="00412938"/>
    <w:rsid w:val="004149B4"/>
    <w:rsid w:val="0043181D"/>
    <w:rsid w:val="00432BB4"/>
    <w:rsid w:val="00433EDB"/>
    <w:rsid w:val="00444793"/>
    <w:rsid w:val="004454BB"/>
    <w:rsid w:val="004516CC"/>
    <w:rsid w:val="00452483"/>
    <w:rsid w:val="004530D2"/>
    <w:rsid w:val="00460F7B"/>
    <w:rsid w:val="00464177"/>
    <w:rsid w:val="00465665"/>
    <w:rsid w:val="00474E0D"/>
    <w:rsid w:val="00475155"/>
    <w:rsid w:val="004817AB"/>
    <w:rsid w:val="00481B7B"/>
    <w:rsid w:val="00487BF9"/>
    <w:rsid w:val="004A10CD"/>
    <w:rsid w:val="004A2F8F"/>
    <w:rsid w:val="004A4361"/>
    <w:rsid w:val="004A78A0"/>
    <w:rsid w:val="004B02CB"/>
    <w:rsid w:val="004C3E06"/>
    <w:rsid w:val="004C70F6"/>
    <w:rsid w:val="004C71E8"/>
    <w:rsid w:val="004D3121"/>
    <w:rsid w:val="004D4FAA"/>
    <w:rsid w:val="004D6292"/>
    <w:rsid w:val="004F5C15"/>
    <w:rsid w:val="00504777"/>
    <w:rsid w:val="005176E9"/>
    <w:rsid w:val="0052291D"/>
    <w:rsid w:val="00530FA1"/>
    <w:rsid w:val="0053383A"/>
    <w:rsid w:val="005377AE"/>
    <w:rsid w:val="0054139B"/>
    <w:rsid w:val="00546A22"/>
    <w:rsid w:val="0055375F"/>
    <w:rsid w:val="00560AEC"/>
    <w:rsid w:val="0056137F"/>
    <w:rsid w:val="00563108"/>
    <w:rsid w:val="00572F0C"/>
    <w:rsid w:val="00577A28"/>
    <w:rsid w:val="00577FA5"/>
    <w:rsid w:val="00581D58"/>
    <w:rsid w:val="005864A4"/>
    <w:rsid w:val="00587C88"/>
    <w:rsid w:val="00596DA4"/>
    <w:rsid w:val="00597922"/>
    <w:rsid w:val="005B56D5"/>
    <w:rsid w:val="005B7D4D"/>
    <w:rsid w:val="005C4141"/>
    <w:rsid w:val="005C4EB4"/>
    <w:rsid w:val="005D095A"/>
    <w:rsid w:val="005D4E86"/>
    <w:rsid w:val="005E17DD"/>
    <w:rsid w:val="005E42CA"/>
    <w:rsid w:val="005F41A5"/>
    <w:rsid w:val="005F5A1B"/>
    <w:rsid w:val="00602FF0"/>
    <w:rsid w:val="006110B6"/>
    <w:rsid w:val="006148F3"/>
    <w:rsid w:val="00621151"/>
    <w:rsid w:val="0062297D"/>
    <w:rsid w:val="00626775"/>
    <w:rsid w:val="00632309"/>
    <w:rsid w:val="00632C33"/>
    <w:rsid w:val="00635342"/>
    <w:rsid w:val="006370D2"/>
    <w:rsid w:val="0067228A"/>
    <w:rsid w:val="006731CF"/>
    <w:rsid w:val="00677B26"/>
    <w:rsid w:val="0068084B"/>
    <w:rsid w:val="00686A62"/>
    <w:rsid w:val="00696B5F"/>
    <w:rsid w:val="00696DC3"/>
    <w:rsid w:val="006B07C3"/>
    <w:rsid w:val="006B0FDA"/>
    <w:rsid w:val="006B10ED"/>
    <w:rsid w:val="006C0728"/>
    <w:rsid w:val="006C0D27"/>
    <w:rsid w:val="006C0FAB"/>
    <w:rsid w:val="006D00EC"/>
    <w:rsid w:val="006D2903"/>
    <w:rsid w:val="006E0209"/>
    <w:rsid w:val="006E192C"/>
    <w:rsid w:val="006F0D24"/>
    <w:rsid w:val="006F23EB"/>
    <w:rsid w:val="006F77EE"/>
    <w:rsid w:val="00702D98"/>
    <w:rsid w:val="00703211"/>
    <w:rsid w:val="00704B3F"/>
    <w:rsid w:val="00704C02"/>
    <w:rsid w:val="00707437"/>
    <w:rsid w:val="00710A9E"/>
    <w:rsid w:val="00715780"/>
    <w:rsid w:val="0072280B"/>
    <w:rsid w:val="00733A7A"/>
    <w:rsid w:val="007371AE"/>
    <w:rsid w:val="00742FEC"/>
    <w:rsid w:val="0074358E"/>
    <w:rsid w:val="007526BA"/>
    <w:rsid w:val="007567D3"/>
    <w:rsid w:val="00757AF5"/>
    <w:rsid w:val="00757D95"/>
    <w:rsid w:val="00762118"/>
    <w:rsid w:val="00762A42"/>
    <w:rsid w:val="00762F2D"/>
    <w:rsid w:val="00770AC3"/>
    <w:rsid w:val="00771C9C"/>
    <w:rsid w:val="0077415C"/>
    <w:rsid w:val="00775657"/>
    <w:rsid w:val="00782C84"/>
    <w:rsid w:val="0078386D"/>
    <w:rsid w:val="00790068"/>
    <w:rsid w:val="00794397"/>
    <w:rsid w:val="0079466B"/>
    <w:rsid w:val="007950C0"/>
    <w:rsid w:val="007957AE"/>
    <w:rsid w:val="007A0D67"/>
    <w:rsid w:val="007B0009"/>
    <w:rsid w:val="007B3A7A"/>
    <w:rsid w:val="007B49BE"/>
    <w:rsid w:val="007B55F2"/>
    <w:rsid w:val="007B7050"/>
    <w:rsid w:val="007C02A4"/>
    <w:rsid w:val="007D32F0"/>
    <w:rsid w:val="007D7CA8"/>
    <w:rsid w:val="007E08C5"/>
    <w:rsid w:val="007E18C8"/>
    <w:rsid w:val="007E2163"/>
    <w:rsid w:val="007E33C3"/>
    <w:rsid w:val="007E4441"/>
    <w:rsid w:val="007E6B96"/>
    <w:rsid w:val="007E7611"/>
    <w:rsid w:val="007F1691"/>
    <w:rsid w:val="007F1DE5"/>
    <w:rsid w:val="007F35B6"/>
    <w:rsid w:val="007F4EFF"/>
    <w:rsid w:val="007F5E01"/>
    <w:rsid w:val="0080689C"/>
    <w:rsid w:val="0081131C"/>
    <w:rsid w:val="0081588F"/>
    <w:rsid w:val="008169C4"/>
    <w:rsid w:val="00821852"/>
    <w:rsid w:val="0082224C"/>
    <w:rsid w:val="00822A68"/>
    <w:rsid w:val="00833521"/>
    <w:rsid w:val="00833B64"/>
    <w:rsid w:val="00837FA0"/>
    <w:rsid w:val="0084195D"/>
    <w:rsid w:val="00842A87"/>
    <w:rsid w:val="0084570D"/>
    <w:rsid w:val="008478EA"/>
    <w:rsid w:val="00847EDD"/>
    <w:rsid w:val="008627FB"/>
    <w:rsid w:val="008817A5"/>
    <w:rsid w:val="00886C73"/>
    <w:rsid w:val="00887700"/>
    <w:rsid w:val="00887F4D"/>
    <w:rsid w:val="0089074F"/>
    <w:rsid w:val="00895304"/>
    <w:rsid w:val="008A29F8"/>
    <w:rsid w:val="008A309D"/>
    <w:rsid w:val="008A5A7C"/>
    <w:rsid w:val="008B7DEB"/>
    <w:rsid w:val="008C7C7D"/>
    <w:rsid w:val="008D0AE1"/>
    <w:rsid w:val="008E113C"/>
    <w:rsid w:val="008E32E8"/>
    <w:rsid w:val="008E4A01"/>
    <w:rsid w:val="008E731F"/>
    <w:rsid w:val="008F1D5D"/>
    <w:rsid w:val="008F3377"/>
    <w:rsid w:val="008F6A70"/>
    <w:rsid w:val="008F7E17"/>
    <w:rsid w:val="00900717"/>
    <w:rsid w:val="00900A59"/>
    <w:rsid w:val="00902221"/>
    <w:rsid w:val="009055B3"/>
    <w:rsid w:val="00910809"/>
    <w:rsid w:val="00911B70"/>
    <w:rsid w:val="00916CAE"/>
    <w:rsid w:val="00923EAE"/>
    <w:rsid w:val="00931971"/>
    <w:rsid w:val="00933236"/>
    <w:rsid w:val="009355E6"/>
    <w:rsid w:val="00940E11"/>
    <w:rsid w:val="00941EEC"/>
    <w:rsid w:val="0094438F"/>
    <w:rsid w:val="009472E1"/>
    <w:rsid w:val="009479CA"/>
    <w:rsid w:val="00951D0C"/>
    <w:rsid w:val="00955304"/>
    <w:rsid w:val="00956383"/>
    <w:rsid w:val="00960BDB"/>
    <w:rsid w:val="00970574"/>
    <w:rsid w:val="009735CE"/>
    <w:rsid w:val="00973790"/>
    <w:rsid w:val="00975D73"/>
    <w:rsid w:val="00984220"/>
    <w:rsid w:val="009849C3"/>
    <w:rsid w:val="00993F05"/>
    <w:rsid w:val="00996629"/>
    <w:rsid w:val="009A56E7"/>
    <w:rsid w:val="009A5E1A"/>
    <w:rsid w:val="009B02F0"/>
    <w:rsid w:val="009B1C84"/>
    <w:rsid w:val="009B22AE"/>
    <w:rsid w:val="009B28B0"/>
    <w:rsid w:val="009B64BB"/>
    <w:rsid w:val="009C20A6"/>
    <w:rsid w:val="009C52B5"/>
    <w:rsid w:val="009F167E"/>
    <w:rsid w:val="009F1E01"/>
    <w:rsid w:val="00A050A7"/>
    <w:rsid w:val="00A07039"/>
    <w:rsid w:val="00A07064"/>
    <w:rsid w:val="00A070EF"/>
    <w:rsid w:val="00A10DFE"/>
    <w:rsid w:val="00A16A93"/>
    <w:rsid w:val="00A170EE"/>
    <w:rsid w:val="00A20943"/>
    <w:rsid w:val="00A25099"/>
    <w:rsid w:val="00A32C68"/>
    <w:rsid w:val="00A33321"/>
    <w:rsid w:val="00A41B85"/>
    <w:rsid w:val="00A45730"/>
    <w:rsid w:val="00A50EE7"/>
    <w:rsid w:val="00A5691B"/>
    <w:rsid w:val="00A61137"/>
    <w:rsid w:val="00A661D3"/>
    <w:rsid w:val="00A67C54"/>
    <w:rsid w:val="00A754C9"/>
    <w:rsid w:val="00A853A6"/>
    <w:rsid w:val="00A90810"/>
    <w:rsid w:val="00A921C9"/>
    <w:rsid w:val="00A96554"/>
    <w:rsid w:val="00AA3052"/>
    <w:rsid w:val="00AA553C"/>
    <w:rsid w:val="00AA6DBA"/>
    <w:rsid w:val="00AB0797"/>
    <w:rsid w:val="00AC1AF6"/>
    <w:rsid w:val="00AC6DC5"/>
    <w:rsid w:val="00AC72E4"/>
    <w:rsid w:val="00AD5AEA"/>
    <w:rsid w:val="00AD7CE2"/>
    <w:rsid w:val="00AE124A"/>
    <w:rsid w:val="00AE46AF"/>
    <w:rsid w:val="00AF406F"/>
    <w:rsid w:val="00AF4E4F"/>
    <w:rsid w:val="00B02936"/>
    <w:rsid w:val="00B106A4"/>
    <w:rsid w:val="00B20820"/>
    <w:rsid w:val="00B215A5"/>
    <w:rsid w:val="00B32E34"/>
    <w:rsid w:val="00B3483D"/>
    <w:rsid w:val="00B4425B"/>
    <w:rsid w:val="00B45BC8"/>
    <w:rsid w:val="00B575BA"/>
    <w:rsid w:val="00B57D1F"/>
    <w:rsid w:val="00B61FCD"/>
    <w:rsid w:val="00B659A5"/>
    <w:rsid w:val="00B663DD"/>
    <w:rsid w:val="00B718FC"/>
    <w:rsid w:val="00B75CE3"/>
    <w:rsid w:val="00B77767"/>
    <w:rsid w:val="00B777D6"/>
    <w:rsid w:val="00B872C3"/>
    <w:rsid w:val="00B90112"/>
    <w:rsid w:val="00B95B07"/>
    <w:rsid w:val="00B97EF1"/>
    <w:rsid w:val="00BA171D"/>
    <w:rsid w:val="00BA609C"/>
    <w:rsid w:val="00BA6B75"/>
    <w:rsid w:val="00BB4FDE"/>
    <w:rsid w:val="00BB7DC9"/>
    <w:rsid w:val="00BC1571"/>
    <w:rsid w:val="00BC1E4F"/>
    <w:rsid w:val="00BC289E"/>
    <w:rsid w:val="00BD21D8"/>
    <w:rsid w:val="00BD2FB8"/>
    <w:rsid w:val="00BD4654"/>
    <w:rsid w:val="00BD6966"/>
    <w:rsid w:val="00BD7F95"/>
    <w:rsid w:val="00BE04F2"/>
    <w:rsid w:val="00BE7383"/>
    <w:rsid w:val="00C00481"/>
    <w:rsid w:val="00C0639B"/>
    <w:rsid w:val="00C1155E"/>
    <w:rsid w:val="00C20D3C"/>
    <w:rsid w:val="00C2251B"/>
    <w:rsid w:val="00C25B32"/>
    <w:rsid w:val="00C27991"/>
    <w:rsid w:val="00C32549"/>
    <w:rsid w:val="00C33348"/>
    <w:rsid w:val="00C36941"/>
    <w:rsid w:val="00C429C5"/>
    <w:rsid w:val="00C51AA2"/>
    <w:rsid w:val="00C52A2B"/>
    <w:rsid w:val="00C65914"/>
    <w:rsid w:val="00C7323C"/>
    <w:rsid w:val="00C74AFB"/>
    <w:rsid w:val="00C8058B"/>
    <w:rsid w:val="00C84079"/>
    <w:rsid w:val="00C841F7"/>
    <w:rsid w:val="00C85004"/>
    <w:rsid w:val="00C95616"/>
    <w:rsid w:val="00CB0E32"/>
    <w:rsid w:val="00CB1B33"/>
    <w:rsid w:val="00CB1F56"/>
    <w:rsid w:val="00CB2682"/>
    <w:rsid w:val="00CC09AB"/>
    <w:rsid w:val="00CC36B8"/>
    <w:rsid w:val="00CD1782"/>
    <w:rsid w:val="00CE76AE"/>
    <w:rsid w:val="00CF3CE5"/>
    <w:rsid w:val="00D01249"/>
    <w:rsid w:val="00D10B5B"/>
    <w:rsid w:val="00D15A2A"/>
    <w:rsid w:val="00D20274"/>
    <w:rsid w:val="00D20E26"/>
    <w:rsid w:val="00D23627"/>
    <w:rsid w:val="00D32957"/>
    <w:rsid w:val="00D3556E"/>
    <w:rsid w:val="00D358E2"/>
    <w:rsid w:val="00D36E4D"/>
    <w:rsid w:val="00D42931"/>
    <w:rsid w:val="00D43520"/>
    <w:rsid w:val="00D56D70"/>
    <w:rsid w:val="00D674F8"/>
    <w:rsid w:val="00D711E8"/>
    <w:rsid w:val="00D74CC0"/>
    <w:rsid w:val="00D807CF"/>
    <w:rsid w:val="00D81365"/>
    <w:rsid w:val="00D91ACB"/>
    <w:rsid w:val="00D91C52"/>
    <w:rsid w:val="00D926A6"/>
    <w:rsid w:val="00D94B05"/>
    <w:rsid w:val="00DA2401"/>
    <w:rsid w:val="00DB1FA9"/>
    <w:rsid w:val="00DB4A21"/>
    <w:rsid w:val="00DB5A70"/>
    <w:rsid w:val="00DB5F59"/>
    <w:rsid w:val="00DB6440"/>
    <w:rsid w:val="00DD20CE"/>
    <w:rsid w:val="00DD3300"/>
    <w:rsid w:val="00DD6625"/>
    <w:rsid w:val="00DE343D"/>
    <w:rsid w:val="00DE67E4"/>
    <w:rsid w:val="00DE7006"/>
    <w:rsid w:val="00DF0302"/>
    <w:rsid w:val="00DF4DCE"/>
    <w:rsid w:val="00DF5722"/>
    <w:rsid w:val="00DF6360"/>
    <w:rsid w:val="00DF6CA4"/>
    <w:rsid w:val="00DF7E9F"/>
    <w:rsid w:val="00E06FA7"/>
    <w:rsid w:val="00E25DDA"/>
    <w:rsid w:val="00E2661D"/>
    <w:rsid w:val="00E324F4"/>
    <w:rsid w:val="00E347FB"/>
    <w:rsid w:val="00E37CF1"/>
    <w:rsid w:val="00E40C42"/>
    <w:rsid w:val="00E552FD"/>
    <w:rsid w:val="00E56A4A"/>
    <w:rsid w:val="00E56FA7"/>
    <w:rsid w:val="00E63454"/>
    <w:rsid w:val="00E676AC"/>
    <w:rsid w:val="00E73CD0"/>
    <w:rsid w:val="00E73E0A"/>
    <w:rsid w:val="00E806D8"/>
    <w:rsid w:val="00E846CC"/>
    <w:rsid w:val="00E859E3"/>
    <w:rsid w:val="00E85B31"/>
    <w:rsid w:val="00E879E7"/>
    <w:rsid w:val="00E91432"/>
    <w:rsid w:val="00E97E2C"/>
    <w:rsid w:val="00EA12F3"/>
    <w:rsid w:val="00EB0C4E"/>
    <w:rsid w:val="00EB3856"/>
    <w:rsid w:val="00EB389D"/>
    <w:rsid w:val="00EB55AE"/>
    <w:rsid w:val="00EB5889"/>
    <w:rsid w:val="00EB5B2C"/>
    <w:rsid w:val="00EC1683"/>
    <w:rsid w:val="00EC2D63"/>
    <w:rsid w:val="00EC6445"/>
    <w:rsid w:val="00ED6B20"/>
    <w:rsid w:val="00EE39CF"/>
    <w:rsid w:val="00EE601D"/>
    <w:rsid w:val="00EE7AD9"/>
    <w:rsid w:val="00EF3465"/>
    <w:rsid w:val="00EF3784"/>
    <w:rsid w:val="00EF3985"/>
    <w:rsid w:val="00EF4A39"/>
    <w:rsid w:val="00EF682B"/>
    <w:rsid w:val="00F04DF8"/>
    <w:rsid w:val="00F109B8"/>
    <w:rsid w:val="00F23D91"/>
    <w:rsid w:val="00F24B33"/>
    <w:rsid w:val="00F25F46"/>
    <w:rsid w:val="00F329B7"/>
    <w:rsid w:val="00F42C14"/>
    <w:rsid w:val="00F51F34"/>
    <w:rsid w:val="00F53A95"/>
    <w:rsid w:val="00F57456"/>
    <w:rsid w:val="00F72898"/>
    <w:rsid w:val="00F75398"/>
    <w:rsid w:val="00F76C0A"/>
    <w:rsid w:val="00F82580"/>
    <w:rsid w:val="00F827F2"/>
    <w:rsid w:val="00F85CAA"/>
    <w:rsid w:val="00F86E32"/>
    <w:rsid w:val="00F94642"/>
    <w:rsid w:val="00F94980"/>
    <w:rsid w:val="00FB0813"/>
    <w:rsid w:val="00FB6839"/>
    <w:rsid w:val="00FD05AB"/>
    <w:rsid w:val="00FD214C"/>
    <w:rsid w:val="00FE06F6"/>
    <w:rsid w:val="00FF5D4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94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2094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A20943"/>
    <w:rPr>
      <w:b/>
      <w:bCs/>
      <w:sz w:val="24"/>
      <w:szCs w:val="24"/>
      <w:lang w:val="bg-BG" w:eastAsia="en-US" w:bidi="ar-SA"/>
    </w:rPr>
  </w:style>
  <w:style w:type="paragraph" w:styleId="a3">
    <w:name w:val="Balloon Text"/>
    <w:basedOn w:val="a"/>
    <w:link w:val="a4"/>
    <w:rsid w:val="00C8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C85004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EB389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94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2094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A20943"/>
    <w:rPr>
      <w:b/>
      <w:bCs/>
      <w:sz w:val="24"/>
      <w:szCs w:val="24"/>
      <w:lang w:val="bg-BG" w:eastAsia="en-US" w:bidi="ar-SA"/>
    </w:rPr>
  </w:style>
  <w:style w:type="paragraph" w:styleId="a3">
    <w:name w:val="Balloon Text"/>
    <w:basedOn w:val="a"/>
    <w:link w:val="a4"/>
    <w:rsid w:val="00C8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C85004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EB389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ODZKOVACH</cp:lastModifiedBy>
  <cp:revision>15</cp:revision>
  <cp:lastPrinted>2023-05-15T10:06:00Z</cp:lastPrinted>
  <dcterms:created xsi:type="dcterms:W3CDTF">2023-05-15T09:37:00Z</dcterms:created>
  <dcterms:modified xsi:type="dcterms:W3CDTF">2023-05-17T11:31:00Z</dcterms:modified>
</cp:coreProperties>
</file>