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ECC" w:rsidRPr="005221E4" w:rsidRDefault="005411A6" w:rsidP="00776ECC">
      <w:pPr>
        <w:rPr>
          <w:sz w:val="22"/>
          <w:lang w:val="bg-BG"/>
        </w:rPr>
      </w:pPr>
      <w:r>
        <w:rPr>
          <w:sz w:val="22"/>
          <w:lang w:val="bg-BG"/>
        </w:rPr>
        <w:t xml:space="preserve">  </w:t>
      </w:r>
    </w:p>
    <w:p w:rsidR="00776ECC" w:rsidRDefault="00776ECC" w:rsidP="00776ECC">
      <w:pPr>
        <w:rPr>
          <w:sz w:val="22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-29845</wp:posOffset>
                </wp:positionH>
                <wp:positionV relativeFrom="paragraph">
                  <wp:posOffset>140335</wp:posOffset>
                </wp:positionV>
                <wp:extent cx="635" cy="819150"/>
                <wp:effectExtent l="8255" t="6985" r="10160" b="12065"/>
                <wp:wrapNone/>
                <wp:docPr id="2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19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shapetype w14:anchorId="64404D7E"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2.35pt;margin-top:11.05pt;width:.0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67945</wp:posOffset>
            </wp:positionV>
            <wp:extent cx="600710" cy="832485"/>
            <wp:effectExtent l="0" t="0" r="8890" b="5715"/>
            <wp:wrapSquare wrapText="bothSides"/>
            <wp:docPr id="1" name="Картина 1" descr="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v4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6ECC" w:rsidRDefault="00776ECC" w:rsidP="00776ECC">
      <w:pPr>
        <w:pStyle w:val="1"/>
        <w:tabs>
          <w:tab w:val="left" w:pos="1276"/>
        </w:tabs>
        <w:spacing w:before="0" w:after="0"/>
        <w:rPr>
          <w:rFonts w:ascii="Helen Bg Condensed" w:hAnsi="Helen Bg Condensed"/>
          <w:spacing w:val="40"/>
          <w:sz w:val="30"/>
          <w:szCs w:val="30"/>
          <w:lang w:val="ru-RU"/>
        </w:rPr>
      </w:pPr>
      <w:r>
        <w:rPr>
          <w:rFonts w:ascii="Helen Bg Condensed" w:hAnsi="Helen Bg Condensed"/>
          <w:spacing w:val="40"/>
          <w:sz w:val="30"/>
          <w:szCs w:val="30"/>
          <w:lang w:val="ru-RU"/>
        </w:rPr>
        <w:t>РЕПУБЛИКА БЪЛГАРИЯ</w:t>
      </w:r>
    </w:p>
    <w:p w:rsidR="00776ECC" w:rsidRPr="00131D37" w:rsidRDefault="00776ECC" w:rsidP="00776ECC">
      <w:pPr>
        <w:pStyle w:val="1"/>
        <w:tabs>
          <w:tab w:val="left" w:pos="1276"/>
        </w:tabs>
        <w:spacing w:before="0" w:after="0"/>
        <w:rPr>
          <w:rFonts w:ascii="Helen Bg Condensed" w:hAnsi="Helen Bg Condensed"/>
          <w:b w:val="0"/>
          <w:spacing w:val="40"/>
          <w:sz w:val="26"/>
          <w:szCs w:val="26"/>
          <w:lang w:val="bg-BG"/>
        </w:rPr>
      </w:pPr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Министерство н</w:t>
      </w:r>
      <w:r w:rsidR="00BA4ED3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а </w:t>
      </w:r>
      <w:proofErr w:type="spellStart"/>
      <w:r w:rsidR="00BA4ED3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земеделието</w:t>
      </w:r>
      <w:proofErr w:type="spellEnd"/>
      <w:r w:rsidR="00131D37">
        <w:rPr>
          <w:rFonts w:ascii="Helen Bg Condensed" w:hAnsi="Helen Bg Condensed"/>
          <w:b w:val="0"/>
          <w:spacing w:val="40"/>
          <w:sz w:val="26"/>
          <w:szCs w:val="26"/>
          <w:lang w:val="bg-BG"/>
        </w:rPr>
        <w:t xml:space="preserve"> и храните</w:t>
      </w:r>
    </w:p>
    <w:p w:rsidR="00776ECC" w:rsidRDefault="00776ECC" w:rsidP="00776ECC">
      <w:pPr>
        <w:pStyle w:val="1"/>
        <w:tabs>
          <w:tab w:val="left" w:pos="1276"/>
        </w:tabs>
        <w:spacing w:before="0" w:after="0"/>
        <w:rPr>
          <w:rFonts w:ascii="Helen Bg Condensed" w:hAnsi="Helen Bg Condensed"/>
          <w:b w:val="0"/>
          <w:spacing w:val="40"/>
          <w:sz w:val="26"/>
          <w:szCs w:val="26"/>
          <w:lang w:val="ru-RU"/>
        </w:rPr>
      </w:pPr>
      <w:proofErr w:type="spellStart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Областна</w:t>
      </w:r>
      <w:proofErr w:type="spellEnd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 дирекция “</w:t>
      </w:r>
      <w:proofErr w:type="spellStart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Земеделие</w:t>
      </w:r>
      <w:proofErr w:type="spellEnd"/>
      <w:proofErr w:type="gramStart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”-</w:t>
      </w:r>
      <w:proofErr w:type="spellStart"/>
      <w:proofErr w:type="gramEnd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Перник</w:t>
      </w:r>
      <w:proofErr w:type="spellEnd"/>
    </w:p>
    <w:p w:rsidR="00776ECC" w:rsidRDefault="00776ECC" w:rsidP="00833E3B">
      <w:pPr>
        <w:pStyle w:val="1"/>
        <w:tabs>
          <w:tab w:val="left" w:pos="1276"/>
        </w:tabs>
        <w:spacing w:before="0" w:after="0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Общинска</w:t>
      </w:r>
      <w:proofErr w:type="spellEnd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 служба по </w:t>
      </w:r>
      <w:proofErr w:type="spellStart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земеделие</w:t>
      </w:r>
      <w:proofErr w:type="spellEnd"/>
      <w:r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 xml:space="preserve"> - </w:t>
      </w:r>
      <w:proofErr w:type="spellStart"/>
      <w:r w:rsidR="00833E3B">
        <w:rPr>
          <w:rFonts w:ascii="Helen Bg Condensed" w:hAnsi="Helen Bg Condensed"/>
          <w:b w:val="0"/>
          <w:spacing w:val="40"/>
          <w:sz w:val="26"/>
          <w:szCs w:val="26"/>
          <w:lang w:val="ru-RU"/>
        </w:rPr>
        <w:t>Трън</w:t>
      </w:r>
      <w:proofErr w:type="spellEnd"/>
    </w:p>
    <w:p w:rsidR="00776ECC" w:rsidRDefault="00776ECC" w:rsidP="00776ECC">
      <w:pPr>
        <w:rPr>
          <w:b/>
          <w:lang w:val="bg-BG"/>
        </w:rPr>
      </w:pPr>
    </w:p>
    <w:p w:rsidR="00776ECC" w:rsidRDefault="00776ECC" w:rsidP="00776ECC">
      <w:pPr>
        <w:jc w:val="center"/>
        <w:rPr>
          <w:b/>
          <w:sz w:val="48"/>
          <w:szCs w:val="48"/>
          <w:lang w:val="ru-RU"/>
        </w:rPr>
      </w:pPr>
    </w:p>
    <w:p w:rsidR="00776ECC" w:rsidRDefault="00776ECC" w:rsidP="00776ECC">
      <w:pPr>
        <w:jc w:val="center"/>
        <w:rPr>
          <w:b/>
          <w:sz w:val="48"/>
          <w:szCs w:val="48"/>
          <w:lang w:val="ru-RU"/>
        </w:rPr>
      </w:pPr>
    </w:p>
    <w:p w:rsidR="00776ECC" w:rsidRDefault="00776ECC" w:rsidP="00776ECC">
      <w:pPr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О Б Я В А</w:t>
      </w:r>
    </w:p>
    <w:p w:rsidR="00BA4ED3" w:rsidRDefault="00BA4ED3" w:rsidP="00776ECC">
      <w:pPr>
        <w:jc w:val="center"/>
        <w:rPr>
          <w:b/>
          <w:sz w:val="48"/>
          <w:szCs w:val="48"/>
          <w:lang w:val="ru-RU"/>
        </w:rPr>
      </w:pPr>
    </w:p>
    <w:p w:rsidR="00776ECC" w:rsidRDefault="00776ECC" w:rsidP="00776ECC">
      <w:pPr>
        <w:jc w:val="both"/>
        <w:rPr>
          <w:b/>
          <w:sz w:val="48"/>
          <w:szCs w:val="48"/>
          <w:lang w:val="ru-RU"/>
        </w:rPr>
      </w:pPr>
    </w:p>
    <w:p w:rsidR="00776ECC" w:rsidRPr="00833E3B" w:rsidRDefault="00776ECC" w:rsidP="00D5315D">
      <w:pPr>
        <w:ind w:firstLine="708"/>
        <w:rPr>
          <w:sz w:val="32"/>
          <w:szCs w:val="32"/>
          <w:lang w:val="ru-RU"/>
        </w:rPr>
      </w:pPr>
      <w:proofErr w:type="spellStart"/>
      <w:r w:rsidRPr="00833E3B">
        <w:rPr>
          <w:sz w:val="32"/>
          <w:szCs w:val="32"/>
          <w:lang w:val="ru-RU"/>
        </w:rPr>
        <w:t>Общинска</w:t>
      </w:r>
      <w:proofErr w:type="spellEnd"/>
      <w:r w:rsidRPr="00833E3B">
        <w:rPr>
          <w:sz w:val="32"/>
          <w:szCs w:val="32"/>
          <w:lang w:val="ru-RU"/>
        </w:rPr>
        <w:t xml:space="preserve"> служба по </w:t>
      </w:r>
      <w:proofErr w:type="spellStart"/>
      <w:r w:rsidRPr="00833E3B">
        <w:rPr>
          <w:sz w:val="32"/>
          <w:szCs w:val="32"/>
          <w:lang w:val="ru-RU"/>
        </w:rPr>
        <w:t>земеделие</w:t>
      </w:r>
      <w:proofErr w:type="spellEnd"/>
      <w:r w:rsidRPr="00833E3B">
        <w:rPr>
          <w:sz w:val="32"/>
          <w:szCs w:val="32"/>
          <w:lang w:val="ru-RU"/>
        </w:rPr>
        <w:t xml:space="preserve"> – </w:t>
      </w:r>
      <w:proofErr w:type="spellStart"/>
      <w:r w:rsidR="00833E3B" w:rsidRPr="00833E3B">
        <w:rPr>
          <w:sz w:val="32"/>
          <w:szCs w:val="32"/>
          <w:lang w:val="ru-RU"/>
        </w:rPr>
        <w:t>Трън</w:t>
      </w:r>
      <w:proofErr w:type="spellEnd"/>
      <w:r w:rsidR="00833E3B" w:rsidRPr="00833E3B">
        <w:rPr>
          <w:sz w:val="32"/>
          <w:szCs w:val="32"/>
          <w:lang w:val="ru-RU"/>
        </w:rPr>
        <w:t xml:space="preserve">, </w:t>
      </w:r>
      <w:r w:rsidR="00EF2FF9">
        <w:rPr>
          <w:sz w:val="32"/>
          <w:szCs w:val="32"/>
          <w:lang w:val="ru-RU"/>
        </w:rPr>
        <w:t>на основани</w:t>
      </w:r>
      <w:proofErr w:type="gramStart"/>
      <w:r w:rsidR="00EF2FF9">
        <w:rPr>
          <w:sz w:val="32"/>
          <w:szCs w:val="32"/>
          <w:lang w:val="ru-RU"/>
        </w:rPr>
        <w:t>е</w:t>
      </w:r>
      <w:proofErr w:type="gramEnd"/>
      <w:r w:rsidR="00EF2FF9">
        <w:rPr>
          <w:sz w:val="32"/>
          <w:szCs w:val="32"/>
          <w:lang w:val="ru-RU"/>
        </w:rPr>
        <w:t xml:space="preserve"> чл.72, ал.4</w:t>
      </w:r>
      <w:r w:rsidR="00244F79">
        <w:rPr>
          <w:sz w:val="32"/>
          <w:szCs w:val="32"/>
          <w:lang w:val="ru-RU"/>
        </w:rPr>
        <w:t xml:space="preserve"> от ППЗСПЗЗ и </w:t>
      </w:r>
      <w:proofErr w:type="spellStart"/>
      <w:r w:rsidR="00244F79">
        <w:rPr>
          <w:sz w:val="32"/>
          <w:szCs w:val="32"/>
          <w:lang w:val="ru-RU"/>
        </w:rPr>
        <w:t>във</w:t>
      </w:r>
      <w:proofErr w:type="spellEnd"/>
      <w:r w:rsidR="00244F79">
        <w:rPr>
          <w:sz w:val="32"/>
          <w:szCs w:val="32"/>
          <w:lang w:val="ru-RU"/>
        </w:rPr>
        <w:t xml:space="preserve"> </w:t>
      </w:r>
      <w:proofErr w:type="spellStart"/>
      <w:r w:rsidR="00244F79">
        <w:rPr>
          <w:sz w:val="32"/>
          <w:szCs w:val="32"/>
          <w:lang w:val="ru-RU"/>
        </w:rPr>
        <w:t>връзка</w:t>
      </w:r>
      <w:proofErr w:type="spellEnd"/>
      <w:r w:rsidR="00244F79">
        <w:rPr>
          <w:sz w:val="32"/>
          <w:szCs w:val="32"/>
          <w:lang w:val="ru-RU"/>
        </w:rPr>
        <w:t xml:space="preserve"> с чл.37ж, ал.7, т.1 от ЗСПЗЗ, </w:t>
      </w:r>
      <w:r w:rsidRPr="00833E3B">
        <w:rPr>
          <w:sz w:val="32"/>
          <w:szCs w:val="32"/>
          <w:lang w:val="ru-RU"/>
        </w:rPr>
        <w:t xml:space="preserve"> </w:t>
      </w:r>
      <w:proofErr w:type="spellStart"/>
      <w:r w:rsidRPr="00833E3B">
        <w:rPr>
          <w:sz w:val="32"/>
          <w:szCs w:val="32"/>
          <w:lang w:val="ru-RU"/>
        </w:rPr>
        <w:t>уведомява</w:t>
      </w:r>
      <w:proofErr w:type="spellEnd"/>
      <w:r w:rsidRPr="00833E3B">
        <w:rPr>
          <w:sz w:val="32"/>
          <w:szCs w:val="32"/>
          <w:lang w:val="ru-RU"/>
        </w:rPr>
        <w:t xml:space="preserve"> </w:t>
      </w:r>
      <w:proofErr w:type="spellStart"/>
      <w:r w:rsidRPr="00833E3B">
        <w:rPr>
          <w:sz w:val="32"/>
          <w:szCs w:val="32"/>
          <w:lang w:val="ru-RU"/>
        </w:rPr>
        <w:t>всички</w:t>
      </w:r>
      <w:proofErr w:type="spellEnd"/>
      <w:r w:rsidRPr="00833E3B">
        <w:rPr>
          <w:sz w:val="32"/>
          <w:szCs w:val="32"/>
          <w:lang w:val="ru-RU"/>
        </w:rPr>
        <w:t xml:space="preserve"> </w:t>
      </w:r>
      <w:proofErr w:type="spellStart"/>
      <w:r w:rsidRPr="00833E3B">
        <w:rPr>
          <w:sz w:val="32"/>
          <w:szCs w:val="32"/>
          <w:lang w:val="ru-RU"/>
        </w:rPr>
        <w:t>собственици</w:t>
      </w:r>
      <w:proofErr w:type="spellEnd"/>
      <w:r w:rsidRPr="00833E3B">
        <w:rPr>
          <w:sz w:val="32"/>
          <w:szCs w:val="32"/>
          <w:lang w:val="ru-RU"/>
        </w:rPr>
        <w:t>/</w:t>
      </w:r>
      <w:proofErr w:type="spellStart"/>
      <w:r w:rsidRPr="00833E3B">
        <w:rPr>
          <w:sz w:val="32"/>
          <w:szCs w:val="32"/>
          <w:lang w:val="ru-RU"/>
        </w:rPr>
        <w:t>наследници</w:t>
      </w:r>
      <w:proofErr w:type="spellEnd"/>
      <w:r w:rsidRPr="00833E3B">
        <w:rPr>
          <w:sz w:val="32"/>
          <w:szCs w:val="32"/>
          <w:lang w:val="ru-RU"/>
        </w:rPr>
        <w:t xml:space="preserve"> и </w:t>
      </w:r>
      <w:proofErr w:type="spellStart"/>
      <w:r w:rsidRPr="00833E3B">
        <w:rPr>
          <w:sz w:val="32"/>
          <w:szCs w:val="32"/>
          <w:lang w:val="ru-RU"/>
        </w:rPr>
        <w:t>ползватели</w:t>
      </w:r>
      <w:proofErr w:type="spellEnd"/>
      <w:r w:rsidRPr="00833E3B">
        <w:rPr>
          <w:sz w:val="32"/>
          <w:szCs w:val="32"/>
          <w:lang w:val="ru-RU"/>
        </w:rPr>
        <w:t xml:space="preserve"> на </w:t>
      </w:r>
      <w:proofErr w:type="spellStart"/>
      <w:r w:rsidRPr="00833E3B">
        <w:rPr>
          <w:sz w:val="32"/>
          <w:szCs w:val="32"/>
          <w:lang w:val="ru-RU"/>
        </w:rPr>
        <w:t>земеделска</w:t>
      </w:r>
      <w:proofErr w:type="spellEnd"/>
      <w:r w:rsidRPr="00833E3B">
        <w:rPr>
          <w:sz w:val="32"/>
          <w:szCs w:val="32"/>
          <w:lang w:val="ru-RU"/>
        </w:rPr>
        <w:t xml:space="preserve"> </w:t>
      </w:r>
      <w:proofErr w:type="spellStart"/>
      <w:r w:rsidRPr="00833E3B">
        <w:rPr>
          <w:sz w:val="32"/>
          <w:szCs w:val="32"/>
          <w:lang w:val="ru-RU"/>
        </w:rPr>
        <w:t>земя</w:t>
      </w:r>
      <w:proofErr w:type="spellEnd"/>
      <w:r w:rsidR="00244F79">
        <w:rPr>
          <w:sz w:val="32"/>
          <w:szCs w:val="32"/>
          <w:lang w:val="ru-RU"/>
        </w:rPr>
        <w:t xml:space="preserve"> – </w:t>
      </w:r>
      <w:proofErr w:type="spellStart"/>
      <w:r w:rsidR="00244F79">
        <w:rPr>
          <w:sz w:val="32"/>
          <w:szCs w:val="32"/>
          <w:lang w:val="ru-RU"/>
        </w:rPr>
        <w:t>пасища</w:t>
      </w:r>
      <w:proofErr w:type="spellEnd"/>
      <w:r w:rsidR="00244F79">
        <w:rPr>
          <w:sz w:val="32"/>
          <w:szCs w:val="32"/>
          <w:lang w:val="ru-RU"/>
        </w:rPr>
        <w:t xml:space="preserve">, мери и </w:t>
      </w:r>
      <w:proofErr w:type="spellStart"/>
      <w:r w:rsidR="00244F79">
        <w:rPr>
          <w:sz w:val="32"/>
          <w:szCs w:val="32"/>
          <w:lang w:val="ru-RU"/>
        </w:rPr>
        <w:t>ливади</w:t>
      </w:r>
      <w:proofErr w:type="spellEnd"/>
      <w:r w:rsidRPr="00833E3B">
        <w:rPr>
          <w:sz w:val="32"/>
          <w:szCs w:val="32"/>
          <w:lang w:val="ru-RU"/>
        </w:rPr>
        <w:t xml:space="preserve">, че </w:t>
      </w:r>
      <w:proofErr w:type="spellStart"/>
      <w:r w:rsidRPr="00833E3B">
        <w:rPr>
          <w:sz w:val="32"/>
          <w:szCs w:val="32"/>
          <w:lang w:val="ru-RU"/>
        </w:rPr>
        <w:t>предварителните</w:t>
      </w:r>
      <w:proofErr w:type="spellEnd"/>
      <w:r w:rsidRPr="00833E3B">
        <w:rPr>
          <w:sz w:val="32"/>
          <w:szCs w:val="32"/>
          <w:lang w:val="ru-RU"/>
        </w:rPr>
        <w:t xml:space="preserve"> </w:t>
      </w:r>
      <w:proofErr w:type="spellStart"/>
      <w:r w:rsidRPr="00833E3B">
        <w:rPr>
          <w:sz w:val="32"/>
          <w:szCs w:val="32"/>
          <w:lang w:val="ru-RU"/>
        </w:rPr>
        <w:t>регистри</w:t>
      </w:r>
      <w:proofErr w:type="spellEnd"/>
      <w:r w:rsidRPr="00833E3B">
        <w:rPr>
          <w:sz w:val="32"/>
          <w:szCs w:val="32"/>
          <w:lang w:val="ru-RU"/>
        </w:rPr>
        <w:t xml:space="preserve"> </w:t>
      </w:r>
      <w:r w:rsidR="00244F79">
        <w:rPr>
          <w:sz w:val="32"/>
          <w:szCs w:val="32"/>
          <w:lang w:val="ru-RU"/>
        </w:rPr>
        <w:t xml:space="preserve">за </w:t>
      </w:r>
      <w:proofErr w:type="spellStart"/>
      <w:r w:rsidR="00244F79">
        <w:rPr>
          <w:sz w:val="32"/>
          <w:szCs w:val="32"/>
          <w:lang w:val="ru-RU"/>
        </w:rPr>
        <w:t>създаване</w:t>
      </w:r>
      <w:proofErr w:type="spellEnd"/>
      <w:r w:rsidR="00244F79">
        <w:rPr>
          <w:sz w:val="32"/>
          <w:szCs w:val="32"/>
          <w:lang w:val="ru-RU"/>
        </w:rPr>
        <w:t xml:space="preserve"> на </w:t>
      </w:r>
      <w:proofErr w:type="spellStart"/>
      <w:r w:rsidR="00244F79">
        <w:rPr>
          <w:sz w:val="32"/>
          <w:szCs w:val="32"/>
          <w:lang w:val="ru-RU"/>
        </w:rPr>
        <w:t>масиви</w:t>
      </w:r>
      <w:proofErr w:type="spellEnd"/>
      <w:r w:rsidR="00244F79">
        <w:rPr>
          <w:sz w:val="32"/>
          <w:szCs w:val="32"/>
          <w:lang w:val="ru-RU"/>
        </w:rPr>
        <w:t xml:space="preserve"> за </w:t>
      </w:r>
      <w:proofErr w:type="spellStart"/>
      <w:r w:rsidR="00244F79">
        <w:rPr>
          <w:sz w:val="32"/>
          <w:szCs w:val="32"/>
          <w:lang w:val="ru-RU"/>
        </w:rPr>
        <w:t>ползване</w:t>
      </w:r>
      <w:proofErr w:type="spellEnd"/>
      <w:r w:rsidR="00244F79">
        <w:rPr>
          <w:sz w:val="32"/>
          <w:szCs w:val="32"/>
          <w:lang w:val="ru-RU"/>
        </w:rPr>
        <w:t xml:space="preserve"> по чл.37ж, ал.1 от ЗСПЗЗ </w:t>
      </w:r>
      <w:r w:rsidR="00D5315D">
        <w:rPr>
          <w:sz w:val="32"/>
          <w:szCs w:val="32"/>
          <w:lang w:val="ru-RU"/>
        </w:rPr>
        <w:t xml:space="preserve">за </w:t>
      </w:r>
      <w:proofErr w:type="spellStart"/>
      <w:r w:rsidR="00D06C12">
        <w:rPr>
          <w:sz w:val="32"/>
          <w:szCs w:val="32"/>
          <w:lang w:val="ru-RU"/>
        </w:rPr>
        <w:t>землищата</w:t>
      </w:r>
      <w:proofErr w:type="spellEnd"/>
      <w:r w:rsidR="00BA4ED3">
        <w:rPr>
          <w:sz w:val="32"/>
          <w:szCs w:val="32"/>
          <w:lang w:val="bg-BG"/>
        </w:rPr>
        <w:t>:</w:t>
      </w:r>
      <w:r w:rsidR="00E73057">
        <w:rPr>
          <w:sz w:val="32"/>
          <w:szCs w:val="32"/>
        </w:rPr>
        <w:t xml:space="preserve"> </w:t>
      </w:r>
      <w:r w:rsidR="0058293D" w:rsidRPr="0058293D">
        <w:rPr>
          <w:b/>
          <w:sz w:val="32"/>
          <w:szCs w:val="32"/>
          <w:lang w:val="bg-BG"/>
        </w:rPr>
        <w:t>Банкя; Богойна; Бутроинци</w:t>
      </w:r>
      <w:r w:rsidR="001059D9">
        <w:rPr>
          <w:b/>
          <w:sz w:val="32"/>
          <w:szCs w:val="32"/>
          <w:lang w:val="bg-BG"/>
        </w:rPr>
        <w:t>;Врабча;Долна Мелна;</w:t>
      </w:r>
      <w:r w:rsidR="001059D9">
        <w:rPr>
          <w:b/>
          <w:sz w:val="32"/>
          <w:szCs w:val="32"/>
        </w:rPr>
        <w:t xml:space="preserve"> </w:t>
      </w:r>
      <w:r w:rsidR="0058293D">
        <w:rPr>
          <w:b/>
          <w:sz w:val="32"/>
          <w:szCs w:val="32"/>
          <w:lang w:val="bg-BG"/>
        </w:rPr>
        <w:t xml:space="preserve">Ломница; Мрамор; Парамун; Филиповци; </w:t>
      </w:r>
      <w:r w:rsidR="001059D9">
        <w:rPr>
          <w:b/>
          <w:sz w:val="32"/>
          <w:szCs w:val="32"/>
          <w:lang w:val="bg-BG"/>
        </w:rPr>
        <w:t xml:space="preserve">Кожинци; Дълга Лука; Горна Мелна; Бусинци; Лева река; Костуринци; Милкьовци; Велиново; Глоговица; Мракетинци; Неделково, </w:t>
      </w:r>
      <w:bookmarkStart w:id="0" w:name="_GoBack"/>
      <w:bookmarkEnd w:id="0"/>
      <w:r w:rsidR="00833E3B" w:rsidRPr="00693501">
        <w:rPr>
          <w:b/>
          <w:sz w:val="32"/>
          <w:szCs w:val="32"/>
          <w:lang w:val="ru-RU"/>
        </w:rPr>
        <w:t xml:space="preserve">община </w:t>
      </w:r>
      <w:proofErr w:type="spellStart"/>
      <w:r w:rsidR="00833E3B" w:rsidRPr="00693501">
        <w:rPr>
          <w:b/>
          <w:sz w:val="32"/>
          <w:szCs w:val="32"/>
          <w:lang w:val="ru-RU"/>
        </w:rPr>
        <w:t>Трън</w:t>
      </w:r>
      <w:proofErr w:type="spellEnd"/>
      <w:r w:rsidR="00693501">
        <w:rPr>
          <w:sz w:val="32"/>
          <w:szCs w:val="32"/>
          <w:lang w:val="ru-RU"/>
        </w:rPr>
        <w:t xml:space="preserve">, </w:t>
      </w:r>
      <w:r w:rsidR="0099108D">
        <w:rPr>
          <w:sz w:val="32"/>
          <w:szCs w:val="32"/>
          <w:lang w:val="bg-BG"/>
        </w:rPr>
        <w:t>за календарна 202</w:t>
      </w:r>
      <w:r w:rsidR="00131D37">
        <w:rPr>
          <w:sz w:val="32"/>
          <w:szCs w:val="32"/>
        </w:rPr>
        <w:t>6</w:t>
      </w:r>
      <w:r w:rsidRPr="00833E3B">
        <w:rPr>
          <w:sz w:val="32"/>
          <w:szCs w:val="32"/>
          <w:lang w:val="ru-RU"/>
        </w:rPr>
        <w:t xml:space="preserve">г. </w:t>
      </w:r>
      <w:proofErr w:type="spellStart"/>
      <w:r w:rsidRPr="00833E3B">
        <w:rPr>
          <w:sz w:val="32"/>
          <w:szCs w:val="32"/>
          <w:lang w:val="ru-RU"/>
        </w:rPr>
        <w:t>са</w:t>
      </w:r>
      <w:proofErr w:type="spellEnd"/>
      <w:r w:rsidRPr="00833E3B">
        <w:rPr>
          <w:sz w:val="32"/>
          <w:szCs w:val="32"/>
          <w:lang w:val="ru-RU"/>
        </w:rPr>
        <w:t xml:space="preserve"> </w:t>
      </w:r>
      <w:proofErr w:type="spellStart"/>
      <w:r w:rsidRPr="00833E3B">
        <w:rPr>
          <w:sz w:val="32"/>
          <w:szCs w:val="32"/>
          <w:lang w:val="ru-RU"/>
        </w:rPr>
        <w:t>изготвени</w:t>
      </w:r>
      <w:proofErr w:type="spellEnd"/>
      <w:r w:rsidRPr="00833E3B">
        <w:rPr>
          <w:sz w:val="32"/>
          <w:szCs w:val="32"/>
          <w:lang w:val="ru-RU"/>
        </w:rPr>
        <w:t>.</w:t>
      </w:r>
    </w:p>
    <w:p w:rsidR="00776ECC" w:rsidRPr="00833E3B" w:rsidRDefault="00833E3B" w:rsidP="00833E3B">
      <w:pPr>
        <w:jc w:val="both"/>
        <w:rPr>
          <w:sz w:val="32"/>
          <w:szCs w:val="32"/>
          <w:lang w:val="ru-RU"/>
        </w:rPr>
      </w:pPr>
      <w:r>
        <w:rPr>
          <w:sz w:val="32"/>
          <w:szCs w:val="32"/>
          <w:lang w:val="ru-RU"/>
        </w:rPr>
        <w:t xml:space="preserve">      </w:t>
      </w:r>
      <w:proofErr w:type="spellStart"/>
      <w:r w:rsidR="00776ECC" w:rsidRPr="00833E3B">
        <w:rPr>
          <w:sz w:val="32"/>
          <w:szCs w:val="32"/>
          <w:lang w:val="ru-RU"/>
        </w:rPr>
        <w:t>Предварителните</w:t>
      </w:r>
      <w:proofErr w:type="spellEnd"/>
      <w:r w:rsidR="00BE0455">
        <w:rPr>
          <w:sz w:val="32"/>
          <w:szCs w:val="32"/>
          <w:lang w:val="ru-RU"/>
        </w:rPr>
        <w:t xml:space="preserve"> </w:t>
      </w:r>
      <w:proofErr w:type="spellStart"/>
      <w:r w:rsidR="00BE0455">
        <w:rPr>
          <w:sz w:val="32"/>
          <w:szCs w:val="32"/>
          <w:lang w:val="ru-RU"/>
        </w:rPr>
        <w:t>регистри</w:t>
      </w:r>
      <w:proofErr w:type="spellEnd"/>
      <w:r w:rsidR="00BE0455">
        <w:rPr>
          <w:sz w:val="32"/>
          <w:szCs w:val="32"/>
          <w:lang w:val="ru-RU"/>
        </w:rPr>
        <w:t xml:space="preserve"> се </w:t>
      </w:r>
      <w:proofErr w:type="spellStart"/>
      <w:r w:rsidR="00BE0455">
        <w:rPr>
          <w:sz w:val="32"/>
          <w:szCs w:val="32"/>
          <w:lang w:val="ru-RU"/>
        </w:rPr>
        <w:t>намират</w:t>
      </w:r>
      <w:proofErr w:type="spellEnd"/>
      <w:r w:rsidR="00BE0455">
        <w:rPr>
          <w:sz w:val="32"/>
          <w:szCs w:val="32"/>
          <w:lang w:val="ru-RU"/>
        </w:rPr>
        <w:t xml:space="preserve"> в ОСЗ</w:t>
      </w:r>
      <w:r w:rsidR="00BE0455">
        <w:rPr>
          <w:sz w:val="32"/>
          <w:szCs w:val="32"/>
        </w:rPr>
        <w:t>-</w:t>
      </w:r>
      <w:proofErr w:type="spellStart"/>
      <w:r w:rsidR="00EF2FF9">
        <w:rPr>
          <w:sz w:val="32"/>
          <w:szCs w:val="32"/>
          <w:lang w:val="ru-RU"/>
        </w:rPr>
        <w:t>Тръ</w:t>
      </w:r>
      <w:r>
        <w:rPr>
          <w:sz w:val="32"/>
          <w:szCs w:val="32"/>
          <w:lang w:val="ru-RU"/>
        </w:rPr>
        <w:t>н</w:t>
      </w:r>
      <w:proofErr w:type="spellEnd"/>
      <w:r w:rsidR="00776ECC" w:rsidRPr="00833E3B">
        <w:rPr>
          <w:sz w:val="32"/>
          <w:szCs w:val="32"/>
          <w:lang w:val="ru-RU"/>
        </w:rPr>
        <w:t xml:space="preserve"> и </w:t>
      </w:r>
      <w:proofErr w:type="spellStart"/>
      <w:r w:rsidR="00776ECC" w:rsidRPr="00833E3B">
        <w:rPr>
          <w:sz w:val="32"/>
          <w:szCs w:val="32"/>
          <w:lang w:val="ru-RU"/>
        </w:rPr>
        <w:t>са</w:t>
      </w:r>
      <w:proofErr w:type="spellEnd"/>
      <w:r w:rsidR="00776ECC" w:rsidRPr="00833E3B">
        <w:rPr>
          <w:sz w:val="32"/>
          <w:szCs w:val="32"/>
          <w:lang w:val="ru-RU"/>
        </w:rPr>
        <w:t xml:space="preserve"> на </w:t>
      </w:r>
      <w:proofErr w:type="spellStart"/>
      <w:r w:rsidR="00776ECC" w:rsidRPr="00833E3B">
        <w:rPr>
          <w:sz w:val="32"/>
          <w:szCs w:val="32"/>
          <w:lang w:val="ru-RU"/>
        </w:rPr>
        <w:t>разположение</w:t>
      </w:r>
      <w:proofErr w:type="spellEnd"/>
      <w:r w:rsidR="00776ECC" w:rsidRPr="00833E3B">
        <w:rPr>
          <w:sz w:val="32"/>
          <w:szCs w:val="32"/>
          <w:lang w:val="ru-RU"/>
        </w:rPr>
        <w:t xml:space="preserve"> за </w:t>
      </w:r>
      <w:proofErr w:type="spellStart"/>
      <w:r w:rsidR="00776ECC" w:rsidRPr="00833E3B">
        <w:rPr>
          <w:sz w:val="32"/>
          <w:szCs w:val="32"/>
          <w:lang w:val="ru-RU"/>
        </w:rPr>
        <w:t>разглеждане</w:t>
      </w:r>
      <w:proofErr w:type="spellEnd"/>
      <w:r w:rsidR="00776ECC" w:rsidRPr="00833E3B">
        <w:rPr>
          <w:sz w:val="32"/>
          <w:szCs w:val="32"/>
          <w:lang w:val="ru-RU"/>
        </w:rPr>
        <w:t>.</w:t>
      </w:r>
    </w:p>
    <w:p w:rsidR="00776ECC" w:rsidRPr="00833E3B" w:rsidRDefault="00776ECC" w:rsidP="00833E3B">
      <w:pPr>
        <w:jc w:val="both"/>
        <w:rPr>
          <w:sz w:val="32"/>
          <w:szCs w:val="32"/>
          <w:lang w:val="ru-RU"/>
        </w:rPr>
      </w:pPr>
    </w:p>
    <w:p w:rsidR="00776ECC" w:rsidRDefault="00776ECC" w:rsidP="00776ECC">
      <w:pPr>
        <w:jc w:val="both"/>
        <w:rPr>
          <w:b/>
          <w:sz w:val="32"/>
          <w:szCs w:val="32"/>
          <w:lang w:val="ru-RU"/>
        </w:rPr>
      </w:pPr>
    </w:p>
    <w:p w:rsidR="00776ECC" w:rsidRDefault="00776ECC" w:rsidP="00776ECC">
      <w:pPr>
        <w:jc w:val="both"/>
        <w:rPr>
          <w:b/>
          <w:sz w:val="32"/>
          <w:szCs w:val="32"/>
          <w:lang w:val="ru-RU"/>
        </w:rPr>
      </w:pPr>
    </w:p>
    <w:p w:rsidR="00776ECC" w:rsidRDefault="00776ECC" w:rsidP="00776ECC">
      <w:pPr>
        <w:jc w:val="both"/>
        <w:rPr>
          <w:b/>
          <w:sz w:val="32"/>
          <w:szCs w:val="32"/>
          <w:lang w:val="ru-RU"/>
        </w:rPr>
      </w:pPr>
    </w:p>
    <w:p w:rsidR="00BA4ED3" w:rsidRDefault="00BA4ED3" w:rsidP="00776ECC">
      <w:pPr>
        <w:jc w:val="both"/>
        <w:rPr>
          <w:b/>
          <w:sz w:val="32"/>
          <w:szCs w:val="32"/>
          <w:lang w:val="ru-RU"/>
        </w:rPr>
      </w:pPr>
    </w:p>
    <w:p w:rsidR="00BA4ED3" w:rsidRDefault="00BA4ED3" w:rsidP="00776ECC">
      <w:pPr>
        <w:jc w:val="both"/>
        <w:rPr>
          <w:b/>
          <w:sz w:val="32"/>
          <w:szCs w:val="32"/>
          <w:lang w:val="ru-RU"/>
        </w:rPr>
      </w:pPr>
    </w:p>
    <w:p w:rsidR="00776ECC" w:rsidRPr="00693501" w:rsidRDefault="00776ECC" w:rsidP="00776ECC">
      <w:pPr>
        <w:jc w:val="both"/>
        <w:rPr>
          <w:b/>
          <w:sz w:val="32"/>
          <w:szCs w:val="32"/>
          <w:lang w:val="ru-RU"/>
        </w:rPr>
      </w:pPr>
      <w:r w:rsidRPr="00693501">
        <w:rPr>
          <w:b/>
          <w:sz w:val="32"/>
          <w:szCs w:val="32"/>
          <w:lang w:val="ru-RU"/>
        </w:rPr>
        <w:t>ОС</w:t>
      </w:r>
      <w:proofErr w:type="gramStart"/>
      <w:r w:rsidRPr="00693501">
        <w:rPr>
          <w:b/>
          <w:sz w:val="32"/>
          <w:szCs w:val="32"/>
          <w:lang w:val="ru-RU"/>
        </w:rPr>
        <w:t>З-</w:t>
      </w:r>
      <w:proofErr w:type="gramEnd"/>
      <w:r w:rsidRPr="00693501">
        <w:rPr>
          <w:b/>
          <w:sz w:val="32"/>
          <w:szCs w:val="32"/>
          <w:lang w:val="ru-RU"/>
        </w:rPr>
        <w:t xml:space="preserve"> </w:t>
      </w:r>
      <w:proofErr w:type="spellStart"/>
      <w:r w:rsidR="00833E3B" w:rsidRPr="00693501">
        <w:rPr>
          <w:b/>
          <w:sz w:val="32"/>
          <w:szCs w:val="32"/>
          <w:lang w:val="ru-RU"/>
        </w:rPr>
        <w:t>Трън</w:t>
      </w:r>
      <w:proofErr w:type="spellEnd"/>
    </w:p>
    <w:p w:rsidR="00841607" w:rsidRDefault="00841607"/>
    <w:sectPr w:rsidR="008416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ECC"/>
    <w:rsid w:val="00044559"/>
    <w:rsid w:val="000509E2"/>
    <w:rsid w:val="001059D9"/>
    <w:rsid w:val="00131D37"/>
    <w:rsid w:val="0019585A"/>
    <w:rsid w:val="00244F79"/>
    <w:rsid w:val="0030430C"/>
    <w:rsid w:val="003364BB"/>
    <w:rsid w:val="00382BF3"/>
    <w:rsid w:val="00461969"/>
    <w:rsid w:val="0048008E"/>
    <w:rsid w:val="004C6A52"/>
    <w:rsid w:val="005221E4"/>
    <w:rsid w:val="00535E81"/>
    <w:rsid w:val="005411A6"/>
    <w:rsid w:val="0058293D"/>
    <w:rsid w:val="005E1514"/>
    <w:rsid w:val="00693501"/>
    <w:rsid w:val="006B1C83"/>
    <w:rsid w:val="00776ECC"/>
    <w:rsid w:val="00833E3B"/>
    <w:rsid w:val="00841607"/>
    <w:rsid w:val="00864317"/>
    <w:rsid w:val="00930FDF"/>
    <w:rsid w:val="0099108D"/>
    <w:rsid w:val="00AB1A9D"/>
    <w:rsid w:val="00BA4ED3"/>
    <w:rsid w:val="00BE0455"/>
    <w:rsid w:val="00D06C12"/>
    <w:rsid w:val="00D5315D"/>
    <w:rsid w:val="00DF64E1"/>
    <w:rsid w:val="00E73057"/>
    <w:rsid w:val="00E9337C"/>
    <w:rsid w:val="00ED7CB7"/>
    <w:rsid w:val="00EE3250"/>
    <w:rsid w:val="00EF2FF9"/>
    <w:rsid w:val="00F33B8B"/>
    <w:rsid w:val="00FD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6E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6E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33E3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33E3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E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76E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776ECC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833E3B"/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833E3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10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ODZ_PERNIK4</dc:creator>
  <cp:keywords/>
  <dc:description/>
  <cp:lastModifiedBy>PC-2</cp:lastModifiedBy>
  <cp:revision>50</cp:revision>
  <cp:lastPrinted>2022-01-18T12:43:00Z</cp:lastPrinted>
  <dcterms:created xsi:type="dcterms:W3CDTF">2019-09-18T09:39:00Z</dcterms:created>
  <dcterms:modified xsi:type="dcterms:W3CDTF">2025-12-03T12:00:00Z</dcterms:modified>
</cp:coreProperties>
</file>