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B7" w:rsidRDefault="004D41B7" w:rsidP="00095A58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4D41B7" w:rsidRDefault="004D41B7" w:rsidP="00095A58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4D41B7" w:rsidRDefault="004D41B7" w:rsidP="00095A58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object w:dxaOrig="11867" w:dyaOrig="9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150pt" o:ole="">
            <v:imagedata r:id="rId4" o:title=""/>
          </v:shape>
          <o:OLEObject Type="Embed" ProgID="MSPhotoEd.3" ShapeID="_x0000_i1025" DrawAspect="Content" ObjectID="_1536479270" r:id="rId5"/>
        </w:object>
      </w:r>
    </w:p>
    <w:p w:rsidR="004D41B7" w:rsidRDefault="004D41B7" w:rsidP="00095A58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4D41B7" w:rsidRDefault="004D41B7" w:rsidP="00095A58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4D41B7" w:rsidRPr="002D0107" w:rsidRDefault="004D41B7" w:rsidP="002D0107">
      <w:pPr>
        <w:pStyle w:val="Normal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4D41B7" w:rsidRPr="00A54C26" w:rsidRDefault="004D41B7" w:rsidP="002D0107">
      <w:pPr>
        <w:pStyle w:val="Normal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color w:val="333333"/>
        </w:rPr>
      </w:pPr>
      <w:r w:rsidRPr="00A54C26">
        <w:rPr>
          <w:rFonts w:ascii="Arial" w:hAnsi="Arial" w:cs="Arial"/>
          <w:b/>
          <w:bCs/>
          <w:color w:val="333333"/>
        </w:rPr>
        <w:t>С Ъ О Б Щ Е Н И Е</w:t>
      </w:r>
    </w:p>
    <w:p w:rsidR="004D41B7" w:rsidRDefault="004D41B7" w:rsidP="009C6F6E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4D41B7" w:rsidRPr="00A54C26" w:rsidRDefault="004D41B7" w:rsidP="002D0107">
      <w:pPr>
        <w:pStyle w:val="NormalWeb"/>
        <w:shd w:val="clear" w:color="auto" w:fill="FFFFFF"/>
        <w:spacing w:before="0" w:beforeAutospacing="0" w:after="75" w:afterAutospacing="0"/>
        <w:ind w:firstLine="708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A54C26">
        <w:rPr>
          <w:rFonts w:ascii="Arial" w:hAnsi="Arial" w:cs="Arial"/>
          <w:b/>
          <w:bCs/>
          <w:color w:val="333333"/>
          <w:sz w:val="22"/>
          <w:szCs w:val="22"/>
        </w:rPr>
        <w:t xml:space="preserve">На 03.10.2016 г. в гр. Перник ще се проведе базар – изложение от кампанията на МЗХ „Подкрепяме Българското“ на производители и преработватели на земеделски продукти от област Перник. </w:t>
      </w:r>
    </w:p>
    <w:p w:rsidR="004D41B7" w:rsidRPr="00A54C26" w:rsidRDefault="004D41B7" w:rsidP="002D0107">
      <w:pPr>
        <w:pStyle w:val="NormalWeb"/>
        <w:shd w:val="clear" w:color="auto" w:fill="FFFFFF"/>
        <w:spacing w:before="0" w:beforeAutospacing="0" w:after="75" w:afterAutospacing="0"/>
        <w:ind w:firstLine="708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A54C26">
        <w:rPr>
          <w:rFonts w:ascii="Arial" w:hAnsi="Arial" w:cs="Arial"/>
          <w:b/>
          <w:bCs/>
          <w:color w:val="333333"/>
          <w:sz w:val="22"/>
          <w:szCs w:val="22"/>
        </w:rPr>
        <w:t>Събитието ще започне в 11.00 часа в залата на Общински комплекс Дворец на културата с кръгла маса с участието на министъра на земеделието и храните г-жа Десислава Танева и експерти от Министерство на земеделието и храните по теми, свързани с развитието на сектор Животновъдство, сектор Растениевъдство и възможностите за кандидатстване по мерките от Програмата за развитие на селските райони 2014 – 2020 година.</w:t>
      </w:r>
    </w:p>
    <w:p w:rsidR="004D41B7" w:rsidRPr="00A54C26" w:rsidRDefault="004D41B7" w:rsidP="002D0107">
      <w:pPr>
        <w:pStyle w:val="NormalWeb"/>
        <w:shd w:val="clear" w:color="auto" w:fill="FFFFFF"/>
        <w:spacing w:before="0" w:beforeAutospacing="0" w:after="75" w:afterAutospacing="0"/>
        <w:ind w:firstLine="708"/>
        <w:jc w:val="both"/>
        <w:rPr>
          <w:sz w:val="22"/>
          <w:szCs w:val="22"/>
        </w:rPr>
      </w:pPr>
      <w:r w:rsidRPr="00A54C26">
        <w:rPr>
          <w:rFonts w:ascii="Arial" w:hAnsi="Arial" w:cs="Arial"/>
          <w:b/>
          <w:bCs/>
          <w:color w:val="333333"/>
          <w:sz w:val="22"/>
          <w:szCs w:val="22"/>
        </w:rPr>
        <w:t>Официалното откриване на изложението ще бъде от 13:00 часа на площада пред Двореца на културата. То е част от инициативата на МЗХ в подкрепа на българските производители, която се провежда на територията на областните центрове в страната.</w:t>
      </w:r>
    </w:p>
    <w:p w:rsidR="004D41B7" w:rsidRDefault="004D41B7" w:rsidP="002D0107">
      <w:pPr>
        <w:pStyle w:val="NormalWeb"/>
        <w:shd w:val="clear" w:color="auto" w:fill="FFFFFF"/>
        <w:spacing w:before="0" w:beforeAutospacing="0" w:after="75" w:afterAutospacing="0"/>
        <w:ind w:firstLine="708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A54C26">
        <w:rPr>
          <w:rFonts w:ascii="Arial" w:hAnsi="Arial" w:cs="Arial"/>
          <w:b/>
          <w:bCs/>
          <w:color w:val="333333"/>
          <w:sz w:val="22"/>
          <w:szCs w:val="22"/>
        </w:rPr>
        <w:t>Областна дирекция „Земеделие“ – Перник Ви кани да посетите изложението на българските производители и да опитате качествени родни продукти.</w:t>
      </w:r>
    </w:p>
    <w:p w:rsidR="004D41B7" w:rsidRDefault="004D41B7" w:rsidP="002D0107">
      <w:pPr>
        <w:pStyle w:val="NormalWeb"/>
        <w:shd w:val="clear" w:color="auto" w:fill="FFFFFF"/>
        <w:spacing w:before="0" w:beforeAutospacing="0" w:after="75" w:afterAutospacing="0"/>
        <w:ind w:firstLine="708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4D41B7" w:rsidRPr="00A54C26" w:rsidRDefault="004D41B7" w:rsidP="002D0107">
      <w:pPr>
        <w:pStyle w:val="NormalWeb"/>
        <w:shd w:val="clear" w:color="auto" w:fill="FFFFFF"/>
        <w:spacing w:before="0" w:beforeAutospacing="0" w:after="75" w:afterAutospacing="0"/>
        <w:ind w:firstLine="708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ОД „Земеделие“ - Перник</w:t>
      </w:r>
      <w:bookmarkStart w:id="0" w:name="_GoBack"/>
      <w:bookmarkEnd w:id="0"/>
    </w:p>
    <w:sectPr w:rsidR="004D41B7" w:rsidRPr="00A54C26" w:rsidSect="00095A58">
      <w:pgSz w:w="11907" w:h="16840" w:code="9"/>
      <w:pgMar w:top="-288" w:right="922" w:bottom="426" w:left="709" w:header="259" w:footer="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6D7"/>
    <w:rsid w:val="00095A58"/>
    <w:rsid w:val="00140413"/>
    <w:rsid w:val="002D0107"/>
    <w:rsid w:val="003903D2"/>
    <w:rsid w:val="004D41B7"/>
    <w:rsid w:val="005134E3"/>
    <w:rsid w:val="00653746"/>
    <w:rsid w:val="00713420"/>
    <w:rsid w:val="008014C0"/>
    <w:rsid w:val="008A14C9"/>
    <w:rsid w:val="009C6F6E"/>
    <w:rsid w:val="009C7D42"/>
    <w:rsid w:val="00A54C26"/>
    <w:rsid w:val="00B35B2A"/>
    <w:rsid w:val="00C8253F"/>
    <w:rsid w:val="00CB06DD"/>
    <w:rsid w:val="00DF0D64"/>
    <w:rsid w:val="00E056D7"/>
    <w:rsid w:val="00E77843"/>
    <w:rsid w:val="00EB3F66"/>
    <w:rsid w:val="00F511CA"/>
    <w:rsid w:val="00F74D78"/>
    <w:rsid w:val="00FD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9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156</Words>
  <Characters>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serfse</cp:lastModifiedBy>
  <cp:revision>2</cp:revision>
  <cp:lastPrinted>2016-09-27T06:26:00Z</cp:lastPrinted>
  <dcterms:created xsi:type="dcterms:W3CDTF">2016-09-27T08:01:00Z</dcterms:created>
  <dcterms:modified xsi:type="dcterms:W3CDTF">2016-09-27T08:01:00Z</dcterms:modified>
</cp:coreProperties>
</file>