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05" w:rsidRDefault="00336405" w:rsidP="00781AF8">
      <w:pPr>
        <w:rPr>
          <w:rFonts w:ascii="Tahoma" w:hAnsi="Tahoma" w:cs="Tahoma"/>
          <w:color w:val="4D4D4D"/>
          <w:sz w:val="15"/>
          <w:szCs w:val="15"/>
        </w:rPr>
      </w:pPr>
      <w:r>
        <w:rPr>
          <w:rFonts w:ascii="Tahoma" w:hAnsi="Tahoma" w:cs="Tahoma"/>
          <w:b/>
          <w:bCs/>
          <w:color w:val="4D4D4D"/>
          <w:sz w:val="18"/>
          <w:szCs w:val="18"/>
        </w:rPr>
        <w:t xml:space="preserve"> </w:t>
      </w:r>
    </w:p>
    <w:p w:rsidR="00336405" w:rsidRDefault="00336405" w:rsidP="00781AF8">
      <w:pPr>
        <w:rPr>
          <w:rFonts w:ascii="Tahoma" w:hAnsi="Tahoma" w:cs="Tahoma"/>
          <w:color w:val="4D4D4D"/>
          <w:sz w:val="15"/>
          <w:szCs w:val="15"/>
        </w:rPr>
      </w:pPr>
    </w:p>
    <w:p w:rsidR="00336405" w:rsidRPr="00336405" w:rsidRDefault="003D076A" w:rsidP="00336405">
      <w:pPr>
        <w:jc w:val="center"/>
        <w:rPr>
          <w:b/>
          <w:color w:val="4D4D4D"/>
          <w:sz w:val="28"/>
          <w:szCs w:val="28"/>
        </w:rPr>
      </w:pPr>
      <w:r w:rsidRPr="00336405">
        <w:rPr>
          <w:b/>
          <w:color w:val="4D4D4D"/>
          <w:sz w:val="28"/>
          <w:szCs w:val="28"/>
        </w:rPr>
        <w:t>СЪОБЩЕНИЕ</w:t>
      </w:r>
    </w:p>
    <w:p w:rsidR="00336405" w:rsidRPr="00336405" w:rsidRDefault="00336405" w:rsidP="00336405">
      <w:pPr>
        <w:jc w:val="center"/>
        <w:rPr>
          <w:b/>
          <w:color w:val="4D4D4D"/>
          <w:sz w:val="28"/>
          <w:szCs w:val="28"/>
        </w:rPr>
      </w:pPr>
    </w:p>
    <w:p w:rsidR="00336405" w:rsidRDefault="00336405" w:rsidP="00336405">
      <w:pPr>
        <w:jc w:val="both"/>
      </w:pPr>
      <w:r>
        <w:rPr>
          <w:b/>
        </w:rPr>
        <w:t xml:space="preserve"> </w:t>
      </w:r>
      <w:r>
        <w:rPr>
          <w:rFonts w:ascii="Verdana" w:hAnsi="Verdana"/>
        </w:rPr>
        <w:t xml:space="preserve"> </w:t>
      </w:r>
    </w:p>
    <w:p w:rsidR="00336405" w:rsidRDefault="00336405" w:rsidP="003D076A">
      <w:pPr>
        <w:spacing w:line="360" w:lineRule="auto"/>
        <w:jc w:val="both"/>
        <w:rPr>
          <w:b/>
        </w:rPr>
      </w:pPr>
      <w:r>
        <w:rPr>
          <w:b/>
        </w:rPr>
        <w:t xml:space="preserve">В срок до 30 </w:t>
      </w:r>
      <w:r w:rsidRPr="00336405">
        <w:rPr>
          <w:b/>
        </w:rPr>
        <w:t xml:space="preserve">юни ползвателите на земеделски земи трябва </w:t>
      </w:r>
      <w:r w:rsidR="004610E1">
        <w:rPr>
          <w:b/>
        </w:rPr>
        <w:t xml:space="preserve">да </w:t>
      </w:r>
      <w:r w:rsidRPr="00336405">
        <w:rPr>
          <w:b/>
        </w:rPr>
        <w:t>регистрират в общинските служби по земеделие договорите за ползване на земеделски земи, с които ще участват в процедурата за уедрено ползване на земеделски земи чрез създаване на масиви за ползване по споразумение за стопанската 202</w:t>
      </w:r>
      <w:r w:rsidR="004610E1">
        <w:rPr>
          <w:b/>
        </w:rPr>
        <w:t>5</w:t>
      </w:r>
      <w:r w:rsidRPr="00336405">
        <w:rPr>
          <w:b/>
        </w:rPr>
        <w:t xml:space="preserve"> – 202</w:t>
      </w:r>
      <w:r w:rsidR="004610E1">
        <w:rPr>
          <w:b/>
        </w:rPr>
        <w:t>6</w:t>
      </w:r>
      <w:r w:rsidRPr="00336405">
        <w:rPr>
          <w:b/>
        </w:rPr>
        <w:t xml:space="preserve"> година.</w:t>
      </w:r>
    </w:p>
    <w:p w:rsidR="004610E1" w:rsidRDefault="004610E1" w:rsidP="003D076A">
      <w:pPr>
        <w:spacing w:line="360" w:lineRule="auto"/>
        <w:jc w:val="both"/>
        <w:rPr>
          <w:b/>
        </w:rPr>
      </w:pPr>
    </w:p>
    <w:p w:rsidR="00336405" w:rsidRPr="00336405" w:rsidRDefault="00336405" w:rsidP="003D076A">
      <w:pPr>
        <w:spacing w:line="360" w:lineRule="auto"/>
        <w:jc w:val="both"/>
        <w:rPr>
          <w:b/>
        </w:rPr>
      </w:pPr>
    </w:p>
    <w:p w:rsidR="00336405" w:rsidRDefault="00336405" w:rsidP="00BB627A">
      <w:pPr>
        <w:spacing w:line="360" w:lineRule="auto"/>
        <w:jc w:val="both"/>
      </w:pPr>
      <w:r w:rsidRPr="00336405">
        <w:t>С промените на Закона за собствеността и ползването на земеделските земи (</w:t>
      </w:r>
      <w:proofErr w:type="spellStart"/>
      <w:r w:rsidRPr="00336405">
        <w:rPr>
          <w:rStyle w:val="historyitem"/>
        </w:rPr>
        <w:t>обн</w:t>
      </w:r>
      <w:proofErr w:type="spellEnd"/>
      <w:r w:rsidRPr="00336405">
        <w:rPr>
          <w:rStyle w:val="historyitem"/>
        </w:rPr>
        <w:t>., ДВ, бр.</w:t>
      </w:r>
      <w:r w:rsidRPr="00336405">
        <w:rPr>
          <w:b/>
          <w:bCs/>
          <w:iCs/>
          <w:color w:val="06669B"/>
        </w:rPr>
        <w:t xml:space="preserve"> </w:t>
      </w:r>
      <w:r w:rsidRPr="00336405">
        <w:rPr>
          <w:bCs/>
          <w:iCs/>
        </w:rPr>
        <w:t>33</w:t>
      </w:r>
      <w:r w:rsidRPr="00336405">
        <w:rPr>
          <w:rStyle w:val="historyitem"/>
        </w:rPr>
        <w:t xml:space="preserve"> от 12 април 2024 г.</w:t>
      </w:r>
      <w:r w:rsidRPr="00336405">
        <w:t xml:space="preserve">), срокът за регистриране на договорите е изтеглен с един месец напред – до 30 юни, за да имат възможност общинските служби по земеделие да регистрират представените договори преди </w:t>
      </w:r>
      <w:r w:rsidR="00667DCC" w:rsidRPr="00667DCC">
        <w:t>31 юли</w:t>
      </w:r>
      <w:r w:rsidR="00667DCC">
        <w:t xml:space="preserve"> </w:t>
      </w:r>
      <w:r w:rsidR="00667DCC">
        <w:t xml:space="preserve">– </w:t>
      </w:r>
      <w:r w:rsidR="00BB627A">
        <w:t>срок</w:t>
      </w:r>
      <w:r w:rsidR="00667DCC">
        <w:t>ът</w:t>
      </w:r>
      <w:r w:rsidR="00BB627A">
        <w:t xml:space="preserve"> за </w:t>
      </w:r>
      <w:r w:rsidRPr="00336405">
        <w:t>подаването на заявленията за участие в процедурата</w:t>
      </w:r>
      <w:r w:rsidR="00667DCC">
        <w:t xml:space="preserve"> по чл. 37в от ЗСПЗЗ</w:t>
      </w:r>
      <w:bookmarkStart w:id="0" w:name="_GoBack"/>
      <w:bookmarkEnd w:id="0"/>
      <w:r w:rsidRPr="00336405">
        <w:t xml:space="preserve">. </w:t>
      </w:r>
    </w:p>
    <w:p w:rsidR="003D076A" w:rsidRDefault="003D076A" w:rsidP="00BB627A">
      <w:pPr>
        <w:spacing w:line="360" w:lineRule="auto"/>
        <w:jc w:val="both"/>
      </w:pPr>
    </w:p>
    <w:p w:rsidR="00336405" w:rsidRPr="004610E1" w:rsidRDefault="00667DCC">
      <w:pPr>
        <w:jc w:val="both"/>
        <w:rPr>
          <w:b/>
        </w:rPr>
      </w:pPr>
      <w:r>
        <w:t xml:space="preserve"> </w:t>
      </w:r>
      <w:r w:rsidR="004610E1">
        <w:rPr>
          <w:color w:val="000000"/>
        </w:rPr>
        <w:t xml:space="preserve"> </w:t>
      </w:r>
    </w:p>
    <w:sectPr w:rsidR="00336405" w:rsidRPr="0046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F8"/>
    <w:rsid w:val="00336405"/>
    <w:rsid w:val="003D076A"/>
    <w:rsid w:val="003D07AA"/>
    <w:rsid w:val="004610E1"/>
    <w:rsid w:val="005346B9"/>
    <w:rsid w:val="00667DCC"/>
    <w:rsid w:val="00730B2A"/>
    <w:rsid w:val="00781AF8"/>
    <w:rsid w:val="007E0443"/>
    <w:rsid w:val="008B6E44"/>
    <w:rsid w:val="009805BB"/>
    <w:rsid w:val="00AB55D6"/>
    <w:rsid w:val="00AE1A8E"/>
    <w:rsid w:val="00BB627A"/>
    <w:rsid w:val="00D1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3225"/>
  <w15:chartTrackingRefBased/>
  <w15:docId w15:val="{6115AC6E-85CF-42D2-BB0E-8D7618FD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1AF8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historyitem">
    <w:name w:val="historyitem"/>
    <w:uiPriority w:val="99"/>
    <w:rsid w:val="00336405"/>
    <w:rPr>
      <w:rFonts w:cs="Times New Roman"/>
    </w:rPr>
  </w:style>
  <w:style w:type="character" w:customStyle="1" w:styleId="samedocreference1">
    <w:name w:val="samedocreference1"/>
    <w:basedOn w:val="DefaultParagraphFont"/>
    <w:rsid w:val="004610E1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4610E1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Vacheva</dc:creator>
  <cp:keywords/>
  <dc:description/>
  <cp:lastModifiedBy>Daniela Vacheva</cp:lastModifiedBy>
  <cp:revision>6</cp:revision>
  <cp:lastPrinted>2025-04-29T06:31:00Z</cp:lastPrinted>
  <dcterms:created xsi:type="dcterms:W3CDTF">2024-04-24T06:52:00Z</dcterms:created>
  <dcterms:modified xsi:type="dcterms:W3CDTF">2025-04-29T06:42:00Z</dcterms:modified>
</cp:coreProperties>
</file>