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F33A" w14:textId="77777777" w:rsidR="002E7748" w:rsidRPr="007366AA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B17F0A1" w14:textId="41CEB3FC" w:rsidR="002E7748" w:rsidRPr="007366AA" w:rsidRDefault="007366AA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7366AA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3632" behindDoc="0" locked="0" layoutInCell="1" allowOverlap="1" wp14:anchorId="013496FE" wp14:editId="1AA18742">
                <wp:simplePos x="0" y="0"/>
                <wp:positionH relativeFrom="column">
                  <wp:posOffset>-55245</wp:posOffset>
                </wp:positionH>
                <wp:positionV relativeFrom="paragraph">
                  <wp:posOffset>55880</wp:posOffset>
                </wp:positionV>
                <wp:extent cx="0" cy="612140"/>
                <wp:effectExtent l="13335" t="6985" r="5715" b="9525"/>
                <wp:wrapNone/>
                <wp:docPr id="1" name="Съединител &quot;права стрелка&quot;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24D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66" o:spid="_x0000_s1026" type="#_x0000_t32" style="position:absolute;margin-left:-4.35pt;margin-top:4.4pt;width:0;height:48.2pt;z-index:2516536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V2spl2wAAAAcBAAAPAAAAZHJzL2Rvd25yZXYu&#10;eG1sTI/BTsMwEETvlfgHaytxqVq7kQohxKkqJA4caStxdeMlCY3XUew0oV/PwoUeR/M0+zbfTq4V&#10;F+xD40nDeqVAIJXeNlRpOB5elymIEA1Z03pCDd8YYFvczXKTWT/SO172sRI8QiEzGuoYu0zKUNbo&#10;TFj5Dom7T987Ezn2lbS9GXnctTJR6kE60xBfqE2HLzWW5/3gNGAYNmu1e3LV8e06Lj6S69fYHbS+&#10;n0+7ZxARp/gPw68+q0PBTic/kA2i1bBMH5nUkPIDXP/FE2Nqk4AscnnrX/wA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ldrKZdsAAAAHAQAADwAAAAAAAAAAAAAAAAARBAAAZHJzL2Rv&#10;d25yZXYueG1sUEsFBgAAAAAEAAQA8wAAABkFAAAAAA==&#10;"/>
            </w:pict>
          </mc:Fallback>
        </mc:AlternateContent>
      </w:r>
      <w:r w:rsidR="001407BB" w:rsidRPr="007366AA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599139A8" wp14:editId="335DC264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3" name="Картина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7748" w:rsidRPr="007366AA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1077345F" w14:textId="77777777" w:rsidR="002E7748" w:rsidRPr="007366AA" w:rsidRDefault="005E7E2A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7366AA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</w:t>
      </w:r>
    </w:p>
    <w:p w14:paraId="4820D8EF" w14:textId="77777777" w:rsidR="002E7748" w:rsidRPr="007366AA" w:rsidRDefault="002E7748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7366AA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14:paraId="2F2F1A0C" w14:textId="77777777" w:rsidR="002E7748" w:rsidRPr="007366AA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3D07144D" w14:textId="77777777" w:rsidR="002E7748" w:rsidRPr="007366AA" w:rsidRDefault="002E7748" w:rsidP="00EA1E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7366AA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53A2B4EC" w14:textId="64BD0693" w:rsidR="002E7748" w:rsidRPr="007366AA" w:rsidRDefault="0000339A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7366AA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7366AA" w:rsidRPr="007366AA">
        <w:rPr>
          <w:rStyle w:val="cursorpointer"/>
          <w:rFonts w:ascii="Times New Roman" w:hAnsi="Times New Roman"/>
          <w:sz w:val="24"/>
          <w:szCs w:val="24"/>
        </w:rPr>
        <w:t>РД-07-69/ 05.08.2022</w:t>
      </w:r>
      <w:r w:rsidR="002E7748" w:rsidRPr="007366AA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2403B19B" w14:textId="77777777" w:rsidR="002E7748" w:rsidRPr="007366AA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7366AA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3CC1420E" w14:textId="77777777" w:rsidR="002E7748" w:rsidRPr="007366AA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D0FD625" w14:textId="77777777" w:rsidR="005E7E2A" w:rsidRPr="007366AA" w:rsidRDefault="005E7E2A" w:rsidP="005E7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7366AA">
        <w:rPr>
          <w:rFonts w:ascii="Times New Roman" w:hAnsi="Times New Roman"/>
          <w:sz w:val="24"/>
          <w:szCs w:val="24"/>
          <w:lang w:eastAsia="bg-BG"/>
        </w:rPr>
        <w:t>На основание чл.37в, ал.1 от ЗСПЗЗ, във връзка с чл. 72б, ал. 1, изр. второ от ППЗСПЗЗ и чл.3, ал.3, т.1 от Устройствения правилник на Областните дирекции „Земеделие”,</w:t>
      </w:r>
    </w:p>
    <w:p w14:paraId="43973916" w14:textId="77777777" w:rsidR="005E7E2A" w:rsidRPr="007366AA" w:rsidRDefault="005E7E2A" w:rsidP="005E7E2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bg-BG"/>
        </w:rPr>
      </w:pPr>
    </w:p>
    <w:p w14:paraId="1B75CD32" w14:textId="77777777" w:rsidR="002E7748" w:rsidRPr="007366AA" w:rsidRDefault="002E7748" w:rsidP="005E7E2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7366AA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114DC697" w14:textId="77777777" w:rsidR="002E7748" w:rsidRPr="007366AA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6FC85702" w14:textId="77777777" w:rsidR="002E7748" w:rsidRPr="007366AA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366AA">
        <w:rPr>
          <w:rFonts w:ascii="Times New Roman" w:hAnsi="Times New Roman"/>
          <w:sz w:val="24"/>
          <w:szCs w:val="24"/>
          <w:lang w:eastAsia="bg-BG"/>
        </w:rPr>
        <w:t xml:space="preserve">НАЗНАЧАВАМ комисия, която да ръководи сключването на споразумения за ползване на земеделски земи в землището на </w:t>
      </w:r>
      <w:r w:rsidRPr="007366AA">
        <w:rPr>
          <w:rFonts w:ascii="Times New Roman" w:hAnsi="Times New Roman"/>
          <w:b/>
          <w:sz w:val="24"/>
          <w:szCs w:val="24"/>
          <w:lang w:eastAsia="bg-BG"/>
        </w:rPr>
        <w:t xml:space="preserve">с. </w:t>
      </w:r>
      <w:r w:rsidR="000161C3" w:rsidRPr="007366AA">
        <w:rPr>
          <w:rFonts w:ascii="Times New Roman" w:hAnsi="Times New Roman"/>
          <w:b/>
          <w:sz w:val="24"/>
          <w:szCs w:val="24"/>
          <w:lang w:eastAsia="bg-BG"/>
        </w:rPr>
        <w:t>Дюлево</w:t>
      </w:r>
      <w:r w:rsidRPr="007366AA">
        <w:rPr>
          <w:rFonts w:ascii="Times New Roman" w:hAnsi="Times New Roman"/>
          <w:b/>
          <w:sz w:val="24"/>
          <w:szCs w:val="24"/>
          <w:lang w:eastAsia="bg-BG"/>
        </w:rPr>
        <w:t>, община Стрелча</w:t>
      </w:r>
      <w:r w:rsidRPr="007366AA">
        <w:rPr>
          <w:rFonts w:ascii="Times New Roman" w:hAnsi="Times New Roman"/>
          <w:sz w:val="24"/>
          <w:szCs w:val="24"/>
          <w:lang w:eastAsia="bg-BG"/>
        </w:rPr>
        <w:t>,</w:t>
      </w:r>
      <w:r w:rsidR="005E7E2A" w:rsidRPr="007366AA">
        <w:rPr>
          <w:rFonts w:ascii="Times New Roman" w:hAnsi="Times New Roman"/>
          <w:sz w:val="24"/>
          <w:szCs w:val="24"/>
          <w:lang w:eastAsia="bg-BG"/>
        </w:rPr>
        <w:t xml:space="preserve"> за стопанската 2022-2023</w:t>
      </w:r>
      <w:r w:rsidR="00910268" w:rsidRPr="007366AA">
        <w:rPr>
          <w:rFonts w:ascii="Times New Roman" w:hAnsi="Times New Roman"/>
          <w:sz w:val="24"/>
          <w:szCs w:val="24"/>
          <w:lang w:eastAsia="bg-BG"/>
        </w:rPr>
        <w:t xml:space="preserve"> г.,</w:t>
      </w:r>
      <w:r w:rsidRPr="007366AA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</w:p>
    <w:p w14:paraId="73BEE4DB" w14:textId="77777777" w:rsidR="002E7748" w:rsidRPr="007366AA" w:rsidRDefault="002E7748" w:rsidP="00C64931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7366AA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  <w:r w:rsidRPr="007366AA">
        <w:rPr>
          <w:rFonts w:ascii="Times New Roman" w:hAnsi="Times New Roman"/>
          <w:b/>
          <w:sz w:val="24"/>
          <w:szCs w:val="24"/>
          <w:lang w:eastAsia="bg-BG"/>
        </w:rPr>
        <w:tab/>
      </w:r>
    </w:p>
    <w:p w14:paraId="7D5E8C95" w14:textId="77777777" w:rsidR="0000339A" w:rsidRPr="007366AA" w:rsidRDefault="002E7748" w:rsidP="0055576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7366AA">
        <w:rPr>
          <w:rFonts w:ascii="Times New Roman" w:hAnsi="Times New Roman"/>
          <w:sz w:val="24"/>
          <w:szCs w:val="24"/>
          <w:lang w:eastAsia="bg-BG"/>
        </w:rPr>
        <w:t>Председател: Цветана Симеонова - началник на ОСЗ Панагюрище;</w:t>
      </w:r>
    </w:p>
    <w:p w14:paraId="2F44270B" w14:textId="77777777" w:rsidR="002E7748" w:rsidRPr="007366AA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7366AA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649A8EA9" w14:textId="77777777" w:rsidR="002E7748" w:rsidRPr="007366AA" w:rsidRDefault="00722834" w:rsidP="0075162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7366AA">
        <w:rPr>
          <w:rFonts w:ascii="Times New Roman" w:hAnsi="Times New Roman"/>
          <w:sz w:val="24"/>
          <w:szCs w:val="24"/>
          <w:lang w:eastAsia="bg-BG"/>
        </w:rPr>
        <w:t>Илия Илиев</w:t>
      </w:r>
      <w:r w:rsidR="00D717EF" w:rsidRPr="007366AA">
        <w:rPr>
          <w:rFonts w:ascii="Times New Roman" w:hAnsi="Times New Roman"/>
          <w:sz w:val="24"/>
          <w:szCs w:val="24"/>
          <w:lang w:eastAsia="bg-BG"/>
        </w:rPr>
        <w:t xml:space="preserve"> –  главен експерт</w:t>
      </w:r>
      <w:r w:rsidR="002E7748" w:rsidRPr="007366AA">
        <w:rPr>
          <w:rFonts w:ascii="Times New Roman" w:hAnsi="Times New Roman"/>
          <w:sz w:val="24"/>
          <w:szCs w:val="24"/>
          <w:lang w:eastAsia="bg-BG"/>
        </w:rPr>
        <w:t xml:space="preserve"> в ОСЗ  Панагюрище;</w:t>
      </w:r>
    </w:p>
    <w:p w14:paraId="185FD60B" w14:textId="77777777" w:rsidR="002E7748" w:rsidRPr="007366AA" w:rsidRDefault="005E7E2A" w:rsidP="0075162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7366AA">
        <w:rPr>
          <w:rFonts w:ascii="Times New Roman" w:hAnsi="Times New Roman"/>
          <w:sz w:val="24"/>
          <w:szCs w:val="24"/>
          <w:lang w:eastAsia="bg-BG"/>
        </w:rPr>
        <w:t xml:space="preserve">Цонка Станчева </w:t>
      </w:r>
      <w:r w:rsidR="00722834" w:rsidRPr="007366AA">
        <w:rPr>
          <w:rFonts w:ascii="Times New Roman" w:hAnsi="Times New Roman"/>
          <w:sz w:val="24"/>
          <w:szCs w:val="24"/>
          <w:lang w:eastAsia="bg-BG"/>
        </w:rPr>
        <w:t xml:space="preserve">– </w:t>
      </w:r>
      <w:r w:rsidRPr="007366AA">
        <w:rPr>
          <w:rFonts w:ascii="Times New Roman" w:hAnsi="Times New Roman"/>
          <w:sz w:val="24"/>
          <w:szCs w:val="24"/>
          <w:lang w:eastAsia="bg-BG"/>
        </w:rPr>
        <w:t xml:space="preserve">старши експерт </w:t>
      </w:r>
      <w:r w:rsidR="002E7748" w:rsidRPr="007366AA">
        <w:rPr>
          <w:rFonts w:ascii="Times New Roman" w:hAnsi="Times New Roman"/>
          <w:sz w:val="24"/>
          <w:szCs w:val="24"/>
          <w:lang w:eastAsia="bg-BG"/>
        </w:rPr>
        <w:t>в ОСЗ Панагюрище;</w:t>
      </w:r>
    </w:p>
    <w:p w14:paraId="2FA32602" w14:textId="77777777" w:rsidR="00722834" w:rsidRPr="007366AA" w:rsidRDefault="005E7E2A" w:rsidP="0072283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7366AA">
        <w:rPr>
          <w:rFonts w:ascii="Times New Roman" w:hAnsi="Times New Roman"/>
          <w:sz w:val="24"/>
          <w:szCs w:val="24"/>
          <w:lang w:eastAsia="bg-BG"/>
        </w:rPr>
        <w:t>Христина Попова</w:t>
      </w:r>
      <w:r w:rsidR="00722834" w:rsidRPr="007366AA">
        <w:rPr>
          <w:rFonts w:ascii="Times New Roman" w:hAnsi="Times New Roman"/>
          <w:sz w:val="24"/>
          <w:szCs w:val="24"/>
          <w:lang w:eastAsia="bg-BG"/>
        </w:rPr>
        <w:t xml:space="preserve">  – главен  експерт ОД „Земеделие” гр. Пазарджик</w:t>
      </w:r>
      <w:r w:rsidR="00B470BF" w:rsidRPr="007366AA">
        <w:rPr>
          <w:rFonts w:ascii="Times New Roman" w:hAnsi="Times New Roman"/>
          <w:sz w:val="24"/>
          <w:szCs w:val="24"/>
          <w:lang w:eastAsia="bg-BG"/>
        </w:rPr>
        <w:t>;</w:t>
      </w:r>
    </w:p>
    <w:p w14:paraId="20F5F58B" w14:textId="77777777" w:rsidR="002E7748" w:rsidRPr="007366AA" w:rsidRDefault="000161C3" w:rsidP="0075162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7366AA">
        <w:rPr>
          <w:rFonts w:ascii="Times New Roman" w:hAnsi="Times New Roman"/>
          <w:sz w:val="24"/>
          <w:szCs w:val="24"/>
          <w:lang w:eastAsia="bg-BG"/>
        </w:rPr>
        <w:t>Стефка Бончева</w:t>
      </w:r>
      <w:r w:rsidR="00BC79F6" w:rsidRPr="007366AA">
        <w:rPr>
          <w:rFonts w:ascii="Times New Roman" w:hAnsi="Times New Roman"/>
          <w:sz w:val="24"/>
          <w:szCs w:val="24"/>
          <w:lang w:eastAsia="bg-BG"/>
        </w:rPr>
        <w:t xml:space="preserve"> – кмет</w:t>
      </w:r>
      <w:r w:rsidR="0000339A" w:rsidRPr="007366AA">
        <w:rPr>
          <w:rFonts w:ascii="Times New Roman" w:hAnsi="Times New Roman"/>
          <w:sz w:val="24"/>
          <w:szCs w:val="24"/>
          <w:lang w:eastAsia="bg-BG"/>
        </w:rPr>
        <w:t>ски наместник</w:t>
      </w:r>
      <w:r w:rsidR="00BC79F6" w:rsidRPr="007366A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7366AA">
        <w:rPr>
          <w:rFonts w:ascii="Times New Roman" w:hAnsi="Times New Roman"/>
          <w:sz w:val="24"/>
          <w:szCs w:val="24"/>
          <w:lang w:eastAsia="bg-BG"/>
        </w:rPr>
        <w:t xml:space="preserve">на с. </w:t>
      </w:r>
      <w:r w:rsidRPr="007366AA">
        <w:rPr>
          <w:rFonts w:ascii="Times New Roman" w:hAnsi="Times New Roman"/>
          <w:sz w:val="24"/>
          <w:szCs w:val="24"/>
          <w:lang w:eastAsia="bg-BG"/>
        </w:rPr>
        <w:t>Дюлево</w:t>
      </w:r>
      <w:r w:rsidR="002E7748" w:rsidRPr="007366AA">
        <w:rPr>
          <w:rFonts w:ascii="Times New Roman" w:hAnsi="Times New Roman"/>
          <w:sz w:val="24"/>
          <w:szCs w:val="24"/>
          <w:lang w:eastAsia="bg-BG"/>
        </w:rPr>
        <w:t xml:space="preserve"> или оправомощено</w:t>
      </w:r>
      <w:r w:rsidR="00BC79F6" w:rsidRPr="007366A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7366AA">
        <w:rPr>
          <w:rFonts w:ascii="Times New Roman" w:hAnsi="Times New Roman"/>
          <w:sz w:val="24"/>
          <w:szCs w:val="24"/>
          <w:lang w:eastAsia="bg-BG"/>
        </w:rPr>
        <w:t xml:space="preserve"> длъжностно лице;</w:t>
      </w:r>
    </w:p>
    <w:p w14:paraId="16D98EAB" w14:textId="77777777" w:rsidR="002E7748" w:rsidRPr="007366AA" w:rsidRDefault="00910268" w:rsidP="00910268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7366AA">
        <w:rPr>
          <w:rFonts w:ascii="Times New Roman" w:hAnsi="Times New Roman"/>
          <w:sz w:val="24"/>
          <w:szCs w:val="24"/>
          <w:lang w:eastAsia="bg-BG"/>
        </w:rPr>
        <w:t>Представител на СГКК гр.</w:t>
      </w:r>
      <w:r w:rsidR="005E7E2A" w:rsidRPr="007366A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7366AA">
        <w:rPr>
          <w:rFonts w:ascii="Times New Roman" w:hAnsi="Times New Roman"/>
          <w:sz w:val="24"/>
          <w:szCs w:val="24"/>
          <w:lang w:eastAsia="bg-BG"/>
        </w:rPr>
        <w:t>Пазарджик.</w:t>
      </w:r>
    </w:p>
    <w:p w14:paraId="3343004D" w14:textId="77777777" w:rsidR="00910268" w:rsidRPr="007366AA" w:rsidRDefault="00910268" w:rsidP="00910268">
      <w:pPr>
        <w:pStyle w:val="af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14:paraId="2C6F5D12" w14:textId="77777777" w:rsidR="002E7748" w:rsidRPr="007366AA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7366AA">
        <w:rPr>
          <w:rFonts w:ascii="Times New Roman" w:hAnsi="Times New Roman"/>
          <w:sz w:val="24"/>
          <w:szCs w:val="24"/>
          <w:lang w:eastAsia="bg-BG"/>
        </w:rPr>
        <w:t xml:space="preserve">        </w:t>
      </w:r>
      <w:r w:rsidRPr="007366AA">
        <w:rPr>
          <w:rFonts w:ascii="Times New Roman" w:hAnsi="Times New Roman"/>
          <w:sz w:val="24"/>
          <w:szCs w:val="24"/>
          <w:lang w:eastAsia="bg-BG"/>
        </w:rPr>
        <w:tab/>
        <w:t>Председателят на комисията да организира работата й в съответствие с разписа</w:t>
      </w:r>
      <w:r w:rsidR="00910268" w:rsidRPr="007366AA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14:paraId="47523FE0" w14:textId="77777777" w:rsidR="002E7748" w:rsidRPr="007366AA" w:rsidRDefault="002E7748" w:rsidP="009102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366AA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 лица за сведение и изпълнение.</w:t>
      </w:r>
    </w:p>
    <w:p w14:paraId="39694107" w14:textId="77777777" w:rsidR="002E7748" w:rsidRPr="007366AA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7366AA">
        <w:rPr>
          <w:rFonts w:ascii="Times New Roman" w:hAnsi="Times New Roman"/>
          <w:sz w:val="24"/>
          <w:szCs w:val="24"/>
          <w:lang w:eastAsia="bg-BG"/>
        </w:rPr>
        <w:t xml:space="preserve">             </w:t>
      </w:r>
      <w:r w:rsidRPr="007366AA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</w:t>
      </w:r>
      <w:r w:rsidR="00D717EF" w:rsidRPr="007366AA">
        <w:rPr>
          <w:rFonts w:ascii="Times New Roman" w:hAnsi="Times New Roman"/>
          <w:color w:val="222222"/>
          <w:sz w:val="24"/>
          <w:szCs w:val="24"/>
          <w:lang w:eastAsia="bg-BG"/>
        </w:rPr>
        <w:t>т ППЗСПЗЗ, заповедта да се обя</w:t>
      </w:r>
      <w:r w:rsidRPr="007366AA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ви в сградата на кметство с. </w:t>
      </w:r>
      <w:r w:rsidR="000161C3" w:rsidRPr="007366AA">
        <w:rPr>
          <w:rFonts w:ascii="Times New Roman" w:hAnsi="Times New Roman"/>
          <w:color w:val="222222"/>
          <w:sz w:val="24"/>
          <w:szCs w:val="24"/>
          <w:lang w:eastAsia="bg-BG"/>
        </w:rPr>
        <w:t>Дюлево</w:t>
      </w:r>
      <w:r w:rsidRPr="007366AA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в сградата на общинска служба по земеделие гр. Панагюрище</w:t>
      </w:r>
      <w:r w:rsidR="005E7E2A" w:rsidRPr="007366AA">
        <w:rPr>
          <w:rFonts w:ascii="Times New Roman" w:hAnsi="Times New Roman"/>
          <w:color w:val="222222"/>
          <w:sz w:val="24"/>
          <w:szCs w:val="24"/>
          <w:lang w:eastAsia="bg-BG"/>
        </w:rPr>
        <w:t>,</w:t>
      </w:r>
      <w:r w:rsidRPr="007366AA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офис Стрелча и да се публикува на интернет стр</w:t>
      </w:r>
      <w:r w:rsidR="00DF1E96" w:rsidRPr="007366AA">
        <w:rPr>
          <w:rFonts w:ascii="Times New Roman" w:hAnsi="Times New Roman"/>
          <w:color w:val="222222"/>
          <w:sz w:val="24"/>
          <w:szCs w:val="24"/>
          <w:lang w:eastAsia="bg-BG"/>
        </w:rPr>
        <w:t>аниците на община Стрелча и на О</w:t>
      </w:r>
      <w:r w:rsidRPr="007366AA">
        <w:rPr>
          <w:rFonts w:ascii="Times New Roman" w:hAnsi="Times New Roman"/>
          <w:color w:val="222222"/>
          <w:sz w:val="24"/>
          <w:szCs w:val="24"/>
          <w:lang w:eastAsia="bg-BG"/>
        </w:rPr>
        <w:t>бластна дирекция "Земеделие" гр. Пазарджик.</w:t>
      </w:r>
      <w:r w:rsidRPr="007366AA">
        <w:rPr>
          <w:rFonts w:ascii="Times New Roman" w:hAnsi="Times New Roman"/>
          <w:sz w:val="24"/>
          <w:szCs w:val="24"/>
          <w:lang w:eastAsia="bg-BG"/>
        </w:rPr>
        <w:t xml:space="preserve">              </w:t>
      </w:r>
    </w:p>
    <w:p w14:paraId="15F07C6B" w14:textId="77777777" w:rsidR="002E7748" w:rsidRPr="007366AA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45E1C44D" w14:textId="77777777" w:rsidR="00D81169" w:rsidRPr="007366AA" w:rsidRDefault="00000000">
      <w:pPr>
        <w:rPr>
          <w:rFonts w:ascii="Times New Roman" w:hAnsi="Times New Roman"/>
          <w:sz w:val="24"/>
          <w:szCs w:val="24"/>
        </w:rPr>
      </w:pPr>
      <w:r w:rsidRPr="007366AA">
        <w:rPr>
          <w:rFonts w:ascii="Times New Roman" w:hAnsi="Times New Roman"/>
          <w:sz w:val="24"/>
          <w:szCs w:val="24"/>
        </w:rPr>
        <w:br/>
      </w:r>
      <w:r w:rsidRPr="007366A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EF74BE6" wp14:editId="60277AAA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66AA">
        <w:rPr>
          <w:rFonts w:ascii="Times New Roman" w:hAnsi="Times New Roman"/>
          <w:sz w:val="24"/>
          <w:szCs w:val="24"/>
        </w:rPr>
        <w:br/>
        <w:t>Милена Емилова Вълчинова (Директор)</w:t>
      </w:r>
      <w:r w:rsidRPr="007366AA">
        <w:rPr>
          <w:rFonts w:ascii="Times New Roman" w:hAnsi="Times New Roman"/>
          <w:sz w:val="24"/>
          <w:szCs w:val="24"/>
        </w:rPr>
        <w:br/>
        <w:t>04.08.2022г. 18:32ч.</w:t>
      </w:r>
      <w:r w:rsidRPr="007366AA">
        <w:rPr>
          <w:rFonts w:ascii="Times New Roman" w:hAnsi="Times New Roman"/>
          <w:sz w:val="24"/>
          <w:szCs w:val="24"/>
        </w:rPr>
        <w:br/>
        <w:t>ОДЗ-Пазарджик</w:t>
      </w:r>
      <w:r w:rsidRPr="007366AA">
        <w:rPr>
          <w:rFonts w:ascii="Times New Roman" w:hAnsi="Times New Roman"/>
          <w:sz w:val="24"/>
          <w:szCs w:val="24"/>
        </w:rPr>
        <w:br/>
      </w:r>
      <w:r w:rsidRPr="007366AA">
        <w:rPr>
          <w:rFonts w:ascii="Times New Roman" w:hAnsi="Times New Roman"/>
          <w:sz w:val="24"/>
          <w:szCs w:val="24"/>
        </w:rPr>
        <w:br/>
      </w:r>
      <w:r w:rsidRPr="007366AA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D81169" w:rsidRPr="007366AA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5DE9"/>
    <w:multiLevelType w:val="hybridMultilevel"/>
    <w:tmpl w:val="C72A1F38"/>
    <w:lvl w:ilvl="0" w:tplc="C71C0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FEA"/>
    <w:multiLevelType w:val="hybridMultilevel"/>
    <w:tmpl w:val="BB6CA144"/>
    <w:lvl w:ilvl="0" w:tplc="838E71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8812F0"/>
    <w:multiLevelType w:val="hybridMultilevel"/>
    <w:tmpl w:val="54B41866"/>
    <w:lvl w:ilvl="0" w:tplc="0B38B6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443D7"/>
    <w:multiLevelType w:val="hybridMultilevel"/>
    <w:tmpl w:val="819E042A"/>
    <w:lvl w:ilvl="0" w:tplc="4FD888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4309F"/>
    <w:multiLevelType w:val="hybridMultilevel"/>
    <w:tmpl w:val="12BE7B34"/>
    <w:lvl w:ilvl="0" w:tplc="F0AA47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EB65D39"/>
    <w:multiLevelType w:val="hybridMultilevel"/>
    <w:tmpl w:val="0F0CB120"/>
    <w:lvl w:ilvl="0" w:tplc="297CBE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28D3877"/>
    <w:multiLevelType w:val="hybridMultilevel"/>
    <w:tmpl w:val="26223878"/>
    <w:lvl w:ilvl="0" w:tplc="0B38B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733E76"/>
    <w:multiLevelType w:val="hybridMultilevel"/>
    <w:tmpl w:val="C71863FC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70545732">
    <w:abstractNumId w:val="7"/>
  </w:num>
  <w:num w:numId="2" w16cid:durableId="612515844">
    <w:abstractNumId w:val="1"/>
  </w:num>
  <w:num w:numId="3" w16cid:durableId="1691639304">
    <w:abstractNumId w:val="5"/>
  </w:num>
  <w:num w:numId="4" w16cid:durableId="1642924005">
    <w:abstractNumId w:val="6"/>
  </w:num>
  <w:num w:numId="5" w16cid:durableId="1786003241">
    <w:abstractNumId w:val="0"/>
  </w:num>
  <w:num w:numId="6" w16cid:durableId="1433625487">
    <w:abstractNumId w:val="3"/>
  </w:num>
  <w:num w:numId="7" w16cid:durableId="109322471">
    <w:abstractNumId w:val="2"/>
  </w:num>
  <w:num w:numId="8" w16cid:durableId="194970155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0339A"/>
    <w:rsid w:val="000161C3"/>
    <w:rsid w:val="000206D5"/>
    <w:rsid w:val="000360F5"/>
    <w:rsid w:val="000417CB"/>
    <w:rsid w:val="000564A3"/>
    <w:rsid w:val="000A5C85"/>
    <w:rsid w:val="000A6FC5"/>
    <w:rsid w:val="001407BB"/>
    <w:rsid w:val="001871F5"/>
    <w:rsid w:val="001C2BAF"/>
    <w:rsid w:val="00223745"/>
    <w:rsid w:val="002B3F8F"/>
    <w:rsid w:val="002C0C36"/>
    <w:rsid w:val="002E7748"/>
    <w:rsid w:val="00304041"/>
    <w:rsid w:val="0034166A"/>
    <w:rsid w:val="00454B6B"/>
    <w:rsid w:val="004E518C"/>
    <w:rsid w:val="00550FD1"/>
    <w:rsid w:val="0055576A"/>
    <w:rsid w:val="005B681A"/>
    <w:rsid w:val="005C13BB"/>
    <w:rsid w:val="005E2667"/>
    <w:rsid w:val="005E7E2A"/>
    <w:rsid w:val="00620587"/>
    <w:rsid w:val="006408F6"/>
    <w:rsid w:val="006658FC"/>
    <w:rsid w:val="00672E37"/>
    <w:rsid w:val="00722834"/>
    <w:rsid w:val="007360D5"/>
    <w:rsid w:val="007366AA"/>
    <w:rsid w:val="00751625"/>
    <w:rsid w:val="00764769"/>
    <w:rsid w:val="00781784"/>
    <w:rsid w:val="0079079B"/>
    <w:rsid w:val="007D5EB6"/>
    <w:rsid w:val="00847DB5"/>
    <w:rsid w:val="0088220E"/>
    <w:rsid w:val="008B112A"/>
    <w:rsid w:val="00910268"/>
    <w:rsid w:val="00913DDF"/>
    <w:rsid w:val="00943AD9"/>
    <w:rsid w:val="009541C1"/>
    <w:rsid w:val="009622DC"/>
    <w:rsid w:val="009D44C7"/>
    <w:rsid w:val="00A138B8"/>
    <w:rsid w:val="00A17E07"/>
    <w:rsid w:val="00AD7D5B"/>
    <w:rsid w:val="00B25188"/>
    <w:rsid w:val="00B470BF"/>
    <w:rsid w:val="00B512DB"/>
    <w:rsid w:val="00B856DC"/>
    <w:rsid w:val="00BA4B0F"/>
    <w:rsid w:val="00BC3342"/>
    <w:rsid w:val="00BC79F6"/>
    <w:rsid w:val="00BF3022"/>
    <w:rsid w:val="00C04643"/>
    <w:rsid w:val="00C25078"/>
    <w:rsid w:val="00C26663"/>
    <w:rsid w:val="00C64931"/>
    <w:rsid w:val="00C9453C"/>
    <w:rsid w:val="00CA1CCD"/>
    <w:rsid w:val="00CA790D"/>
    <w:rsid w:val="00D437B9"/>
    <w:rsid w:val="00D717EF"/>
    <w:rsid w:val="00D81169"/>
    <w:rsid w:val="00D85491"/>
    <w:rsid w:val="00DF1E96"/>
    <w:rsid w:val="00E021F5"/>
    <w:rsid w:val="00E42EA9"/>
    <w:rsid w:val="00EA1E41"/>
    <w:rsid w:val="00EB6165"/>
    <w:rsid w:val="00F825A9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1688E2"/>
  <w15:docId w15:val="{6C4CAD78-4479-4D6A-AD34-060F84FE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x-none"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7D5EB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10268"/>
    <w:pPr>
      <w:ind w:left="720"/>
      <w:contextualSpacing/>
    </w:pPr>
  </w:style>
  <w:style w:type="character" w:customStyle="1" w:styleId="cursorpointer">
    <w:name w:val="cursorpointer"/>
    <w:basedOn w:val="a0"/>
    <w:rsid w:val="00EA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8770-CF03-49E5-AE60-A3B4B8DE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1553</CharactersWithSpaces>
  <SharedDoc>false</SharedDoc>
  <HLinks>
    <vt:vector size="36" baseType="variant"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2022-08-05T09:10:00Z</cp:lastPrinted>
  <dcterms:created xsi:type="dcterms:W3CDTF">2022-08-05T09:10:00Z</dcterms:created>
  <dcterms:modified xsi:type="dcterms:W3CDTF">2022-08-05T09:10:00Z</dcterms:modified>
</cp:coreProperties>
</file>