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842BDC" w:rsidRDefault="006B24B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 w:rsidRPr="00842BDC"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B40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 w:rsidRPr="00842BDC"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842BDC">
        <w:rPr>
          <w:b/>
          <w:spacing w:val="40"/>
          <w:lang w:val="ru-RU" w:eastAsia="bg-BG"/>
        </w:rPr>
        <w:t>РЕПУБЛИКА БЪЛГАРИЯ</w:t>
      </w:r>
    </w:p>
    <w:p w:rsidR="00851CC9" w:rsidRPr="00842BDC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842BDC">
        <w:rPr>
          <w:spacing w:val="30"/>
          <w:lang w:val="ru-RU" w:eastAsia="bg-BG"/>
        </w:rPr>
        <w:t>Министерство на земеделието,</w:t>
      </w:r>
      <w:r w:rsidR="00672FC1" w:rsidRPr="00842BDC">
        <w:rPr>
          <w:spacing w:val="30"/>
          <w:lang w:val="ru-RU" w:eastAsia="bg-BG"/>
        </w:rPr>
        <w:t xml:space="preserve"> </w:t>
      </w:r>
    </w:p>
    <w:p w:rsidR="00851CC9" w:rsidRPr="00842BDC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842BDC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842BDC">
        <w:rPr>
          <w:spacing w:val="30"/>
          <w:lang w:val="ru-RU" w:eastAsia="bg-BG"/>
        </w:rPr>
        <w:t>.П</w:t>
      </w:r>
      <w:proofErr w:type="gramEnd"/>
      <w:r w:rsidRPr="00842BDC">
        <w:rPr>
          <w:spacing w:val="30"/>
          <w:lang w:val="ru-RU" w:eastAsia="bg-BG"/>
        </w:rPr>
        <w:t>азарджик</w:t>
      </w:r>
    </w:p>
    <w:p w:rsidR="00851CC9" w:rsidRPr="00842BDC" w:rsidRDefault="00851CC9" w:rsidP="00FF4A62">
      <w:pPr>
        <w:jc w:val="center"/>
        <w:rPr>
          <w:b/>
          <w:lang w:val="bg-BG" w:eastAsia="bg-BG"/>
        </w:rPr>
      </w:pPr>
    </w:p>
    <w:p w:rsidR="00851CC9" w:rsidRPr="00842BDC" w:rsidRDefault="00851CC9" w:rsidP="00915EB9">
      <w:pPr>
        <w:jc w:val="center"/>
        <w:rPr>
          <w:b/>
          <w:lang w:val="bg-BG" w:eastAsia="bg-BG"/>
        </w:rPr>
      </w:pPr>
      <w:r w:rsidRPr="00842BDC">
        <w:rPr>
          <w:b/>
          <w:lang w:val="bg-BG" w:eastAsia="bg-BG"/>
        </w:rPr>
        <w:t>З   А   П   О   В   Е   Д</w:t>
      </w:r>
    </w:p>
    <w:p w:rsidR="00BA7B59" w:rsidRPr="00842BDC" w:rsidRDefault="00BA7B59" w:rsidP="00915EB9">
      <w:pPr>
        <w:jc w:val="center"/>
        <w:rPr>
          <w:b/>
          <w:lang w:val="bg-BG" w:eastAsia="bg-BG"/>
        </w:rPr>
      </w:pPr>
    </w:p>
    <w:p w:rsidR="00851CC9" w:rsidRPr="00842BDC" w:rsidRDefault="00851CC9" w:rsidP="004F3934">
      <w:pPr>
        <w:jc w:val="center"/>
        <w:rPr>
          <w:b/>
          <w:lang w:val="bg-BG" w:eastAsia="bg-BG"/>
        </w:rPr>
      </w:pPr>
      <w:r w:rsidRPr="00842BDC">
        <w:rPr>
          <w:b/>
          <w:lang w:val="bg-BG" w:eastAsia="bg-BG"/>
        </w:rPr>
        <w:t xml:space="preserve">№ </w:t>
      </w:r>
      <w:r w:rsidR="00842BDC" w:rsidRPr="00842BDC">
        <w:rPr>
          <w:rStyle w:val="cursorpointer"/>
          <w:b/>
        </w:rPr>
        <w:t>РД-04-173/ 27.09.2022</w:t>
      </w:r>
      <w:r w:rsidRPr="00842BDC">
        <w:rPr>
          <w:b/>
          <w:lang w:val="bg-BG" w:eastAsia="bg-BG"/>
        </w:rPr>
        <w:t>г.</w:t>
      </w:r>
    </w:p>
    <w:p w:rsidR="00851CC9" w:rsidRPr="00842BDC" w:rsidRDefault="00851CC9" w:rsidP="004F3934">
      <w:pPr>
        <w:jc w:val="center"/>
        <w:rPr>
          <w:lang w:val="bg-BG" w:eastAsia="bg-BG"/>
        </w:rPr>
      </w:pPr>
    </w:p>
    <w:p w:rsidR="00851CC9" w:rsidRPr="00842BDC" w:rsidRDefault="00672FC1" w:rsidP="00FF4A62">
      <w:pPr>
        <w:ind w:firstLine="540"/>
        <w:jc w:val="both"/>
        <w:rPr>
          <w:lang w:val="bg-BG" w:eastAsia="bg-BG"/>
        </w:rPr>
      </w:pPr>
      <w:r w:rsidRPr="00842BDC">
        <w:rPr>
          <w:b/>
          <w:lang w:val="bg-BG" w:eastAsia="bg-BG"/>
        </w:rPr>
        <w:t>МИЛЕНА ВЪЛЧИНОВА</w:t>
      </w:r>
      <w:r w:rsidR="00851CC9" w:rsidRPr="00842BDC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842BDC">
        <w:rPr>
          <w:lang w:val="bg-BG" w:eastAsia="bg-BG"/>
        </w:rPr>
        <w:t>р</w:t>
      </w:r>
      <w:r w:rsidR="00851CC9" w:rsidRPr="00842BDC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842BDC">
        <w:rPr>
          <w:lang w:val="bg-BG" w:eastAsia="bg-BG"/>
        </w:rPr>
        <w:t>в</w:t>
      </w:r>
      <w:r w:rsidR="00851CC9" w:rsidRPr="00842BDC">
        <w:rPr>
          <w:lang w:val="bg-BG" w:eastAsia="bg-BG"/>
        </w:rPr>
        <w:t xml:space="preserve">ната преписка за землището на </w:t>
      </w:r>
      <w:r w:rsidR="0026507B" w:rsidRPr="00842BDC">
        <w:rPr>
          <w:b/>
          <w:lang w:val="bg-BG" w:eastAsia="bg-BG"/>
        </w:rPr>
        <w:t>с</w:t>
      </w:r>
      <w:r w:rsidR="0026507B" w:rsidRPr="00842BDC">
        <w:rPr>
          <w:b/>
          <w:lang w:eastAsia="bg-BG"/>
        </w:rPr>
        <w:t>.</w:t>
      </w:r>
      <w:r w:rsidR="0026507B" w:rsidRPr="00842BDC">
        <w:rPr>
          <w:b/>
          <w:lang w:val="bg-BG" w:eastAsia="bg-BG"/>
        </w:rPr>
        <w:t>Дюлево</w:t>
      </w:r>
      <w:r w:rsidR="008B5549" w:rsidRPr="00842BDC">
        <w:rPr>
          <w:b/>
          <w:lang w:val="bg-BG" w:eastAsia="bg-BG"/>
        </w:rPr>
        <w:t>, община Стрелча</w:t>
      </w:r>
      <w:r w:rsidR="00851CC9" w:rsidRPr="00842BDC">
        <w:rPr>
          <w:b/>
          <w:lang w:val="bg-BG" w:eastAsia="bg-BG"/>
        </w:rPr>
        <w:t>, област Пазарджик</w:t>
      </w:r>
      <w:r w:rsidR="006B24BA" w:rsidRPr="00842BDC">
        <w:rPr>
          <w:lang w:val="bg-BG" w:eastAsia="bg-BG"/>
        </w:rPr>
        <w:t>, за стопа</w:t>
      </w:r>
      <w:r w:rsidR="006B24BA" w:rsidRPr="00842BDC">
        <w:rPr>
          <w:lang w:val="bg-BG" w:eastAsia="bg-BG"/>
        </w:rPr>
        <w:t>н</w:t>
      </w:r>
      <w:r w:rsidR="006B24BA" w:rsidRPr="00842BDC">
        <w:rPr>
          <w:lang w:val="bg-BG" w:eastAsia="bg-BG"/>
        </w:rPr>
        <w:t>ска</w:t>
      </w:r>
      <w:r w:rsidRPr="00842BDC">
        <w:rPr>
          <w:lang w:val="bg-BG" w:eastAsia="bg-BG"/>
        </w:rPr>
        <w:t>та 2022 – 2023</w:t>
      </w:r>
      <w:r w:rsidR="006B24BA" w:rsidRPr="00842BDC">
        <w:rPr>
          <w:lang w:val="bg-BG" w:eastAsia="bg-BG"/>
        </w:rPr>
        <w:t xml:space="preserve"> </w:t>
      </w:r>
      <w:r w:rsidR="00915EB9" w:rsidRPr="00842BDC">
        <w:rPr>
          <w:lang w:val="bg-BG" w:eastAsia="bg-BG"/>
        </w:rPr>
        <w:t>г. (1.10.2022 г. – 1.10.2023</w:t>
      </w:r>
      <w:r w:rsidR="001309A0" w:rsidRPr="00842BDC">
        <w:rPr>
          <w:lang w:val="bg-BG" w:eastAsia="bg-BG"/>
        </w:rPr>
        <w:t xml:space="preserve"> </w:t>
      </w:r>
      <w:r w:rsidR="00851CC9" w:rsidRPr="00842BDC">
        <w:rPr>
          <w:lang w:val="bg-BG" w:eastAsia="bg-BG"/>
        </w:rPr>
        <w:t xml:space="preserve">г.), а именно: заповед </w:t>
      </w:r>
      <w:r w:rsidR="0026507B" w:rsidRPr="00842BDC">
        <w:rPr>
          <w:b/>
          <w:lang w:val="bg-BG" w:eastAsia="bg-BG"/>
        </w:rPr>
        <w:t>№ РД 07-69</w:t>
      </w:r>
      <w:r w:rsidR="006B24BA" w:rsidRPr="00842BDC">
        <w:rPr>
          <w:b/>
          <w:lang w:val="bg-BG" w:eastAsia="bg-BG"/>
        </w:rPr>
        <w:t>/05</w:t>
      </w:r>
      <w:r w:rsidR="00851CC9" w:rsidRPr="00842BDC">
        <w:rPr>
          <w:b/>
          <w:lang w:val="bg-BG" w:eastAsia="bg-BG"/>
        </w:rPr>
        <w:t>.08.20</w:t>
      </w:r>
      <w:r w:rsidR="007D5D24" w:rsidRPr="00842BDC">
        <w:rPr>
          <w:b/>
          <w:lang w:val="bg-BG" w:eastAsia="bg-BG"/>
        </w:rPr>
        <w:t>2</w:t>
      </w:r>
      <w:r w:rsidRPr="00842BDC">
        <w:rPr>
          <w:b/>
          <w:lang w:val="bg-BG" w:eastAsia="bg-BG"/>
        </w:rPr>
        <w:t>2</w:t>
      </w:r>
      <w:r w:rsidR="00851CC9" w:rsidRPr="00842BDC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842BDC">
        <w:rPr>
          <w:b/>
          <w:lang w:val="bg-BG" w:eastAsia="bg-BG"/>
        </w:rPr>
        <w:t>споразумение</w:t>
      </w:r>
      <w:r w:rsidR="00851CC9" w:rsidRPr="00842BDC">
        <w:rPr>
          <w:lang w:val="bg-BG" w:eastAsia="bg-BG"/>
        </w:rPr>
        <w:t>, проекта на картата за разпределение на масивите за пол</w:t>
      </w:r>
      <w:r w:rsidR="00851CC9" w:rsidRPr="00842BDC">
        <w:rPr>
          <w:lang w:val="bg-BG" w:eastAsia="bg-BG"/>
        </w:rPr>
        <w:t>з</w:t>
      </w:r>
      <w:r w:rsidR="00851CC9" w:rsidRPr="00842BDC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842BDC">
        <w:rPr>
          <w:lang w:val="bg-BG" w:eastAsia="bg-BG"/>
        </w:rPr>
        <w:t>е</w:t>
      </w:r>
      <w:r w:rsidR="00851CC9" w:rsidRPr="00842BDC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:rsidR="00915EB9" w:rsidRPr="00842BDC" w:rsidRDefault="00915EB9" w:rsidP="00FA5D26">
      <w:pPr>
        <w:rPr>
          <w:b/>
          <w:u w:val="single"/>
          <w:lang w:eastAsia="bg-BG"/>
        </w:rPr>
      </w:pPr>
    </w:p>
    <w:p w:rsidR="00851CC9" w:rsidRPr="00842BDC" w:rsidRDefault="00851CC9" w:rsidP="00AE646D">
      <w:pPr>
        <w:ind w:firstLine="540"/>
        <w:rPr>
          <w:b/>
          <w:u w:val="single"/>
          <w:lang w:eastAsia="bg-BG"/>
        </w:rPr>
      </w:pPr>
      <w:r w:rsidRPr="00842BDC">
        <w:rPr>
          <w:b/>
          <w:u w:val="single"/>
          <w:lang w:val="bg-BG" w:eastAsia="bg-BG"/>
        </w:rPr>
        <w:t>І. ФАКТИЧЕСКА СТРАНА</w:t>
      </w:r>
    </w:p>
    <w:p w:rsidR="00FA5D26" w:rsidRPr="00842BDC" w:rsidRDefault="00FA5D26" w:rsidP="00AE646D">
      <w:pPr>
        <w:ind w:firstLine="540"/>
        <w:rPr>
          <w:b/>
          <w:u w:val="single"/>
          <w:lang w:eastAsia="bg-BG"/>
        </w:rPr>
      </w:pPr>
    </w:p>
    <w:p w:rsidR="00851CC9" w:rsidRPr="00842BDC" w:rsidRDefault="00851CC9" w:rsidP="00023D3E">
      <w:pPr>
        <w:ind w:firstLine="540"/>
        <w:jc w:val="both"/>
        <w:rPr>
          <w:b/>
          <w:lang w:val="bg-BG" w:eastAsia="bg-BG"/>
        </w:rPr>
      </w:pPr>
      <w:r w:rsidRPr="00842BDC">
        <w:rPr>
          <w:b/>
          <w:lang w:val="bg-BG" w:eastAsia="bg-BG"/>
        </w:rPr>
        <w:t>1)</w:t>
      </w:r>
      <w:r w:rsidRPr="00842BDC">
        <w:rPr>
          <w:lang w:val="bg-BG" w:eastAsia="bg-BG"/>
        </w:rPr>
        <w:t xml:space="preserve"> Заповедта на директора на областна дирекция „Земеделие” гр. Пазарджик </w:t>
      </w:r>
      <w:r w:rsidR="000A1279" w:rsidRPr="00842BDC">
        <w:rPr>
          <w:b/>
          <w:lang w:val="bg-BG" w:eastAsia="bg-BG"/>
        </w:rPr>
        <w:t xml:space="preserve">№ </w:t>
      </w:r>
      <w:r w:rsidR="0026507B" w:rsidRPr="00842BDC">
        <w:rPr>
          <w:b/>
          <w:lang w:val="bg-BG" w:eastAsia="bg-BG"/>
        </w:rPr>
        <w:t>РД 07-69</w:t>
      </w:r>
      <w:r w:rsidR="00672FC1" w:rsidRPr="00842BDC">
        <w:rPr>
          <w:b/>
          <w:lang w:val="bg-BG" w:eastAsia="bg-BG"/>
        </w:rPr>
        <w:t>/05.08.2022</w:t>
      </w:r>
      <w:r w:rsidRPr="00842BDC">
        <w:rPr>
          <w:b/>
          <w:lang w:val="bg-BG" w:eastAsia="bg-BG"/>
        </w:rPr>
        <w:t xml:space="preserve"> г</w:t>
      </w:r>
      <w:r w:rsidRPr="00842BDC">
        <w:rPr>
          <w:lang w:val="bg-BG" w:eastAsia="bg-BG"/>
        </w:rPr>
        <w:t>., с която е създаден</w:t>
      </w:r>
      <w:r w:rsidR="00550C56" w:rsidRPr="00842BDC">
        <w:rPr>
          <w:lang w:val="bg-BG" w:eastAsia="bg-BG"/>
        </w:rPr>
        <w:t xml:space="preserve">а комисията за землището </w:t>
      </w:r>
      <w:r w:rsidR="0026507B" w:rsidRPr="00842BDC">
        <w:rPr>
          <w:b/>
          <w:lang w:val="bg-BG" w:eastAsia="bg-BG"/>
        </w:rPr>
        <w:t>на с.Дюлево</w:t>
      </w:r>
      <w:r w:rsidRPr="00842BDC">
        <w:rPr>
          <w:b/>
          <w:lang w:val="bg-BG" w:eastAsia="bg-BG"/>
        </w:rPr>
        <w:t xml:space="preserve">, община </w:t>
      </w:r>
      <w:r w:rsidR="000A1279" w:rsidRPr="00842BDC">
        <w:rPr>
          <w:b/>
          <w:lang w:val="bg-BG" w:eastAsia="bg-BG"/>
        </w:rPr>
        <w:t>Стре</w:t>
      </w:r>
      <w:r w:rsidR="000A1279" w:rsidRPr="00842BDC">
        <w:rPr>
          <w:b/>
          <w:lang w:val="bg-BG" w:eastAsia="bg-BG"/>
        </w:rPr>
        <w:t>л</w:t>
      </w:r>
      <w:r w:rsidR="000A1279" w:rsidRPr="00842BDC">
        <w:rPr>
          <w:b/>
          <w:lang w:val="bg-BG" w:eastAsia="bg-BG"/>
        </w:rPr>
        <w:t>ча</w:t>
      </w:r>
      <w:r w:rsidRPr="00842BDC">
        <w:rPr>
          <w:b/>
          <w:lang w:val="bg-BG" w:eastAsia="bg-BG"/>
        </w:rPr>
        <w:t>,</w:t>
      </w:r>
      <w:r w:rsidRPr="00842BDC">
        <w:rPr>
          <w:lang w:val="bg-BG" w:eastAsia="bg-BG"/>
        </w:rPr>
        <w:t xml:space="preserve"> област Паз</w:t>
      </w:r>
      <w:r w:rsidR="00672FC1" w:rsidRPr="00842BDC">
        <w:rPr>
          <w:lang w:val="bg-BG" w:eastAsia="bg-BG"/>
        </w:rPr>
        <w:t>арджик, е издадена до 05.08.2022</w:t>
      </w:r>
      <w:r w:rsidRPr="00842BDC">
        <w:rPr>
          <w:lang w:val="bg-BG" w:eastAsia="bg-BG"/>
        </w:rPr>
        <w:t xml:space="preserve"> г., съгласно разпоредбата на чл. 37в, ал. 1 ЗСПЗЗ.</w:t>
      </w:r>
    </w:p>
    <w:p w:rsidR="00851CC9" w:rsidRPr="00842BDC" w:rsidRDefault="00851CC9" w:rsidP="006B24BA">
      <w:pPr>
        <w:ind w:firstLine="540"/>
        <w:jc w:val="both"/>
        <w:rPr>
          <w:lang w:val="bg-BG" w:eastAsia="bg-BG"/>
        </w:rPr>
      </w:pPr>
      <w:r w:rsidRPr="00842BDC">
        <w:rPr>
          <w:b/>
          <w:lang w:val="bg-BG" w:eastAsia="bg-BG"/>
        </w:rPr>
        <w:t>2)</w:t>
      </w:r>
      <w:r w:rsidRPr="00842BDC">
        <w:rPr>
          <w:lang w:val="bg-BG" w:eastAsia="bg-BG"/>
        </w:rPr>
        <w:t xml:space="preserve"> Изго</w:t>
      </w:r>
      <w:r w:rsidR="000A1279" w:rsidRPr="00842BDC">
        <w:rPr>
          <w:lang w:val="bg-BG" w:eastAsia="bg-BG"/>
        </w:rPr>
        <w:t>твен е доклад на комисията</w:t>
      </w:r>
      <w:r w:rsidR="006B24BA" w:rsidRPr="00842BDC">
        <w:rPr>
          <w:lang w:val="bg-BG" w:eastAsia="bg-BG"/>
        </w:rPr>
        <w:t>.</w:t>
      </w:r>
      <w:r w:rsidR="000A1279" w:rsidRPr="00842BDC">
        <w:rPr>
          <w:lang w:val="bg-BG" w:eastAsia="bg-BG"/>
        </w:rPr>
        <w:t xml:space="preserve"> </w:t>
      </w:r>
      <w:r w:rsidRPr="00842BDC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842BDC">
        <w:rPr>
          <w:lang w:val="bg-BG" w:eastAsia="bg-BG"/>
        </w:rPr>
        <w:t>у</w:t>
      </w:r>
      <w:r w:rsidRPr="00842BDC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842BDC" w:rsidRDefault="00672FC1" w:rsidP="00672FC1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Сключено е споразумение, което е подписано от всички участници</w:t>
      </w:r>
      <w:r w:rsidRPr="00842BDC">
        <w:rPr>
          <w:b/>
          <w:lang w:val="bg-BG" w:eastAsia="bg-BG"/>
        </w:rPr>
        <w:t>,</w:t>
      </w:r>
      <w:r w:rsidRPr="00842BDC">
        <w:rPr>
          <w:lang w:val="bg-BG" w:eastAsia="bg-BG"/>
        </w:rPr>
        <w:t xml:space="preserve"> с което са разпр</w:t>
      </w:r>
      <w:r w:rsidRPr="00842BDC">
        <w:rPr>
          <w:lang w:val="bg-BG" w:eastAsia="bg-BG"/>
        </w:rPr>
        <w:t>е</w:t>
      </w:r>
      <w:r w:rsidRPr="00842BDC">
        <w:rPr>
          <w:lang w:val="bg-BG" w:eastAsia="bg-BG"/>
        </w:rPr>
        <w:t xml:space="preserve">делили масивите за ползване в землището за стопанската </w:t>
      </w:r>
      <w:r w:rsidRPr="00842BDC">
        <w:rPr>
          <w:b/>
          <w:lang w:val="bg-BG" w:eastAsia="bg-BG"/>
        </w:rPr>
        <w:t>2022 – 2023 г.</w:t>
      </w:r>
      <w:r w:rsidR="00851CC9" w:rsidRPr="00842BDC">
        <w:rPr>
          <w:lang w:val="bg-BG" w:eastAsia="bg-BG"/>
        </w:rPr>
        <w:t xml:space="preserve"> Спазени са изискв</w:t>
      </w:r>
      <w:r w:rsidR="00851CC9" w:rsidRPr="00842BDC">
        <w:rPr>
          <w:lang w:val="bg-BG" w:eastAsia="bg-BG"/>
        </w:rPr>
        <w:t>а</w:t>
      </w:r>
      <w:r w:rsidR="00851CC9" w:rsidRPr="00842BDC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842BDC">
        <w:rPr>
          <w:lang w:val="bg-BG" w:eastAsia="bg-BG"/>
        </w:rPr>
        <w:t>и</w:t>
      </w:r>
      <w:r w:rsidRPr="00842BDC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 w:rsidRPr="00842BDC">
        <w:rPr>
          <w:b/>
          <w:lang w:val="bg-BG" w:eastAsia="bg-BG"/>
        </w:rPr>
        <w:t>-</w:t>
      </w:r>
      <w:r w:rsidRPr="00842BDC">
        <w:rPr>
          <w:lang w:val="bg-BG" w:eastAsia="bg-BG"/>
        </w:rPr>
        <w:t>съществени данни, съгласно чл. 74, ал. 1 – 4 ППЗСПЗЗ.</w:t>
      </w:r>
    </w:p>
    <w:p w:rsidR="00851CC9" w:rsidRPr="00842BDC" w:rsidRDefault="00851CC9" w:rsidP="00AE646D">
      <w:pPr>
        <w:jc w:val="both"/>
        <w:rPr>
          <w:lang w:val="bg-BG" w:eastAsia="bg-BG"/>
        </w:rPr>
      </w:pPr>
    </w:p>
    <w:p w:rsidR="00851CC9" w:rsidRPr="00842BDC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842BDC">
        <w:rPr>
          <w:b/>
          <w:u w:val="single"/>
          <w:lang w:val="bg-BG" w:eastAsia="bg-BG"/>
        </w:rPr>
        <w:t>ІІ. ПРАВНА СТРАНА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842BDC">
        <w:rPr>
          <w:lang w:val="bg-BG" w:eastAsia="bg-BG"/>
        </w:rPr>
        <w:t>е</w:t>
      </w:r>
      <w:r w:rsidRPr="00842BDC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842BDC">
        <w:rPr>
          <w:lang w:val="bg-BG" w:eastAsia="bg-BG"/>
        </w:rPr>
        <w:t>л</w:t>
      </w:r>
      <w:r w:rsidRPr="00842BDC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842BDC">
        <w:rPr>
          <w:lang w:val="bg-BG" w:eastAsia="bg-BG"/>
        </w:rPr>
        <w:t>е</w:t>
      </w:r>
      <w:r w:rsidRPr="00842BDC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AE646D" w:rsidRPr="00842BDC" w:rsidRDefault="00851CC9" w:rsidP="00915EB9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842BDC">
        <w:rPr>
          <w:lang w:val="bg-BG" w:eastAsia="bg-BG"/>
        </w:rPr>
        <w:t>е</w:t>
      </w:r>
      <w:r w:rsidRPr="00842BDC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842BDC">
        <w:rPr>
          <w:lang w:val="bg-BG" w:eastAsia="bg-BG"/>
        </w:rPr>
        <w:t>я</w:t>
      </w:r>
      <w:r w:rsidRPr="00842BDC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842BDC">
        <w:rPr>
          <w:lang w:val="bg-BG" w:eastAsia="bg-BG"/>
        </w:rPr>
        <w:t>и</w:t>
      </w:r>
      <w:r w:rsidRPr="00842BDC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и заповедта на директора на областната дирекция „Земеделие”, са административно</w:t>
      </w:r>
      <w:r w:rsidRPr="00842BDC">
        <w:rPr>
          <w:lang w:val="bg-BG" w:eastAsia="bg-BG"/>
        </w:rPr>
        <w:t>п</w:t>
      </w:r>
      <w:r w:rsidRPr="00842BDC">
        <w:rPr>
          <w:lang w:val="bg-BG" w:eastAsia="bg-BG"/>
        </w:rPr>
        <w:t>равните юридически факти.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842BDC">
        <w:rPr>
          <w:lang w:val="bg-BG" w:eastAsia="bg-BG"/>
        </w:rPr>
        <w:t>с</w:t>
      </w:r>
      <w:r w:rsidRPr="00842BDC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</w:p>
    <w:p w:rsidR="00851CC9" w:rsidRPr="00842BDC" w:rsidRDefault="00851CC9" w:rsidP="00FF4A62">
      <w:pPr>
        <w:ind w:firstLine="540"/>
        <w:jc w:val="center"/>
        <w:rPr>
          <w:b/>
          <w:lang w:val="bg-BG" w:eastAsia="bg-BG"/>
        </w:rPr>
      </w:pPr>
      <w:r w:rsidRPr="00842BDC">
        <w:rPr>
          <w:b/>
          <w:lang w:val="bg-BG" w:eastAsia="bg-BG"/>
        </w:rPr>
        <w:t>Р А З П О Р Е Д И Х: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Въз основа на ДОКЛАДА на комисията:</w:t>
      </w:r>
    </w:p>
    <w:p w:rsidR="00851CC9" w:rsidRPr="00842BDC" w:rsidRDefault="00851CC9" w:rsidP="00FF4A62">
      <w:pPr>
        <w:ind w:firstLine="540"/>
        <w:jc w:val="both"/>
        <w:rPr>
          <w:b/>
          <w:lang w:val="bg-BG" w:eastAsia="bg-BG"/>
        </w:rPr>
      </w:pPr>
      <w:r w:rsidRPr="00842BDC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842BDC">
        <w:rPr>
          <w:lang w:val="bg-BG" w:eastAsia="bg-BG"/>
        </w:rPr>
        <w:t>и</w:t>
      </w:r>
      <w:r w:rsidRPr="00842BDC">
        <w:rPr>
          <w:lang w:val="bg-BG" w:eastAsia="bg-BG"/>
        </w:rPr>
        <w:t>ще</w:t>
      </w:r>
      <w:r w:rsidR="00023D3E" w:rsidRPr="00842BDC">
        <w:rPr>
          <w:lang w:val="bg-BG" w:eastAsia="bg-BG"/>
        </w:rPr>
        <w:t xml:space="preserve">то на </w:t>
      </w:r>
      <w:r w:rsidR="000A1279" w:rsidRPr="00842BDC">
        <w:rPr>
          <w:b/>
          <w:lang w:val="bg-BG" w:eastAsia="bg-BG"/>
        </w:rPr>
        <w:t>с.</w:t>
      </w:r>
      <w:r w:rsidR="0026507B" w:rsidRPr="00842BDC">
        <w:rPr>
          <w:b/>
          <w:lang w:val="bg-BG" w:eastAsia="bg-BG"/>
        </w:rPr>
        <w:t>Дюлево</w:t>
      </w:r>
      <w:r w:rsidRPr="00842BDC">
        <w:rPr>
          <w:b/>
          <w:lang w:val="bg-BG" w:eastAsia="bg-BG"/>
        </w:rPr>
        <w:t xml:space="preserve">, община </w:t>
      </w:r>
      <w:r w:rsidR="000A1279" w:rsidRPr="00842BDC">
        <w:rPr>
          <w:b/>
          <w:lang w:val="bg-BG" w:eastAsia="bg-BG"/>
        </w:rPr>
        <w:t>Стрелча</w:t>
      </w:r>
      <w:r w:rsidRPr="00842BDC">
        <w:rPr>
          <w:b/>
          <w:lang w:val="bg-BG" w:eastAsia="bg-BG"/>
        </w:rPr>
        <w:t>, област Пазарджик</w:t>
      </w:r>
      <w:r w:rsidR="00915EB9" w:rsidRPr="00842BDC">
        <w:rPr>
          <w:lang w:val="bg-BG" w:eastAsia="bg-BG"/>
        </w:rPr>
        <w:t>, за стопанската  2022 -2023</w:t>
      </w:r>
      <w:r w:rsidR="00666DE7" w:rsidRPr="00842BDC">
        <w:rPr>
          <w:lang w:val="bg-BG" w:eastAsia="bg-BG"/>
        </w:rPr>
        <w:t xml:space="preserve"> год</w:t>
      </w:r>
      <w:r w:rsidR="00666DE7" w:rsidRPr="00842BDC">
        <w:rPr>
          <w:lang w:val="bg-BG" w:eastAsia="bg-BG"/>
        </w:rPr>
        <w:t>и</w:t>
      </w:r>
      <w:r w:rsidR="00666DE7" w:rsidRPr="00842BDC">
        <w:rPr>
          <w:lang w:val="bg-BG" w:eastAsia="bg-BG"/>
        </w:rPr>
        <w:t>на,</w:t>
      </w:r>
      <w:r w:rsidRPr="00842BDC">
        <w:rPr>
          <w:lang w:val="bg-BG" w:eastAsia="bg-BG"/>
        </w:rPr>
        <w:t xml:space="preserve"> счита</w:t>
      </w:r>
      <w:r w:rsidR="00A520CF" w:rsidRPr="00842BDC">
        <w:rPr>
          <w:lang w:val="bg-BG" w:eastAsia="bg-BG"/>
        </w:rPr>
        <w:t xml:space="preserve">но от </w:t>
      </w:r>
      <w:r w:rsidR="00453912" w:rsidRPr="00842BDC">
        <w:rPr>
          <w:b/>
          <w:lang w:val="bg-BG" w:eastAsia="bg-BG"/>
        </w:rPr>
        <w:t>01.10.2022 г. до 01.10.2023</w:t>
      </w:r>
      <w:r w:rsidRPr="00842BDC">
        <w:rPr>
          <w:b/>
          <w:lang w:val="bg-BG" w:eastAsia="bg-BG"/>
        </w:rPr>
        <w:t xml:space="preserve"> г.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 w:rsidRPr="00842BDC">
        <w:rPr>
          <w:lang w:val="bg-BG" w:eastAsia="bg-BG"/>
        </w:rPr>
        <w:t xml:space="preserve">т </w:t>
      </w:r>
      <w:r w:rsidR="00453912" w:rsidRPr="00842BDC">
        <w:rPr>
          <w:b/>
          <w:lang w:val="bg-BG" w:eastAsia="bg-BG"/>
        </w:rPr>
        <w:t>01.10.2022 г. до 01.10.2023</w:t>
      </w:r>
      <w:r w:rsidR="00A520CF" w:rsidRPr="00842BDC">
        <w:rPr>
          <w:b/>
          <w:lang w:val="bg-BG" w:eastAsia="bg-BG"/>
        </w:rPr>
        <w:t xml:space="preserve"> г.</w:t>
      </w:r>
      <w:r w:rsidR="00A520CF" w:rsidRPr="00842BDC">
        <w:rPr>
          <w:lang w:val="bg-BG" w:eastAsia="bg-BG"/>
        </w:rPr>
        <w:t xml:space="preserve"> 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842BDC">
        <w:rPr>
          <w:lang w:val="bg-BG" w:eastAsia="bg-BG"/>
        </w:rPr>
        <w:t>я</w:t>
      </w:r>
      <w:r w:rsidRPr="00842BDC">
        <w:rPr>
          <w:lang w:val="bg-BG" w:eastAsia="bg-BG"/>
        </w:rPr>
        <w:t xml:space="preserve">ви в кметството на </w:t>
      </w:r>
      <w:r w:rsidRPr="00842BDC">
        <w:rPr>
          <w:b/>
          <w:lang w:val="bg-BG" w:eastAsia="bg-BG"/>
        </w:rPr>
        <w:t xml:space="preserve">с. </w:t>
      </w:r>
      <w:r w:rsidR="0026507B" w:rsidRPr="00842BDC">
        <w:rPr>
          <w:b/>
          <w:lang w:val="bg-BG" w:eastAsia="bg-BG"/>
        </w:rPr>
        <w:t>Дюлево</w:t>
      </w:r>
      <w:r w:rsidRPr="00842BDC">
        <w:rPr>
          <w:lang w:val="bg-BG" w:eastAsia="bg-BG"/>
        </w:rPr>
        <w:t xml:space="preserve"> и в сградата на общинската служба по земеделие гр. </w:t>
      </w:r>
      <w:r w:rsidR="000A1279" w:rsidRPr="00842BDC">
        <w:rPr>
          <w:lang w:val="bg-BG" w:eastAsia="bg-BG"/>
        </w:rPr>
        <w:t>Панаг</w:t>
      </w:r>
      <w:r w:rsidR="000A1279" w:rsidRPr="00842BDC">
        <w:rPr>
          <w:lang w:val="bg-BG" w:eastAsia="bg-BG"/>
        </w:rPr>
        <w:t>ю</w:t>
      </w:r>
      <w:r w:rsidR="000A1279" w:rsidRPr="00842BDC">
        <w:rPr>
          <w:lang w:val="bg-BG" w:eastAsia="bg-BG"/>
        </w:rPr>
        <w:t>рище</w:t>
      </w:r>
      <w:r w:rsidRPr="00842BDC">
        <w:rPr>
          <w:lang w:val="bg-BG" w:eastAsia="bg-BG"/>
        </w:rPr>
        <w:t>, както и да се публикува на интерне</w:t>
      </w:r>
      <w:r w:rsidR="00A520CF" w:rsidRPr="00842BDC">
        <w:rPr>
          <w:lang w:val="bg-BG" w:eastAsia="bg-BG"/>
        </w:rPr>
        <w:t xml:space="preserve">т страницата на </w:t>
      </w:r>
      <w:r w:rsidR="00A520CF" w:rsidRPr="00842BDC">
        <w:rPr>
          <w:b/>
          <w:lang w:val="bg-BG" w:eastAsia="bg-BG"/>
        </w:rPr>
        <w:t xml:space="preserve">община </w:t>
      </w:r>
      <w:r w:rsidR="000A1279" w:rsidRPr="00842BDC">
        <w:rPr>
          <w:b/>
          <w:lang w:val="bg-BG" w:eastAsia="bg-BG"/>
        </w:rPr>
        <w:t>Стрелча</w:t>
      </w:r>
      <w:r w:rsidRPr="00842BDC">
        <w:rPr>
          <w:lang w:val="bg-BG" w:eastAsia="bg-BG"/>
        </w:rPr>
        <w:t xml:space="preserve"> и областна д</w:t>
      </w:r>
      <w:r w:rsidRPr="00842BDC">
        <w:rPr>
          <w:lang w:val="bg-BG" w:eastAsia="bg-BG"/>
        </w:rPr>
        <w:t>и</w:t>
      </w:r>
      <w:r w:rsidRPr="00842BDC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Ползвател на земеделски земи, на който със заповедта са определени</w:t>
      </w:r>
      <w:r w:rsidR="009B5804" w:rsidRPr="00842BDC">
        <w:rPr>
          <w:lang w:val="bg-BG" w:eastAsia="bg-BG"/>
        </w:rPr>
        <w:t xml:space="preserve"> за ползване за ст</w:t>
      </w:r>
      <w:r w:rsidR="00453912" w:rsidRPr="00842BDC">
        <w:rPr>
          <w:lang w:val="bg-BG" w:eastAsia="bg-BG"/>
        </w:rPr>
        <w:t xml:space="preserve">опанската </w:t>
      </w:r>
      <w:r w:rsidR="00453912" w:rsidRPr="00842BDC">
        <w:rPr>
          <w:b/>
          <w:lang w:val="bg-BG" w:eastAsia="bg-BG"/>
        </w:rPr>
        <w:t>2022 – 2023</w:t>
      </w:r>
      <w:r w:rsidRPr="00842BDC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42BDC">
        <w:rPr>
          <w:b/>
          <w:lang w:eastAsia="bg-BG"/>
        </w:rPr>
        <w:t>IBAN</w:t>
      </w:r>
      <w:r w:rsidRPr="00842BDC">
        <w:rPr>
          <w:b/>
          <w:lang w:val="ru-RU" w:eastAsia="bg-BG"/>
        </w:rPr>
        <w:t xml:space="preserve"> </w:t>
      </w:r>
      <w:r w:rsidRPr="00842BDC">
        <w:rPr>
          <w:b/>
          <w:lang w:eastAsia="bg-BG"/>
        </w:rPr>
        <w:t>BG</w:t>
      </w:r>
      <w:r w:rsidRPr="00842BDC">
        <w:rPr>
          <w:b/>
          <w:lang w:val="ru-RU" w:eastAsia="bg-BG"/>
        </w:rPr>
        <w:t>34</w:t>
      </w:r>
      <w:r w:rsidRPr="00842BDC">
        <w:rPr>
          <w:b/>
          <w:lang w:eastAsia="bg-BG"/>
        </w:rPr>
        <w:t>UBBS</w:t>
      </w:r>
      <w:r w:rsidRPr="00842BDC">
        <w:rPr>
          <w:b/>
          <w:lang w:val="ru-RU" w:eastAsia="bg-BG"/>
        </w:rPr>
        <w:t>8002330025</w:t>
      </w:r>
      <w:r w:rsidR="00D76BCF" w:rsidRPr="00842BDC">
        <w:rPr>
          <w:b/>
          <w:lang w:val="ru-RU" w:eastAsia="bg-BG"/>
        </w:rPr>
        <w:t>1</w:t>
      </w:r>
      <w:r w:rsidRPr="00842BDC">
        <w:rPr>
          <w:b/>
          <w:lang w:val="ru-RU" w:eastAsia="bg-BG"/>
        </w:rPr>
        <w:t>210</w:t>
      </w:r>
      <w:r w:rsidRPr="00842BDC">
        <w:rPr>
          <w:lang w:val="ru-RU" w:eastAsia="bg-BG"/>
        </w:rPr>
        <w:t xml:space="preserve"> </w:t>
      </w:r>
      <w:r w:rsidRPr="00842BDC">
        <w:rPr>
          <w:lang w:val="bg-BG" w:eastAsia="bg-BG"/>
        </w:rPr>
        <w:t>и</w:t>
      </w:r>
      <w:r w:rsidRPr="00842BDC">
        <w:rPr>
          <w:lang w:val="ru-RU" w:eastAsia="bg-BG"/>
        </w:rPr>
        <w:t xml:space="preserve"> </w:t>
      </w:r>
      <w:r w:rsidRPr="00842BDC">
        <w:rPr>
          <w:b/>
          <w:lang w:eastAsia="bg-BG"/>
        </w:rPr>
        <w:t>BIC</w:t>
      </w:r>
      <w:r w:rsidRPr="00842BDC">
        <w:rPr>
          <w:b/>
          <w:lang w:val="ru-RU" w:eastAsia="bg-BG"/>
        </w:rPr>
        <w:t xml:space="preserve"> </w:t>
      </w:r>
      <w:r w:rsidRPr="00842BDC">
        <w:rPr>
          <w:b/>
          <w:lang w:eastAsia="bg-BG"/>
        </w:rPr>
        <w:t>UBBSBGSF</w:t>
      </w:r>
      <w:r w:rsidRPr="00842BDC">
        <w:rPr>
          <w:lang w:val="bg-BG" w:eastAsia="bg-BG"/>
        </w:rPr>
        <w:t>, на областна дире</w:t>
      </w:r>
      <w:r w:rsidRPr="00842BDC">
        <w:rPr>
          <w:lang w:val="bg-BG" w:eastAsia="bg-BG"/>
        </w:rPr>
        <w:t>к</w:t>
      </w:r>
      <w:r w:rsidRPr="00842BDC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842BDC">
        <w:rPr>
          <w:lang w:val="bg-BG" w:eastAsia="bg-BG"/>
        </w:rPr>
        <w:t>р</w:t>
      </w:r>
      <w:r w:rsidRPr="00842BDC">
        <w:rPr>
          <w:lang w:val="bg-BG" w:eastAsia="bg-BG"/>
        </w:rPr>
        <w:t>джик на провоимащите лица, в срок от 10 (десет) години.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</w:t>
      </w:r>
      <w:r w:rsidR="00BA7B59" w:rsidRPr="00842BDC">
        <w:rPr>
          <w:lang w:val="bg-BG" w:eastAsia="bg-BG"/>
        </w:rPr>
        <w:t>.</w:t>
      </w:r>
      <w:r w:rsidRPr="00842BDC">
        <w:rPr>
          <w:lang w:val="bg-BG" w:eastAsia="bg-BG"/>
        </w:rPr>
        <w:t xml:space="preserve"> 2 ЗСПЗЗ, съгласно настоящата заповед, директорът на областна д</w:t>
      </w:r>
      <w:r w:rsidRPr="00842BDC">
        <w:rPr>
          <w:lang w:val="bg-BG" w:eastAsia="bg-BG"/>
        </w:rPr>
        <w:t>и</w:t>
      </w:r>
      <w:r w:rsidRPr="00842BDC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842BDC">
        <w:rPr>
          <w:lang w:val="bg-BG" w:eastAsia="bg-BG"/>
        </w:rPr>
        <w:t>е</w:t>
      </w:r>
      <w:r w:rsidRPr="00842BDC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842BDC" w:rsidRDefault="00851CC9" w:rsidP="00FF4A62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842BDC">
        <w:rPr>
          <w:lang w:val="bg-BG" w:eastAsia="bg-BG"/>
        </w:rPr>
        <w:t>и</w:t>
      </w:r>
      <w:r w:rsidRPr="00842BDC">
        <w:rPr>
          <w:lang w:val="bg-BG" w:eastAsia="bg-BG"/>
        </w:rPr>
        <w:t>нистративен пред ми</w:t>
      </w:r>
      <w:r w:rsidR="00453912" w:rsidRPr="00842BDC">
        <w:rPr>
          <w:lang w:val="bg-BG" w:eastAsia="bg-BG"/>
        </w:rPr>
        <w:t xml:space="preserve">нистъра на земеделието </w:t>
      </w:r>
      <w:r w:rsidRPr="00842BDC">
        <w:rPr>
          <w:lang w:val="bg-BG" w:eastAsia="bg-BG"/>
        </w:rPr>
        <w:t xml:space="preserve"> и/или съдебен ре</w:t>
      </w:r>
      <w:r w:rsidR="00696EA2" w:rsidRPr="00842BDC">
        <w:rPr>
          <w:lang w:val="bg-BG" w:eastAsia="bg-BG"/>
        </w:rPr>
        <w:t>д пред Районен съд гр. Пан</w:t>
      </w:r>
      <w:r w:rsidR="00696EA2" w:rsidRPr="00842BDC">
        <w:rPr>
          <w:lang w:val="bg-BG" w:eastAsia="bg-BG"/>
        </w:rPr>
        <w:t>а</w:t>
      </w:r>
      <w:r w:rsidR="00696EA2" w:rsidRPr="00842BDC">
        <w:rPr>
          <w:lang w:val="bg-BG" w:eastAsia="bg-BG"/>
        </w:rPr>
        <w:t>гюрище</w:t>
      </w:r>
      <w:r w:rsidRPr="00842BDC">
        <w:rPr>
          <w:lang w:val="bg-BG" w:eastAsia="bg-BG"/>
        </w:rPr>
        <w:t>.</w:t>
      </w:r>
    </w:p>
    <w:p w:rsidR="00851CC9" w:rsidRPr="00842BDC" w:rsidRDefault="00851CC9" w:rsidP="005947A9">
      <w:pPr>
        <w:ind w:firstLine="540"/>
        <w:jc w:val="both"/>
        <w:rPr>
          <w:lang w:val="bg-BG" w:eastAsia="bg-BG"/>
        </w:rPr>
      </w:pPr>
      <w:r w:rsidRPr="00842BDC">
        <w:rPr>
          <w:lang w:val="bg-BG" w:eastAsia="bg-BG"/>
        </w:rPr>
        <w:t>Обжалването на заповедта не спира нейното изпълнение.</w:t>
      </w:r>
    </w:p>
    <w:p w:rsidR="00851CC9" w:rsidRPr="00842BDC" w:rsidRDefault="00565306" w:rsidP="00565306">
      <w:pPr>
        <w:tabs>
          <w:tab w:val="left" w:pos="5295"/>
        </w:tabs>
        <w:jc w:val="both"/>
        <w:rPr>
          <w:b/>
          <w:lang w:val="bg-BG" w:eastAsia="bg-BG"/>
        </w:rPr>
      </w:pPr>
      <w:r w:rsidRPr="00842BDC">
        <w:rPr>
          <w:b/>
          <w:lang w:val="bg-BG" w:eastAsia="bg-BG"/>
        </w:rPr>
        <w:tab/>
      </w:r>
    </w:p>
    <w:p w:rsidR="009B5804" w:rsidRPr="00842BDC" w:rsidRDefault="009B5804" w:rsidP="005947A9">
      <w:pPr>
        <w:ind w:left="7200"/>
        <w:jc w:val="both"/>
        <w:rPr>
          <w:lang w:eastAsia="bg-BG"/>
        </w:rPr>
      </w:pPr>
    </w:p>
    <w:p w:rsidR="005009B1" w:rsidRPr="00842BDC" w:rsidRDefault="005009B1" w:rsidP="00666DE7">
      <w:pPr>
        <w:autoSpaceDE w:val="0"/>
        <w:autoSpaceDN w:val="0"/>
        <w:adjustRightInd w:val="0"/>
        <w:spacing w:line="255" w:lineRule="exact"/>
        <w:rPr>
          <w:lang w:val="ru-RU"/>
        </w:rPr>
      </w:pPr>
    </w:p>
    <w:p w:rsidR="00851D06" w:rsidRDefault="00214447">
      <w:pPr>
        <w:rPr>
          <w:lang w:val="bg-BG"/>
        </w:rPr>
      </w:pPr>
      <w:r w:rsidRPr="00842BDC">
        <w:br/>
      </w:r>
      <w:r w:rsidRPr="00842BDC"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BDC">
        <w:br/>
        <w:t>Милена Емилова Вълчинова (Директор</w:t>
      </w:r>
      <w:proofErr w:type="gramStart"/>
      <w:r w:rsidRPr="00842BDC">
        <w:t>)</w:t>
      </w:r>
      <w:proofErr w:type="gramEnd"/>
      <w:r w:rsidRPr="00842BDC">
        <w:br/>
        <w:t>23.09.2022г. 11:36ч</w:t>
      </w:r>
      <w:proofErr w:type="gramStart"/>
      <w:r w:rsidRPr="00842BDC">
        <w:t>.</w:t>
      </w:r>
      <w:proofErr w:type="gramEnd"/>
      <w:r w:rsidRPr="00842BDC">
        <w:br/>
        <w:t>ОДЗ-Пазарджик</w:t>
      </w:r>
      <w:r w:rsidRPr="00842BDC">
        <w:br/>
      </w:r>
      <w:r w:rsidRPr="00842BDC">
        <w:br/>
      </w:r>
      <w:r w:rsidRPr="00842BDC">
        <w:br/>
        <w:t>Електронният подпис се намира в отделен файл с название signature.txt.p7s</w:t>
      </w:r>
    </w:p>
    <w:p w:rsidR="00D44B8E" w:rsidRDefault="00D44B8E">
      <w:pPr>
        <w:rPr>
          <w:lang w:val="bg-BG"/>
        </w:rPr>
      </w:pPr>
    </w:p>
    <w:p w:rsidR="00D44B8E" w:rsidRDefault="00D44B8E">
      <w:pPr>
        <w:rPr>
          <w:lang w:val="bg-BG"/>
        </w:rPr>
      </w:pPr>
    </w:p>
    <w:p w:rsidR="00D44B8E" w:rsidRDefault="00D44B8E">
      <w:pPr>
        <w:rPr>
          <w:lang w:val="bg-BG"/>
        </w:rPr>
      </w:pPr>
    </w:p>
    <w:p w:rsidR="00D44B8E" w:rsidRDefault="00D44B8E">
      <w:pPr>
        <w:rPr>
          <w:lang w:val="bg-BG"/>
        </w:rPr>
      </w:pPr>
    </w:p>
    <w:p w:rsidR="00D44B8E" w:rsidRDefault="00D44B8E" w:rsidP="00D44B8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  <w:lang w:val="bg-BG"/>
        </w:rPr>
      </w:pPr>
    </w:p>
    <w:p w:rsidR="00D44B8E" w:rsidRDefault="00D44B8E" w:rsidP="00D44B8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D44B8E" w:rsidRDefault="00D44B8E" w:rsidP="00D44B8E">
      <w:pPr>
        <w:autoSpaceDE w:val="0"/>
        <w:autoSpaceDN w:val="0"/>
        <w:adjustRightInd w:val="0"/>
        <w:spacing w:line="249" w:lineRule="exact"/>
        <w:jc w:val="right"/>
      </w:pPr>
    </w:p>
    <w:p w:rsidR="00D44B8E" w:rsidRDefault="00D44B8E" w:rsidP="00D44B8E">
      <w:pPr>
        <w:autoSpaceDE w:val="0"/>
        <w:autoSpaceDN w:val="0"/>
        <w:adjustRightInd w:val="0"/>
        <w:spacing w:line="249" w:lineRule="exact"/>
        <w:jc w:val="center"/>
      </w:pPr>
      <w:proofErr w:type="gramStart"/>
      <w:r>
        <w:rPr>
          <w:b/>
          <w:bCs/>
        </w:rPr>
        <w:t>Споразумение на масиви за ползване на земеделски земи по чл.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37в, ал.</w:t>
      </w:r>
      <w:proofErr w:type="gramEnd"/>
      <w:r>
        <w:rPr>
          <w:b/>
          <w:bCs/>
        </w:rPr>
        <w:t xml:space="preserve"> 2 от ЗСПЗЗ</w:t>
      </w:r>
    </w:p>
    <w:p w:rsidR="00D44B8E" w:rsidRDefault="00D44B8E" w:rsidP="00D44B8E">
      <w:pPr>
        <w:autoSpaceDE w:val="0"/>
        <w:autoSpaceDN w:val="0"/>
        <w:adjustRightInd w:val="0"/>
        <w:spacing w:line="249" w:lineRule="exact"/>
        <w:jc w:val="center"/>
      </w:pP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стопанската 2022/2023 година</w:t>
      </w:r>
    </w:p>
    <w:tbl>
      <w:tblPr>
        <w:tblpPr w:leftFromText="141" w:rightFromText="141" w:vertAnchor="text" w:horzAnchor="margin" w:tblpXSpec="center" w:tblpY="80"/>
        <w:tblW w:w="111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44B8E" w:rsidTr="00D44B8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бственик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ВГХ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НГХ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ВГХ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СТАВЕН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БОНЧЕВ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РЦШ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ПМХ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ПМХ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БОНЧЕВ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БМЙ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БМЙ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НГХ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СЗЗ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D44B8E" w:rsidTr="00D44B8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B8E" w:rsidRDefault="00D44B8E" w:rsidP="00D44B8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4B8E" w:rsidRDefault="00D44B8E" w:rsidP="00D44B8E">
      <w:pPr>
        <w:autoSpaceDE w:val="0"/>
        <w:autoSpaceDN w:val="0"/>
        <w:adjustRightInd w:val="0"/>
        <w:spacing w:line="249" w:lineRule="exact"/>
        <w:jc w:val="center"/>
      </w:pP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землището на с. Дюлево, ЕКАТТЕ 24726, община Стрелча, област Пазарджик.</w:t>
      </w:r>
    </w:p>
    <w:p w:rsidR="00D44B8E" w:rsidRDefault="00D44B8E" w:rsidP="00D44B8E">
      <w:pPr>
        <w:autoSpaceDE w:val="0"/>
        <w:autoSpaceDN w:val="0"/>
        <w:adjustRightInd w:val="0"/>
        <w:spacing w:line="249" w:lineRule="exact"/>
      </w:pPr>
    </w:p>
    <w:p w:rsidR="00D44B8E" w:rsidRDefault="00D44B8E" w:rsidP="00D44B8E"/>
    <w:p w:rsidR="00D44B8E" w:rsidRPr="00D44B8E" w:rsidRDefault="00D44B8E">
      <w:pPr>
        <w:rPr>
          <w:lang w:val="bg-BG"/>
        </w:rPr>
      </w:pPr>
    </w:p>
    <w:sectPr w:rsidR="00D44B8E" w:rsidRPr="00D44B8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B4" w:rsidRDefault="008A33B4">
      <w:r>
        <w:separator/>
      </w:r>
    </w:p>
  </w:endnote>
  <w:endnote w:type="continuationSeparator" w:id="0">
    <w:p w:rsidR="008A33B4" w:rsidRDefault="008A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4B8E">
      <w:rPr>
        <w:rStyle w:val="a8"/>
        <w:noProof/>
      </w:rPr>
      <w:t>7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44B8E">
      <w:rPr>
        <w:rStyle w:val="a8"/>
        <w:noProof/>
      </w:rPr>
      <w:t>43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B4" w:rsidRDefault="008A33B4">
      <w:r>
        <w:separator/>
      </w:r>
    </w:p>
  </w:footnote>
  <w:footnote w:type="continuationSeparator" w:id="0">
    <w:p w:rsidR="008A33B4" w:rsidRDefault="008A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0F72"/>
    <w:rsid w:val="00023D3E"/>
    <w:rsid w:val="00054887"/>
    <w:rsid w:val="00074B11"/>
    <w:rsid w:val="000A1279"/>
    <w:rsid w:val="000C3C22"/>
    <w:rsid w:val="000C5AF3"/>
    <w:rsid w:val="000F2AFD"/>
    <w:rsid w:val="00101E5E"/>
    <w:rsid w:val="0010363F"/>
    <w:rsid w:val="001309A0"/>
    <w:rsid w:val="00156C2C"/>
    <w:rsid w:val="001774CF"/>
    <w:rsid w:val="001855F7"/>
    <w:rsid w:val="00187BCD"/>
    <w:rsid w:val="001A2C69"/>
    <w:rsid w:val="001C5DB5"/>
    <w:rsid w:val="001E7B1D"/>
    <w:rsid w:val="00202D4E"/>
    <w:rsid w:val="00206B2A"/>
    <w:rsid w:val="0021081D"/>
    <w:rsid w:val="00214447"/>
    <w:rsid w:val="0021642E"/>
    <w:rsid w:val="00243023"/>
    <w:rsid w:val="002479BF"/>
    <w:rsid w:val="0026507B"/>
    <w:rsid w:val="00286368"/>
    <w:rsid w:val="002A3A13"/>
    <w:rsid w:val="002C5C3D"/>
    <w:rsid w:val="002D0BE9"/>
    <w:rsid w:val="002F11DF"/>
    <w:rsid w:val="0033456A"/>
    <w:rsid w:val="00335B43"/>
    <w:rsid w:val="00342543"/>
    <w:rsid w:val="003734B1"/>
    <w:rsid w:val="003A7CAE"/>
    <w:rsid w:val="003C4BF7"/>
    <w:rsid w:val="00436194"/>
    <w:rsid w:val="0044410B"/>
    <w:rsid w:val="00446377"/>
    <w:rsid w:val="00453912"/>
    <w:rsid w:val="00453E35"/>
    <w:rsid w:val="00466B81"/>
    <w:rsid w:val="00466F0A"/>
    <w:rsid w:val="004939C3"/>
    <w:rsid w:val="00496661"/>
    <w:rsid w:val="00497BA3"/>
    <w:rsid w:val="004C6848"/>
    <w:rsid w:val="004D45E1"/>
    <w:rsid w:val="004D59D7"/>
    <w:rsid w:val="004E6424"/>
    <w:rsid w:val="004F3934"/>
    <w:rsid w:val="004F7AF0"/>
    <w:rsid w:val="005009B1"/>
    <w:rsid w:val="005032DE"/>
    <w:rsid w:val="005218D6"/>
    <w:rsid w:val="0052453D"/>
    <w:rsid w:val="00541893"/>
    <w:rsid w:val="00550C56"/>
    <w:rsid w:val="00553236"/>
    <w:rsid w:val="00565306"/>
    <w:rsid w:val="005947A9"/>
    <w:rsid w:val="005A6BCF"/>
    <w:rsid w:val="005C0CF4"/>
    <w:rsid w:val="005D0919"/>
    <w:rsid w:val="0061748F"/>
    <w:rsid w:val="00621AF5"/>
    <w:rsid w:val="0063031A"/>
    <w:rsid w:val="006304E5"/>
    <w:rsid w:val="00630A5D"/>
    <w:rsid w:val="006428EC"/>
    <w:rsid w:val="00643C60"/>
    <w:rsid w:val="00666DE7"/>
    <w:rsid w:val="00672FC1"/>
    <w:rsid w:val="00685BC8"/>
    <w:rsid w:val="00696EA2"/>
    <w:rsid w:val="006B24BA"/>
    <w:rsid w:val="006D75BC"/>
    <w:rsid w:val="006F0409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D5D24"/>
    <w:rsid w:val="007F683E"/>
    <w:rsid w:val="007F759E"/>
    <w:rsid w:val="00835A17"/>
    <w:rsid w:val="00842BDC"/>
    <w:rsid w:val="00845D5D"/>
    <w:rsid w:val="00851CC9"/>
    <w:rsid w:val="00851D06"/>
    <w:rsid w:val="00852AF4"/>
    <w:rsid w:val="00872929"/>
    <w:rsid w:val="008877D8"/>
    <w:rsid w:val="008A1668"/>
    <w:rsid w:val="008A33B4"/>
    <w:rsid w:val="008A6662"/>
    <w:rsid w:val="008B5549"/>
    <w:rsid w:val="008E0515"/>
    <w:rsid w:val="008E447E"/>
    <w:rsid w:val="00912FF1"/>
    <w:rsid w:val="009148A6"/>
    <w:rsid w:val="00915EB9"/>
    <w:rsid w:val="009216C9"/>
    <w:rsid w:val="00970F94"/>
    <w:rsid w:val="00975584"/>
    <w:rsid w:val="00995149"/>
    <w:rsid w:val="009A7275"/>
    <w:rsid w:val="009B5804"/>
    <w:rsid w:val="009E7EA5"/>
    <w:rsid w:val="009F238C"/>
    <w:rsid w:val="009F2864"/>
    <w:rsid w:val="00A14F38"/>
    <w:rsid w:val="00A15F9C"/>
    <w:rsid w:val="00A41FE8"/>
    <w:rsid w:val="00A42CD8"/>
    <w:rsid w:val="00A5142D"/>
    <w:rsid w:val="00A520CF"/>
    <w:rsid w:val="00A837CE"/>
    <w:rsid w:val="00A96704"/>
    <w:rsid w:val="00AA6729"/>
    <w:rsid w:val="00AB07C1"/>
    <w:rsid w:val="00AE0DDB"/>
    <w:rsid w:val="00AE419A"/>
    <w:rsid w:val="00AE646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7B59"/>
    <w:rsid w:val="00BB1FEB"/>
    <w:rsid w:val="00BC7A07"/>
    <w:rsid w:val="00BD6D20"/>
    <w:rsid w:val="00C10FD6"/>
    <w:rsid w:val="00C25D9D"/>
    <w:rsid w:val="00C30135"/>
    <w:rsid w:val="00C82790"/>
    <w:rsid w:val="00CA4B37"/>
    <w:rsid w:val="00CC3890"/>
    <w:rsid w:val="00CD269C"/>
    <w:rsid w:val="00D00692"/>
    <w:rsid w:val="00D22364"/>
    <w:rsid w:val="00D44B8E"/>
    <w:rsid w:val="00D45290"/>
    <w:rsid w:val="00D56F11"/>
    <w:rsid w:val="00D65A6E"/>
    <w:rsid w:val="00D76BCF"/>
    <w:rsid w:val="00DA7362"/>
    <w:rsid w:val="00E02BD6"/>
    <w:rsid w:val="00E15FB9"/>
    <w:rsid w:val="00E33D2D"/>
    <w:rsid w:val="00E379F0"/>
    <w:rsid w:val="00E63C7E"/>
    <w:rsid w:val="00E63FC0"/>
    <w:rsid w:val="00E94A8A"/>
    <w:rsid w:val="00E96B8B"/>
    <w:rsid w:val="00E96EBD"/>
    <w:rsid w:val="00EE779B"/>
    <w:rsid w:val="00EF0A39"/>
    <w:rsid w:val="00EF3C2E"/>
    <w:rsid w:val="00F3419C"/>
    <w:rsid w:val="00F46E3C"/>
    <w:rsid w:val="00F850F2"/>
    <w:rsid w:val="00F91EB7"/>
    <w:rsid w:val="00F95B05"/>
    <w:rsid w:val="00FA5D26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842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84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E31C-C4EC-40BC-AE79-EDD1768B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</Pages>
  <Words>17446</Words>
  <Characters>99445</Characters>
  <Application>Microsoft Office Word</Application>
  <DocSecurity>0</DocSecurity>
  <Lines>828</Lines>
  <Paragraphs>233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2022-09-21T10:20:00Z</cp:lastPrinted>
  <dcterms:created xsi:type="dcterms:W3CDTF">2022-09-27T06:20:00Z</dcterms:created>
  <dcterms:modified xsi:type="dcterms:W3CDTF">2022-09-27T11:13:00Z</dcterms:modified>
</cp:coreProperties>
</file>