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A36543">
        <w:rPr>
          <w:rStyle w:val="cursorpointer"/>
        </w:rPr>
        <w:t xml:space="preserve">РД-04-236/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74002D">
        <w:rPr>
          <w:b/>
          <w:lang w:val="bg-BG" w:eastAsia="bg-BG"/>
        </w:rPr>
        <w:t>Семчиново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74002D">
        <w:rPr>
          <w:b/>
          <w:lang w:val="bg-BG" w:eastAsia="bg-BG"/>
        </w:rPr>
        <w:t>97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F40551">
        <w:rPr>
          <w:b/>
          <w:lang w:val="bg-BG" w:eastAsia="bg-BG"/>
        </w:rPr>
        <w:t>97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F40551">
        <w:rPr>
          <w:b/>
          <w:lang w:val="bg-BG" w:eastAsia="bg-BG"/>
        </w:rPr>
        <w:t>Семчиново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F40551">
        <w:rPr>
          <w:b/>
          <w:lang w:val="bg-BG" w:eastAsia="bg-BG"/>
        </w:rPr>
        <w:t>село Семчиново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F40551">
        <w:rPr>
          <w:b/>
          <w:lang w:val="bg-BG" w:eastAsia="bg-BG"/>
        </w:rPr>
        <w:t>Семчиново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695A01" w:rsidRDefault="002906DE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15:15ч.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4535DA" w:rsidRDefault="004535DA"/>
    <w:p w:rsidR="004535DA" w:rsidRDefault="004535DA"/>
    <w:p w:rsidR="004535DA" w:rsidRDefault="004535DA"/>
    <w:p w:rsidR="004535DA" w:rsidRDefault="004535DA"/>
    <w:p w:rsidR="004535DA" w:rsidRDefault="004535DA"/>
    <w:p w:rsidR="004535DA" w:rsidRDefault="004535DA" w:rsidP="004535D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4535DA" w:rsidRDefault="004535DA" w:rsidP="004535D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4535DA" w:rsidRDefault="004535DA" w:rsidP="004535D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:rsidR="004535DA" w:rsidRDefault="004535DA" w:rsidP="004535D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Семчиново, ЕКАТТЕ 66202, община Септември, област Пазарджик.</w:t>
      </w:r>
    </w:p>
    <w:p w:rsidR="004535DA" w:rsidRDefault="004535DA" w:rsidP="004535D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4535DA" w:rsidRDefault="004535DA" w:rsidP="004535D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:rsidR="004535DA" w:rsidRDefault="004535DA" w:rsidP="004535DA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АПК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КПС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НЛГ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ХХД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НКЯ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ВБМ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СПЖ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ГВЖ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ТВЖ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СКШ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СХК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ВБМ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НЙС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СЙД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НКЯ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НЙС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ЗЦЕ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ЕТЕ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ЛЙС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ДАЕ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ЛБЛ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ЗЦЕ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ЙАБ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ЦПМ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ХКЕ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ГМЯ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АМЯ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ЛГЗ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ИБИ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ИНЦ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ЛГЗ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ЛЙС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БЙВ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ХСН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ЛЙС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ГМЯ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344.944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53.731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483.58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23.466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ЛГЗ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12.912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ЦПМ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СМХ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ГСС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ЗЦЕ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КМБ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ГМЯ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ХПГ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ЕТЕ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ЦИП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СТК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КДШ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АЗ И ТИ НАСАМ- НАТАМ ООД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ХСН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ГМЛ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ЦАЯ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КЗК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АХБ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ЛКИ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ГВЖ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МЛМ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ЗЦЕ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НКЯ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ПВЦ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КЙТ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ЙГМ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ГПЗ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ЦЪРКВАТА СВ. БОГОРОДИЦА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НСБ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ЦЪРКВАТА СВ. БОГОРОДИЦА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КМБ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ХСН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СКШ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ИНЦ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СТК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ИЙЙ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СХК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ЗЦЕ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ХКЕ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КДЕ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ГПЗ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ЗБК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КЙТ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МЙС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ГЗШ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ХГБ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ЙМП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ТАНИТА -ТС ЕООД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КЙТ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ЛКИ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КЙТ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БЙК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ЙЙН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ЕТЕ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ИБД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ЕТЕ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ЗЦЕ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ИБД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ИБИ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ХСН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ИБИ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КДШ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ЕИГ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ГСЧ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СКШ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МЙС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ИБИ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ЙГШ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НЙС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ЕТЕ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ЗЦЕ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ЕТЕ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ВСР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КЛЯ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ХГБ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КДШ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ЛКИ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ЙЙН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ЛГЯ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АВЛ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ДАЙ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АСМ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ИБИ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ГВЖ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ВИИ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АБГ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МХБ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СКШ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ВИШ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ЖАШ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СТК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ПАД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ГСМ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ГХП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ЗЦЕ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ГИП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ХСН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lastRenderedPageBreak/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БЛН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РКМ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ИЕТ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ЛГЯ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ЕКП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ВК СЪГЛАСИЕ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БМР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1180.207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100.957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908.61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ГЛМ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29.055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3.122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sz w:val="18"/>
                <w:szCs w:val="18"/>
              </w:rPr>
              <w:t>ИАЧ и др.</w:t>
            </w:r>
          </w:p>
        </w:tc>
      </w:tr>
      <w:tr w:rsidR="004535DA" w:rsidRPr="00163EA4" w:rsidTr="004535D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28.080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3EA4">
              <w:rPr>
                <w:rFonts w:ascii="Arial" w:hAnsi="Arial" w:cs="Arial"/>
                <w:b/>
                <w:bCs/>
                <w:sz w:val="18"/>
                <w:szCs w:val="18"/>
              </w:rPr>
              <w:t>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5DA" w:rsidRPr="00163EA4" w:rsidRDefault="004535DA" w:rsidP="00333A3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35DA" w:rsidRDefault="004535DA" w:rsidP="004535DA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4535DA" w:rsidRDefault="004535DA"/>
    <w:sectPr w:rsidR="004535DA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CA" w:rsidRDefault="00CA03CA">
      <w:r>
        <w:separator/>
      </w:r>
    </w:p>
  </w:endnote>
  <w:endnote w:type="continuationSeparator" w:id="0">
    <w:p w:rsidR="00CA03CA" w:rsidRDefault="00CA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CA" w:rsidRDefault="00CA03CA">
      <w:r>
        <w:separator/>
      </w:r>
    </w:p>
  </w:footnote>
  <w:footnote w:type="continuationSeparator" w:id="0">
    <w:p w:rsidR="00CA03CA" w:rsidRDefault="00CA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EB3083"/>
    <w:multiLevelType w:val="hybridMultilevel"/>
    <w:tmpl w:val="3BA477A6"/>
    <w:lvl w:ilvl="0" w:tplc="ACAA94E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355E1"/>
    <w:rsid w:val="00240394"/>
    <w:rsid w:val="00242995"/>
    <w:rsid w:val="00243272"/>
    <w:rsid w:val="00255956"/>
    <w:rsid w:val="00277397"/>
    <w:rsid w:val="00286368"/>
    <w:rsid w:val="002906DE"/>
    <w:rsid w:val="002A7689"/>
    <w:rsid w:val="002D0BE9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535DA"/>
    <w:rsid w:val="00466F0A"/>
    <w:rsid w:val="004939C3"/>
    <w:rsid w:val="00494A12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95A01"/>
    <w:rsid w:val="006B3538"/>
    <w:rsid w:val="006D75BC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3D9C"/>
    <w:rsid w:val="00996BB8"/>
    <w:rsid w:val="009B54B4"/>
    <w:rsid w:val="009C428D"/>
    <w:rsid w:val="009D5EA1"/>
    <w:rsid w:val="009F2864"/>
    <w:rsid w:val="009F2B18"/>
    <w:rsid w:val="00A14F38"/>
    <w:rsid w:val="00A15F9C"/>
    <w:rsid w:val="00A21EB4"/>
    <w:rsid w:val="00A3159C"/>
    <w:rsid w:val="00A36543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03CA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A36543"/>
  </w:style>
  <w:style w:type="character" w:customStyle="1" w:styleId="a4">
    <w:name w:val="Горен колонтитул Знак"/>
    <w:link w:val="a3"/>
    <w:uiPriority w:val="99"/>
    <w:rsid w:val="004535DA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4535D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A36543"/>
  </w:style>
  <w:style w:type="character" w:customStyle="1" w:styleId="a4">
    <w:name w:val="Горен колонтитул Знак"/>
    <w:link w:val="a3"/>
    <w:uiPriority w:val="99"/>
    <w:rsid w:val="004535DA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4535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65DB-9E3A-4B67-ABF5-24E91889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15</Pages>
  <Words>5604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2020-09-30T07:52:00Z</cp:lastPrinted>
  <dcterms:created xsi:type="dcterms:W3CDTF">2022-09-30T06:14:00Z</dcterms:created>
  <dcterms:modified xsi:type="dcterms:W3CDTF">2022-10-03T11:30:00Z</dcterms:modified>
</cp:coreProperties>
</file>