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coordsize="21600,21600" filled="f" id="_x0000_t32" o:oned="t" o:spt="32" path="m,l21600,21600e" w14:anchorId="13BEAE2E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/YxsptwAAAAJAQAADwAAAGRycy9kb3ducmV2LnhtbEyP QWvCQBSE74L/YXmFXkR3E1Bsmo2I0EOPVcHrmn1N0mbfhuzGpP76vtJDexxmmPkm302uFTfsQ+NJ Q7JSIJBKbxuqNJxPL8stiBANWdN6Qg1fGGBXzGe5yawf6Q1vx1gJLqGQGQ11jF0mZShrdCasfIfE 3rvvnYks+0ra3oxc7lqZKrWRzjTEC7Xp8FBj+XkcnAYMwzpR+ydXnV/v4+KS3j/G7qT148O0fwYR cYp/YfjBZ3QomOnqB7JBtBqWSbLhqIYtP2D/V185qNYpyCKX/x8U3wAAAP//AwBQSwECLQAUAAYA CAAAACEAtoM4kv4AAADhAQAAEwAAAAAAAAAAAAAAAAAAAAAAW0NvbnRlbnRfVHlwZXNdLnhtbFBL AQItABQABgAIAAAAIQA4/SH/1gAAAJQBAAALAAAAAAAAAAAAAAAAAC8BAABfcmVscy8ucmVsc1BL AQItABQABgAIAAAAIQDieQ0IXQIAAGsEAAAOAAAAAAAAAAAAAAAAAC4CAABkcnMvZTJvRG9jLnht bFBLAQItABQABgAIAAAAIQD9jGym3AAAAAkBAAAPAAAAAAAAAAAAAAAAALcEAABkcnMvZG93bnJl di54bWxQSwUGAAAAAAQABADzAAAAwAUAAAAA " o:spid="_x0000_s1026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:rsidR="000F5507" w:rsidRPr="004E523D" w:rsidRDefault="00F6240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 xml:space="preserve">Министерство на </w:t>
      </w:r>
      <w:proofErr w:type="spellStart"/>
      <w:r>
        <w:rPr>
          <w:spacing w:val="30"/>
          <w:lang w:val="ru-RU" w:eastAsia="bg-BG"/>
        </w:rPr>
        <w:t>земеделието</w:t>
      </w:r>
      <w:proofErr w:type="spellEnd"/>
      <w:r>
        <w:rPr>
          <w:spacing w:val="30"/>
          <w:lang w:val="ru-RU" w:eastAsia="bg-BG"/>
        </w:rPr>
        <w:t>,</w:t>
      </w:r>
      <w:r w:rsidR="000F5507" w:rsidRPr="004E523D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proofErr w:type="spellStart"/>
      <w:r w:rsidRPr="004E523D">
        <w:rPr>
          <w:spacing w:val="30"/>
          <w:lang w:val="ru-RU" w:eastAsia="bg-BG"/>
        </w:rPr>
        <w:t>Областна</w:t>
      </w:r>
      <w:proofErr w:type="spellEnd"/>
      <w:r w:rsidRPr="004E523D">
        <w:rPr>
          <w:spacing w:val="30"/>
          <w:lang w:val="ru-RU" w:eastAsia="bg-BG"/>
        </w:rPr>
        <w:t xml:space="preserve"> дирекция „</w:t>
      </w:r>
      <w:proofErr w:type="spellStart"/>
      <w:r w:rsidRPr="004E523D">
        <w:rPr>
          <w:spacing w:val="30"/>
          <w:lang w:val="ru-RU" w:eastAsia="bg-BG"/>
        </w:rPr>
        <w:t>Земеделие</w:t>
      </w:r>
      <w:proofErr w:type="spellEnd"/>
      <w:r w:rsidRPr="004E523D">
        <w:rPr>
          <w:spacing w:val="30"/>
          <w:lang w:val="ru-RU" w:eastAsia="bg-BG"/>
        </w:rPr>
        <w:t xml:space="preserve">“ – </w:t>
      </w:r>
      <w:proofErr w:type="spellStart"/>
      <w:r w:rsidRPr="004E523D">
        <w:rPr>
          <w:spacing w:val="30"/>
          <w:lang w:val="ru-RU" w:eastAsia="bg-BG"/>
        </w:rPr>
        <w:t>гр.Пазарджик</w:t>
      </w:r>
      <w:proofErr w:type="spellEnd"/>
    </w:p>
    <w:p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353194">
        <w:rPr>
          <w:rStyle w:val="cursorpointer"/>
        </w:rPr>
        <w:t>РД-04-253/ 30.09.2021</w:t>
      </w:r>
      <w:r w:rsidRPr="00435343">
        <w:rPr>
          <w:lang w:val="bg-BG" w:eastAsia="bg-BG"/>
        </w:rPr>
        <w:t>г.</w:t>
      </w:r>
    </w:p>
    <w:p w:rsidR="000F5507" w:rsidRPr="007B2E7C" w:rsidRDefault="000F5507" w:rsidP="00435343">
      <w:pPr>
        <w:rPr>
          <w:lang w:eastAsia="bg-BG"/>
        </w:rPr>
      </w:pPr>
    </w:p>
    <w:p w:rsidR="000F5507" w:rsidRPr="00435343" w:rsidRDefault="007E74BD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0F5507" w:rsidRPr="00435343">
        <w:rPr>
          <w:b/>
          <w:lang w:val="bg-BG" w:eastAsia="bg-BG"/>
        </w:rPr>
        <w:t xml:space="preserve">с. </w:t>
      </w:r>
      <w:r w:rsidR="006A72FE">
        <w:rPr>
          <w:b/>
          <w:lang w:val="bg-BG" w:eastAsia="bg-BG"/>
        </w:rPr>
        <w:t>Виноградец</w:t>
      </w:r>
      <w:r w:rsidR="004E0C91">
        <w:rPr>
          <w:b/>
          <w:lang w:val="bg-BG" w:eastAsia="bg-BG"/>
        </w:rPr>
        <w:t xml:space="preserve"> </w:t>
      </w:r>
      <w:r w:rsidR="000F5507" w:rsidRPr="00435343">
        <w:rPr>
          <w:b/>
          <w:lang w:val="bg-BG" w:eastAsia="bg-BG"/>
        </w:rPr>
        <w:t>, община</w:t>
      </w:r>
      <w:r w:rsidR="00B07B49">
        <w:rPr>
          <w:b/>
          <w:lang w:val="bg-BG" w:eastAsia="bg-BG"/>
        </w:rPr>
        <w:t xml:space="preserve"> Септември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</w:t>
      </w:r>
      <w:r w:rsidR="007B2E7C">
        <w:rPr>
          <w:lang w:val="bg-BG" w:eastAsia="bg-BG"/>
        </w:rPr>
        <w:t>о</w:t>
      </w:r>
      <w:r w:rsidR="007B2E7C">
        <w:rPr>
          <w:lang w:val="bg-BG" w:eastAsia="bg-BG"/>
        </w:rPr>
        <w:t xml:space="preserve">панската </w:t>
      </w:r>
      <w:r w:rsidR="00806527">
        <w:rPr>
          <w:b/>
          <w:lang w:val="bg-BG" w:eastAsia="bg-BG"/>
        </w:rPr>
        <w:t>2021</w:t>
      </w:r>
      <w:r w:rsidR="007B2E7C" w:rsidRPr="007B2E7C">
        <w:rPr>
          <w:b/>
          <w:lang w:val="bg-BG" w:eastAsia="bg-BG"/>
        </w:rPr>
        <w:t>– 20</w:t>
      </w:r>
      <w:r w:rsidR="00806527">
        <w:rPr>
          <w:b/>
          <w:lang w:val="bg-BG" w:eastAsia="bg-BG"/>
        </w:rPr>
        <w:t>22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6A72FE">
        <w:rPr>
          <w:b/>
          <w:lang w:val="bg-BG" w:eastAsia="bg-BG"/>
        </w:rPr>
        <w:t>заповед № РД 07-41</w:t>
      </w:r>
      <w:r w:rsidR="00B07B49">
        <w:rPr>
          <w:b/>
          <w:lang w:val="bg-BG" w:eastAsia="bg-BG"/>
        </w:rPr>
        <w:t>/04</w:t>
      </w:r>
      <w:r w:rsidR="00806527">
        <w:rPr>
          <w:b/>
          <w:lang w:val="bg-BG" w:eastAsia="bg-BG"/>
        </w:rPr>
        <w:t>.08.2021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</w:t>
      </w:r>
      <w:r w:rsidR="000F5507" w:rsidRPr="00435343">
        <w:rPr>
          <w:b/>
          <w:lang w:val="bg-BG" w:eastAsia="bg-BG"/>
        </w:rPr>
        <w:t>е</w:t>
      </w:r>
      <w:r w:rsidR="000F5507" w:rsidRPr="00435343">
        <w:rPr>
          <w:b/>
          <w:lang w:val="bg-BG" w:eastAsia="bg-BG"/>
        </w:rPr>
        <w:t>деление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</w:t>
      </w:r>
      <w:r w:rsidR="00AE5FAF">
        <w:rPr>
          <w:lang w:val="bg-BG" w:eastAsia="bg-BG"/>
        </w:rPr>
        <w:t xml:space="preserve"> на </w:t>
      </w:r>
      <w:r w:rsidR="00AE5FAF" w:rsidRPr="00AE5FAF">
        <w:rPr>
          <w:b/>
          <w:lang w:val="bg-BG" w:eastAsia="bg-BG"/>
        </w:rPr>
        <w:t>им</w:t>
      </w:r>
      <w:r w:rsidR="00AE5FAF" w:rsidRPr="00AE5FAF">
        <w:rPr>
          <w:b/>
          <w:lang w:val="bg-BG" w:eastAsia="bg-BG"/>
        </w:rPr>
        <w:t>о</w:t>
      </w:r>
      <w:r w:rsidR="00AE5FAF" w:rsidRPr="00AE5FAF">
        <w:rPr>
          <w:b/>
          <w:lang w:val="bg-BG" w:eastAsia="bg-BG"/>
        </w:rPr>
        <w:t>ти с начин на трайно ползване трайни насаждения</w:t>
      </w:r>
      <w:r w:rsidR="000F5507" w:rsidRPr="00AE5FAF">
        <w:rPr>
          <w:b/>
          <w:lang w:val="bg-BG" w:eastAsia="bg-BG"/>
        </w:rPr>
        <w:t>,</w:t>
      </w:r>
      <w:r w:rsidR="000F5507" w:rsidRPr="00435343">
        <w:rPr>
          <w:lang w:val="bg-BG" w:eastAsia="bg-BG"/>
        </w:rPr>
        <w:t xml:space="preserve"> проекта на регистър към картата, ко</w:t>
      </w:r>
      <w:r w:rsidR="000F5507" w:rsidRPr="00435343">
        <w:rPr>
          <w:lang w:val="bg-BG" w:eastAsia="bg-BG"/>
        </w:rPr>
        <w:t>и</w:t>
      </w:r>
      <w:r w:rsidR="000F5507" w:rsidRPr="00435343">
        <w:rPr>
          <w:lang w:val="bg-BG" w:eastAsia="bg-BG"/>
        </w:rPr>
        <w:t>то са неразделна част от служебното разпределение, както и всички останали документи по преписката,  за да се произнеса установих от фактическа и правна страна следното:</w:t>
      </w: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287919">
        <w:rPr>
          <w:b/>
          <w:lang w:val="bg-BG" w:eastAsia="bg-BG"/>
        </w:rPr>
        <w:t>№ РД</w:t>
      </w:r>
      <w:r w:rsidR="007E74BD">
        <w:rPr>
          <w:b/>
          <w:lang w:eastAsia="bg-BG"/>
        </w:rPr>
        <w:t>-0</w:t>
      </w:r>
      <w:r w:rsidR="007E74BD">
        <w:rPr>
          <w:b/>
          <w:lang w:val="bg-BG" w:eastAsia="bg-BG"/>
        </w:rPr>
        <w:t>7</w:t>
      </w:r>
      <w:r w:rsidR="007E74BD">
        <w:rPr>
          <w:b/>
          <w:lang w:eastAsia="bg-BG"/>
        </w:rPr>
        <w:t>-</w:t>
      </w:r>
      <w:r w:rsidR="006A72FE">
        <w:rPr>
          <w:b/>
          <w:lang w:val="bg-BG" w:eastAsia="bg-BG"/>
        </w:rPr>
        <w:t>41</w:t>
      </w:r>
      <w:r w:rsidR="007B2E7C">
        <w:rPr>
          <w:b/>
          <w:lang w:val="bg-BG" w:eastAsia="bg-BG"/>
        </w:rPr>
        <w:t>/0</w:t>
      </w:r>
      <w:r w:rsidR="00B07B49">
        <w:rPr>
          <w:b/>
          <w:lang w:val="bg-BG" w:eastAsia="bg-BG"/>
        </w:rPr>
        <w:t>4</w:t>
      </w:r>
      <w:r w:rsidR="00806527">
        <w:rPr>
          <w:b/>
          <w:lang w:val="bg-BG" w:eastAsia="bg-BG"/>
        </w:rPr>
        <w:t>.08.2021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6A72FE">
        <w:rPr>
          <w:b/>
          <w:lang w:val="bg-BG" w:eastAsia="bg-BG"/>
        </w:rPr>
        <w:t>Виноградец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B07B49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>,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7E74BD">
        <w:rPr>
          <w:b/>
          <w:lang w:val="bg-BG" w:eastAsia="bg-BG"/>
        </w:rPr>
        <w:t>2</w:t>
      </w:r>
      <w:r w:rsidR="00806527">
        <w:rPr>
          <w:b/>
          <w:lang w:val="bg-BG" w:eastAsia="bg-BG"/>
        </w:rPr>
        <w:t>1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</w:t>
      </w:r>
      <w:r w:rsidR="00AE5FAF">
        <w:rPr>
          <w:lang w:val="bg-BG" w:eastAsia="bg-BG"/>
        </w:rPr>
        <w:t xml:space="preserve"> на </w:t>
      </w:r>
      <w:r w:rsidR="00AE5FAF" w:rsidRPr="00AE5FAF">
        <w:rPr>
          <w:b/>
          <w:lang w:val="bg-BG" w:eastAsia="bg-BG"/>
        </w:rPr>
        <w:t>имоти с начин на трайно ползване трайни насаждения</w:t>
      </w:r>
      <w:r w:rsidRPr="00435343">
        <w:rPr>
          <w:lang w:val="bg-BG" w:eastAsia="bg-BG"/>
        </w:rPr>
        <w:t xml:space="preserve"> и проектът на регистър към нея.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435343">
        <w:rPr>
          <w:lang w:val="bg-BG" w:eastAsia="bg-BG"/>
        </w:rPr>
        <w:t>чл</w:t>
      </w:r>
      <w:proofErr w:type="spellEnd"/>
      <w:r w:rsidRPr="00435343">
        <w:rPr>
          <w:lang w:val="bg-BG" w:eastAsia="bg-BG"/>
        </w:rPr>
        <w:t>. 69 – 76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</w:t>
      </w:r>
      <w:proofErr w:type="spellStart"/>
      <w:r w:rsidRPr="00435343">
        <w:rPr>
          <w:lang w:val="bg-BG" w:eastAsia="bg-BG"/>
        </w:rPr>
        <w:t>административноправните</w:t>
      </w:r>
      <w:proofErr w:type="spellEnd"/>
      <w:r w:rsidRPr="00435343">
        <w:rPr>
          <w:lang w:val="bg-BG" w:eastAsia="bg-BG"/>
        </w:rPr>
        <w:t xml:space="preserve"> юридически факти.</w:t>
      </w:r>
    </w:p>
    <w:p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57615F" w:rsidRDefault="0057615F" w:rsidP="00435343">
      <w:pPr>
        <w:ind w:firstLine="540"/>
        <w:jc w:val="both"/>
        <w:rPr>
          <w:lang w:val="bg-BG" w:eastAsia="bg-BG"/>
        </w:rPr>
      </w:pPr>
    </w:p>
    <w:p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</w:t>
      </w:r>
      <w:r w:rsidR="00E91FC7">
        <w:rPr>
          <w:lang w:val="bg-BG" w:eastAsia="bg-BG"/>
        </w:rPr>
        <w:t xml:space="preserve"> </w:t>
      </w:r>
      <w:r w:rsidR="00E91FC7" w:rsidRPr="00435343">
        <w:rPr>
          <w:lang w:val="bg-BG" w:eastAsia="bg-BG"/>
        </w:rPr>
        <w:t xml:space="preserve">по чл. 37в, ал. 3 </w:t>
      </w:r>
      <w:r w:rsidR="00E91FC7" w:rsidRPr="00E91FC7">
        <w:rPr>
          <w:lang w:val="bg-BG" w:eastAsia="bg-BG"/>
        </w:rPr>
        <w:t>ЗСПЗЗ /</w:t>
      </w:r>
      <w:r w:rsidR="00E91FC7" w:rsidRPr="00E91FC7">
        <w:rPr>
          <w:b/>
          <w:lang w:val="bg-BG" w:eastAsia="bg-BG"/>
        </w:rPr>
        <w:t xml:space="preserve"> с начин на трайно ползване трайни насаждения</w:t>
      </w:r>
      <w:r w:rsidR="00E91FC7">
        <w:rPr>
          <w:b/>
          <w:lang w:val="bg-BG" w:eastAsia="bg-BG"/>
        </w:rPr>
        <w:t>/</w:t>
      </w:r>
      <w:r w:rsidRPr="00435343">
        <w:rPr>
          <w:lang w:val="bg-BG" w:eastAsia="bg-BG"/>
        </w:rPr>
        <w:t>, включително и за имотите по чл. 37в, ал. 3, т. 2 ЗСПЗЗ</w:t>
      </w:r>
      <w:r w:rsidR="00E91FC7">
        <w:rPr>
          <w:lang w:val="bg-BG" w:eastAsia="bg-BG"/>
        </w:rPr>
        <w:t xml:space="preserve"> /с</w:t>
      </w:r>
      <w:r w:rsidR="00AE5FAF" w:rsidRPr="00AE5FAF">
        <w:rPr>
          <w:b/>
          <w:lang w:val="bg-BG" w:eastAsia="bg-BG"/>
        </w:rPr>
        <w:t xml:space="preserve"> начин на трайно ползване трайни насаждения</w:t>
      </w:r>
      <w:r w:rsidR="00E91FC7">
        <w:rPr>
          <w:b/>
          <w:lang w:val="bg-BG" w:eastAsia="bg-BG"/>
        </w:rPr>
        <w:t>/</w:t>
      </w:r>
      <w:r w:rsidR="00AE5FAF">
        <w:rPr>
          <w:lang w:val="bg-BG" w:eastAsia="bg-BG"/>
        </w:rPr>
        <w:t xml:space="preserve"> </w:t>
      </w:r>
      <w:r w:rsidRPr="00435343">
        <w:rPr>
          <w:lang w:val="bg-BG" w:eastAsia="bg-BG"/>
        </w:rPr>
        <w:t>, с което са разпределени мас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вите за ползва</w:t>
      </w:r>
      <w:r w:rsidR="00F6240C">
        <w:rPr>
          <w:lang w:val="bg-BG" w:eastAsia="bg-BG"/>
        </w:rPr>
        <w:t xml:space="preserve">не в землището на </w:t>
      </w:r>
      <w:r w:rsidR="00CB7E20">
        <w:rPr>
          <w:b/>
          <w:lang w:val="bg-BG" w:eastAsia="bg-BG"/>
        </w:rPr>
        <w:t>село Виноградец</w:t>
      </w:r>
      <w:r w:rsidR="004E0C91">
        <w:rPr>
          <w:b/>
          <w:lang w:val="bg-BG" w:eastAsia="bg-BG"/>
        </w:rPr>
        <w:t xml:space="preserve"> </w:t>
      </w:r>
      <w:r w:rsidRPr="00F6240C">
        <w:rPr>
          <w:b/>
          <w:lang w:val="bg-BG" w:eastAsia="bg-BG"/>
        </w:rPr>
        <w:t xml:space="preserve">, община </w:t>
      </w:r>
      <w:r w:rsidR="00C9408E">
        <w:rPr>
          <w:b/>
          <w:lang w:val="bg-BG" w:eastAsia="bg-BG"/>
        </w:rPr>
        <w:t>Септември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годи</w:t>
      </w:r>
      <w:r w:rsidR="00806527">
        <w:rPr>
          <w:b/>
          <w:lang w:val="bg-BG" w:eastAsia="bg-BG"/>
        </w:rPr>
        <w:t>на 2021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806527">
        <w:rPr>
          <w:b/>
          <w:lang w:val="bg-BG" w:eastAsia="bg-BG"/>
        </w:rPr>
        <w:t>2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806527">
        <w:rPr>
          <w:b/>
          <w:lang w:val="bg-BG" w:eastAsia="bg-BG"/>
        </w:rPr>
        <w:t>01.10.2021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</w:t>
      </w:r>
      <w:r w:rsidR="00806527">
        <w:rPr>
          <w:b/>
          <w:lang w:val="bg-BG" w:eastAsia="bg-BG"/>
        </w:rPr>
        <w:t>2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</w:t>
      </w:r>
      <w:r w:rsidR="00AE5FAF" w:rsidRPr="00AE5FAF">
        <w:rPr>
          <w:lang w:val="bg-BG" w:eastAsia="bg-BG"/>
        </w:rPr>
        <w:t xml:space="preserve"> </w:t>
      </w:r>
      <w:r w:rsidR="00AE5FAF">
        <w:rPr>
          <w:lang w:val="bg-BG" w:eastAsia="bg-BG"/>
        </w:rPr>
        <w:t xml:space="preserve">на </w:t>
      </w:r>
      <w:r w:rsidR="00AE5FAF" w:rsidRPr="00AE5FAF">
        <w:rPr>
          <w:b/>
          <w:lang w:val="bg-BG" w:eastAsia="bg-BG"/>
        </w:rPr>
        <w:t>имоти</w:t>
      </w:r>
      <w:r w:rsidR="00806527">
        <w:rPr>
          <w:b/>
          <w:lang w:val="bg-BG" w:eastAsia="bg-BG"/>
        </w:rPr>
        <w:t>те</w:t>
      </w:r>
      <w:r w:rsidR="00AE5FAF" w:rsidRPr="00AE5FAF">
        <w:rPr>
          <w:b/>
          <w:lang w:val="bg-BG" w:eastAsia="bg-BG"/>
        </w:rPr>
        <w:t xml:space="preserve"> с начин на трайно ползване трайни насаждения</w:t>
      </w:r>
      <w:r w:rsidR="00AE5FAF">
        <w:rPr>
          <w:lang w:val="bg-BG" w:eastAsia="bg-BG"/>
        </w:rPr>
        <w:t xml:space="preserve"> </w:t>
      </w:r>
      <w:r w:rsidRPr="00435343">
        <w:rPr>
          <w:lang w:val="bg-BG" w:eastAsia="bg-BG"/>
        </w:rPr>
        <w:t>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806527">
        <w:rPr>
          <w:b/>
          <w:lang w:val="bg-BG" w:eastAsia="bg-BG"/>
        </w:rPr>
        <w:t>01.10.2021</w:t>
      </w:r>
      <w:r w:rsidR="007B2E7C">
        <w:rPr>
          <w:b/>
          <w:lang w:val="bg-BG" w:eastAsia="bg-BG"/>
        </w:rPr>
        <w:t xml:space="preserve"> г. до 01.10.20</w:t>
      </w:r>
      <w:r w:rsidR="007E74BD">
        <w:rPr>
          <w:b/>
          <w:lang w:eastAsia="bg-BG"/>
        </w:rPr>
        <w:t>2</w:t>
      </w:r>
      <w:r w:rsidR="00806527">
        <w:rPr>
          <w:b/>
          <w:lang w:val="bg-BG" w:eastAsia="bg-BG"/>
        </w:rPr>
        <w:t>2</w:t>
      </w:r>
      <w:r w:rsidRPr="008D79B3">
        <w:rPr>
          <w:b/>
          <w:lang w:val="bg-BG" w:eastAsia="bg-BG"/>
        </w:rPr>
        <w:t xml:space="preserve"> 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F6240C">
        <w:rPr>
          <w:lang w:val="bg-BG" w:eastAsia="bg-BG"/>
        </w:rPr>
        <w:t xml:space="preserve">ви в кметството на </w:t>
      </w:r>
      <w:r w:rsidR="00F6240C">
        <w:rPr>
          <w:b/>
          <w:lang w:val="bg-BG" w:eastAsia="bg-BG"/>
        </w:rPr>
        <w:t xml:space="preserve">село </w:t>
      </w:r>
      <w:r w:rsidR="00CB7E20">
        <w:rPr>
          <w:b/>
          <w:lang w:val="bg-BG" w:eastAsia="bg-BG"/>
        </w:rPr>
        <w:t>Виноградец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C9408E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C9408E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 и о</w:t>
      </w:r>
      <w:r w:rsidRPr="00435343">
        <w:rPr>
          <w:lang w:val="bg-BG" w:eastAsia="bg-BG"/>
        </w:rPr>
        <w:t>б</w:t>
      </w:r>
      <w:r w:rsidRPr="00435343">
        <w:rPr>
          <w:lang w:val="bg-BG" w:eastAsia="bg-BG"/>
        </w:rPr>
        <w:t>ластна дирекция „Земеделие” гр. Пазарджик, в срок от 7 дни от нейното издаване.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806527">
        <w:rPr>
          <w:lang w:val="bg-BG" w:eastAsia="bg-BG"/>
        </w:rPr>
        <w:t xml:space="preserve"> за ползване за стопанската 2021</w:t>
      </w:r>
      <w:r w:rsidR="007B2E7C">
        <w:rPr>
          <w:lang w:val="bg-BG" w:eastAsia="bg-BG"/>
        </w:rPr>
        <w:t xml:space="preserve"> – 20</w:t>
      </w:r>
      <w:r w:rsidR="007E74BD">
        <w:rPr>
          <w:lang w:eastAsia="bg-BG"/>
        </w:rPr>
        <w:t>2</w:t>
      </w:r>
      <w:r w:rsidR="00806527">
        <w:rPr>
          <w:lang w:val="bg-BG" w:eastAsia="bg-BG"/>
        </w:rPr>
        <w:t>2</w:t>
      </w:r>
      <w:r w:rsidRPr="00435343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 xml:space="preserve">джик на </w:t>
      </w:r>
      <w:proofErr w:type="spellStart"/>
      <w:r w:rsidRPr="00435343">
        <w:rPr>
          <w:lang w:val="bg-BG" w:eastAsia="bg-BG"/>
        </w:rPr>
        <w:t>провоимащите</w:t>
      </w:r>
      <w:proofErr w:type="spellEnd"/>
      <w:r w:rsidRPr="00435343">
        <w:rPr>
          <w:lang w:val="bg-BG" w:eastAsia="bg-BG"/>
        </w:rPr>
        <w:t xml:space="preserve"> лица, в срок от 10 (десет) години.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министъра на земеделието и храните и/или съдебен ред</w:t>
      </w:r>
      <w:r w:rsidR="00AE5FAF">
        <w:rPr>
          <w:lang w:val="bg-BG" w:eastAsia="bg-BG"/>
        </w:rPr>
        <w:t xml:space="preserve"> пред Районе</w:t>
      </w:r>
      <w:r w:rsidR="00C9408E">
        <w:rPr>
          <w:lang w:val="bg-BG" w:eastAsia="bg-BG"/>
        </w:rPr>
        <w:t>н съд гр. Пазарджик</w:t>
      </w:r>
      <w:r w:rsidR="00AE5FAF">
        <w:rPr>
          <w:lang w:val="bg-BG" w:eastAsia="bg-BG"/>
        </w:rPr>
        <w:t>.</w:t>
      </w:r>
    </w:p>
    <w:p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F6240C" w:rsidRDefault="00F6240C" w:rsidP="00F6240C">
      <w:pPr>
        <w:jc w:val="both"/>
        <w:rPr>
          <w:b/>
          <w:lang w:val="bg-BG" w:eastAsia="bg-BG"/>
        </w:rPr>
      </w:pPr>
    </w:p>
    <w:p w:rsidR="00497BB8" w:rsidRDefault="00F6240C" w:rsidP="007E74BD">
      <w:pPr>
        <w:jc w:val="both"/>
        <w:rPr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925251" w:rsidRDefault="00925251"/>
    <w:p w:rsidR="001A1368" w:rsidRDefault="009A6B5B">
      <w:pPr>
        <w:rPr>
          <w:lang w:val="bg-BG"/>
        </w:rPr>
      </w:pPr>
      <w:r>
        <w:t>С уважение,</w:t>
      </w:r>
      <w:r>
        <w:br/>
      </w:r>
      <w:r>
        <w:rPr>
          <w:noProof/>
          <w:lang w:val="bg-BG" w:eastAsia="bg-BG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30.09.2021г. 16:13ч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:rsidR="000C01E2" w:rsidRDefault="000C01E2">
      <w:pPr>
        <w:rPr>
          <w:lang w:val="bg-BG"/>
        </w:rPr>
      </w:pPr>
    </w:p>
    <w:p w:rsidR="000C01E2" w:rsidRDefault="000C01E2">
      <w:pPr>
        <w:rPr>
          <w:lang w:val="bg-BG"/>
        </w:rPr>
      </w:pPr>
    </w:p>
    <w:p w:rsidR="000C01E2" w:rsidRDefault="000C01E2">
      <w:pPr>
        <w:rPr>
          <w:lang w:val="bg-BG"/>
        </w:rPr>
      </w:pPr>
    </w:p>
    <w:p w:rsidR="000C01E2" w:rsidRDefault="000C01E2">
      <w:pPr>
        <w:rPr>
          <w:lang w:val="bg-BG"/>
        </w:rPr>
      </w:pPr>
    </w:p>
    <w:p w:rsidR="000C01E2" w:rsidRDefault="000C01E2" w:rsidP="000C01E2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ПРИЛОЖЕНИЕ</w:t>
      </w:r>
    </w:p>
    <w:p w:rsidR="000C01E2" w:rsidRDefault="000C01E2" w:rsidP="000C01E2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:rsidR="000C01E2" w:rsidRDefault="000C01E2" w:rsidP="000C01E2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0C01E2" w:rsidRDefault="000C01E2" w:rsidP="000C01E2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стопанската</w:t>
      </w:r>
      <w:proofErr w:type="spellEnd"/>
      <w:r>
        <w:rPr>
          <w:b/>
          <w:bCs/>
          <w:sz w:val="26"/>
          <w:szCs w:val="26"/>
        </w:rPr>
        <w:t xml:space="preserve"> 2021/2022 </w:t>
      </w:r>
      <w:proofErr w:type="spellStart"/>
      <w:r>
        <w:rPr>
          <w:b/>
          <w:bCs/>
          <w:sz w:val="26"/>
          <w:szCs w:val="26"/>
        </w:rPr>
        <w:t>година</w:t>
      </w:r>
      <w:proofErr w:type="spellEnd"/>
    </w:p>
    <w:p w:rsidR="000C01E2" w:rsidRDefault="000C01E2" w:rsidP="000C01E2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землището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с. </w:t>
      </w:r>
      <w:proofErr w:type="spellStart"/>
      <w:r>
        <w:rPr>
          <w:b/>
          <w:bCs/>
          <w:sz w:val="26"/>
          <w:szCs w:val="26"/>
        </w:rPr>
        <w:t>Виноградец</w:t>
      </w:r>
      <w:proofErr w:type="spellEnd"/>
      <w:r>
        <w:rPr>
          <w:b/>
          <w:bCs/>
          <w:sz w:val="26"/>
          <w:szCs w:val="26"/>
        </w:rPr>
        <w:t xml:space="preserve">, ЕКАТТЕ 11154, </w:t>
      </w:r>
      <w:proofErr w:type="spellStart"/>
      <w:r>
        <w:rPr>
          <w:b/>
          <w:bCs/>
          <w:sz w:val="26"/>
          <w:szCs w:val="26"/>
        </w:rPr>
        <w:t>община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Септември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област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  <w:r>
        <w:rPr>
          <w:b/>
          <w:bCs/>
          <w:sz w:val="26"/>
          <w:szCs w:val="26"/>
        </w:rPr>
        <w:t>.</w:t>
      </w:r>
    </w:p>
    <w:p w:rsidR="000C01E2" w:rsidRDefault="000C01E2" w:rsidP="000C01E2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:rsidR="000C01E2" w:rsidRDefault="000C01E2" w:rsidP="000C01E2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проект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разпределение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одобрен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със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заповед</w:t>
      </w:r>
      <w:proofErr w:type="spellEnd"/>
      <w:r>
        <w:rPr>
          <w:b/>
          <w:bCs/>
          <w:sz w:val="26"/>
          <w:szCs w:val="26"/>
        </w:rPr>
        <w:t xml:space="preserve"> № ......................./................ г.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директора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Областна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дирекция</w:t>
      </w:r>
      <w:proofErr w:type="spellEnd"/>
      <w:r>
        <w:rPr>
          <w:b/>
          <w:bCs/>
          <w:sz w:val="26"/>
          <w:szCs w:val="26"/>
        </w:rPr>
        <w:t xml:space="preserve"> "</w:t>
      </w:r>
      <w:proofErr w:type="spellStart"/>
      <w:r>
        <w:rPr>
          <w:b/>
          <w:bCs/>
          <w:sz w:val="26"/>
          <w:szCs w:val="26"/>
        </w:rPr>
        <w:t>Земеделие</w:t>
      </w:r>
      <w:proofErr w:type="spellEnd"/>
      <w:r>
        <w:rPr>
          <w:b/>
          <w:bCs/>
          <w:sz w:val="26"/>
          <w:szCs w:val="26"/>
        </w:rPr>
        <w:t xml:space="preserve">" - </w:t>
      </w:r>
      <w:proofErr w:type="spellStart"/>
      <w:r>
        <w:rPr>
          <w:b/>
          <w:bCs/>
          <w:sz w:val="26"/>
          <w:szCs w:val="26"/>
        </w:rPr>
        <w:t>гр</w:t>
      </w:r>
      <w:proofErr w:type="spellEnd"/>
      <w:r>
        <w:rPr>
          <w:b/>
          <w:bCs/>
          <w:sz w:val="26"/>
          <w:szCs w:val="26"/>
        </w:rPr>
        <w:t xml:space="preserve">.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</w:p>
    <w:p w:rsidR="000C01E2" w:rsidRDefault="000C01E2" w:rsidP="000C01E2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2160" w:type="dxa"/>
        <w:tblInd w:w="-93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6"/>
        <w:gridCol w:w="709"/>
        <w:gridCol w:w="992"/>
        <w:gridCol w:w="992"/>
        <w:gridCol w:w="993"/>
        <w:gridCol w:w="992"/>
        <w:gridCol w:w="1134"/>
        <w:gridCol w:w="3512"/>
      </w:tblGrid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35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5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КИШ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133.97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93.75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72.52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35.25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ПАУ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АЛВИДАР ЕООД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АЛВИДАР ЕООД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АЛВИДАР ЕООД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АЛВИДАР ЕООД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91.63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ПГИ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80.02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ДПН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НДТ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АЛВИДАР ЕООД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АЛВИДАР ЕООД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ДМЧ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АЛВИДАР ЕООД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89.05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ВТД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ЗБН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46.98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40.72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39.97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39.95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39.95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ПСЦ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25.03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ИЙГ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99.25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ЙНМ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70.53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ДТТ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63.58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БТТ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36.26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ЛСЛ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174.75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40.68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НДТ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32.92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ПГИ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51.24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НТТ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45.89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КСЗ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39.71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НМВ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АЛВИДАР ЕООД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67.53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СГШ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35.93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ИБС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АЛВИДАР ЕООД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110.45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НИЦ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АЛВИДАР ЕООД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178.28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ГКБ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124.55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АСТ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АЛВИДАР ЕООД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АЛВИДАР ЕООД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АЛВИДАР ЕООД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35.23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ИАЕ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АЛВИДАР ЕООД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152.98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МСД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НТТ</w:t>
            </w:r>
          </w:p>
        </w:tc>
      </w:tr>
      <w:tr w:rsidR="000C01E2" w:rsidTr="000C01E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189.476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108.730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2718.24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1E2" w:rsidRDefault="000C01E2" w:rsidP="00FB4F8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C01E2" w:rsidRDefault="000C01E2" w:rsidP="000C01E2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:rsidR="000C01E2" w:rsidRPr="000C01E2" w:rsidRDefault="000C01E2">
      <w:pPr>
        <w:rPr>
          <w:lang w:val="bg-BG"/>
        </w:rPr>
      </w:pPr>
      <w:bookmarkStart w:id="0" w:name="_GoBack"/>
      <w:bookmarkEnd w:id="0"/>
    </w:p>
    <w:sectPr w:rsidR="000C01E2" w:rsidRPr="000C01E2" w:rsidSect="004E523D">
      <w:footerReference w:type="even" r:id="rId10"/>
      <w:footerReference w:type="default" r:id="rId11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BBD" w:rsidRDefault="005B1BBD">
      <w:r>
        <w:separator/>
      </w:r>
    </w:p>
  </w:endnote>
  <w:endnote w:type="continuationSeparator" w:id="0">
    <w:p w:rsidR="005B1BBD" w:rsidRDefault="005B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Default="004E523D" w:rsidP="000C6D6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523D" w:rsidRDefault="004E523D" w:rsidP="004E52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Pr="007B2E7C" w:rsidRDefault="004E523D" w:rsidP="000C6D6E">
    <w:pPr>
      <w:pStyle w:val="a4"/>
      <w:framePr w:wrap="around" w:vAnchor="text" w:hAnchor="margin" w:xAlign="right" w:y="1"/>
      <w:rPr>
        <w:rStyle w:val="a8"/>
        <w:lang w:val="en-US"/>
      </w:rPr>
    </w:pPr>
  </w:p>
  <w:p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0F5507" w:rsidRDefault="000F55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BBD" w:rsidRDefault="005B1BBD">
      <w:r>
        <w:separator/>
      </w:r>
    </w:p>
  </w:footnote>
  <w:footnote w:type="continuationSeparator" w:id="0">
    <w:p w:rsidR="005B1BBD" w:rsidRDefault="005B1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54887"/>
    <w:rsid w:val="000C01E2"/>
    <w:rsid w:val="000C3C22"/>
    <w:rsid w:val="000C589D"/>
    <w:rsid w:val="000C6D6E"/>
    <w:rsid w:val="000F2AFD"/>
    <w:rsid w:val="000F5507"/>
    <w:rsid w:val="0010363F"/>
    <w:rsid w:val="0015095A"/>
    <w:rsid w:val="00171A33"/>
    <w:rsid w:val="001774CF"/>
    <w:rsid w:val="00183B45"/>
    <w:rsid w:val="001855F7"/>
    <w:rsid w:val="001A1368"/>
    <w:rsid w:val="001B04B6"/>
    <w:rsid w:val="001C5DB5"/>
    <w:rsid w:val="001D6C5E"/>
    <w:rsid w:val="001E7B1D"/>
    <w:rsid w:val="00206B2A"/>
    <w:rsid w:val="0021642E"/>
    <w:rsid w:val="00240394"/>
    <w:rsid w:val="00277397"/>
    <w:rsid w:val="00286368"/>
    <w:rsid w:val="00286D4C"/>
    <w:rsid w:val="00287919"/>
    <w:rsid w:val="002D0BE9"/>
    <w:rsid w:val="0033456A"/>
    <w:rsid w:val="00353194"/>
    <w:rsid w:val="003C4BF7"/>
    <w:rsid w:val="00435343"/>
    <w:rsid w:val="00436194"/>
    <w:rsid w:val="00466F0A"/>
    <w:rsid w:val="004939C3"/>
    <w:rsid w:val="00496661"/>
    <w:rsid w:val="00497BA3"/>
    <w:rsid w:val="00497BB8"/>
    <w:rsid w:val="004D45E1"/>
    <w:rsid w:val="004E0C91"/>
    <w:rsid w:val="004E2F20"/>
    <w:rsid w:val="004E523D"/>
    <w:rsid w:val="004E6424"/>
    <w:rsid w:val="004F4C98"/>
    <w:rsid w:val="004F7AF0"/>
    <w:rsid w:val="00505391"/>
    <w:rsid w:val="00506CF7"/>
    <w:rsid w:val="0052453D"/>
    <w:rsid w:val="00541893"/>
    <w:rsid w:val="00560BC0"/>
    <w:rsid w:val="0057615F"/>
    <w:rsid w:val="005A6BCF"/>
    <w:rsid w:val="005B1BBD"/>
    <w:rsid w:val="005B4C04"/>
    <w:rsid w:val="005C6DAC"/>
    <w:rsid w:val="005D0919"/>
    <w:rsid w:val="005D5BE1"/>
    <w:rsid w:val="006304E5"/>
    <w:rsid w:val="00630A5D"/>
    <w:rsid w:val="006428EC"/>
    <w:rsid w:val="00643C60"/>
    <w:rsid w:val="00653C10"/>
    <w:rsid w:val="006A72FE"/>
    <w:rsid w:val="006B3538"/>
    <w:rsid w:val="006D75BC"/>
    <w:rsid w:val="006F28BF"/>
    <w:rsid w:val="007016AB"/>
    <w:rsid w:val="007467A7"/>
    <w:rsid w:val="00760440"/>
    <w:rsid w:val="00785CA7"/>
    <w:rsid w:val="007A1313"/>
    <w:rsid w:val="007A3FD0"/>
    <w:rsid w:val="007B1D6F"/>
    <w:rsid w:val="007B2E7C"/>
    <w:rsid w:val="007E2CA7"/>
    <w:rsid w:val="007E74BD"/>
    <w:rsid w:val="007F683E"/>
    <w:rsid w:val="007F759E"/>
    <w:rsid w:val="00806527"/>
    <w:rsid w:val="008448B3"/>
    <w:rsid w:val="00864225"/>
    <w:rsid w:val="008877D8"/>
    <w:rsid w:val="008C46CC"/>
    <w:rsid w:val="008C7E90"/>
    <w:rsid w:val="008D79B3"/>
    <w:rsid w:val="008E0515"/>
    <w:rsid w:val="009022F6"/>
    <w:rsid w:val="00913A68"/>
    <w:rsid w:val="009216C9"/>
    <w:rsid w:val="00924DE3"/>
    <w:rsid w:val="00925251"/>
    <w:rsid w:val="00970F94"/>
    <w:rsid w:val="00975584"/>
    <w:rsid w:val="00996BB8"/>
    <w:rsid w:val="009A6B5B"/>
    <w:rsid w:val="009B17AE"/>
    <w:rsid w:val="009B54B4"/>
    <w:rsid w:val="009C428D"/>
    <w:rsid w:val="009F2864"/>
    <w:rsid w:val="00A14F38"/>
    <w:rsid w:val="00A15F9C"/>
    <w:rsid w:val="00A32A44"/>
    <w:rsid w:val="00A41FE8"/>
    <w:rsid w:val="00A43C36"/>
    <w:rsid w:val="00A5142D"/>
    <w:rsid w:val="00A837CE"/>
    <w:rsid w:val="00A85741"/>
    <w:rsid w:val="00A96704"/>
    <w:rsid w:val="00AA6729"/>
    <w:rsid w:val="00AE0DDB"/>
    <w:rsid w:val="00AE5FAF"/>
    <w:rsid w:val="00B07B49"/>
    <w:rsid w:val="00B23ADA"/>
    <w:rsid w:val="00B40B87"/>
    <w:rsid w:val="00B53866"/>
    <w:rsid w:val="00B56E92"/>
    <w:rsid w:val="00B70CAA"/>
    <w:rsid w:val="00B7709E"/>
    <w:rsid w:val="00B77277"/>
    <w:rsid w:val="00B934B7"/>
    <w:rsid w:val="00B940B3"/>
    <w:rsid w:val="00BB1FEB"/>
    <w:rsid w:val="00BC031E"/>
    <w:rsid w:val="00BC7A07"/>
    <w:rsid w:val="00C01472"/>
    <w:rsid w:val="00C25D9D"/>
    <w:rsid w:val="00C30135"/>
    <w:rsid w:val="00C32F99"/>
    <w:rsid w:val="00C91C68"/>
    <w:rsid w:val="00C9408E"/>
    <w:rsid w:val="00C941BF"/>
    <w:rsid w:val="00CB7E20"/>
    <w:rsid w:val="00D45290"/>
    <w:rsid w:val="00D65A6E"/>
    <w:rsid w:val="00D72221"/>
    <w:rsid w:val="00D82FCD"/>
    <w:rsid w:val="00E15FB9"/>
    <w:rsid w:val="00E379F0"/>
    <w:rsid w:val="00E63C7E"/>
    <w:rsid w:val="00E91FC7"/>
    <w:rsid w:val="00E94A8A"/>
    <w:rsid w:val="00EC3972"/>
    <w:rsid w:val="00EC7C60"/>
    <w:rsid w:val="00ED58F4"/>
    <w:rsid w:val="00EF3C2E"/>
    <w:rsid w:val="00F134CF"/>
    <w:rsid w:val="00F46E3C"/>
    <w:rsid w:val="00F6240C"/>
    <w:rsid w:val="00F91EB7"/>
    <w:rsid w:val="00FC6658"/>
    <w:rsid w:val="00FD2BE1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353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353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</TotalTime>
  <Pages>4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2019-09-30T14:02:00Z</cp:lastPrinted>
  <dcterms:created xsi:type="dcterms:W3CDTF">2021-10-01T07:56:00Z</dcterms:created>
  <dcterms:modified xsi:type="dcterms:W3CDTF">2021-10-01T11:43:00Z</dcterms:modified>
</cp:coreProperties>
</file>