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925E65">
        <w:rPr>
          <w:szCs w:val="24"/>
          <w:lang w:val="bg-BG"/>
        </w:rPr>
        <w:t>8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925E65">
        <w:rPr>
          <w:szCs w:val="24"/>
          <w:lang w:val="ru-RU"/>
        </w:rPr>
        <w:t>25.09.</w:t>
      </w:r>
      <w:r w:rsidR="008C7328">
        <w:rPr>
          <w:szCs w:val="24"/>
          <w:lang w:val="bg-BG"/>
        </w:rPr>
        <w:t>202</w:t>
      </w:r>
      <w:r w:rsidR="00CD19C2">
        <w:rPr>
          <w:szCs w:val="24"/>
          <w:lang w:val="bg-BG"/>
        </w:rPr>
        <w:t>5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925E65">
        <w:rPr>
          <w:b/>
          <w:szCs w:val="24"/>
          <w:lang w:val="bg-BG"/>
        </w:rPr>
        <w:t>8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925E65">
        <w:rPr>
          <w:b/>
          <w:szCs w:val="24"/>
          <w:lang w:val="bg-BG"/>
        </w:rPr>
        <w:t>25 септември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D19C2">
        <w:rPr>
          <w:b/>
          <w:szCs w:val="24"/>
          <w:lang w:val="bg-BG"/>
        </w:rPr>
        <w:t>5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303AB7" w:rsidRDefault="00755F83" w:rsidP="00925E65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303AB7" w:rsidRDefault="00755F83" w:rsidP="00573465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925E65" w:rsidRPr="00925E65" w:rsidRDefault="00755F83" w:rsidP="00573465">
      <w:pPr>
        <w:ind w:left="33" w:firstLine="709"/>
        <w:jc w:val="both"/>
        <w:rPr>
          <w:lang w:val="bg-BG" w:eastAsia="bg-BG"/>
        </w:rPr>
      </w:pPr>
      <w:r w:rsidRPr="00303AB7">
        <w:rPr>
          <w:b/>
          <w:szCs w:val="24"/>
          <w:lang w:val="bg-BG"/>
        </w:rPr>
        <w:t>1.</w:t>
      </w:r>
      <w:r w:rsidRPr="00303AB7">
        <w:rPr>
          <w:szCs w:val="24"/>
        </w:rPr>
        <w:t xml:space="preserve"> </w:t>
      </w:r>
      <w:r w:rsidR="00925E65" w:rsidRPr="00925E65">
        <w:rPr>
          <w:lang w:val="bg-BG" w:eastAsia="bg-BG"/>
        </w:rPr>
        <w:t xml:space="preserve">Утвърждава площадка за проектиране на обект: </w:t>
      </w:r>
      <w:r w:rsidR="00925E65" w:rsidRPr="00925E65">
        <w:rPr>
          <w:b/>
          <w:lang w:val="bg-BG" w:eastAsia="bg-BG"/>
        </w:rPr>
        <w:t xml:space="preserve">„Индивидуално вилно строителство - две   вилни сгради“ </w:t>
      </w:r>
      <w:r w:rsidR="00925E65" w:rsidRPr="00925E65">
        <w:rPr>
          <w:lang w:val="bg-BG" w:eastAsia="bg-BG"/>
        </w:rPr>
        <w:t>с която се засягат  около</w:t>
      </w:r>
      <w:r w:rsidR="00925E65" w:rsidRPr="00925E65">
        <w:rPr>
          <w:b/>
          <w:lang w:val="bg-BG" w:eastAsia="bg-BG"/>
        </w:rPr>
        <w:t xml:space="preserve"> 1 517 кв. м.</w:t>
      </w:r>
      <w:r w:rsidR="00925E65" w:rsidRPr="00925E65">
        <w:rPr>
          <w:lang w:val="bg-BG" w:eastAsia="bg-BG"/>
        </w:rPr>
        <w:t xml:space="preserve"> земеделска земя, </w:t>
      </w:r>
      <w:r w:rsidR="00925E65" w:rsidRPr="00925E65">
        <w:rPr>
          <w:b/>
          <w:lang w:val="bg-BG" w:eastAsia="bg-BG"/>
        </w:rPr>
        <w:t xml:space="preserve">ДЕВЕТА </w:t>
      </w:r>
      <w:r w:rsidR="00925E65" w:rsidRPr="00925E65">
        <w:rPr>
          <w:lang w:val="bg-BG" w:eastAsia="bg-BG"/>
        </w:rPr>
        <w:t xml:space="preserve">категория, </w:t>
      </w:r>
      <w:r w:rsidR="00925E65" w:rsidRPr="00925E65">
        <w:rPr>
          <w:lang w:val="bg-BG" w:eastAsia="bg-BG"/>
        </w:rPr>
        <w:fldChar w:fldCharType="begin"/>
      </w:r>
      <w:r w:rsidR="00925E65" w:rsidRPr="00925E65">
        <w:rPr>
          <w:lang w:val="bg-BG" w:eastAsia="bg-BG"/>
        </w:rPr>
        <w:instrText xml:space="preserve"> MERGEFIELD "Поливност" </w:instrText>
      </w:r>
      <w:r w:rsidR="00925E65" w:rsidRPr="00925E65">
        <w:rPr>
          <w:lang w:val="bg-BG" w:eastAsia="bg-BG"/>
        </w:rPr>
        <w:fldChar w:fldCharType="separate"/>
      </w:r>
      <w:r w:rsidR="00925E65" w:rsidRPr="00925E65">
        <w:rPr>
          <w:noProof/>
          <w:lang w:val="bg-BG" w:eastAsia="bg-BG"/>
        </w:rPr>
        <w:t>неполивна</w:t>
      </w:r>
      <w:r w:rsidR="00925E65" w:rsidRPr="00925E65">
        <w:rPr>
          <w:noProof/>
          <w:lang w:val="bg-BG" w:eastAsia="bg-BG"/>
        </w:rPr>
        <w:fldChar w:fldCharType="end"/>
      </w:r>
      <w:r w:rsidR="00925E65" w:rsidRPr="00925E65">
        <w:rPr>
          <w:lang w:val="bg-BG" w:eastAsia="bg-BG"/>
        </w:rPr>
        <w:t xml:space="preserve">, собственост на </w:t>
      </w:r>
      <w:r w:rsidR="00925E65" w:rsidRPr="00925E65">
        <w:rPr>
          <w:b/>
          <w:lang w:val="bg-BG" w:eastAsia="bg-BG"/>
        </w:rPr>
        <w:t>Н</w:t>
      </w:r>
      <w:r w:rsidR="00876743">
        <w:rPr>
          <w:b/>
          <w:lang w:val="bg-BG" w:eastAsia="bg-BG"/>
        </w:rPr>
        <w:t>.</w:t>
      </w:r>
      <w:r w:rsidR="00925E65" w:rsidRPr="00925E65">
        <w:rPr>
          <w:b/>
          <w:lang w:val="bg-BG" w:eastAsia="bg-BG"/>
        </w:rPr>
        <w:t>Н</w:t>
      </w:r>
      <w:r w:rsidR="00876743">
        <w:rPr>
          <w:b/>
          <w:lang w:val="bg-BG" w:eastAsia="bg-BG"/>
        </w:rPr>
        <w:t>.</w:t>
      </w:r>
      <w:r w:rsidR="00925E65" w:rsidRPr="00925E65">
        <w:rPr>
          <w:b/>
          <w:lang w:val="bg-BG" w:eastAsia="bg-BG"/>
        </w:rPr>
        <w:t>Р</w:t>
      </w:r>
      <w:r w:rsidR="00876743">
        <w:rPr>
          <w:b/>
          <w:lang w:val="bg-BG" w:eastAsia="bg-BG"/>
        </w:rPr>
        <w:t>.</w:t>
      </w:r>
      <w:r w:rsidR="00925E65" w:rsidRPr="00925E65">
        <w:rPr>
          <w:b/>
          <w:lang w:val="bg-BG" w:eastAsia="bg-BG"/>
        </w:rPr>
        <w:t xml:space="preserve"> </w:t>
      </w:r>
      <w:r w:rsidR="00925E65" w:rsidRPr="00925E65">
        <w:rPr>
          <w:lang w:val="bg-BG" w:eastAsia="bg-BG"/>
        </w:rPr>
        <w:t xml:space="preserve">в землището на </w:t>
      </w:r>
      <w:r w:rsidR="00925E65" w:rsidRPr="00925E65">
        <w:rPr>
          <w:b/>
          <w:lang w:val="bg-BG" w:eastAsia="bg-BG"/>
        </w:rPr>
        <w:t>гр. Батак</w:t>
      </w:r>
      <w:r w:rsidR="00925E65" w:rsidRPr="00925E65">
        <w:rPr>
          <w:lang w:val="bg-BG" w:eastAsia="bg-BG"/>
        </w:rPr>
        <w:t>, имот с идентификатор</w:t>
      </w:r>
      <w:r w:rsidR="00925E65" w:rsidRPr="00925E65">
        <w:rPr>
          <w:b/>
          <w:lang w:val="bg-BG" w:eastAsia="bg-BG"/>
        </w:rPr>
        <w:t xml:space="preserve"> 02837.4.294</w:t>
      </w:r>
      <w:r w:rsidR="00925E65" w:rsidRPr="00925E65">
        <w:rPr>
          <w:lang w:val="bg-BG" w:eastAsia="bg-BG"/>
        </w:rPr>
        <w:t xml:space="preserve">, с НТП – ливада, местност </w:t>
      </w:r>
      <w:r w:rsidR="00925E65" w:rsidRPr="00925E65">
        <w:rPr>
          <w:b/>
          <w:lang w:val="bg-BG" w:eastAsia="bg-BG"/>
        </w:rPr>
        <w:t xml:space="preserve">“Студенец”, </w:t>
      </w:r>
      <w:r w:rsidR="00925E65" w:rsidRPr="00925E65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303AB7" w:rsidRDefault="00755F83" w:rsidP="00573465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Default="00573465" w:rsidP="00573465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573465" w:rsidRPr="00573465" w:rsidRDefault="00573465" w:rsidP="00573465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2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573465">
        <w:rPr>
          <w:lang w:val="bg-BG" w:eastAsia="bg-BG"/>
        </w:rPr>
        <w:t xml:space="preserve">Утвърждава площадка за проектиране на обект: </w:t>
      </w:r>
      <w:r w:rsidRPr="00573465">
        <w:rPr>
          <w:b/>
          <w:lang w:val="bg-BG" w:eastAsia="bg-BG"/>
        </w:rPr>
        <w:t xml:space="preserve">„Вилно строителство и транспортен достъп /пет  вилни сгради/“ </w:t>
      </w:r>
      <w:r w:rsidRPr="00573465">
        <w:rPr>
          <w:lang w:val="bg-BG" w:eastAsia="bg-BG"/>
        </w:rPr>
        <w:t>с която се засягат  около</w:t>
      </w:r>
      <w:r w:rsidRPr="00573465">
        <w:rPr>
          <w:b/>
          <w:lang w:val="bg-BG" w:eastAsia="bg-BG"/>
        </w:rPr>
        <w:t xml:space="preserve"> 2 848 кв. м.</w:t>
      </w:r>
      <w:r w:rsidRPr="00573465">
        <w:rPr>
          <w:lang w:val="bg-BG" w:eastAsia="bg-BG"/>
        </w:rPr>
        <w:t xml:space="preserve"> земеделска земя, </w:t>
      </w:r>
      <w:r w:rsidRPr="00573465">
        <w:rPr>
          <w:b/>
          <w:lang w:val="bg-BG" w:eastAsia="bg-BG"/>
        </w:rPr>
        <w:t xml:space="preserve">ДЕСЕТА </w:t>
      </w:r>
      <w:r w:rsidRPr="00573465">
        <w:rPr>
          <w:lang w:val="bg-BG" w:eastAsia="bg-BG"/>
        </w:rPr>
        <w:t xml:space="preserve">категория, </w:t>
      </w:r>
      <w:r w:rsidRPr="00573465">
        <w:rPr>
          <w:lang w:val="bg-BG" w:eastAsia="bg-BG"/>
        </w:rPr>
        <w:fldChar w:fldCharType="begin"/>
      </w:r>
      <w:r w:rsidRPr="00573465">
        <w:rPr>
          <w:lang w:val="bg-BG" w:eastAsia="bg-BG"/>
        </w:rPr>
        <w:instrText xml:space="preserve"> MERGEFIELD "Поливност" </w:instrText>
      </w:r>
      <w:r w:rsidRPr="00573465">
        <w:rPr>
          <w:lang w:val="bg-BG" w:eastAsia="bg-BG"/>
        </w:rPr>
        <w:fldChar w:fldCharType="separate"/>
      </w:r>
      <w:r w:rsidRPr="00573465">
        <w:rPr>
          <w:noProof/>
          <w:lang w:val="bg-BG" w:eastAsia="bg-BG"/>
        </w:rPr>
        <w:t>неполивна</w:t>
      </w:r>
      <w:r w:rsidRPr="00573465">
        <w:rPr>
          <w:noProof/>
          <w:lang w:val="bg-BG" w:eastAsia="bg-BG"/>
        </w:rPr>
        <w:fldChar w:fldCharType="end"/>
      </w:r>
      <w:r w:rsidRPr="00573465">
        <w:rPr>
          <w:lang w:val="bg-BG" w:eastAsia="bg-BG"/>
        </w:rPr>
        <w:t xml:space="preserve">, собственост на </w:t>
      </w:r>
      <w:r w:rsidRPr="00573465">
        <w:rPr>
          <w:b/>
          <w:lang w:val="bg-BG" w:eastAsia="bg-BG"/>
        </w:rPr>
        <w:t>М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З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Н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 xml:space="preserve"> </w:t>
      </w:r>
      <w:r w:rsidRPr="00573465">
        <w:rPr>
          <w:lang w:val="bg-BG" w:eastAsia="bg-BG"/>
        </w:rPr>
        <w:t xml:space="preserve">в землището на </w:t>
      </w:r>
      <w:r w:rsidRPr="00573465">
        <w:rPr>
          <w:b/>
          <w:lang w:val="bg-BG" w:eastAsia="bg-BG"/>
        </w:rPr>
        <w:t>гр. Батак</w:t>
      </w:r>
      <w:r w:rsidRPr="00573465">
        <w:rPr>
          <w:lang w:val="bg-BG" w:eastAsia="bg-BG"/>
        </w:rPr>
        <w:t>, имот с идентификатор</w:t>
      </w:r>
      <w:r w:rsidRPr="00573465">
        <w:rPr>
          <w:b/>
          <w:lang w:val="bg-BG" w:eastAsia="bg-BG"/>
        </w:rPr>
        <w:t xml:space="preserve"> 02837.5.358</w:t>
      </w:r>
      <w:r w:rsidRPr="00573465">
        <w:rPr>
          <w:lang w:val="bg-BG" w:eastAsia="bg-BG"/>
        </w:rPr>
        <w:t xml:space="preserve">, с НТП – ливада, местност </w:t>
      </w:r>
      <w:r w:rsidRPr="00573465">
        <w:rPr>
          <w:b/>
          <w:lang w:val="bg-BG" w:eastAsia="bg-BG"/>
        </w:rPr>
        <w:t xml:space="preserve">“Тренкова къшла”, </w:t>
      </w:r>
      <w:r w:rsidRPr="00573465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573465" w:rsidRPr="00303AB7" w:rsidRDefault="00573465" w:rsidP="00573465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573465" w:rsidRDefault="00573465" w:rsidP="00573465">
      <w:pPr>
        <w:ind w:left="33" w:firstLine="709"/>
        <w:jc w:val="both"/>
        <w:rPr>
          <w:lang w:val="bg-BG" w:eastAsia="bg-BG"/>
        </w:rPr>
      </w:pPr>
    </w:p>
    <w:p w:rsidR="00573465" w:rsidRPr="00573465" w:rsidRDefault="00573465" w:rsidP="00573465">
      <w:pPr>
        <w:ind w:left="33" w:firstLine="676"/>
        <w:jc w:val="both"/>
        <w:rPr>
          <w:lang w:val="bg-BG" w:eastAsia="bg-BG"/>
        </w:rPr>
      </w:pPr>
      <w:r>
        <w:rPr>
          <w:b/>
          <w:szCs w:val="24"/>
          <w:lang w:val="bg-BG"/>
        </w:rPr>
        <w:t>3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573465">
        <w:rPr>
          <w:lang w:val="bg-BG" w:eastAsia="bg-BG"/>
        </w:rPr>
        <w:t xml:space="preserve">Утвърждава площадка за проектиране на обект: </w:t>
      </w:r>
      <w:r w:rsidRPr="00573465">
        <w:rPr>
          <w:b/>
          <w:lang w:val="bg-BG" w:eastAsia="bg-BG"/>
        </w:rPr>
        <w:t xml:space="preserve">„Индивидуално вилно строителство - четири вилни сгради и път“, </w:t>
      </w:r>
      <w:r w:rsidRPr="00573465">
        <w:rPr>
          <w:lang w:val="bg-BG" w:eastAsia="bg-BG"/>
        </w:rPr>
        <w:t>която се засягат  около</w:t>
      </w:r>
      <w:r w:rsidRPr="00573465">
        <w:rPr>
          <w:b/>
          <w:lang w:val="bg-BG" w:eastAsia="bg-BG"/>
        </w:rPr>
        <w:t xml:space="preserve"> 6 358  кв. м.</w:t>
      </w:r>
      <w:r w:rsidRPr="00573465">
        <w:rPr>
          <w:lang w:val="bg-BG" w:eastAsia="bg-BG"/>
        </w:rPr>
        <w:t xml:space="preserve"> земеделска земя, </w:t>
      </w:r>
      <w:r w:rsidRPr="00573465">
        <w:rPr>
          <w:b/>
          <w:lang w:val="bg-BG" w:eastAsia="bg-BG"/>
        </w:rPr>
        <w:t xml:space="preserve">ОСМА </w:t>
      </w:r>
      <w:r w:rsidRPr="00573465">
        <w:rPr>
          <w:lang w:val="bg-BG" w:eastAsia="bg-BG"/>
        </w:rPr>
        <w:t xml:space="preserve">категория, </w:t>
      </w:r>
      <w:r w:rsidRPr="00573465">
        <w:rPr>
          <w:lang w:val="bg-BG" w:eastAsia="bg-BG"/>
        </w:rPr>
        <w:fldChar w:fldCharType="begin"/>
      </w:r>
      <w:r w:rsidRPr="00573465">
        <w:rPr>
          <w:lang w:val="bg-BG" w:eastAsia="bg-BG"/>
        </w:rPr>
        <w:instrText xml:space="preserve"> MERGEFIELD "Поливност" </w:instrText>
      </w:r>
      <w:r w:rsidRPr="00573465">
        <w:rPr>
          <w:lang w:val="bg-BG" w:eastAsia="bg-BG"/>
        </w:rPr>
        <w:fldChar w:fldCharType="separate"/>
      </w:r>
      <w:r w:rsidRPr="00573465">
        <w:rPr>
          <w:noProof/>
          <w:lang w:val="bg-BG" w:eastAsia="bg-BG"/>
        </w:rPr>
        <w:t>неполивна</w:t>
      </w:r>
      <w:r w:rsidRPr="00573465">
        <w:rPr>
          <w:noProof/>
          <w:lang w:val="bg-BG" w:eastAsia="bg-BG"/>
        </w:rPr>
        <w:fldChar w:fldCharType="end"/>
      </w:r>
      <w:r w:rsidRPr="00573465">
        <w:rPr>
          <w:lang w:val="bg-BG" w:eastAsia="bg-BG"/>
        </w:rPr>
        <w:t xml:space="preserve">, съсобственост на </w:t>
      </w:r>
      <w:r w:rsidRPr="00573465">
        <w:rPr>
          <w:b/>
          <w:lang w:val="bg-BG" w:eastAsia="bg-BG"/>
        </w:rPr>
        <w:t>Д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С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К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 xml:space="preserve"> и С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А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>Х</w:t>
      </w:r>
      <w:r w:rsidR="00876743">
        <w:rPr>
          <w:b/>
          <w:lang w:val="bg-BG" w:eastAsia="bg-BG"/>
        </w:rPr>
        <w:t>.</w:t>
      </w:r>
      <w:r w:rsidRPr="00573465">
        <w:rPr>
          <w:lang w:val="bg-BG" w:eastAsia="bg-BG"/>
        </w:rPr>
        <w:t xml:space="preserve"> в землището на </w:t>
      </w:r>
      <w:r w:rsidRPr="00573465">
        <w:rPr>
          <w:b/>
          <w:lang w:val="bg-BG" w:eastAsia="bg-BG"/>
        </w:rPr>
        <w:t>гр. Батак</w:t>
      </w:r>
      <w:r w:rsidRPr="00573465">
        <w:rPr>
          <w:lang w:val="bg-BG" w:eastAsia="bg-BG"/>
        </w:rPr>
        <w:t>, имот с идентификатор</w:t>
      </w:r>
      <w:r w:rsidRPr="00573465">
        <w:rPr>
          <w:b/>
          <w:lang w:val="bg-BG" w:eastAsia="bg-BG"/>
        </w:rPr>
        <w:t xml:space="preserve"> 02837.4.132</w:t>
      </w:r>
      <w:r w:rsidRPr="00573465">
        <w:rPr>
          <w:lang w:val="bg-BG" w:eastAsia="bg-BG"/>
        </w:rPr>
        <w:t xml:space="preserve">, с НТП – ливада, местност </w:t>
      </w:r>
      <w:r w:rsidRPr="00573465">
        <w:rPr>
          <w:b/>
          <w:lang w:val="bg-BG" w:eastAsia="bg-BG"/>
        </w:rPr>
        <w:t xml:space="preserve">“Рабаджи дере”, </w:t>
      </w:r>
      <w:r w:rsidRPr="00573465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573465" w:rsidRDefault="00573465" w:rsidP="00573465">
      <w:pPr>
        <w:ind w:left="33" w:firstLine="676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303AB7" w:rsidRDefault="00573465" w:rsidP="00573465">
      <w:pPr>
        <w:ind w:left="33" w:firstLine="676"/>
        <w:jc w:val="both"/>
        <w:rPr>
          <w:i/>
          <w:noProof/>
          <w:szCs w:val="24"/>
          <w:lang w:val="bg-BG"/>
        </w:rPr>
      </w:pPr>
    </w:p>
    <w:p w:rsidR="00573465" w:rsidRPr="00573465" w:rsidRDefault="00573465" w:rsidP="00573465">
      <w:pPr>
        <w:spacing w:line="276" w:lineRule="auto"/>
        <w:ind w:left="34" w:firstLine="67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4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573465">
        <w:rPr>
          <w:lang w:val="bg-BG" w:eastAsia="bg-BG"/>
        </w:rPr>
        <w:t xml:space="preserve">Утвърждава площадка за проектиране на обект:  </w:t>
      </w:r>
      <w:r w:rsidRPr="00573465">
        <w:rPr>
          <w:b/>
          <w:lang w:val="bg-BG" w:eastAsia="bg-BG"/>
        </w:rPr>
        <w:t xml:space="preserve">„Рекреационни дейности – Индивидуално вилно застрояване“ </w:t>
      </w:r>
      <w:r w:rsidRPr="00573465">
        <w:rPr>
          <w:lang w:val="bg-BG" w:eastAsia="bg-BG"/>
        </w:rPr>
        <w:t xml:space="preserve">с която се засягат  </w:t>
      </w:r>
      <w:r w:rsidRPr="00573465">
        <w:rPr>
          <w:b/>
          <w:lang w:val="bg-BG" w:eastAsia="bg-BG"/>
        </w:rPr>
        <w:t>7 235 кв. м.</w:t>
      </w:r>
      <w:r w:rsidRPr="00573465">
        <w:rPr>
          <w:lang w:val="bg-BG" w:eastAsia="bg-BG"/>
        </w:rPr>
        <w:t xml:space="preserve"> земеделска земя,  </w:t>
      </w:r>
      <w:r w:rsidRPr="00573465">
        <w:rPr>
          <w:b/>
          <w:lang w:val="bg-BG" w:eastAsia="bg-BG"/>
        </w:rPr>
        <w:t xml:space="preserve">СЕДМА </w:t>
      </w:r>
      <w:r w:rsidRPr="00573465">
        <w:rPr>
          <w:lang w:val="bg-BG" w:eastAsia="bg-BG"/>
        </w:rPr>
        <w:t xml:space="preserve">категория, </w:t>
      </w:r>
      <w:r w:rsidRPr="00573465">
        <w:rPr>
          <w:lang w:val="bg-BG" w:eastAsia="bg-BG"/>
        </w:rPr>
        <w:fldChar w:fldCharType="begin"/>
      </w:r>
      <w:r w:rsidRPr="00573465">
        <w:rPr>
          <w:lang w:val="bg-BG" w:eastAsia="bg-BG"/>
        </w:rPr>
        <w:instrText xml:space="preserve"> MERGEFIELD "Поливност" </w:instrText>
      </w:r>
      <w:r w:rsidRPr="00573465">
        <w:rPr>
          <w:lang w:val="bg-BG" w:eastAsia="bg-BG"/>
        </w:rPr>
        <w:fldChar w:fldCharType="separate"/>
      </w:r>
      <w:r w:rsidRPr="00573465">
        <w:rPr>
          <w:noProof/>
          <w:lang w:val="bg-BG" w:eastAsia="bg-BG"/>
        </w:rPr>
        <w:t>неполивна</w:t>
      </w:r>
      <w:r w:rsidRPr="00573465">
        <w:rPr>
          <w:lang w:val="bg-BG" w:eastAsia="bg-BG"/>
        </w:rPr>
        <w:fldChar w:fldCharType="end"/>
      </w:r>
      <w:r w:rsidRPr="00573465">
        <w:rPr>
          <w:lang w:val="bg-BG" w:eastAsia="bg-BG"/>
        </w:rPr>
        <w:t>, собственост на „</w:t>
      </w:r>
      <w:r w:rsidRPr="00573465">
        <w:rPr>
          <w:b/>
          <w:lang w:val="bg-BG" w:eastAsia="bg-BG"/>
        </w:rPr>
        <w:t>Е</w:t>
      </w:r>
      <w:r w:rsidR="00876743">
        <w:rPr>
          <w:b/>
          <w:lang w:val="bg-BG" w:eastAsia="bg-BG"/>
        </w:rPr>
        <w:t>.</w:t>
      </w:r>
      <w:r w:rsidRPr="00573465">
        <w:rPr>
          <w:b/>
          <w:lang w:val="bg-BG" w:eastAsia="bg-BG"/>
        </w:rPr>
        <w:t xml:space="preserve">“ ЕООД </w:t>
      </w:r>
      <w:r w:rsidRPr="00573465">
        <w:rPr>
          <w:lang w:val="bg-BG" w:eastAsia="bg-BG"/>
        </w:rPr>
        <w:t xml:space="preserve">в землището на </w:t>
      </w:r>
      <w:r w:rsidRPr="00573465">
        <w:rPr>
          <w:b/>
          <w:lang w:val="bg-BG" w:eastAsia="bg-BG"/>
        </w:rPr>
        <w:t>гр. Батак</w:t>
      </w:r>
      <w:r w:rsidRPr="00573465">
        <w:rPr>
          <w:lang w:val="bg-BG" w:eastAsia="bg-BG"/>
        </w:rPr>
        <w:t xml:space="preserve">, имот с </w:t>
      </w:r>
      <w:r w:rsidRPr="00573465">
        <w:rPr>
          <w:lang w:val="bg-BG" w:eastAsia="bg-BG"/>
        </w:rPr>
        <w:lastRenderedPageBreak/>
        <w:t>идентификатор</w:t>
      </w:r>
      <w:r w:rsidRPr="00573465">
        <w:rPr>
          <w:b/>
          <w:lang w:val="bg-BG" w:eastAsia="bg-BG"/>
        </w:rPr>
        <w:t xml:space="preserve"> 02837.9.561</w:t>
      </w:r>
      <w:r w:rsidRPr="00573465">
        <w:rPr>
          <w:lang w:val="bg-BG" w:eastAsia="bg-BG"/>
        </w:rPr>
        <w:t xml:space="preserve">, местност </w:t>
      </w:r>
      <w:r w:rsidRPr="00573465">
        <w:rPr>
          <w:b/>
          <w:lang w:val="bg-BG" w:eastAsia="bg-BG"/>
        </w:rPr>
        <w:t xml:space="preserve">“Долни казани”, </w:t>
      </w:r>
      <w:r w:rsidRPr="00573465">
        <w:rPr>
          <w:lang w:val="bg-BG" w:eastAsia="bg-BG"/>
        </w:rPr>
        <w:t xml:space="preserve"> община Батак, област Пазарджик при граници посочени в приложената скица и ПУП – ПРЗ.</w:t>
      </w:r>
    </w:p>
    <w:p w:rsidR="00573465" w:rsidRPr="00303AB7" w:rsidRDefault="00573465" w:rsidP="00573465">
      <w:pPr>
        <w:ind w:left="33" w:firstLine="676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303AB7" w:rsidRDefault="00573465" w:rsidP="008176B6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303AB7" w:rsidRDefault="00094899" w:rsidP="006D129A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303AB7" w:rsidRDefault="00094899" w:rsidP="006D129A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6D129A" w:rsidRPr="006D129A" w:rsidRDefault="006D129A" w:rsidP="006D129A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5</w:t>
      </w:r>
      <w:r w:rsidR="00094899" w:rsidRPr="00303AB7">
        <w:rPr>
          <w:b/>
          <w:szCs w:val="24"/>
          <w:lang w:val="bg-BG"/>
        </w:rPr>
        <w:t>.</w:t>
      </w:r>
      <w:r w:rsidR="00094899" w:rsidRPr="00303AB7">
        <w:rPr>
          <w:szCs w:val="24"/>
        </w:rPr>
        <w:t xml:space="preserve"> </w:t>
      </w:r>
      <w:r w:rsidRPr="006D129A">
        <w:rPr>
          <w:lang w:val="bg-BG" w:eastAsia="bg-BG"/>
        </w:rPr>
        <w:t xml:space="preserve">Променя предназначението на </w:t>
      </w:r>
      <w:r w:rsidRPr="006D129A">
        <w:rPr>
          <w:b/>
          <w:lang w:val="bg-BG" w:eastAsia="bg-BG"/>
        </w:rPr>
        <w:t>7 235 кв. м.</w:t>
      </w:r>
      <w:r w:rsidRPr="006D129A">
        <w:rPr>
          <w:lang w:val="bg-BG" w:eastAsia="bg-BG"/>
        </w:rPr>
        <w:t xml:space="preserve"> земеделска земя,  </w:t>
      </w:r>
      <w:r w:rsidRPr="006D129A">
        <w:rPr>
          <w:b/>
          <w:lang w:val="bg-BG" w:eastAsia="bg-BG"/>
        </w:rPr>
        <w:t>СЕДМА</w:t>
      </w:r>
      <w:r w:rsidRPr="006D129A">
        <w:rPr>
          <w:lang w:val="bg-BG" w:eastAsia="bg-BG"/>
        </w:rPr>
        <w:t xml:space="preserve"> категория, </w:t>
      </w:r>
      <w:r w:rsidRPr="006D129A">
        <w:rPr>
          <w:lang w:val="bg-BG" w:eastAsia="bg-BG"/>
        </w:rPr>
        <w:fldChar w:fldCharType="begin"/>
      </w:r>
      <w:r w:rsidRPr="006D129A">
        <w:rPr>
          <w:lang w:val="bg-BG" w:eastAsia="bg-BG"/>
        </w:rPr>
        <w:instrText xml:space="preserve"> MERGEFIELD "Поливност" </w:instrText>
      </w:r>
      <w:r w:rsidRPr="006D129A">
        <w:rPr>
          <w:lang w:val="bg-BG" w:eastAsia="bg-BG"/>
        </w:rPr>
        <w:fldChar w:fldCharType="separate"/>
      </w:r>
      <w:r w:rsidRPr="006D129A">
        <w:rPr>
          <w:noProof/>
          <w:lang w:val="bg-BG" w:eastAsia="bg-BG"/>
        </w:rPr>
        <w:t>неполивна</w:t>
      </w:r>
      <w:r w:rsidRPr="006D129A">
        <w:rPr>
          <w:lang w:val="bg-BG" w:eastAsia="bg-BG"/>
        </w:rPr>
        <w:fldChar w:fldCharType="end"/>
      </w:r>
      <w:r w:rsidRPr="006D129A">
        <w:rPr>
          <w:lang w:val="bg-BG" w:eastAsia="bg-BG"/>
        </w:rPr>
        <w:t>, собственост на „</w:t>
      </w:r>
      <w:r w:rsidRPr="006D129A">
        <w:rPr>
          <w:b/>
          <w:lang w:val="bg-BG" w:eastAsia="bg-BG"/>
        </w:rPr>
        <w:t>Е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 xml:space="preserve">“ ЕООД </w:t>
      </w:r>
      <w:r w:rsidRPr="006D129A">
        <w:rPr>
          <w:lang w:val="bg-BG" w:eastAsia="bg-BG"/>
        </w:rPr>
        <w:t>за изграждане на обект:</w:t>
      </w:r>
      <w:r w:rsidRPr="006D129A">
        <w:rPr>
          <w:b/>
          <w:lang w:val="bg-BG" w:eastAsia="bg-BG"/>
        </w:rPr>
        <w:t xml:space="preserve"> „Рекреационни дейности – Индивидуално вилно застрояване“ </w:t>
      </w:r>
      <w:r w:rsidRPr="006D129A">
        <w:rPr>
          <w:lang w:val="bg-BG" w:eastAsia="bg-BG"/>
        </w:rPr>
        <w:t xml:space="preserve">в землището на </w:t>
      </w:r>
      <w:r w:rsidRPr="006D129A">
        <w:rPr>
          <w:b/>
          <w:lang w:val="bg-BG" w:eastAsia="bg-BG"/>
        </w:rPr>
        <w:t xml:space="preserve">гр. Батак, </w:t>
      </w:r>
      <w:r w:rsidRPr="006D129A">
        <w:rPr>
          <w:lang w:val="bg-BG" w:eastAsia="bg-BG"/>
        </w:rPr>
        <w:t xml:space="preserve">местност </w:t>
      </w:r>
      <w:r w:rsidRPr="006D129A">
        <w:rPr>
          <w:b/>
          <w:lang w:val="bg-BG" w:eastAsia="bg-BG"/>
        </w:rPr>
        <w:t xml:space="preserve">“Долни казани”,  </w:t>
      </w:r>
      <w:r w:rsidRPr="006D129A">
        <w:rPr>
          <w:lang w:val="bg-BG" w:eastAsia="bg-BG"/>
        </w:rPr>
        <w:t>имот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>с идентификатор</w:t>
      </w:r>
      <w:r w:rsidRPr="006D129A">
        <w:rPr>
          <w:b/>
          <w:lang w:val="bg-BG" w:eastAsia="bg-BG"/>
        </w:rPr>
        <w:t xml:space="preserve"> 02837.9.561,</w:t>
      </w:r>
      <w:r w:rsidRPr="006D129A">
        <w:rPr>
          <w:lang w:val="bg-BG" w:eastAsia="bg-BG"/>
        </w:rPr>
        <w:t xml:space="preserve"> община Батак, област Пазарджик при граници посочени в приложената скица и влязъл в сила ПУП – ПРЗ. </w:t>
      </w:r>
    </w:p>
    <w:p w:rsidR="006D129A" w:rsidRPr="006D129A" w:rsidRDefault="006D129A" w:rsidP="006D129A">
      <w:pPr>
        <w:spacing w:line="276" w:lineRule="auto"/>
        <w:ind w:firstLine="709"/>
        <w:jc w:val="both"/>
        <w:rPr>
          <w:b/>
          <w:lang w:val="bg-BG" w:eastAsia="bg-BG"/>
        </w:rPr>
      </w:pPr>
      <w:r w:rsidRPr="006D129A">
        <w:rPr>
          <w:lang w:val="bg-BG" w:eastAsia="bg-BG"/>
        </w:rPr>
        <w:t xml:space="preserve">Собственикът на земята да заплатят на основание чл.30, ал.1 от ЗОЗЗ такса по </w:t>
      </w:r>
      <w:r w:rsidRPr="006D129A">
        <w:rPr>
          <w:b/>
          <w:lang w:val="bg-BG" w:eastAsia="bg-BG"/>
        </w:rPr>
        <w:t xml:space="preserve">чл.6 </w:t>
      </w:r>
      <w:r w:rsidRPr="006D129A">
        <w:rPr>
          <w:lang w:val="bg-BG" w:eastAsia="bg-BG"/>
        </w:rPr>
        <w:t xml:space="preserve">на тарифата в размер на </w:t>
      </w:r>
      <w:r w:rsidRPr="006D129A">
        <w:rPr>
          <w:b/>
          <w:lang w:val="bg-BG" w:eastAsia="bg-BG"/>
        </w:rPr>
        <w:t xml:space="preserve">10 939,32 лева /5 593,19 </w:t>
      </w:r>
      <w:r w:rsidRPr="006D129A">
        <w:rPr>
          <w:b/>
          <w:szCs w:val="24"/>
          <w:lang w:val="bg-BG" w:eastAsia="bg-BG"/>
        </w:rPr>
        <w:t>евро.</w:t>
      </w:r>
    </w:p>
    <w:p w:rsidR="00094899" w:rsidRPr="00303AB7" w:rsidRDefault="00094899" w:rsidP="006D129A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303AB7" w:rsidRDefault="00094899" w:rsidP="006D129A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Pr="00303AB7" w:rsidRDefault="00094899" w:rsidP="006D129A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D6845" w:rsidRPr="00303AB7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6D129A" w:rsidRPr="006D129A" w:rsidRDefault="006D129A" w:rsidP="006D129A">
      <w:pPr>
        <w:ind w:left="33" w:firstLine="568"/>
        <w:jc w:val="both"/>
        <w:rPr>
          <w:lang w:val="bg-BG" w:eastAsia="bg-BG"/>
        </w:rPr>
      </w:pPr>
      <w:r>
        <w:rPr>
          <w:b/>
          <w:szCs w:val="24"/>
          <w:lang w:val="bg-BG"/>
        </w:rPr>
        <w:t>6</w:t>
      </w:r>
      <w:r w:rsidR="002D6845" w:rsidRPr="00303AB7">
        <w:rPr>
          <w:b/>
          <w:szCs w:val="24"/>
          <w:lang w:val="bg-BG"/>
        </w:rPr>
        <w:t>.</w:t>
      </w:r>
      <w:r w:rsidR="002D6845" w:rsidRPr="00303AB7">
        <w:rPr>
          <w:szCs w:val="24"/>
        </w:rPr>
        <w:t xml:space="preserve"> </w:t>
      </w:r>
      <w:r w:rsidRPr="006D129A">
        <w:rPr>
          <w:lang w:val="bg-BG" w:eastAsia="bg-BG"/>
        </w:rPr>
        <w:t xml:space="preserve">Променя предназначението на  </w:t>
      </w:r>
      <w:r w:rsidRPr="006D129A">
        <w:rPr>
          <w:b/>
          <w:lang w:val="bg-BG" w:eastAsia="bg-BG"/>
        </w:rPr>
        <w:t>1 485 кв. м.</w:t>
      </w:r>
      <w:r w:rsidRPr="006D129A">
        <w:rPr>
          <w:lang w:val="bg-BG" w:eastAsia="bg-BG"/>
        </w:rPr>
        <w:t xml:space="preserve"> земеделска земя, </w:t>
      </w:r>
      <w:r w:rsidRPr="006D129A">
        <w:rPr>
          <w:b/>
          <w:szCs w:val="24"/>
          <w:lang w:val="bg-BG" w:eastAsia="bg-BG"/>
        </w:rPr>
        <w:t>СЕДМА</w:t>
      </w:r>
      <w:r w:rsidRPr="006D129A">
        <w:rPr>
          <w:szCs w:val="24"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категория, </w:t>
      </w:r>
      <w:r w:rsidRPr="006D129A">
        <w:rPr>
          <w:lang w:val="bg-BG" w:eastAsia="bg-BG"/>
        </w:rPr>
        <w:fldChar w:fldCharType="begin"/>
      </w:r>
      <w:r w:rsidRPr="006D129A">
        <w:rPr>
          <w:lang w:val="bg-BG" w:eastAsia="bg-BG"/>
        </w:rPr>
        <w:instrText xml:space="preserve"> MERGEFIELD "Поливност" </w:instrText>
      </w:r>
      <w:r w:rsidRPr="006D129A">
        <w:rPr>
          <w:lang w:val="bg-BG" w:eastAsia="bg-BG"/>
        </w:rPr>
        <w:fldChar w:fldCharType="separate"/>
      </w:r>
      <w:r w:rsidRPr="006D129A">
        <w:rPr>
          <w:noProof/>
          <w:lang w:val="bg-BG" w:eastAsia="bg-BG"/>
        </w:rPr>
        <w:t>неполивна</w:t>
      </w:r>
      <w:r w:rsidRPr="006D129A">
        <w:rPr>
          <w:lang w:val="bg-BG" w:eastAsia="bg-BG"/>
        </w:rPr>
        <w:fldChar w:fldCharType="end"/>
      </w:r>
      <w:r w:rsidRPr="006D129A">
        <w:rPr>
          <w:lang w:val="bg-BG" w:eastAsia="bg-BG"/>
        </w:rPr>
        <w:t>, съсобственост на</w:t>
      </w:r>
      <w:r w:rsidRPr="006D129A">
        <w:rPr>
          <w:b/>
          <w:lang w:val="bg-BG" w:eastAsia="bg-BG"/>
        </w:rPr>
        <w:t xml:space="preserve">  Я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Г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М</w:t>
      </w:r>
      <w:r w:rsidR="00876743">
        <w:rPr>
          <w:b/>
          <w:lang w:val="bg-BG" w:eastAsia="bg-BG"/>
        </w:rPr>
        <w:t xml:space="preserve">. </w:t>
      </w:r>
      <w:r w:rsidRPr="006D129A">
        <w:rPr>
          <w:b/>
          <w:lang w:val="bg-BG" w:eastAsia="bg-BG"/>
        </w:rPr>
        <w:t>и Д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К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В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 xml:space="preserve"> </w:t>
      </w:r>
      <w:r w:rsidR="00876743">
        <w:rPr>
          <w:b/>
          <w:lang w:val="bg-BG" w:eastAsia="bg-BG"/>
        </w:rPr>
        <w:t>–</w:t>
      </w:r>
      <w:r w:rsidRPr="006D129A">
        <w:rPr>
          <w:b/>
          <w:lang w:val="bg-BG" w:eastAsia="bg-BG"/>
        </w:rPr>
        <w:t xml:space="preserve"> К</w:t>
      </w:r>
      <w:r w:rsidR="00876743">
        <w:rPr>
          <w:b/>
          <w:lang w:val="bg-BG" w:eastAsia="bg-BG"/>
        </w:rPr>
        <w:t>.</w:t>
      </w:r>
      <w:r w:rsidRPr="006D129A">
        <w:rPr>
          <w:szCs w:val="24"/>
          <w:lang w:val="bg-BG" w:eastAsia="bg-BG"/>
        </w:rPr>
        <w:t xml:space="preserve"> </w:t>
      </w:r>
      <w:r w:rsidRPr="006D129A">
        <w:rPr>
          <w:lang w:val="bg-BG" w:eastAsia="bg-BG"/>
        </w:rPr>
        <w:t>за изграждане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на обект: </w:t>
      </w:r>
      <w:r w:rsidRPr="006D129A">
        <w:rPr>
          <w:b/>
          <w:lang w:val="bg-BG" w:eastAsia="bg-BG"/>
        </w:rPr>
        <w:t xml:space="preserve">„Индивидуално вилно строителство – две вилни сгради” </w:t>
      </w:r>
      <w:r w:rsidRPr="006D129A">
        <w:rPr>
          <w:lang w:val="bg-BG" w:eastAsia="bg-BG"/>
        </w:rPr>
        <w:t xml:space="preserve">в землището на </w:t>
      </w:r>
      <w:r w:rsidRPr="006D129A">
        <w:rPr>
          <w:b/>
          <w:lang w:val="bg-BG" w:eastAsia="bg-BG"/>
        </w:rPr>
        <w:t>гр. Батак</w:t>
      </w:r>
      <w:r w:rsidRPr="006D129A">
        <w:rPr>
          <w:lang w:val="bg-BG" w:eastAsia="bg-BG"/>
        </w:rPr>
        <w:t>,  имот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>с идентификатор</w:t>
      </w:r>
      <w:r w:rsidRPr="006D129A">
        <w:rPr>
          <w:b/>
          <w:lang w:val="bg-BG" w:eastAsia="bg-BG"/>
        </w:rPr>
        <w:t xml:space="preserve"> 02837.9.436</w:t>
      </w:r>
      <w:r w:rsidRPr="006D129A">
        <w:rPr>
          <w:lang w:val="bg-BG" w:eastAsia="bg-BG"/>
        </w:rPr>
        <w:t xml:space="preserve">, с НТП – ливада, местност </w:t>
      </w:r>
      <w:r w:rsidRPr="006D129A">
        <w:rPr>
          <w:b/>
          <w:lang w:val="bg-BG" w:eastAsia="bg-BG"/>
        </w:rPr>
        <w:t>„</w:t>
      </w:r>
      <w:r w:rsidRPr="006D129A">
        <w:rPr>
          <w:b/>
          <w:szCs w:val="24"/>
          <w:lang w:val="bg-BG" w:eastAsia="bg-BG"/>
        </w:rPr>
        <w:t>Топлишка река</w:t>
      </w:r>
      <w:r w:rsidRPr="006D129A">
        <w:rPr>
          <w:b/>
          <w:lang w:val="bg-BG" w:eastAsia="bg-BG"/>
        </w:rPr>
        <w:t xml:space="preserve">”, </w:t>
      </w:r>
      <w:r w:rsidRPr="006D129A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6D129A" w:rsidRPr="006D129A" w:rsidRDefault="006D129A" w:rsidP="006D129A">
      <w:pPr>
        <w:spacing w:line="276" w:lineRule="auto"/>
        <w:ind w:firstLine="584"/>
        <w:jc w:val="both"/>
        <w:rPr>
          <w:b/>
          <w:lang w:val="bg-BG" w:eastAsia="bg-BG"/>
        </w:rPr>
      </w:pPr>
      <w:r w:rsidRPr="006D129A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6D129A">
        <w:rPr>
          <w:b/>
          <w:lang w:val="bg-BG" w:eastAsia="bg-BG"/>
        </w:rPr>
        <w:t xml:space="preserve">чл.6 </w:t>
      </w:r>
      <w:r w:rsidRPr="006D129A">
        <w:rPr>
          <w:lang w:val="bg-BG" w:eastAsia="bg-BG"/>
        </w:rPr>
        <w:t xml:space="preserve">на тарифата в размер на </w:t>
      </w:r>
      <w:r w:rsidRPr="006D129A">
        <w:rPr>
          <w:b/>
          <w:lang w:val="bg-BG" w:eastAsia="bg-BG"/>
        </w:rPr>
        <w:t xml:space="preserve">1 683,99 лева /861,01 </w:t>
      </w:r>
      <w:r w:rsidRPr="006D129A">
        <w:rPr>
          <w:b/>
          <w:szCs w:val="24"/>
          <w:lang w:val="bg-BG" w:eastAsia="bg-BG"/>
        </w:rPr>
        <w:t>евро.</w:t>
      </w:r>
    </w:p>
    <w:p w:rsidR="002D6845" w:rsidRPr="00303AB7" w:rsidRDefault="002D6845" w:rsidP="008176B6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2D6845" w:rsidRPr="00303AB7" w:rsidRDefault="002D6845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2D6845" w:rsidRPr="00303AB7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D6845" w:rsidRDefault="002D6845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6D129A" w:rsidRPr="006D129A" w:rsidRDefault="006D129A" w:rsidP="006D129A">
      <w:pPr>
        <w:ind w:left="33" w:firstLine="708"/>
        <w:jc w:val="both"/>
        <w:rPr>
          <w:lang w:val="bg-BG" w:eastAsia="bg-BG"/>
        </w:rPr>
      </w:pPr>
      <w:r>
        <w:rPr>
          <w:b/>
          <w:szCs w:val="24"/>
          <w:lang w:val="bg-BG"/>
        </w:rPr>
        <w:t>7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6D129A">
        <w:rPr>
          <w:lang w:val="bg-BG" w:eastAsia="bg-BG"/>
        </w:rPr>
        <w:t xml:space="preserve">Променя предназначението на  </w:t>
      </w:r>
      <w:r w:rsidRPr="006D129A">
        <w:rPr>
          <w:b/>
          <w:szCs w:val="24"/>
          <w:lang w:val="bg-BG" w:eastAsia="bg-BG"/>
        </w:rPr>
        <w:t xml:space="preserve">3 426 </w:t>
      </w:r>
      <w:r w:rsidRPr="006D129A">
        <w:rPr>
          <w:b/>
          <w:lang w:val="bg-BG" w:eastAsia="bg-BG"/>
        </w:rPr>
        <w:t>кв. м.</w:t>
      </w:r>
      <w:r w:rsidRPr="006D129A">
        <w:rPr>
          <w:lang w:val="bg-BG" w:eastAsia="bg-BG"/>
        </w:rPr>
        <w:t xml:space="preserve"> земеделска земя, </w:t>
      </w:r>
      <w:r w:rsidRPr="006D129A">
        <w:rPr>
          <w:b/>
          <w:szCs w:val="24"/>
          <w:lang w:val="bg-BG" w:eastAsia="bg-BG"/>
        </w:rPr>
        <w:t>ДЕСЕТА</w:t>
      </w:r>
      <w:r w:rsidRPr="006D129A">
        <w:rPr>
          <w:szCs w:val="24"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категория, </w:t>
      </w:r>
      <w:r w:rsidRPr="006D129A">
        <w:rPr>
          <w:lang w:val="bg-BG" w:eastAsia="bg-BG"/>
        </w:rPr>
        <w:fldChar w:fldCharType="begin"/>
      </w:r>
      <w:r w:rsidRPr="006D129A">
        <w:rPr>
          <w:lang w:val="bg-BG" w:eastAsia="bg-BG"/>
        </w:rPr>
        <w:instrText xml:space="preserve"> MERGEFIELD "Поливност" </w:instrText>
      </w:r>
      <w:r w:rsidRPr="006D129A">
        <w:rPr>
          <w:lang w:val="bg-BG" w:eastAsia="bg-BG"/>
        </w:rPr>
        <w:fldChar w:fldCharType="separate"/>
      </w:r>
      <w:r w:rsidRPr="006D129A">
        <w:rPr>
          <w:noProof/>
          <w:lang w:val="bg-BG" w:eastAsia="bg-BG"/>
        </w:rPr>
        <w:t>неполивна</w:t>
      </w:r>
      <w:r w:rsidRPr="006D129A">
        <w:rPr>
          <w:lang w:val="bg-BG" w:eastAsia="bg-BG"/>
        </w:rPr>
        <w:fldChar w:fldCharType="end"/>
      </w:r>
      <w:r w:rsidRPr="006D129A">
        <w:rPr>
          <w:lang w:val="bg-BG" w:eastAsia="bg-BG"/>
        </w:rPr>
        <w:t>, съсобственост на</w:t>
      </w:r>
      <w:r w:rsidRPr="006D129A">
        <w:rPr>
          <w:b/>
          <w:lang w:val="bg-BG" w:eastAsia="bg-BG"/>
        </w:rPr>
        <w:t xml:space="preserve">  Г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Х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К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 xml:space="preserve"> и Д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С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>К</w:t>
      </w:r>
      <w:r w:rsidR="00876743">
        <w:rPr>
          <w:b/>
          <w:lang w:val="bg-BG" w:eastAsia="bg-BG"/>
        </w:rPr>
        <w:t>.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 за изграждане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на обект: </w:t>
      </w:r>
      <w:r w:rsidRPr="006D129A">
        <w:rPr>
          <w:b/>
          <w:lang w:val="bg-BG" w:eastAsia="bg-BG"/>
        </w:rPr>
        <w:t xml:space="preserve">„Индивидуално вилно строителство – пет вилни сгради и път” </w:t>
      </w:r>
      <w:r w:rsidRPr="006D129A">
        <w:rPr>
          <w:lang w:val="bg-BG" w:eastAsia="bg-BG"/>
        </w:rPr>
        <w:t xml:space="preserve">в землището на </w:t>
      </w:r>
      <w:r w:rsidRPr="006D129A">
        <w:rPr>
          <w:b/>
          <w:lang w:val="bg-BG" w:eastAsia="bg-BG"/>
        </w:rPr>
        <w:t>гр. Батак</w:t>
      </w:r>
      <w:r w:rsidRPr="006D129A">
        <w:rPr>
          <w:lang w:val="bg-BG" w:eastAsia="bg-BG"/>
        </w:rPr>
        <w:t>,  имот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>с идентификатор</w:t>
      </w:r>
      <w:r w:rsidRPr="006D129A">
        <w:rPr>
          <w:b/>
          <w:lang w:val="bg-BG" w:eastAsia="bg-BG"/>
        </w:rPr>
        <w:t xml:space="preserve"> 02837.4.1766</w:t>
      </w:r>
      <w:r w:rsidRPr="006D129A">
        <w:rPr>
          <w:lang w:val="bg-BG" w:eastAsia="bg-BG"/>
        </w:rPr>
        <w:t xml:space="preserve">, с НТП – ливада, местност </w:t>
      </w:r>
      <w:r w:rsidRPr="006D129A">
        <w:rPr>
          <w:b/>
          <w:lang w:val="bg-BG" w:eastAsia="bg-BG"/>
        </w:rPr>
        <w:t>„</w:t>
      </w:r>
      <w:r w:rsidRPr="006D129A">
        <w:rPr>
          <w:b/>
          <w:szCs w:val="24"/>
          <w:lang w:val="bg-BG" w:eastAsia="bg-BG"/>
        </w:rPr>
        <w:t>Рабаджи дере</w:t>
      </w:r>
      <w:r w:rsidRPr="006D129A">
        <w:rPr>
          <w:b/>
          <w:lang w:val="bg-BG" w:eastAsia="bg-BG"/>
        </w:rPr>
        <w:t xml:space="preserve"> ”, </w:t>
      </w:r>
      <w:r w:rsidRPr="006D129A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6D129A" w:rsidRPr="006D129A" w:rsidRDefault="006D129A" w:rsidP="006D129A">
      <w:pPr>
        <w:spacing w:line="276" w:lineRule="auto"/>
        <w:ind w:firstLine="708"/>
        <w:jc w:val="both"/>
        <w:rPr>
          <w:b/>
          <w:lang w:val="bg-BG" w:eastAsia="bg-BG"/>
        </w:rPr>
      </w:pPr>
      <w:r w:rsidRPr="006D129A">
        <w:rPr>
          <w:lang w:val="bg-BG" w:eastAsia="bg-BG"/>
        </w:rPr>
        <w:t xml:space="preserve">Собственикът на земята да  заплати на основание чл.30, ал.1 от ЗОЗЗ такса по </w:t>
      </w:r>
      <w:r w:rsidRPr="006D129A">
        <w:rPr>
          <w:b/>
          <w:lang w:val="bg-BG" w:eastAsia="bg-BG"/>
        </w:rPr>
        <w:t>чл.6, т.7,</w:t>
      </w:r>
      <w:r w:rsidRPr="006D129A">
        <w:rPr>
          <w:b/>
          <w:szCs w:val="24"/>
          <w:lang w:val="bg-BG" w:eastAsia="bg-BG"/>
        </w:rPr>
        <w:t xml:space="preserve"> </w:t>
      </w:r>
      <w:r w:rsidRPr="006D129A">
        <w:rPr>
          <w:b/>
          <w:sz w:val="22"/>
          <w:szCs w:val="22"/>
          <w:lang w:val="bg-BG" w:eastAsia="bg-BG"/>
        </w:rPr>
        <w:t>във връзка с чл. 5, ал.2, т.3 и § 10</w:t>
      </w:r>
      <w:r w:rsidRPr="006D129A">
        <w:rPr>
          <w:sz w:val="22"/>
          <w:szCs w:val="22"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на тарифата в размер на </w:t>
      </w:r>
      <w:r w:rsidRPr="006D129A">
        <w:rPr>
          <w:b/>
          <w:lang w:val="bg-BG" w:eastAsia="bg-BG"/>
        </w:rPr>
        <w:t xml:space="preserve">616,68 лева /315,30 </w:t>
      </w:r>
      <w:r w:rsidRPr="006D129A">
        <w:rPr>
          <w:b/>
          <w:sz w:val="22"/>
          <w:szCs w:val="22"/>
          <w:lang w:val="bg-BG" w:eastAsia="bg-BG"/>
        </w:rPr>
        <w:t>евро</w:t>
      </w:r>
      <w:r w:rsidRPr="006D129A">
        <w:rPr>
          <w:b/>
          <w:lang w:val="bg-BG" w:eastAsia="bg-BG"/>
        </w:rPr>
        <w:t>.</w:t>
      </w:r>
    </w:p>
    <w:p w:rsidR="006D129A" w:rsidRPr="00303AB7" w:rsidRDefault="006D129A" w:rsidP="006D129A">
      <w:pPr>
        <w:ind w:left="33" w:firstLine="568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6D129A" w:rsidRPr="00303AB7" w:rsidRDefault="006D129A" w:rsidP="006D129A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6D129A" w:rsidRPr="00303AB7" w:rsidRDefault="006D129A" w:rsidP="006D129A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lastRenderedPageBreak/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6D129A" w:rsidRPr="00303AB7" w:rsidRDefault="006D129A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2591B" w:rsidRPr="00303AB7" w:rsidRDefault="00FF317D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 xml:space="preserve">III. </w:t>
      </w:r>
      <w:r w:rsidR="00C2591B" w:rsidRPr="00303AB7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C0726" w:rsidRPr="00303AB7" w:rsidRDefault="00FC0726" w:rsidP="008176B6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6D129A" w:rsidRPr="006D129A" w:rsidRDefault="006D129A" w:rsidP="006D129A">
      <w:pPr>
        <w:spacing w:line="276" w:lineRule="auto"/>
        <w:ind w:left="33" w:firstLine="568"/>
        <w:jc w:val="both"/>
        <w:rPr>
          <w:lang w:val="bg-BG" w:eastAsia="bg-BG"/>
        </w:rPr>
      </w:pPr>
      <w:r>
        <w:rPr>
          <w:b/>
          <w:szCs w:val="24"/>
          <w:lang w:val="bg-BG"/>
        </w:rPr>
        <w:t>8</w:t>
      </w:r>
      <w:r w:rsidR="00591410" w:rsidRPr="00303AB7">
        <w:rPr>
          <w:b/>
          <w:szCs w:val="24"/>
          <w:lang w:val="bg-BG"/>
        </w:rPr>
        <w:t>.</w:t>
      </w:r>
      <w:r w:rsidR="00591410" w:rsidRPr="00303AB7">
        <w:rPr>
          <w:szCs w:val="24"/>
        </w:rPr>
        <w:t xml:space="preserve"> </w:t>
      </w:r>
      <w:r w:rsidRPr="006D129A">
        <w:rPr>
          <w:lang w:val="bg-BG" w:eastAsia="bg-BG"/>
        </w:rPr>
        <w:t xml:space="preserve">Променя предназначението на  </w:t>
      </w:r>
      <w:r w:rsidRPr="006D129A">
        <w:rPr>
          <w:b/>
          <w:lang w:val="bg-BG" w:eastAsia="bg-BG"/>
        </w:rPr>
        <w:t>2 124 кв. м.</w:t>
      </w:r>
      <w:r w:rsidRPr="006D129A">
        <w:rPr>
          <w:lang w:val="bg-BG" w:eastAsia="bg-BG"/>
        </w:rPr>
        <w:t xml:space="preserve"> земеделска земя, </w:t>
      </w:r>
      <w:r w:rsidRPr="006D129A">
        <w:rPr>
          <w:b/>
          <w:lang w:val="bg-BG" w:eastAsia="bg-BG"/>
        </w:rPr>
        <w:t>ОСМА</w:t>
      </w:r>
      <w:r w:rsidRPr="006D129A">
        <w:rPr>
          <w:lang w:val="bg-BG" w:eastAsia="bg-BG"/>
        </w:rPr>
        <w:t xml:space="preserve"> категория, </w:t>
      </w:r>
      <w:r w:rsidRPr="006D129A">
        <w:rPr>
          <w:lang w:val="bg-BG" w:eastAsia="bg-BG"/>
        </w:rPr>
        <w:fldChar w:fldCharType="begin"/>
      </w:r>
      <w:r w:rsidRPr="006D129A">
        <w:rPr>
          <w:lang w:val="bg-BG" w:eastAsia="bg-BG"/>
        </w:rPr>
        <w:instrText xml:space="preserve"> MERGEFIELD "Поливност" </w:instrText>
      </w:r>
      <w:r w:rsidRPr="006D129A">
        <w:rPr>
          <w:lang w:val="bg-BG" w:eastAsia="bg-BG"/>
        </w:rPr>
        <w:fldChar w:fldCharType="separate"/>
      </w:r>
      <w:r w:rsidRPr="006D129A">
        <w:rPr>
          <w:noProof/>
          <w:lang w:val="bg-BG" w:eastAsia="bg-BG"/>
        </w:rPr>
        <w:t>неполивна</w:t>
      </w:r>
      <w:r w:rsidRPr="006D129A">
        <w:rPr>
          <w:noProof/>
          <w:lang w:val="bg-BG" w:eastAsia="bg-BG"/>
        </w:rPr>
        <w:fldChar w:fldCharType="end"/>
      </w:r>
      <w:r w:rsidRPr="006D129A">
        <w:rPr>
          <w:lang w:val="bg-BG" w:eastAsia="bg-BG"/>
        </w:rPr>
        <w:t xml:space="preserve">, собственост на </w:t>
      </w:r>
      <w:r w:rsidRPr="006D129A">
        <w:rPr>
          <w:b/>
          <w:szCs w:val="24"/>
          <w:lang w:val="bg-BG" w:eastAsia="bg-BG"/>
        </w:rPr>
        <w:t>Т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szCs w:val="24"/>
          <w:lang w:val="bg-BG" w:eastAsia="bg-BG"/>
        </w:rPr>
        <w:t>С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szCs w:val="24"/>
          <w:lang w:val="bg-BG" w:eastAsia="bg-BG"/>
        </w:rPr>
        <w:t>Г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за изграждане на обект: </w:t>
      </w:r>
      <w:r w:rsidRPr="006D129A">
        <w:rPr>
          <w:b/>
          <w:lang w:val="bg-BG" w:eastAsia="bg-BG"/>
        </w:rPr>
        <w:t>„Жилищно строителство /жилищна сграда/ и път</w:t>
      </w:r>
      <w:r w:rsidRPr="006D129A">
        <w:rPr>
          <w:b/>
          <w:szCs w:val="24"/>
          <w:lang w:val="bg-BG" w:eastAsia="bg-BG"/>
        </w:rPr>
        <w:t>“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в землището на </w:t>
      </w:r>
      <w:r w:rsidRPr="006D129A">
        <w:rPr>
          <w:b/>
          <w:lang w:val="bg-BG" w:eastAsia="bg-BG"/>
        </w:rPr>
        <w:t>гр. Велинград</w:t>
      </w:r>
      <w:r w:rsidRPr="006D129A">
        <w:rPr>
          <w:lang w:val="bg-BG" w:eastAsia="bg-BG"/>
        </w:rPr>
        <w:t xml:space="preserve">, имот с идентификатор </w:t>
      </w:r>
      <w:r w:rsidRPr="006D129A">
        <w:rPr>
          <w:b/>
          <w:lang w:val="bg-BG" w:eastAsia="bg-BG"/>
        </w:rPr>
        <w:t>10450.93.103,</w:t>
      </w:r>
      <w:r w:rsidRPr="006D129A">
        <w:rPr>
          <w:lang w:val="bg-BG" w:eastAsia="bg-BG"/>
        </w:rPr>
        <w:t xml:space="preserve">  с НТП - „нива“, местност </w:t>
      </w:r>
      <w:r w:rsidRPr="006D129A">
        <w:rPr>
          <w:b/>
          <w:lang w:val="bg-BG" w:eastAsia="bg-BG"/>
        </w:rPr>
        <w:t xml:space="preserve">„Могилица“, </w:t>
      </w:r>
      <w:r w:rsidRPr="006D129A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6D129A" w:rsidRPr="006D129A" w:rsidRDefault="006D129A" w:rsidP="006D129A">
      <w:pPr>
        <w:ind w:left="33" w:firstLine="568"/>
        <w:jc w:val="both"/>
        <w:rPr>
          <w:b/>
          <w:lang w:val="bg-BG" w:eastAsia="bg-BG"/>
        </w:rPr>
      </w:pPr>
      <w:r w:rsidRPr="006D129A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6D129A">
        <w:rPr>
          <w:b/>
          <w:lang w:val="bg-BG" w:eastAsia="bg-BG"/>
        </w:rPr>
        <w:t xml:space="preserve">чл.6, във връзка с чл.5, ал.2, т.3   </w:t>
      </w:r>
      <w:r w:rsidRPr="006D129A">
        <w:rPr>
          <w:lang w:val="bg-BG" w:eastAsia="bg-BG"/>
        </w:rPr>
        <w:t xml:space="preserve">на тарифата в размер на </w:t>
      </w:r>
      <w:r w:rsidRPr="006D129A">
        <w:rPr>
          <w:b/>
          <w:lang w:val="bg-BG" w:eastAsia="bg-BG"/>
        </w:rPr>
        <w:t>2 485,08 лева /1 270,60 евро.</w:t>
      </w:r>
    </w:p>
    <w:p w:rsidR="00591410" w:rsidRPr="00303AB7" w:rsidRDefault="006D129A" w:rsidP="006D129A">
      <w:pPr>
        <w:spacing w:line="276" w:lineRule="auto"/>
        <w:ind w:left="34" w:firstLine="567"/>
        <w:jc w:val="both"/>
        <w:rPr>
          <w:i/>
          <w:noProof/>
          <w:szCs w:val="24"/>
          <w:lang w:val="bg-BG"/>
        </w:rPr>
      </w:pPr>
      <w:r w:rsidRPr="006D129A">
        <w:rPr>
          <w:lang w:eastAsia="bg-BG"/>
        </w:rPr>
        <w:t xml:space="preserve"> </w:t>
      </w:r>
      <w:r w:rsidR="00591410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303AB7" w:rsidRDefault="00591410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Pr="00303AB7" w:rsidRDefault="00591410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Default="00C2591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6D129A" w:rsidRPr="006D129A" w:rsidRDefault="006D129A" w:rsidP="006D129A">
      <w:pPr>
        <w:spacing w:line="276" w:lineRule="auto"/>
        <w:ind w:left="33" w:firstLine="568"/>
        <w:jc w:val="both"/>
        <w:rPr>
          <w:lang w:val="bg-BG" w:eastAsia="bg-BG"/>
        </w:rPr>
      </w:pPr>
      <w:r>
        <w:rPr>
          <w:b/>
          <w:szCs w:val="24"/>
          <w:lang w:val="bg-BG"/>
        </w:rPr>
        <w:t>9</w:t>
      </w:r>
      <w:r w:rsidRPr="00303AB7">
        <w:rPr>
          <w:b/>
          <w:szCs w:val="24"/>
          <w:lang w:val="bg-BG"/>
        </w:rPr>
        <w:t>.</w:t>
      </w:r>
      <w:r w:rsidRPr="00303AB7">
        <w:rPr>
          <w:szCs w:val="24"/>
        </w:rPr>
        <w:t xml:space="preserve"> </w:t>
      </w:r>
      <w:r w:rsidRPr="006D129A">
        <w:rPr>
          <w:lang w:val="bg-BG" w:eastAsia="bg-BG"/>
        </w:rPr>
        <w:t xml:space="preserve">Променя предназначението на  </w:t>
      </w:r>
      <w:r w:rsidRPr="006D129A">
        <w:rPr>
          <w:b/>
          <w:lang w:val="bg-BG" w:eastAsia="bg-BG"/>
        </w:rPr>
        <w:t>998 кв. м.</w:t>
      </w:r>
      <w:r w:rsidRPr="006D129A">
        <w:rPr>
          <w:lang w:val="bg-BG" w:eastAsia="bg-BG"/>
        </w:rPr>
        <w:t xml:space="preserve"> земеделска земя, </w:t>
      </w:r>
      <w:r w:rsidRPr="006D129A">
        <w:rPr>
          <w:b/>
          <w:lang w:val="bg-BG" w:eastAsia="bg-BG"/>
        </w:rPr>
        <w:t>ДЕВЕТА</w:t>
      </w:r>
      <w:r w:rsidRPr="006D129A">
        <w:rPr>
          <w:lang w:val="bg-BG" w:eastAsia="bg-BG"/>
        </w:rPr>
        <w:t xml:space="preserve"> категория, </w:t>
      </w:r>
      <w:r w:rsidRPr="006D129A">
        <w:rPr>
          <w:lang w:val="bg-BG" w:eastAsia="bg-BG"/>
        </w:rPr>
        <w:fldChar w:fldCharType="begin"/>
      </w:r>
      <w:r w:rsidRPr="006D129A">
        <w:rPr>
          <w:lang w:val="bg-BG" w:eastAsia="bg-BG"/>
        </w:rPr>
        <w:instrText xml:space="preserve"> MERGEFIELD "Поливност" </w:instrText>
      </w:r>
      <w:r w:rsidRPr="006D129A">
        <w:rPr>
          <w:lang w:val="bg-BG" w:eastAsia="bg-BG"/>
        </w:rPr>
        <w:fldChar w:fldCharType="separate"/>
      </w:r>
      <w:r w:rsidRPr="006D129A">
        <w:rPr>
          <w:noProof/>
          <w:lang w:val="bg-BG" w:eastAsia="bg-BG"/>
        </w:rPr>
        <w:t>неполивна</w:t>
      </w:r>
      <w:r w:rsidRPr="006D129A">
        <w:rPr>
          <w:noProof/>
          <w:lang w:val="bg-BG" w:eastAsia="bg-BG"/>
        </w:rPr>
        <w:fldChar w:fldCharType="end"/>
      </w:r>
      <w:r w:rsidRPr="006D129A">
        <w:rPr>
          <w:lang w:val="bg-BG" w:eastAsia="bg-BG"/>
        </w:rPr>
        <w:t xml:space="preserve">, собственост на </w:t>
      </w:r>
      <w:r w:rsidRPr="006D129A">
        <w:rPr>
          <w:b/>
          <w:szCs w:val="24"/>
          <w:lang w:val="bg-BG" w:eastAsia="bg-BG"/>
        </w:rPr>
        <w:t>В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szCs w:val="24"/>
          <w:lang w:val="bg-BG" w:eastAsia="bg-BG"/>
        </w:rPr>
        <w:t>Е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szCs w:val="24"/>
          <w:lang w:val="bg-BG" w:eastAsia="bg-BG"/>
        </w:rPr>
        <w:t>П</w:t>
      </w:r>
      <w:r w:rsidR="00876743">
        <w:rPr>
          <w:b/>
          <w:szCs w:val="24"/>
          <w:lang w:val="bg-BG" w:eastAsia="bg-BG"/>
        </w:rPr>
        <w:t>.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за изграждане на обект: </w:t>
      </w:r>
      <w:r w:rsidRPr="006D129A">
        <w:rPr>
          <w:b/>
          <w:lang w:val="bg-BG" w:eastAsia="bg-BG"/>
        </w:rPr>
        <w:t>„Жилищно строителство /три жилищни сгради/ и път</w:t>
      </w:r>
      <w:r w:rsidRPr="006D129A">
        <w:rPr>
          <w:b/>
          <w:szCs w:val="24"/>
          <w:lang w:val="bg-BG" w:eastAsia="bg-BG"/>
        </w:rPr>
        <w:t>“</w:t>
      </w:r>
      <w:r w:rsidRPr="006D129A">
        <w:rPr>
          <w:b/>
          <w:lang w:val="bg-BG" w:eastAsia="bg-BG"/>
        </w:rPr>
        <w:t xml:space="preserve"> </w:t>
      </w:r>
      <w:r w:rsidRPr="006D129A">
        <w:rPr>
          <w:lang w:val="bg-BG" w:eastAsia="bg-BG"/>
        </w:rPr>
        <w:t xml:space="preserve">в землището на </w:t>
      </w:r>
      <w:r w:rsidRPr="006D129A">
        <w:rPr>
          <w:b/>
          <w:lang w:val="bg-BG" w:eastAsia="bg-BG"/>
        </w:rPr>
        <w:t>гр. Велинград</w:t>
      </w:r>
      <w:r w:rsidRPr="006D129A">
        <w:rPr>
          <w:lang w:val="bg-BG" w:eastAsia="bg-BG"/>
        </w:rPr>
        <w:t xml:space="preserve">, имот с идентификатор </w:t>
      </w:r>
      <w:r w:rsidRPr="006D129A">
        <w:rPr>
          <w:b/>
          <w:lang w:val="bg-BG" w:eastAsia="bg-BG"/>
        </w:rPr>
        <w:t>10450.148.70,</w:t>
      </w:r>
      <w:r w:rsidRPr="006D129A">
        <w:rPr>
          <w:lang w:val="bg-BG" w:eastAsia="bg-BG"/>
        </w:rPr>
        <w:t xml:space="preserve">  с НТП - „друг вид земеделска земя“, местност </w:t>
      </w:r>
      <w:r w:rsidRPr="006D129A">
        <w:rPr>
          <w:b/>
          <w:lang w:val="bg-BG" w:eastAsia="bg-BG"/>
        </w:rPr>
        <w:t xml:space="preserve">„Марина Ливада“, </w:t>
      </w:r>
      <w:r w:rsidRPr="006D129A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6D129A" w:rsidRPr="006D129A" w:rsidRDefault="006D129A" w:rsidP="006D129A">
      <w:pPr>
        <w:spacing w:line="276" w:lineRule="auto"/>
        <w:ind w:left="34" w:firstLine="567"/>
        <w:jc w:val="both"/>
        <w:rPr>
          <w:lang w:val="bg-BG" w:eastAsia="bg-BG"/>
        </w:rPr>
      </w:pPr>
      <w:r w:rsidRPr="006D129A">
        <w:rPr>
          <w:lang w:val="bg-BG" w:eastAsia="bg-BG"/>
        </w:rPr>
        <w:t xml:space="preserve">Собственикът на земята да заплати на основание чл.30, ал.1 от ЗОЗЗ такса по </w:t>
      </w:r>
      <w:r w:rsidRPr="006D129A">
        <w:rPr>
          <w:b/>
          <w:lang w:val="bg-BG" w:eastAsia="bg-BG"/>
        </w:rPr>
        <w:t xml:space="preserve">чл.6  </w:t>
      </w:r>
      <w:r w:rsidRPr="006D129A">
        <w:rPr>
          <w:lang w:val="bg-BG" w:eastAsia="bg-BG"/>
        </w:rPr>
        <w:t xml:space="preserve">на тарифата в размер на </w:t>
      </w:r>
      <w:r w:rsidRPr="006D129A">
        <w:rPr>
          <w:b/>
          <w:lang w:eastAsia="bg-BG"/>
        </w:rPr>
        <w:t>467</w:t>
      </w:r>
      <w:r w:rsidRPr="006D129A">
        <w:rPr>
          <w:b/>
          <w:lang w:val="bg-BG" w:eastAsia="bg-BG"/>
        </w:rPr>
        <w:t>,</w:t>
      </w:r>
      <w:r w:rsidRPr="006D129A">
        <w:rPr>
          <w:b/>
          <w:lang w:eastAsia="bg-BG"/>
        </w:rPr>
        <w:t>06</w:t>
      </w:r>
      <w:r w:rsidRPr="006D129A">
        <w:rPr>
          <w:b/>
          <w:lang w:val="bg-BG" w:eastAsia="bg-BG"/>
        </w:rPr>
        <w:t xml:space="preserve"> лева /238,80 евро.</w:t>
      </w:r>
      <w:r w:rsidRPr="006D129A">
        <w:rPr>
          <w:lang w:val="bg-BG" w:eastAsia="bg-BG"/>
        </w:rPr>
        <w:t xml:space="preserve"> </w:t>
      </w:r>
    </w:p>
    <w:p w:rsidR="006D129A" w:rsidRPr="00303AB7" w:rsidRDefault="006D129A" w:rsidP="006D129A">
      <w:pPr>
        <w:spacing w:line="276" w:lineRule="auto"/>
        <w:ind w:left="34" w:firstLine="567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6D129A" w:rsidRPr="00303AB7" w:rsidRDefault="006D129A" w:rsidP="006D129A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6D129A" w:rsidRPr="00303AB7" w:rsidRDefault="006D129A" w:rsidP="006D129A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6D129A" w:rsidRPr="00303AB7" w:rsidRDefault="006D129A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A93E9B" w:rsidP="008176B6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303AB7">
        <w:rPr>
          <w:b/>
          <w:i/>
          <w:noProof/>
          <w:szCs w:val="24"/>
          <w:lang w:val="ru-RU"/>
        </w:rPr>
        <w:t>I</w:t>
      </w:r>
      <w:r w:rsidRPr="00303AB7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 потвърждава решение, както следва:</w:t>
      </w:r>
    </w:p>
    <w:p w:rsidR="002C0590" w:rsidRPr="002C0590" w:rsidRDefault="002C0590" w:rsidP="002C0590">
      <w:pPr>
        <w:spacing w:line="276" w:lineRule="auto"/>
        <w:ind w:firstLine="700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10</w:t>
      </w:r>
      <w:r w:rsidR="00A93E9B" w:rsidRPr="00303AB7">
        <w:rPr>
          <w:b/>
          <w:szCs w:val="24"/>
          <w:lang w:val="bg-BG"/>
        </w:rPr>
        <w:t xml:space="preserve">. </w:t>
      </w:r>
      <w:r w:rsidRPr="002C0590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2C0590">
        <w:rPr>
          <w:b/>
          <w:szCs w:val="24"/>
          <w:lang w:val="bg-BG" w:eastAsia="bg-BG"/>
        </w:rPr>
        <w:t>Решение</w:t>
      </w:r>
      <w:r w:rsidRPr="002C0590">
        <w:rPr>
          <w:b/>
          <w:i/>
          <w:szCs w:val="24"/>
          <w:lang w:val="bg-BG" w:eastAsia="bg-BG"/>
        </w:rPr>
        <w:t xml:space="preserve"> </w:t>
      </w:r>
      <w:r w:rsidRPr="002C0590">
        <w:rPr>
          <w:b/>
          <w:szCs w:val="24"/>
          <w:lang w:val="bg-BG" w:eastAsia="bg-BG"/>
        </w:rPr>
        <w:t>№ РД-10-3/15.05.2009 год., точка 75</w:t>
      </w:r>
      <w:r w:rsidRPr="002C0590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2C0590" w:rsidRPr="002C0590" w:rsidRDefault="002C0590" w:rsidP="002C0590">
      <w:pPr>
        <w:spacing w:line="276" w:lineRule="auto"/>
        <w:ind w:firstLine="720"/>
        <w:jc w:val="both"/>
        <w:rPr>
          <w:b/>
          <w:noProof/>
          <w:lang w:val="ru-RU" w:eastAsia="bg-BG"/>
        </w:rPr>
      </w:pPr>
      <w:r w:rsidRPr="002C0590">
        <w:rPr>
          <w:szCs w:val="24"/>
          <w:lang w:val="bg-BG" w:eastAsia="bg-BG"/>
        </w:rPr>
        <w:t>„</w:t>
      </w:r>
      <w:r w:rsidRPr="002C0590">
        <w:rPr>
          <w:noProof/>
          <w:lang w:val="ru-RU" w:eastAsia="bg-BG"/>
        </w:rPr>
        <w:t xml:space="preserve">Променя предназначението на </w:t>
      </w:r>
      <w:r w:rsidRPr="002C0590">
        <w:rPr>
          <w:b/>
          <w:noProof/>
          <w:lang w:val="ru-RU" w:eastAsia="bg-BG"/>
        </w:rPr>
        <w:t>3 288 кв.м.</w:t>
      </w:r>
      <w:r w:rsidRPr="002C0590">
        <w:rPr>
          <w:noProof/>
          <w:lang w:val="ru-RU" w:eastAsia="bg-BG"/>
        </w:rPr>
        <w:t xml:space="preserve"> земеделска земя от четвърта категория, неполивна, собственост на П</w:t>
      </w:r>
      <w:r w:rsidR="00876743">
        <w:rPr>
          <w:noProof/>
          <w:lang w:val="ru-RU" w:eastAsia="bg-BG"/>
        </w:rPr>
        <w:t>.</w:t>
      </w:r>
      <w:r w:rsidRPr="002C0590">
        <w:rPr>
          <w:noProof/>
          <w:lang w:val="ru-RU" w:eastAsia="bg-BG"/>
        </w:rPr>
        <w:t>М</w:t>
      </w:r>
      <w:r w:rsidR="00876743">
        <w:rPr>
          <w:noProof/>
          <w:lang w:val="ru-RU" w:eastAsia="bg-BG"/>
        </w:rPr>
        <w:t>.</w:t>
      </w:r>
      <w:r w:rsidRPr="002C0590">
        <w:rPr>
          <w:noProof/>
          <w:lang w:val="ru-RU" w:eastAsia="bg-BG"/>
        </w:rPr>
        <w:t>Ж</w:t>
      </w:r>
      <w:r w:rsidR="00876743">
        <w:rPr>
          <w:noProof/>
          <w:lang w:val="ru-RU" w:eastAsia="bg-BG"/>
        </w:rPr>
        <w:t>.</w:t>
      </w:r>
      <w:r w:rsidRPr="002C0590">
        <w:rPr>
          <w:noProof/>
          <w:lang w:val="ru-RU" w:eastAsia="bg-BG"/>
        </w:rPr>
        <w:t xml:space="preserve"> за изграждане на обект </w:t>
      </w:r>
      <w:r w:rsidRPr="002C0590">
        <w:rPr>
          <w:b/>
          <w:noProof/>
          <w:lang w:val="ru-RU" w:eastAsia="bg-BG"/>
        </w:rPr>
        <w:t>”Жилищно строителство”</w:t>
      </w:r>
      <w:r w:rsidRPr="002C0590">
        <w:rPr>
          <w:noProof/>
          <w:lang w:val="ru-RU" w:eastAsia="bg-BG"/>
        </w:rPr>
        <w:t xml:space="preserve"> в землището на с. Драгор, имот № 005331, местност “Татарекин”, община Пазарджик, област Пазарджик при граници посочени в приложената скица и влязъл в сила ПУП.</w:t>
      </w:r>
    </w:p>
    <w:p w:rsidR="002C0590" w:rsidRPr="002C0590" w:rsidRDefault="002C0590" w:rsidP="002C0590">
      <w:pPr>
        <w:spacing w:line="276" w:lineRule="auto"/>
        <w:ind w:firstLine="720"/>
        <w:jc w:val="both"/>
        <w:rPr>
          <w:noProof/>
          <w:lang w:val="ru-RU" w:eastAsia="bg-BG"/>
        </w:rPr>
      </w:pPr>
      <w:r w:rsidRPr="002C0590">
        <w:rPr>
          <w:noProof/>
          <w:lang w:val="ru-RU" w:eastAsia="bg-BG"/>
        </w:rPr>
        <w:lastRenderedPageBreak/>
        <w:t>Собственикът на земята да отнеме и оползотвори хумусния пласт от площадката и заплати на основание чл.30 от ЗОЗЗ такса по чл.6, т.7 на тарифата в размер на 2992,08 лв.</w:t>
      </w:r>
    </w:p>
    <w:p w:rsidR="002C0590" w:rsidRPr="002C0590" w:rsidRDefault="002C0590" w:rsidP="002C0590">
      <w:pPr>
        <w:spacing w:line="276" w:lineRule="auto"/>
        <w:ind w:firstLine="720"/>
        <w:jc w:val="both"/>
        <w:rPr>
          <w:szCs w:val="24"/>
          <w:lang w:val="bg-BG"/>
        </w:rPr>
      </w:pPr>
      <w:r w:rsidRPr="002C0590">
        <w:rPr>
          <w:noProof/>
          <w:lang w:val="ru-RU" w:eastAsia="bg-BG"/>
        </w:rPr>
        <w:t>Забележка: Ако се предвижда полагане на трайна настилка на полския път, осигуряващ достъп до имота, следва да се проведе процедура за промяна предназначение по общия ред.</w:t>
      </w:r>
      <w:r w:rsidRPr="002C0590">
        <w:rPr>
          <w:szCs w:val="24"/>
          <w:lang w:val="bg-BG"/>
        </w:rPr>
        <w:t>“</w:t>
      </w:r>
    </w:p>
    <w:p w:rsidR="002C0590" w:rsidRPr="002C0590" w:rsidRDefault="002C0590" w:rsidP="002C0590">
      <w:pPr>
        <w:spacing w:line="276" w:lineRule="auto"/>
        <w:ind w:firstLine="700"/>
        <w:jc w:val="both"/>
        <w:rPr>
          <w:szCs w:val="24"/>
          <w:lang w:val="bg-BG" w:eastAsia="bg-BG"/>
        </w:rPr>
      </w:pPr>
      <w:r w:rsidRPr="002C0590">
        <w:rPr>
          <w:szCs w:val="24"/>
          <w:lang w:val="bg-BG" w:eastAsia="bg-BG"/>
        </w:rPr>
        <w:t xml:space="preserve">Земеделската земя с площ от </w:t>
      </w:r>
      <w:r w:rsidRPr="002C0590">
        <w:rPr>
          <w:b/>
          <w:noProof/>
          <w:szCs w:val="24"/>
          <w:lang w:val="bg-BG" w:eastAsia="bg-BG"/>
        </w:rPr>
        <w:t xml:space="preserve">3 288 </w:t>
      </w:r>
      <w:r w:rsidRPr="002C0590">
        <w:rPr>
          <w:b/>
          <w:szCs w:val="24"/>
          <w:lang w:val="bg-BG" w:eastAsia="bg-BG"/>
        </w:rPr>
        <w:t xml:space="preserve">кв.м., </w:t>
      </w:r>
      <w:r w:rsidRPr="002C0590">
        <w:rPr>
          <w:szCs w:val="24"/>
          <w:lang w:val="bg-BG" w:eastAsia="bg-BG"/>
        </w:rPr>
        <w:t>предмет на настоящото решение, е в границите на поземлени  имоти с идентификатори</w:t>
      </w:r>
      <w:r w:rsidRPr="002C0590">
        <w:rPr>
          <w:i/>
          <w:sz w:val="22"/>
          <w:szCs w:val="22"/>
          <w:lang w:val="bg-BG" w:eastAsia="bg-BG"/>
        </w:rPr>
        <w:t xml:space="preserve"> </w:t>
      </w:r>
      <w:r w:rsidRPr="002C0590">
        <w:rPr>
          <w:b/>
          <w:lang w:val="bg-BG" w:eastAsia="bg-BG"/>
        </w:rPr>
        <w:t>23457.5.685, 23457.5.686, 23457.5.687, 23457.5.688, 23457.5.689 и 23457.5.690</w:t>
      </w:r>
      <w:r w:rsidRPr="002C0590">
        <w:rPr>
          <w:b/>
          <w:szCs w:val="24"/>
          <w:lang w:val="bg-BG" w:eastAsia="bg-BG"/>
        </w:rPr>
        <w:t xml:space="preserve"> </w:t>
      </w:r>
      <w:r w:rsidRPr="002C0590">
        <w:rPr>
          <w:b/>
          <w:sz w:val="22"/>
          <w:szCs w:val="22"/>
          <w:lang w:val="bg-BG" w:eastAsia="bg-BG"/>
        </w:rPr>
        <w:t xml:space="preserve"> </w:t>
      </w:r>
      <w:r w:rsidRPr="002C0590">
        <w:rPr>
          <w:szCs w:val="24"/>
          <w:lang w:val="bg-BG" w:eastAsia="bg-BG"/>
        </w:rPr>
        <w:t xml:space="preserve">по КККР на </w:t>
      </w:r>
      <w:r w:rsidRPr="002C0590">
        <w:rPr>
          <w:b/>
          <w:szCs w:val="24"/>
          <w:lang w:val="bg-BG" w:eastAsia="bg-BG"/>
        </w:rPr>
        <w:t>с. Драгор</w:t>
      </w:r>
      <w:r w:rsidRPr="002C0590">
        <w:rPr>
          <w:szCs w:val="24"/>
          <w:lang w:val="bg-BG" w:eastAsia="bg-BG"/>
        </w:rPr>
        <w:t xml:space="preserve">, одобрена със заповед № РД-18-145/26.07.2017 год. на изпълнителен директор на АГКК, собственост на </w:t>
      </w:r>
      <w:r w:rsidRPr="002C0590">
        <w:rPr>
          <w:b/>
          <w:lang w:val="bg-BG" w:eastAsia="bg-BG"/>
        </w:rPr>
        <w:t>„Т</w:t>
      </w:r>
      <w:r w:rsidR="00876743">
        <w:rPr>
          <w:b/>
          <w:lang w:val="bg-BG" w:eastAsia="bg-BG"/>
        </w:rPr>
        <w:t>.</w:t>
      </w:r>
      <w:r w:rsidRPr="002C0590">
        <w:rPr>
          <w:b/>
          <w:lang w:val="bg-BG" w:eastAsia="bg-BG"/>
        </w:rPr>
        <w:t>С</w:t>
      </w:r>
      <w:r w:rsidR="00876743">
        <w:rPr>
          <w:b/>
          <w:lang w:val="bg-BG" w:eastAsia="bg-BG"/>
        </w:rPr>
        <w:t>.</w:t>
      </w:r>
      <w:r w:rsidRPr="002C0590">
        <w:rPr>
          <w:b/>
          <w:lang w:val="bg-BG" w:eastAsia="bg-BG"/>
        </w:rPr>
        <w:t>“ ЕАД</w:t>
      </w:r>
      <w:r w:rsidRPr="002C0590">
        <w:rPr>
          <w:szCs w:val="24"/>
          <w:lang w:val="bg-BG" w:eastAsia="bg-BG"/>
        </w:rPr>
        <w:t>.</w:t>
      </w:r>
    </w:p>
    <w:p w:rsidR="002C0590" w:rsidRDefault="002C0590" w:rsidP="002C0590">
      <w:pPr>
        <w:spacing w:line="276" w:lineRule="auto"/>
        <w:ind w:firstLine="700"/>
        <w:jc w:val="both"/>
        <w:rPr>
          <w:b/>
          <w:szCs w:val="24"/>
          <w:lang w:val="bg-BG" w:eastAsia="bg-BG"/>
        </w:rPr>
      </w:pPr>
      <w:r w:rsidRPr="002C0590">
        <w:rPr>
          <w:szCs w:val="24"/>
          <w:lang w:val="bg-BG" w:eastAsia="bg-BG"/>
        </w:rPr>
        <w:t xml:space="preserve">Заинтересованото лице да заплати  на основание чл.30, ал. 1 от ЗОЗЗ, такса по </w:t>
      </w:r>
      <w:r w:rsidRPr="002C0590">
        <w:rPr>
          <w:b/>
          <w:szCs w:val="24"/>
          <w:lang w:val="bg-BG" w:eastAsia="bg-BG"/>
        </w:rPr>
        <w:t>чл.6</w:t>
      </w:r>
      <w:r w:rsidRPr="002C0590">
        <w:rPr>
          <w:sz w:val="22"/>
          <w:szCs w:val="22"/>
          <w:lang w:val="bg-BG" w:eastAsia="bg-BG"/>
        </w:rPr>
        <w:t xml:space="preserve"> </w:t>
      </w:r>
      <w:r w:rsidRPr="002C0590">
        <w:rPr>
          <w:szCs w:val="24"/>
          <w:lang w:val="bg-BG" w:eastAsia="bg-BG"/>
        </w:rPr>
        <w:t xml:space="preserve">на Тарифата в размер на </w:t>
      </w:r>
      <w:r w:rsidRPr="002C0590">
        <w:rPr>
          <w:b/>
          <w:szCs w:val="24"/>
          <w:lang w:val="bg-BG" w:eastAsia="bg-BG"/>
        </w:rPr>
        <w:t>6009,81</w:t>
      </w:r>
      <w:r w:rsidRPr="002C0590">
        <w:rPr>
          <w:szCs w:val="24"/>
          <w:lang w:val="bg-BG" w:eastAsia="bg-BG"/>
        </w:rPr>
        <w:t xml:space="preserve"> </w:t>
      </w:r>
      <w:r w:rsidRPr="002C0590">
        <w:rPr>
          <w:b/>
          <w:szCs w:val="24"/>
          <w:lang w:val="bg-BG" w:eastAsia="bg-BG"/>
        </w:rPr>
        <w:t>лева /3 072,77 евро,</w:t>
      </w:r>
      <w:r w:rsidRPr="002C0590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2C0590">
        <w:rPr>
          <w:b/>
          <w:szCs w:val="24"/>
          <w:lang w:val="bg-BG" w:eastAsia="bg-BG"/>
        </w:rPr>
        <w:t>2 992,08</w:t>
      </w:r>
      <w:r w:rsidRPr="002C0590">
        <w:rPr>
          <w:szCs w:val="24"/>
          <w:lang w:val="bg-BG" w:eastAsia="bg-BG"/>
        </w:rPr>
        <w:t xml:space="preserve"> </w:t>
      </w:r>
      <w:r w:rsidRPr="002C0590">
        <w:rPr>
          <w:b/>
          <w:szCs w:val="24"/>
          <w:lang w:val="bg-BG" w:eastAsia="bg-BG"/>
        </w:rPr>
        <w:t>лв</w:t>
      </w:r>
      <w:r w:rsidRPr="002C0590">
        <w:rPr>
          <w:szCs w:val="24"/>
          <w:lang w:val="bg-BG" w:eastAsia="bg-BG"/>
        </w:rPr>
        <w:t xml:space="preserve">, посочена в Решение </w:t>
      </w:r>
      <w:r w:rsidRPr="002C0590">
        <w:rPr>
          <w:b/>
          <w:szCs w:val="24"/>
          <w:lang w:val="bg-BG" w:eastAsia="bg-BG"/>
        </w:rPr>
        <w:t xml:space="preserve">№ РД-10-3/15.05.2009 год., точка 75 </w:t>
      </w:r>
      <w:r w:rsidRPr="002C0590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2C0590">
        <w:rPr>
          <w:b/>
          <w:szCs w:val="24"/>
          <w:lang w:val="bg-BG" w:eastAsia="bg-BG"/>
        </w:rPr>
        <w:t>9001,89 лв.</w:t>
      </w:r>
    </w:p>
    <w:p w:rsidR="002C0590" w:rsidRPr="007858AB" w:rsidRDefault="002C0590" w:rsidP="002C0590">
      <w:pPr>
        <w:spacing w:line="276" w:lineRule="auto"/>
        <w:ind w:firstLine="700"/>
        <w:jc w:val="both"/>
        <w:rPr>
          <w:szCs w:val="24"/>
        </w:rPr>
      </w:pPr>
      <w:proofErr w:type="spellStart"/>
      <w:r w:rsidRPr="007858AB">
        <w:rPr>
          <w:szCs w:val="24"/>
        </w:rPr>
        <w:t>Преди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започване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на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строителството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да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се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отнеме</w:t>
      </w:r>
      <w:proofErr w:type="spellEnd"/>
      <w:r w:rsidRPr="007858AB">
        <w:rPr>
          <w:szCs w:val="24"/>
        </w:rPr>
        <w:t xml:space="preserve"> и </w:t>
      </w:r>
      <w:proofErr w:type="spellStart"/>
      <w:proofErr w:type="gramStart"/>
      <w:r w:rsidRPr="007858AB">
        <w:rPr>
          <w:szCs w:val="24"/>
        </w:rPr>
        <w:t>оползотвори</w:t>
      </w:r>
      <w:proofErr w:type="spellEnd"/>
      <w:r w:rsidRPr="007858AB">
        <w:rPr>
          <w:szCs w:val="24"/>
        </w:rPr>
        <w:t xml:space="preserve">  </w:t>
      </w:r>
      <w:proofErr w:type="spellStart"/>
      <w:r w:rsidRPr="007858AB">
        <w:rPr>
          <w:szCs w:val="24"/>
        </w:rPr>
        <w:t>хумусния</w:t>
      </w:r>
      <w:proofErr w:type="spellEnd"/>
      <w:proofErr w:type="gram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пласт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от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терена</w:t>
      </w:r>
      <w:proofErr w:type="spellEnd"/>
      <w:r w:rsidRPr="007858AB">
        <w:rPr>
          <w:szCs w:val="24"/>
        </w:rPr>
        <w:t xml:space="preserve">, </w:t>
      </w:r>
      <w:proofErr w:type="spellStart"/>
      <w:r w:rsidRPr="007858AB">
        <w:rPr>
          <w:szCs w:val="24"/>
        </w:rPr>
        <w:t>върху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който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ще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се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извършва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изграждането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на</w:t>
      </w:r>
      <w:proofErr w:type="spellEnd"/>
      <w:r w:rsidRPr="007858AB">
        <w:rPr>
          <w:szCs w:val="24"/>
        </w:rPr>
        <w:t xml:space="preserve"> </w:t>
      </w:r>
      <w:proofErr w:type="spellStart"/>
      <w:r w:rsidRPr="007858AB">
        <w:rPr>
          <w:szCs w:val="24"/>
        </w:rPr>
        <w:t>обекта</w:t>
      </w:r>
      <w:proofErr w:type="spellEnd"/>
      <w:r w:rsidRPr="007858AB">
        <w:rPr>
          <w:szCs w:val="24"/>
        </w:rPr>
        <w:t>.</w:t>
      </w:r>
    </w:p>
    <w:p w:rsidR="0089619B" w:rsidRPr="00303AB7" w:rsidRDefault="0089619B" w:rsidP="002C0590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Pr="00303AB7" w:rsidRDefault="0089619B" w:rsidP="008176B6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89619B" w:rsidRPr="00303AB7" w:rsidRDefault="0089619B" w:rsidP="008176B6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C0590" w:rsidRDefault="002C0590" w:rsidP="008176B6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2C0590" w:rsidRDefault="0089619B" w:rsidP="002C0590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2C0590">
        <w:rPr>
          <w:b/>
          <w:i/>
          <w:noProof/>
          <w:szCs w:val="24"/>
        </w:rPr>
        <w:t>V</w:t>
      </w:r>
      <w:r w:rsidR="002C0590" w:rsidRPr="002C0590">
        <w:rPr>
          <w:b/>
          <w:i/>
          <w:noProof/>
          <w:szCs w:val="24"/>
          <w:lang w:val="ru-RU"/>
        </w:rPr>
        <w:t>.</w:t>
      </w:r>
      <w:r w:rsidRPr="002C0590">
        <w:rPr>
          <w:b/>
          <w:i/>
          <w:noProof/>
          <w:szCs w:val="24"/>
          <w:lang w:val="ru-RU"/>
        </w:rPr>
        <w:t xml:space="preserve"> </w:t>
      </w:r>
      <w:r w:rsidR="002C0590" w:rsidRPr="002C0590">
        <w:rPr>
          <w:b/>
          <w:i/>
          <w:lang w:val="bg-BG" w:eastAsia="bg-BG"/>
        </w:rPr>
        <w:t>На основание чл.36 от Закона за опазване на земеделските земи и чл.64 ал.4 от Правилника за прилагане на Закона за опазване на земеделските земи</w:t>
      </w:r>
      <w:r w:rsidR="002C0590">
        <w:rPr>
          <w:b/>
          <w:i/>
          <w:lang w:val="bg-BG" w:eastAsia="bg-BG"/>
        </w:rPr>
        <w:t xml:space="preserve">, отменя </w:t>
      </w:r>
      <w:r w:rsidR="002C0590" w:rsidRPr="00303AB7">
        <w:rPr>
          <w:b/>
          <w:i/>
          <w:szCs w:val="24"/>
          <w:lang w:val="bg-BG" w:eastAsia="bg-BG"/>
        </w:rPr>
        <w:t>решение, както следва:</w:t>
      </w:r>
    </w:p>
    <w:p w:rsidR="002C0590" w:rsidRDefault="002C0590" w:rsidP="002C0590">
      <w:pPr>
        <w:ind w:firstLine="708"/>
        <w:jc w:val="both"/>
        <w:rPr>
          <w:b/>
          <w:szCs w:val="24"/>
          <w:lang w:val="bg-BG"/>
        </w:rPr>
      </w:pPr>
    </w:p>
    <w:p w:rsidR="002C0590" w:rsidRPr="002C0590" w:rsidRDefault="002C0590" w:rsidP="002C0590">
      <w:pPr>
        <w:ind w:firstLine="708"/>
        <w:jc w:val="both"/>
        <w:rPr>
          <w:lang w:val="bg-BG" w:eastAsia="bg-BG"/>
        </w:rPr>
      </w:pPr>
      <w:r>
        <w:rPr>
          <w:b/>
          <w:szCs w:val="24"/>
          <w:lang w:val="bg-BG"/>
        </w:rPr>
        <w:t>11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2C0590">
        <w:rPr>
          <w:lang w:val="bg-BG" w:eastAsia="bg-BG"/>
        </w:rPr>
        <w:t>Отменя Решение № ПО-10-7 от 14 август 2025 г. , т.9 за спиране на процедурата за промяна на предназначението, поради настъпили нови обстоятелства.</w:t>
      </w:r>
    </w:p>
    <w:p w:rsidR="0089619B" w:rsidRPr="00303AB7" w:rsidRDefault="0089619B" w:rsidP="002C0590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Default="0089619B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4D6918" w:rsidRDefault="004D6918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4D6918" w:rsidRDefault="004D6918" w:rsidP="00303AB7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76030" w:rsidRPr="00876030" w:rsidRDefault="00876030">
      <w:pPr>
        <w:spacing w:line="276" w:lineRule="auto"/>
        <w:ind w:firstLine="700"/>
        <w:jc w:val="both"/>
        <w:rPr>
          <w:szCs w:val="24"/>
          <w:lang w:val="bg-BG"/>
        </w:rPr>
      </w:pPr>
      <w:bookmarkStart w:id="0" w:name="_GoBack"/>
      <w:bookmarkEnd w:id="0"/>
    </w:p>
    <w:sectPr w:rsidR="00876030" w:rsidRPr="00876030" w:rsidSect="0005500F">
      <w:pgSz w:w="11907" w:h="16840" w:code="9"/>
      <w:pgMar w:top="426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7EF"/>
    <w:rsid w:val="000A44C9"/>
    <w:rsid w:val="000A4FE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20CCF"/>
    <w:rsid w:val="00131E03"/>
    <w:rsid w:val="00136A5F"/>
    <w:rsid w:val="00144E8B"/>
    <w:rsid w:val="00157795"/>
    <w:rsid w:val="001624F0"/>
    <w:rsid w:val="00162715"/>
    <w:rsid w:val="00167E8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7B2C"/>
    <w:rsid w:val="00301742"/>
    <w:rsid w:val="0030288B"/>
    <w:rsid w:val="00303AB7"/>
    <w:rsid w:val="00312729"/>
    <w:rsid w:val="00314EEB"/>
    <w:rsid w:val="003252E8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47C1"/>
    <w:rsid w:val="00385509"/>
    <w:rsid w:val="00385BA8"/>
    <w:rsid w:val="0039035E"/>
    <w:rsid w:val="00394168"/>
    <w:rsid w:val="00394527"/>
    <w:rsid w:val="003B0DC3"/>
    <w:rsid w:val="003B19A3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2F44"/>
    <w:rsid w:val="00450774"/>
    <w:rsid w:val="00451374"/>
    <w:rsid w:val="00453543"/>
    <w:rsid w:val="004675B1"/>
    <w:rsid w:val="00470119"/>
    <w:rsid w:val="00470B4E"/>
    <w:rsid w:val="00472A1B"/>
    <w:rsid w:val="00481250"/>
    <w:rsid w:val="004B1C8E"/>
    <w:rsid w:val="004B1CED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4178"/>
    <w:rsid w:val="005E1255"/>
    <w:rsid w:val="005E2F15"/>
    <w:rsid w:val="005F1550"/>
    <w:rsid w:val="005F36E2"/>
    <w:rsid w:val="005F6450"/>
    <w:rsid w:val="00610239"/>
    <w:rsid w:val="0061777B"/>
    <w:rsid w:val="00627276"/>
    <w:rsid w:val="00627A98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9E1"/>
    <w:rsid w:val="00680791"/>
    <w:rsid w:val="00680F29"/>
    <w:rsid w:val="00697987"/>
    <w:rsid w:val="00697994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6BCE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4898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41285"/>
    <w:rsid w:val="00843673"/>
    <w:rsid w:val="00851BE8"/>
    <w:rsid w:val="00855A99"/>
    <w:rsid w:val="0086098A"/>
    <w:rsid w:val="008740FE"/>
    <w:rsid w:val="00876030"/>
    <w:rsid w:val="00876743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25E65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44139"/>
    <w:rsid w:val="00A53603"/>
    <w:rsid w:val="00A53AE5"/>
    <w:rsid w:val="00A56308"/>
    <w:rsid w:val="00A60F72"/>
    <w:rsid w:val="00A9239C"/>
    <w:rsid w:val="00A93E9B"/>
    <w:rsid w:val="00A97FF5"/>
    <w:rsid w:val="00AA5014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129C"/>
    <w:rsid w:val="00B42ADC"/>
    <w:rsid w:val="00B4348D"/>
    <w:rsid w:val="00B446D7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463"/>
    <w:rsid w:val="00BA4BEF"/>
    <w:rsid w:val="00BB2795"/>
    <w:rsid w:val="00BB5D3D"/>
    <w:rsid w:val="00BD1189"/>
    <w:rsid w:val="00BD14D3"/>
    <w:rsid w:val="00BD2D70"/>
    <w:rsid w:val="00BD4A6D"/>
    <w:rsid w:val="00BD6C30"/>
    <w:rsid w:val="00BE77DC"/>
    <w:rsid w:val="00BF14F4"/>
    <w:rsid w:val="00BF18D8"/>
    <w:rsid w:val="00C0506C"/>
    <w:rsid w:val="00C055CB"/>
    <w:rsid w:val="00C159A7"/>
    <w:rsid w:val="00C21979"/>
    <w:rsid w:val="00C25560"/>
    <w:rsid w:val="00C2591B"/>
    <w:rsid w:val="00C268FE"/>
    <w:rsid w:val="00C31D10"/>
    <w:rsid w:val="00C35C16"/>
    <w:rsid w:val="00C51D0E"/>
    <w:rsid w:val="00C51E05"/>
    <w:rsid w:val="00C53F66"/>
    <w:rsid w:val="00C54B3F"/>
    <w:rsid w:val="00C54CD3"/>
    <w:rsid w:val="00C577E7"/>
    <w:rsid w:val="00C61EAB"/>
    <w:rsid w:val="00C62B6C"/>
    <w:rsid w:val="00C6458F"/>
    <w:rsid w:val="00C7028C"/>
    <w:rsid w:val="00C71F64"/>
    <w:rsid w:val="00C75397"/>
    <w:rsid w:val="00C830BD"/>
    <w:rsid w:val="00C92EEB"/>
    <w:rsid w:val="00C96F40"/>
    <w:rsid w:val="00C97F29"/>
    <w:rsid w:val="00CA2C3D"/>
    <w:rsid w:val="00CB3307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31D8E"/>
    <w:rsid w:val="00E346E1"/>
    <w:rsid w:val="00E351DE"/>
    <w:rsid w:val="00E44F42"/>
    <w:rsid w:val="00E467C9"/>
    <w:rsid w:val="00E554C3"/>
    <w:rsid w:val="00E64627"/>
    <w:rsid w:val="00E6499C"/>
    <w:rsid w:val="00E66186"/>
    <w:rsid w:val="00E719A7"/>
    <w:rsid w:val="00E719A8"/>
    <w:rsid w:val="00E77249"/>
    <w:rsid w:val="00E83866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52B52"/>
    <w:rsid w:val="00F62DAF"/>
    <w:rsid w:val="00F718B8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61C4-1CA5-4AB3-850F-7AC0732D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488</cp:revision>
  <cp:lastPrinted>2025-10-01T14:19:00Z</cp:lastPrinted>
  <dcterms:created xsi:type="dcterms:W3CDTF">2020-04-27T06:33:00Z</dcterms:created>
  <dcterms:modified xsi:type="dcterms:W3CDTF">2025-10-06T07:34:00Z</dcterms:modified>
</cp:coreProperties>
</file>