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A4" w:rsidRPr="0065427F" w:rsidRDefault="007F3DA4" w:rsidP="007F3DA4">
      <w:pPr>
        <w:keepNext/>
        <w:tabs>
          <w:tab w:val="left" w:pos="0"/>
        </w:tabs>
        <w:spacing w:line="360" w:lineRule="exact"/>
        <w:outlineLvl w:val="0"/>
        <w:rPr>
          <w:b/>
          <w:spacing w:val="40"/>
          <w:sz w:val="28"/>
          <w:szCs w:val="28"/>
          <w:lang w:eastAsia="bg-BG"/>
        </w:rPr>
      </w:pPr>
      <w:r w:rsidRPr="0065427F">
        <w:rPr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1717A3E7" wp14:editId="00F79B5B">
            <wp:simplePos x="0" y="0"/>
            <wp:positionH relativeFrom="column">
              <wp:posOffset>-200660</wp:posOffset>
            </wp:positionH>
            <wp:positionV relativeFrom="paragraph">
              <wp:posOffset>22860</wp:posOffset>
            </wp:positionV>
            <wp:extent cx="599440" cy="8953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27F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60F9BA5" wp14:editId="0FD2DB84">
                <wp:simplePos x="0" y="0"/>
                <wp:positionH relativeFrom="column">
                  <wp:posOffset>-429260</wp:posOffset>
                </wp:positionH>
                <wp:positionV relativeFrom="paragraph">
                  <wp:posOffset>463550</wp:posOffset>
                </wp:positionV>
                <wp:extent cx="814705" cy="0"/>
                <wp:effectExtent l="6985" t="8255" r="12065" b="57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14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33.8pt;margin-top:36.5pt;width:64.15pt;height:0;rotation:90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"/>
            </w:pict>
          </mc:Fallback>
        </mc:AlternateContent>
      </w:r>
      <w:r w:rsidRPr="0065427F">
        <w:rPr>
          <w:b/>
          <w:spacing w:val="40"/>
          <w:sz w:val="28"/>
          <w:szCs w:val="28"/>
          <w:lang w:eastAsia="bg-BG"/>
        </w:rPr>
        <w:t>РЕПУБЛИКА БЪЛГАРИЯ</w:t>
      </w:r>
    </w:p>
    <w:p w:rsidR="007F3DA4" w:rsidRPr="0065427F" w:rsidRDefault="007F3DA4" w:rsidP="007F3DA4">
      <w:pPr>
        <w:keepNext/>
        <w:tabs>
          <w:tab w:val="left" w:pos="1276"/>
        </w:tabs>
        <w:spacing w:line="360" w:lineRule="exact"/>
        <w:outlineLvl w:val="0"/>
        <w:rPr>
          <w:spacing w:val="30"/>
          <w:sz w:val="28"/>
          <w:szCs w:val="28"/>
          <w:lang w:val="bg-BG" w:eastAsia="bg-BG"/>
        </w:rPr>
      </w:pPr>
      <w:r w:rsidRPr="0065427F">
        <w:rPr>
          <w:spacing w:val="30"/>
          <w:sz w:val="28"/>
          <w:szCs w:val="28"/>
          <w:lang w:eastAsia="bg-BG"/>
        </w:rPr>
        <w:t>Министерство на</w:t>
      </w:r>
      <w:r w:rsidRPr="0065427F">
        <w:rPr>
          <w:spacing w:val="30"/>
          <w:sz w:val="28"/>
          <w:szCs w:val="28"/>
          <w:lang w:val="bg-BG" w:eastAsia="bg-BG"/>
        </w:rPr>
        <w:t xml:space="preserve"> земеделието</w:t>
      </w:r>
      <w:r w:rsidR="00E6499C" w:rsidRPr="0065427F">
        <w:rPr>
          <w:spacing w:val="30"/>
          <w:sz w:val="28"/>
          <w:szCs w:val="28"/>
          <w:lang w:val="bg-BG" w:eastAsia="bg-BG"/>
        </w:rPr>
        <w:t xml:space="preserve"> и храните </w:t>
      </w:r>
    </w:p>
    <w:p w:rsidR="007F3DA4" w:rsidRPr="0065427F" w:rsidRDefault="007F3DA4" w:rsidP="007F3DA4">
      <w:pPr>
        <w:keepNext/>
        <w:tabs>
          <w:tab w:val="left" w:pos="0"/>
        </w:tabs>
        <w:spacing w:line="360" w:lineRule="exact"/>
        <w:ind w:left="1247" w:hanging="1247"/>
        <w:outlineLvl w:val="0"/>
        <w:rPr>
          <w:spacing w:val="30"/>
          <w:sz w:val="28"/>
          <w:szCs w:val="28"/>
          <w:lang w:val="bg-BG" w:eastAsia="bg-BG"/>
        </w:rPr>
      </w:pPr>
      <w:r w:rsidRPr="0065427F">
        <w:rPr>
          <w:spacing w:val="30"/>
          <w:sz w:val="28"/>
          <w:szCs w:val="28"/>
          <w:lang w:val="bg-BG" w:eastAsia="bg-BG"/>
        </w:rPr>
        <w:t>Областна дирекция „Земеделие“ гр.Пазарджик</w:t>
      </w:r>
    </w:p>
    <w:p w:rsidR="007F3DA4" w:rsidRPr="0065427F" w:rsidRDefault="007F3DA4" w:rsidP="007F3DA4">
      <w:pPr>
        <w:keepNext/>
        <w:spacing w:line="360" w:lineRule="exact"/>
        <w:ind w:left="142"/>
        <w:outlineLvl w:val="0"/>
        <w:rPr>
          <w:spacing w:val="30"/>
          <w:sz w:val="28"/>
          <w:szCs w:val="28"/>
          <w:lang w:eastAsia="bg-BG"/>
        </w:rPr>
      </w:pPr>
      <w:r w:rsidRPr="0065427F">
        <w:rPr>
          <w:spacing w:val="30"/>
          <w:sz w:val="28"/>
          <w:szCs w:val="28"/>
          <w:lang w:val="bg-BG" w:eastAsia="bg-BG"/>
        </w:rPr>
        <w:t>Комисия  по чл.17, ал.1, т.1 от ЗОЗЗ</w:t>
      </w:r>
    </w:p>
    <w:p w:rsidR="00BB2795" w:rsidRDefault="00BB2795" w:rsidP="007F3DA4">
      <w:pPr>
        <w:tabs>
          <w:tab w:val="left" w:pos="2127"/>
        </w:tabs>
        <w:ind w:left="5812" w:hanging="52"/>
        <w:jc w:val="both"/>
        <w:rPr>
          <w:szCs w:val="24"/>
          <w:lang w:val="bg-BG"/>
        </w:rPr>
      </w:pPr>
    </w:p>
    <w:p w:rsidR="005F36E2" w:rsidRPr="005F36E2" w:rsidRDefault="005F36E2" w:rsidP="007F3DA4">
      <w:pPr>
        <w:tabs>
          <w:tab w:val="left" w:pos="2127"/>
        </w:tabs>
        <w:ind w:left="5812" w:hanging="52"/>
        <w:jc w:val="both"/>
        <w:rPr>
          <w:szCs w:val="24"/>
          <w:lang w:val="bg-BG"/>
        </w:rPr>
      </w:pPr>
    </w:p>
    <w:p w:rsidR="007F3DA4" w:rsidRPr="00F45195" w:rsidRDefault="00B4129C" w:rsidP="00BB2795">
      <w:pPr>
        <w:tabs>
          <w:tab w:val="left" w:pos="2127"/>
        </w:tabs>
        <w:spacing w:line="276" w:lineRule="auto"/>
        <w:ind w:left="5812" w:hanging="52"/>
        <w:jc w:val="both"/>
        <w:rPr>
          <w:szCs w:val="24"/>
          <w:lang w:val="bg-BG"/>
        </w:rPr>
      </w:pPr>
      <w:r w:rsidRPr="00F45195">
        <w:rPr>
          <w:szCs w:val="24"/>
          <w:lang w:val="bg-BG"/>
        </w:rPr>
        <w:tab/>
      </w:r>
      <w:r w:rsidR="00C0506C" w:rsidRPr="00F45195">
        <w:rPr>
          <w:szCs w:val="24"/>
          <w:lang w:val="bg-BG"/>
        </w:rPr>
        <w:tab/>
        <w:t xml:space="preserve">  </w:t>
      </w:r>
      <w:r w:rsidR="007F3DA4" w:rsidRPr="00F45195">
        <w:rPr>
          <w:szCs w:val="24"/>
          <w:lang w:val="bg-BG"/>
        </w:rPr>
        <w:t>Препис - извлечение</w:t>
      </w:r>
    </w:p>
    <w:p w:rsidR="007F3DA4" w:rsidRPr="002E0F2D" w:rsidRDefault="007F3DA4" w:rsidP="00BB2795">
      <w:pPr>
        <w:spacing w:line="276" w:lineRule="auto"/>
        <w:ind w:left="6521"/>
        <w:jc w:val="both"/>
        <w:rPr>
          <w:szCs w:val="24"/>
          <w:lang w:val="bg-BG"/>
        </w:rPr>
      </w:pPr>
      <w:r w:rsidRPr="00F45195">
        <w:rPr>
          <w:szCs w:val="24"/>
          <w:lang w:val="bg-BG"/>
        </w:rPr>
        <w:t>Протокол № ПО-10-</w:t>
      </w:r>
      <w:r w:rsidR="0003502A">
        <w:rPr>
          <w:szCs w:val="24"/>
          <w:lang w:val="bg-BG"/>
        </w:rPr>
        <w:t>5</w:t>
      </w:r>
    </w:p>
    <w:p w:rsidR="007F3DA4" w:rsidRPr="00F45195" w:rsidRDefault="007F3DA4" w:rsidP="00BB2795">
      <w:pPr>
        <w:tabs>
          <w:tab w:val="left" w:pos="7371"/>
        </w:tabs>
        <w:spacing w:line="276" w:lineRule="auto"/>
        <w:ind w:left="1260" w:firstLine="5261"/>
        <w:jc w:val="both"/>
        <w:rPr>
          <w:szCs w:val="24"/>
          <w:lang w:val="bg-BG"/>
        </w:rPr>
      </w:pPr>
      <w:r w:rsidRPr="00F45195">
        <w:rPr>
          <w:szCs w:val="24"/>
          <w:lang w:val="bg-BG"/>
        </w:rPr>
        <w:t>От</w:t>
      </w:r>
      <w:r w:rsidRPr="00F45195">
        <w:rPr>
          <w:szCs w:val="24"/>
          <w:lang w:val="ru-RU"/>
        </w:rPr>
        <w:t xml:space="preserve"> </w:t>
      </w:r>
      <w:r w:rsidR="0003502A">
        <w:rPr>
          <w:szCs w:val="24"/>
          <w:lang w:val="ru-RU"/>
        </w:rPr>
        <w:t>30</w:t>
      </w:r>
      <w:r w:rsidR="00F312A8">
        <w:rPr>
          <w:szCs w:val="24"/>
          <w:lang w:val="bg-BG"/>
        </w:rPr>
        <w:t>.</w:t>
      </w:r>
      <w:r w:rsidR="00CD19C2">
        <w:rPr>
          <w:szCs w:val="24"/>
          <w:lang w:val="bg-BG"/>
        </w:rPr>
        <w:t>0</w:t>
      </w:r>
      <w:r w:rsidR="0003502A">
        <w:rPr>
          <w:szCs w:val="24"/>
          <w:lang w:val="bg-BG"/>
        </w:rPr>
        <w:t>5</w:t>
      </w:r>
      <w:r w:rsidR="00F312A8">
        <w:rPr>
          <w:szCs w:val="24"/>
          <w:lang w:val="bg-BG"/>
        </w:rPr>
        <w:t>.</w:t>
      </w:r>
      <w:r w:rsidR="008C7328">
        <w:rPr>
          <w:szCs w:val="24"/>
          <w:lang w:val="bg-BG"/>
        </w:rPr>
        <w:t>202</w:t>
      </w:r>
      <w:r w:rsidR="00CD19C2">
        <w:rPr>
          <w:szCs w:val="24"/>
          <w:lang w:val="bg-BG"/>
        </w:rPr>
        <w:t>5</w:t>
      </w:r>
      <w:r w:rsidRPr="00F45195">
        <w:rPr>
          <w:szCs w:val="24"/>
          <w:lang w:val="bg-BG"/>
        </w:rPr>
        <w:t xml:space="preserve"> год.</w:t>
      </w:r>
    </w:p>
    <w:p w:rsidR="005F36E2" w:rsidRDefault="005F36E2" w:rsidP="00BB2795">
      <w:pPr>
        <w:spacing w:line="276" w:lineRule="auto"/>
        <w:jc w:val="center"/>
        <w:rPr>
          <w:b/>
          <w:szCs w:val="24"/>
          <w:lang w:val="bg-BG"/>
        </w:rPr>
      </w:pPr>
    </w:p>
    <w:p w:rsidR="002C29EA" w:rsidRPr="00F45195" w:rsidRDefault="002C29EA" w:rsidP="00BB2795">
      <w:pPr>
        <w:spacing w:line="276" w:lineRule="auto"/>
        <w:jc w:val="center"/>
        <w:rPr>
          <w:b/>
          <w:szCs w:val="24"/>
          <w:lang w:val="bg-BG"/>
        </w:rPr>
      </w:pPr>
    </w:p>
    <w:p w:rsidR="007F3DA4" w:rsidRPr="00F45195" w:rsidRDefault="007F3DA4" w:rsidP="00BB2795">
      <w:pPr>
        <w:spacing w:line="276" w:lineRule="auto"/>
        <w:jc w:val="center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>Р Е  Ш Е Н И Е :</w:t>
      </w:r>
    </w:p>
    <w:p w:rsidR="007F3DA4" w:rsidRPr="00755F83" w:rsidRDefault="007F3DA4" w:rsidP="00BB2795">
      <w:pPr>
        <w:spacing w:line="276" w:lineRule="auto"/>
        <w:jc w:val="center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>№ ПО-10-</w:t>
      </w:r>
      <w:r w:rsidR="0003502A">
        <w:rPr>
          <w:b/>
          <w:szCs w:val="24"/>
          <w:lang w:val="bg-BG"/>
        </w:rPr>
        <w:t>5</w:t>
      </w:r>
    </w:p>
    <w:p w:rsidR="007F3DA4" w:rsidRPr="00F45195" w:rsidRDefault="007F3DA4" w:rsidP="00BB2795">
      <w:pPr>
        <w:spacing w:line="276" w:lineRule="auto"/>
        <w:jc w:val="center"/>
        <w:rPr>
          <w:b/>
          <w:szCs w:val="24"/>
          <w:lang w:val="ru-RU"/>
        </w:rPr>
      </w:pPr>
      <w:r w:rsidRPr="00F45195">
        <w:rPr>
          <w:b/>
          <w:szCs w:val="24"/>
          <w:lang w:val="bg-BG"/>
        </w:rPr>
        <w:t xml:space="preserve">от </w:t>
      </w:r>
      <w:r w:rsidR="0003502A">
        <w:rPr>
          <w:b/>
          <w:szCs w:val="24"/>
          <w:lang w:val="bg-BG"/>
        </w:rPr>
        <w:t>30</w:t>
      </w:r>
      <w:r w:rsidR="00CD19C2">
        <w:rPr>
          <w:b/>
          <w:szCs w:val="24"/>
          <w:lang w:val="bg-BG"/>
        </w:rPr>
        <w:t xml:space="preserve"> </w:t>
      </w:r>
      <w:r w:rsidR="0003502A">
        <w:rPr>
          <w:b/>
          <w:szCs w:val="24"/>
          <w:lang w:val="bg-BG"/>
        </w:rPr>
        <w:t>май</w:t>
      </w:r>
      <w:r w:rsidR="008C7328">
        <w:rPr>
          <w:b/>
          <w:szCs w:val="24"/>
          <w:lang w:val="bg-BG"/>
        </w:rPr>
        <w:t xml:space="preserve"> </w:t>
      </w:r>
      <w:r w:rsidR="00291F7E" w:rsidRPr="00F45195">
        <w:rPr>
          <w:b/>
          <w:szCs w:val="24"/>
          <w:lang w:val="bg-BG"/>
        </w:rPr>
        <w:t>202</w:t>
      </w:r>
      <w:r w:rsidR="00CD19C2">
        <w:rPr>
          <w:b/>
          <w:szCs w:val="24"/>
          <w:lang w:val="bg-BG"/>
        </w:rPr>
        <w:t>5</w:t>
      </w:r>
      <w:r w:rsidRPr="00F45195">
        <w:rPr>
          <w:b/>
          <w:szCs w:val="24"/>
          <w:lang w:val="bg-BG"/>
        </w:rPr>
        <w:t xml:space="preserve"> г</w:t>
      </w:r>
      <w:r w:rsidRPr="00F45195">
        <w:rPr>
          <w:b/>
          <w:szCs w:val="24"/>
          <w:lang w:val="ru-RU"/>
        </w:rPr>
        <w:t>одина</w:t>
      </w:r>
    </w:p>
    <w:p w:rsidR="007F3DA4" w:rsidRPr="00F45195" w:rsidRDefault="007F3DA4" w:rsidP="00BB2795">
      <w:pPr>
        <w:spacing w:line="276" w:lineRule="auto"/>
        <w:ind w:left="720" w:hanging="720"/>
        <w:jc w:val="center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>ЗА:      Промяна предназначение на земеделските земи за неземеделски нужди и      утвърждаване на площадки и трасета за проектиране</w:t>
      </w:r>
    </w:p>
    <w:p w:rsidR="00BB2795" w:rsidRDefault="00BB2795" w:rsidP="00BB2795">
      <w:pPr>
        <w:spacing w:line="276" w:lineRule="auto"/>
        <w:ind w:left="720" w:hanging="720"/>
        <w:rPr>
          <w:b/>
          <w:szCs w:val="24"/>
          <w:lang w:val="bg-BG"/>
        </w:rPr>
      </w:pPr>
    </w:p>
    <w:p w:rsidR="002C29EA" w:rsidRDefault="002C29EA" w:rsidP="00BB2795">
      <w:pPr>
        <w:spacing w:line="276" w:lineRule="auto"/>
        <w:ind w:left="720" w:hanging="720"/>
        <w:rPr>
          <w:b/>
          <w:szCs w:val="24"/>
          <w:lang w:val="bg-BG"/>
        </w:rPr>
      </w:pPr>
    </w:p>
    <w:p w:rsidR="007F3DA4" w:rsidRPr="00F45195" w:rsidRDefault="007F3DA4" w:rsidP="00BB2795">
      <w:pPr>
        <w:spacing w:line="276" w:lineRule="auto"/>
        <w:jc w:val="center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>КОМИСИЯТА по чл.17, ал. 1, т.1 от ЗОЗЗ</w:t>
      </w:r>
    </w:p>
    <w:p w:rsidR="002C29EA" w:rsidRDefault="007F3DA4" w:rsidP="00BB2795">
      <w:pPr>
        <w:tabs>
          <w:tab w:val="left" w:pos="5460"/>
        </w:tabs>
        <w:spacing w:line="276" w:lineRule="auto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ab/>
      </w:r>
    </w:p>
    <w:p w:rsidR="007F3DA4" w:rsidRDefault="007F3DA4" w:rsidP="00BB2795">
      <w:pPr>
        <w:spacing w:line="276" w:lineRule="auto"/>
        <w:jc w:val="center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>РЕШИ:</w:t>
      </w:r>
    </w:p>
    <w:p w:rsidR="00755F83" w:rsidRDefault="00755F83" w:rsidP="00BB2795">
      <w:pPr>
        <w:spacing w:line="276" w:lineRule="auto"/>
        <w:jc w:val="center"/>
        <w:rPr>
          <w:b/>
          <w:szCs w:val="24"/>
          <w:lang w:val="bg-BG"/>
        </w:rPr>
      </w:pPr>
    </w:p>
    <w:p w:rsidR="00755F83" w:rsidRPr="00843673" w:rsidRDefault="00755F83" w:rsidP="005D4178">
      <w:pPr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  <w:r w:rsidRPr="00843673">
        <w:rPr>
          <w:b/>
          <w:i/>
          <w:noProof/>
          <w:szCs w:val="24"/>
          <w:lang w:val="ru-RU"/>
        </w:rPr>
        <w:t>I. На основание чл.22, ал.1 от Закона за опазване на земеделските земи и чл.32, ал.1 от Правилника за прилагане на Закона за опазване на земеделските земи утвърждава площадка за проектиране на обекти, както следва:</w:t>
      </w:r>
    </w:p>
    <w:p w:rsidR="00755F83" w:rsidRPr="00843673" w:rsidRDefault="00755F83" w:rsidP="005D4178">
      <w:pPr>
        <w:tabs>
          <w:tab w:val="left" w:pos="709"/>
        </w:tabs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</w:p>
    <w:p w:rsidR="00521096" w:rsidRDefault="00755F83" w:rsidP="00521096">
      <w:pPr>
        <w:spacing w:line="276" w:lineRule="auto"/>
        <w:ind w:left="34" w:firstLine="567"/>
        <w:jc w:val="both"/>
        <w:rPr>
          <w:szCs w:val="24"/>
        </w:rPr>
      </w:pPr>
      <w:r w:rsidRPr="00843673">
        <w:rPr>
          <w:b/>
          <w:szCs w:val="24"/>
          <w:lang w:val="bg-BG"/>
        </w:rPr>
        <w:t>1.</w:t>
      </w:r>
      <w:r w:rsidRPr="00843673">
        <w:rPr>
          <w:szCs w:val="24"/>
        </w:rPr>
        <w:t xml:space="preserve"> </w:t>
      </w:r>
      <w:r w:rsidR="00521096">
        <w:t xml:space="preserve">Утвърждава площадка за проектиране на обект:  </w:t>
      </w:r>
      <w:r w:rsidR="00521096">
        <w:rPr>
          <w:b/>
        </w:rPr>
        <w:t>„Паркинг</w:t>
      </w:r>
      <w:proofErr w:type="gramStart"/>
      <w:r w:rsidR="00521096">
        <w:rPr>
          <w:b/>
        </w:rPr>
        <w:t xml:space="preserve">“ </w:t>
      </w:r>
      <w:r w:rsidR="00521096">
        <w:t>с</w:t>
      </w:r>
      <w:proofErr w:type="gramEnd"/>
      <w:r w:rsidR="00521096">
        <w:t xml:space="preserve"> която се засягат  </w:t>
      </w:r>
      <w:r w:rsidR="00521096">
        <w:rPr>
          <w:b/>
        </w:rPr>
        <w:t>274 кв. м.</w:t>
      </w:r>
      <w:r w:rsidR="00521096">
        <w:t xml:space="preserve"> </w:t>
      </w:r>
      <w:proofErr w:type="gramStart"/>
      <w:r w:rsidR="00521096">
        <w:t>земеделска</w:t>
      </w:r>
      <w:proofErr w:type="gramEnd"/>
      <w:r w:rsidR="00521096">
        <w:t xml:space="preserve"> земя,  </w:t>
      </w:r>
      <w:r w:rsidR="00521096">
        <w:rPr>
          <w:b/>
        </w:rPr>
        <w:t xml:space="preserve">СЕДМА </w:t>
      </w:r>
      <w:r w:rsidR="00521096">
        <w:t xml:space="preserve">категория, </w:t>
      </w:r>
      <w:r w:rsidR="00521096">
        <w:fldChar w:fldCharType="begin"/>
      </w:r>
      <w:r w:rsidR="00521096">
        <w:instrText xml:space="preserve"> MERGEFIELD "Поливност" </w:instrText>
      </w:r>
      <w:r w:rsidR="00521096">
        <w:fldChar w:fldCharType="separate"/>
      </w:r>
      <w:r w:rsidR="00521096">
        <w:rPr>
          <w:noProof/>
        </w:rPr>
        <w:t>неполивна</w:t>
      </w:r>
      <w:r w:rsidR="00521096">
        <w:fldChar w:fldCharType="end"/>
      </w:r>
      <w:r w:rsidR="00521096">
        <w:t xml:space="preserve">, собственост на </w:t>
      </w:r>
      <w:r w:rsidR="00521096">
        <w:rPr>
          <w:b/>
        </w:rPr>
        <w:t>А</w:t>
      </w:r>
      <w:r w:rsidR="001914B1">
        <w:rPr>
          <w:b/>
          <w:lang w:val="bg-BG"/>
        </w:rPr>
        <w:t>.</w:t>
      </w:r>
      <w:r w:rsidR="00521096">
        <w:rPr>
          <w:b/>
        </w:rPr>
        <w:t>К</w:t>
      </w:r>
      <w:r w:rsidR="001914B1">
        <w:rPr>
          <w:b/>
          <w:lang w:val="bg-BG"/>
        </w:rPr>
        <w:t>.</w:t>
      </w:r>
      <w:r w:rsidR="00521096">
        <w:rPr>
          <w:b/>
        </w:rPr>
        <w:t>Б</w:t>
      </w:r>
      <w:r w:rsidR="001914B1">
        <w:rPr>
          <w:b/>
          <w:lang w:val="bg-BG"/>
        </w:rPr>
        <w:t>.</w:t>
      </w:r>
      <w:r w:rsidR="00521096">
        <w:rPr>
          <w:b/>
        </w:rPr>
        <w:t xml:space="preserve"> </w:t>
      </w:r>
      <w:r w:rsidR="00521096">
        <w:t xml:space="preserve">в землището на </w:t>
      </w:r>
      <w:r w:rsidR="00521096">
        <w:rPr>
          <w:b/>
        </w:rPr>
        <w:t>гр. Батак</w:t>
      </w:r>
      <w:r w:rsidR="00521096">
        <w:t>, имот с идентификатор</w:t>
      </w:r>
      <w:r w:rsidR="00521096">
        <w:rPr>
          <w:b/>
        </w:rPr>
        <w:t xml:space="preserve"> 02837.9.130</w:t>
      </w:r>
      <w:r w:rsidR="00521096">
        <w:t xml:space="preserve">, местност </w:t>
      </w:r>
      <w:r w:rsidR="00521096">
        <w:rPr>
          <w:b/>
        </w:rPr>
        <w:t>“</w:t>
      </w:r>
      <w:r w:rsidR="00521096">
        <w:rPr>
          <w:b/>
          <w:noProof/>
        </w:rPr>
        <w:t>Радецки</w:t>
      </w:r>
      <w:r w:rsidR="00521096">
        <w:rPr>
          <w:b/>
        </w:rPr>
        <w:t>”</w:t>
      </w:r>
      <w:proofErr w:type="gramStart"/>
      <w:r w:rsidR="00521096">
        <w:rPr>
          <w:b/>
        </w:rPr>
        <w:t xml:space="preserve">, </w:t>
      </w:r>
      <w:r w:rsidR="00521096">
        <w:t xml:space="preserve"> община</w:t>
      </w:r>
      <w:proofErr w:type="gramEnd"/>
      <w:r w:rsidR="00521096">
        <w:t xml:space="preserve"> Батак, област Пазарджик при граници посочени в приложената скица и ПУП – ПРЗ.</w:t>
      </w:r>
    </w:p>
    <w:p w:rsidR="00755F83" w:rsidRDefault="00755F83" w:rsidP="005D4178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521096" w:rsidRDefault="00521096" w:rsidP="005D4178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</w:p>
    <w:p w:rsidR="00521096" w:rsidRDefault="00521096" w:rsidP="00521096">
      <w:pPr>
        <w:spacing w:line="276" w:lineRule="auto"/>
        <w:ind w:left="34" w:firstLine="567"/>
        <w:jc w:val="both"/>
        <w:rPr>
          <w:szCs w:val="24"/>
        </w:rPr>
      </w:pPr>
      <w:r>
        <w:rPr>
          <w:b/>
          <w:szCs w:val="24"/>
          <w:lang w:val="bg-BG"/>
        </w:rPr>
        <w:t>2</w:t>
      </w:r>
      <w:r w:rsidRPr="00843673">
        <w:rPr>
          <w:b/>
          <w:szCs w:val="24"/>
          <w:lang w:val="bg-BG"/>
        </w:rPr>
        <w:t>.</w:t>
      </w:r>
      <w:r w:rsidRPr="00843673">
        <w:rPr>
          <w:szCs w:val="24"/>
        </w:rPr>
        <w:t xml:space="preserve"> </w:t>
      </w:r>
      <w:r>
        <w:t xml:space="preserve">Утвърждава площадка за проектиране на обект:  </w:t>
      </w:r>
      <w:r>
        <w:rPr>
          <w:b/>
        </w:rPr>
        <w:t>„За индивидуално вилно строителство</w:t>
      </w:r>
      <w:proofErr w:type="gramStart"/>
      <w:r>
        <w:rPr>
          <w:b/>
        </w:rPr>
        <w:t xml:space="preserve">“ </w:t>
      </w:r>
      <w:r>
        <w:t>с</w:t>
      </w:r>
      <w:proofErr w:type="gramEnd"/>
      <w:r>
        <w:t xml:space="preserve"> която се засягат  </w:t>
      </w:r>
      <w:r>
        <w:rPr>
          <w:b/>
        </w:rPr>
        <w:t>618 кв. м.</w:t>
      </w:r>
      <w:r>
        <w:t xml:space="preserve"> </w:t>
      </w:r>
      <w:proofErr w:type="gramStart"/>
      <w:r>
        <w:t>земеделска</w:t>
      </w:r>
      <w:proofErr w:type="gramEnd"/>
      <w:r>
        <w:t xml:space="preserve"> земя,  </w:t>
      </w:r>
      <w:r>
        <w:rPr>
          <w:b/>
        </w:rPr>
        <w:t xml:space="preserve">СЕДМА </w:t>
      </w:r>
      <w:r>
        <w:t xml:space="preserve">категория, </w:t>
      </w:r>
      <w:r>
        <w:fldChar w:fldCharType="begin"/>
      </w:r>
      <w:r>
        <w:instrText xml:space="preserve"> MERGEFIELD "Поливност" </w:instrText>
      </w:r>
      <w:r>
        <w:fldChar w:fldCharType="separate"/>
      </w:r>
      <w:r>
        <w:rPr>
          <w:noProof/>
        </w:rPr>
        <w:t>неполивна</w:t>
      </w:r>
      <w:r>
        <w:fldChar w:fldCharType="end"/>
      </w:r>
      <w:r>
        <w:t xml:space="preserve">, собственост на </w:t>
      </w:r>
      <w:r w:rsidR="001914B1">
        <w:rPr>
          <w:b/>
        </w:rPr>
        <w:t>А</w:t>
      </w:r>
      <w:r w:rsidR="001914B1">
        <w:rPr>
          <w:b/>
          <w:lang w:val="bg-BG"/>
        </w:rPr>
        <w:t>.</w:t>
      </w:r>
      <w:r w:rsidR="001914B1">
        <w:rPr>
          <w:b/>
        </w:rPr>
        <w:t>К</w:t>
      </w:r>
      <w:r w:rsidR="001914B1">
        <w:rPr>
          <w:b/>
          <w:lang w:val="bg-BG"/>
        </w:rPr>
        <w:t>.</w:t>
      </w:r>
      <w:r w:rsidR="001914B1">
        <w:rPr>
          <w:b/>
        </w:rPr>
        <w:t>Б</w:t>
      </w:r>
      <w:r w:rsidR="001914B1">
        <w:rPr>
          <w:b/>
          <w:lang w:val="bg-BG"/>
        </w:rPr>
        <w:t>.</w:t>
      </w:r>
      <w:r w:rsidR="001914B1">
        <w:rPr>
          <w:b/>
        </w:rPr>
        <w:t xml:space="preserve"> </w:t>
      </w:r>
      <w:r>
        <w:t xml:space="preserve">в землището на </w:t>
      </w:r>
      <w:r>
        <w:rPr>
          <w:b/>
        </w:rPr>
        <w:t>гр. Батак</w:t>
      </w:r>
      <w:r>
        <w:t>, имот с идентификатор</w:t>
      </w:r>
      <w:r>
        <w:rPr>
          <w:b/>
        </w:rPr>
        <w:t xml:space="preserve"> 02837.9.133</w:t>
      </w:r>
      <w:r>
        <w:t xml:space="preserve">, местност </w:t>
      </w:r>
      <w:r>
        <w:rPr>
          <w:b/>
        </w:rPr>
        <w:t>“</w:t>
      </w:r>
      <w:r>
        <w:rPr>
          <w:b/>
          <w:noProof/>
        </w:rPr>
        <w:t>Радецки</w:t>
      </w:r>
      <w:r>
        <w:rPr>
          <w:b/>
        </w:rPr>
        <w:t>”</w:t>
      </w:r>
      <w:proofErr w:type="gramStart"/>
      <w:r>
        <w:rPr>
          <w:b/>
        </w:rPr>
        <w:t xml:space="preserve">, </w:t>
      </w:r>
      <w:r>
        <w:t xml:space="preserve"> община</w:t>
      </w:r>
      <w:proofErr w:type="gramEnd"/>
      <w:r>
        <w:t xml:space="preserve"> Батак, област Пазарджик при граници посочени в приложената скица и ПУП – ПРЗ.</w:t>
      </w:r>
    </w:p>
    <w:p w:rsidR="00521096" w:rsidRDefault="00521096" w:rsidP="00521096">
      <w:pPr>
        <w:spacing w:line="276" w:lineRule="auto"/>
        <w:ind w:left="34" w:firstLine="567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521096" w:rsidRDefault="00521096" w:rsidP="00521096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</w:p>
    <w:p w:rsidR="00521096" w:rsidRDefault="00521096" w:rsidP="00521096">
      <w:pPr>
        <w:spacing w:line="276" w:lineRule="auto"/>
        <w:ind w:left="34" w:firstLine="567"/>
        <w:jc w:val="both"/>
        <w:rPr>
          <w:szCs w:val="24"/>
        </w:rPr>
      </w:pPr>
      <w:r>
        <w:rPr>
          <w:b/>
          <w:szCs w:val="24"/>
          <w:lang w:val="bg-BG"/>
        </w:rPr>
        <w:t>3</w:t>
      </w:r>
      <w:r w:rsidRPr="00843673">
        <w:rPr>
          <w:b/>
          <w:szCs w:val="24"/>
          <w:lang w:val="bg-BG"/>
        </w:rPr>
        <w:t>.</w:t>
      </w:r>
      <w:r w:rsidRPr="00843673">
        <w:rPr>
          <w:szCs w:val="24"/>
        </w:rPr>
        <w:t xml:space="preserve"> </w:t>
      </w:r>
      <w:r>
        <w:t xml:space="preserve">Утвърждава площадка за проектиране на обект:  </w:t>
      </w:r>
      <w:r>
        <w:rPr>
          <w:b/>
        </w:rPr>
        <w:t>„За индивидуално вилно строителство</w:t>
      </w:r>
      <w:proofErr w:type="gramStart"/>
      <w:r>
        <w:rPr>
          <w:b/>
        </w:rPr>
        <w:t xml:space="preserve">“ </w:t>
      </w:r>
      <w:r>
        <w:t>с</w:t>
      </w:r>
      <w:proofErr w:type="gramEnd"/>
      <w:r>
        <w:t xml:space="preserve"> която се засягат  </w:t>
      </w:r>
      <w:r>
        <w:rPr>
          <w:b/>
        </w:rPr>
        <w:t>550 кв. м.</w:t>
      </w:r>
      <w:r>
        <w:t xml:space="preserve"> </w:t>
      </w:r>
      <w:proofErr w:type="gramStart"/>
      <w:r>
        <w:t>земеделска</w:t>
      </w:r>
      <w:proofErr w:type="gramEnd"/>
      <w:r>
        <w:t xml:space="preserve"> земя,  </w:t>
      </w:r>
      <w:r>
        <w:rPr>
          <w:b/>
        </w:rPr>
        <w:t xml:space="preserve">СЕДМА </w:t>
      </w:r>
      <w:r>
        <w:t xml:space="preserve">категория, </w:t>
      </w:r>
      <w:r>
        <w:fldChar w:fldCharType="begin"/>
      </w:r>
      <w:r>
        <w:instrText xml:space="preserve"> MERGEFIELD "Поливност" </w:instrText>
      </w:r>
      <w:r>
        <w:fldChar w:fldCharType="separate"/>
      </w:r>
      <w:r>
        <w:rPr>
          <w:noProof/>
        </w:rPr>
        <w:t>неполивна</w:t>
      </w:r>
      <w:r>
        <w:fldChar w:fldCharType="end"/>
      </w:r>
      <w:r>
        <w:t xml:space="preserve">, собственост на </w:t>
      </w:r>
      <w:r w:rsidR="001914B1">
        <w:rPr>
          <w:b/>
        </w:rPr>
        <w:t>А</w:t>
      </w:r>
      <w:r w:rsidR="001914B1">
        <w:rPr>
          <w:b/>
          <w:lang w:val="bg-BG"/>
        </w:rPr>
        <w:t>.</w:t>
      </w:r>
      <w:r w:rsidR="001914B1">
        <w:rPr>
          <w:b/>
        </w:rPr>
        <w:t>К</w:t>
      </w:r>
      <w:r w:rsidR="001914B1">
        <w:rPr>
          <w:b/>
          <w:lang w:val="bg-BG"/>
        </w:rPr>
        <w:t>.</w:t>
      </w:r>
      <w:r w:rsidR="001914B1">
        <w:rPr>
          <w:b/>
        </w:rPr>
        <w:t>Б</w:t>
      </w:r>
      <w:r w:rsidR="001914B1">
        <w:rPr>
          <w:b/>
          <w:lang w:val="bg-BG"/>
        </w:rPr>
        <w:t>.</w:t>
      </w:r>
      <w:r w:rsidR="001914B1">
        <w:rPr>
          <w:b/>
        </w:rPr>
        <w:t xml:space="preserve"> </w:t>
      </w:r>
      <w:r>
        <w:t xml:space="preserve">в землището на </w:t>
      </w:r>
      <w:r>
        <w:rPr>
          <w:b/>
        </w:rPr>
        <w:t>гр. Батак</w:t>
      </w:r>
      <w:r>
        <w:t>, имот с идентификатор</w:t>
      </w:r>
      <w:r>
        <w:rPr>
          <w:b/>
        </w:rPr>
        <w:t xml:space="preserve"> 02837.9.134</w:t>
      </w:r>
      <w:r>
        <w:t xml:space="preserve">, местност </w:t>
      </w:r>
      <w:r>
        <w:rPr>
          <w:b/>
        </w:rPr>
        <w:t>“</w:t>
      </w:r>
      <w:r>
        <w:rPr>
          <w:b/>
          <w:noProof/>
        </w:rPr>
        <w:t>Радецки</w:t>
      </w:r>
      <w:r>
        <w:rPr>
          <w:b/>
        </w:rPr>
        <w:t>”</w:t>
      </w:r>
      <w:proofErr w:type="gramStart"/>
      <w:r>
        <w:rPr>
          <w:b/>
        </w:rPr>
        <w:t xml:space="preserve">, </w:t>
      </w:r>
      <w:r>
        <w:t xml:space="preserve"> община</w:t>
      </w:r>
      <w:proofErr w:type="gramEnd"/>
      <w:r>
        <w:t xml:space="preserve"> Батак, област Пазарджик при граници посочени в приложената скица и ПУП – ПРЗ.</w:t>
      </w:r>
    </w:p>
    <w:p w:rsidR="00521096" w:rsidRDefault="00521096" w:rsidP="00521096">
      <w:pPr>
        <w:spacing w:line="276" w:lineRule="auto"/>
        <w:ind w:left="34" w:firstLine="567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521096" w:rsidRDefault="00521096" w:rsidP="00521096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</w:p>
    <w:p w:rsidR="00521096" w:rsidRDefault="00521096" w:rsidP="00521096">
      <w:pPr>
        <w:spacing w:line="276" w:lineRule="auto"/>
        <w:ind w:left="34" w:firstLine="567"/>
        <w:jc w:val="both"/>
        <w:rPr>
          <w:szCs w:val="24"/>
        </w:rPr>
      </w:pPr>
      <w:r>
        <w:rPr>
          <w:b/>
          <w:szCs w:val="24"/>
          <w:lang w:val="bg-BG"/>
        </w:rPr>
        <w:lastRenderedPageBreak/>
        <w:t>4</w:t>
      </w:r>
      <w:r w:rsidRPr="00843673">
        <w:rPr>
          <w:b/>
          <w:szCs w:val="24"/>
          <w:lang w:val="bg-BG"/>
        </w:rPr>
        <w:t>.</w:t>
      </w:r>
      <w:r w:rsidRPr="00843673">
        <w:rPr>
          <w:szCs w:val="24"/>
        </w:rPr>
        <w:t xml:space="preserve"> </w:t>
      </w:r>
      <w:r>
        <w:t xml:space="preserve">Утвърждава площадка за проектиране на обект:  </w:t>
      </w:r>
      <w:r>
        <w:rPr>
          <w:b/>
        </w:rPr>
        <w:t>„За индивидуално вилно строителство</w:t>
      </w:r>
      <w:proofErr w:type="gramStart"/>
      <w:r>
        <w:rPr>
          <w:b/>
        </w:rPr>
        <w:t xml:space="preserve">“ </w:t>
      </w:r>
      <w:r>
        <w:t>с</w:t>
      </w:r>
      <w:proofErr w:type="gramEnd"/>
      <w:r>
        <w:t xml:space="preserve"> която се засягат  </w:t>
      </w:r>
      <w:r>
        <w:rPr>
          <w:b/>
        </w:rPr>
        <w:t>550 кв. м.</w:t>
      </w:r>
      <w:r>
        <w:t xml:space="preserve"> </w:t>
      </w:r>
      <w:proofErr w:type="gramStart"/>
      <w:r>
        <w:t>земеделска</w:t>
      </w:r>
      <w:proofErr w:type="gramEnd"/>
      <w:r>
        <w:t xml:space="preserve"> земя,  </w:t>
      </w:r>
      <w:r>
        <w:rPr>
          <w:b/>
        </w:rPr>
        <w:t xml:space="preserve">СЕДМА </w:t>
      </w:r>
      <w:r>
        <w:t xml:space="preserve">категория, </w:t>
      </w:r>
      <w:r>
        <w:fldChar w:fldCharType="begin"/>
      </w:r>
      <w:r>
        <w:instrText xml:space="preserve"> MERGEFIELD "Поливност" </w:instrText>
      </w:r>
      <w:r>
        <w:fldChar w:fldCharType="separate"/>
      </w:r>
      <w:r>
        <w:rPr>
          <w:noProof/>
        </w:rPr>
        <w:t>неполивна</w:t>
      </w:r>
      <w:r>
        <w:fldChar w:fldCharType="end"/>
      </w:r>
      <w:r>
        <w:t xml:space="preserve">, собственост на </w:t>
      </w:r>
      <w:r w:rsidR="001914B1">
        <w:rPr>
          <w:b/>
        </w:rPr>
        <w:t>А</w:t>
      </w:r>
      <w:r w:rsidR="001914B1">
        <w:rPr>
          <w:b/>
          <w:lang w:val="bg-BG"/>
        </w:rPr>
        <w:t>.</w:t>
      </w:r>
      <w:r w:rsidR="001914B1">
        <w:rPr>
          <w:b/>
        </w:rPr>
        <w:t>К</w:t>
      </w:r>
      <w:r w:rsidR="001914B1">
        <w:rPr>
          <w:b/>
          <w:lang w:val="bg-BG"/>
        </w:rPr>
        <w:t>.</w:t>
      </w:r>
      <w:r w:rsidR="001914B1">
        <w:rPr>
          <w:b/>
        </w:rPr>
        <w:t>Б</w:t>
      </w:r>
      <w:r w:rsidR="001914B1">
        <w:rPr>
          <w:b/>
          <w:lang w:val="bg-BG"/>
        </w:rPr>
        <w:t>.</w:t>
      </w:r>
      <w:r w:rsidR="001914B1">
        <w:rPr>
          <w:b/>
        </w:rPr>
        <w:t xml:space="preserve"> </w:t>
      </w:r>
      <w:r>
        <w:t xml:space="preserve">в землището на </w:t>
      </w:r>
      <w:r>
        <w:rPr>
          <w:b/>
        </w:rPr>
        <w:t>гр. Батак</w:t>
      </w:r>
      <w:r>
        <w:t>, имот с идентификатор</w:t>
      </w:r>
      <w:r>
        <w:rPr>
          <w:b/>
        </w:rPr>
        <w:t xml:space="preserve"> 02837.9.136</w:t>
      </w:r>
      <w:r>
        <w:t xml:space="preserve">, местност </w:t>
      </w:r>
      <w:r>
        <w:rPr>
          <w:b/>
        </w:rPr>
        <w:t>“</w:t>
      </w:r>
      <w:r>
        <w:rPr>
          <w:b/>
          <w:noProof/>
        </w:rPr>
        <w:t>Радецки</w:t>
      </w:r>
      <w:r>
        <w:rPr>
          <w:b/>
        </w:rPr>
        <w:t>”</w:t>
      </w:r>
      <w:proofErr w:type="gramStart"/>
      <w:r>
        <w:rPr>
          <w:b/>
        </w:rPr>
        <w:t xml:space="preserve">, </w:t>
      </w:r>
      <w:r>
        <w:t xml:space="preserve"> община</w:t>
      </w:r>
      <w:proofErr w:type="gramEnd"/>
      <w:r>
        <w:t xml:space="preserve"> Батак, област Пазарджик при граници посочени в приложената скица и ПУП – ПРЗ.</w:t>
      </w:r>
    </w:p>
    <w:p w:rsidR="00521096" w:rsidRDefault="00521096" w:rsidP="00521096">
      <w:pPr>
        <w:spacing w:line="276" w:lineRule="auto"/>
        <w:ind w:left="34" w:firstLine="567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521096" w:rsidRDefault="00521096" w:rsidP="00521096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</w:p>
    <w:p w:rsidR="00521096" w:rsidRDefault="00521096" w:rsidP="00521096">
      <w:pPr>
        <w:spacing w:line="276" w:lineRule="auto"/>
        <w:ind w:left="34" w:firstLine="567"/>
        <w:jc w:val="both"/>
        <w:rPr>
          <w:szCs w:val="24"/>
        </w:rPr>
      </w:pPr>
      <w:r>
        <w:rPr>
          <w:b/>
          <w:szCs w:val="24"/>
          <w:lang w:val="bg-BG"/>
        </w:rPr>
        <w:t>5</w:t>
      </w:r>
      <w:r w:rsidRPr="00843673">
        <w:rPr>
          <w:b/>
          <w:szCs w:val="24"/>
          <w:lang w:val="bg-BG"/>
        </w:rPr>
        <w:t>.</w:t>
      </w:r>
      <w:r w:rsidRPr="00843673">
        <w:rPr>
          <w:szCs w:val="24"/>
        </w:rPr>
        <w:t xml:space="preserve"> </w:t>
      </w:r>
      <w:r>
        <w:t xml:space="preserve">Утвърждава площадка за проектиране на обект:  </w:t>
      </w:r>
      <w:r>
        <w:rPr>
          <w:b/>
        </w:rPr>
        <w:t>„За индивидуално вилно строителство</w:t>
      </w:r>
      <w:proofErr w:type="gramStart"/>
      <w:r>
        <w:rPr>
          <w:b/>
        </w:rPr>
        <w:t xml:space="preserve">“ </w:t>
      </w:r>
      <w:r>
        <w:t>с</w:t>
      </w:r>
      <w:proofErr w:type="gramEnd"/>
      <w:r>
        <w:t xml:space="preserve"> която се засягат  </w:t>
      </w:r>
      <w:r>
        <w:rPr>
          <w:b/>
        </w:rPr>
        <w:t>618 кв. м.</w:t>
      </w:r>
      <w:r>
        <w:t xml:space="preserve"> </w:t>
      </w:r>
      <w:proofErr w:type="gramStart"/>
      <w:r>
        <w:t>земеделска</w:t>
      </w:r>
      <w:proofErr w:type="gramEnd"/>
      <w:r>
        <w:t xml:space="preserve"> земя,  </w:t>
      </w:r>
      <w:r>
        <w:rPr>
          <w:b/>
        </w:rPr>
        <w:t xml:space="preserve">СЕДМА </w:t>
      </w:r>
      <w:r>
        <w:t xml:space="preserve">категория, </w:t>
      </w:r>
      <w:r>
        <w:fldChar w:fldCharType="begin"/>
      </w:r>
      <w:r>
        <w:instrText xml:space="preserve"> MERGEFIELD "Поливност" </w:instrText>
      </w:r>
      <w:r>
        <w:fldChar w:fldCharType="separate"/>
      </w:r>
      <w:r>
        <w:rPr>
          <w:noProof/>
        </w:rPr>
        <w:t>неполивна</w:t>
      </w:r>
      <w:r>
        <w:fldChar w:fldCharType="end"/>
      </w:r>
      <w:r>
        <w:t xml:space="preserve">, собственост на </w:t>
      </w:r>
      <w:r w:rsidR="001914B1">
        <w:rPr>
          <w:b/>
        </w:rPr>
        <w:t>А</w:t>
      </w:r>
      <w:r w:rsidR="001914B1">
        <w:rPr>
          <w:b/>
          <w:lang w:val="bg-BG"/>
        </w:rPr>
        <w:t>.</w:t>
      </w:r>
      <w:r w:rsidR="001914B1">
        <w:rPr>
          <w:b/>
        </w:rPr>
        <w:t>К</w:t>
      </w:r>
      <w:r w:rsidR="001914B1">
        <w:rPr>
          <w:b/>
          <w:lang w:val="bg-BG"/>
        </w:rPr>
        <w:t>.</w:t>
      </w:r>
      <w:r w:rsidR="001914B1">
        <w:rPr>
          <w:b/>
        </w:rPr>
        <w:t>Б</w:t>
      </w:r>
      <w:r w:rsidR="001914B1">
        <w:rPr>
          <w:b/>
          <w:lang w:val="bg-BG"/>
        </w:rPr>
        <w:t>.</w:t>
      </w:r>
      <w:r w:rsidR="001914B1">
        <w:rPr>
          <w:b/>
        </w:rPr>
        <w:t xml:space="preserve"> </w:t>
      </w:r>
      <w:r>
        <w:t xml:space="preserve">в землището на </w:t>
      </w:r>
      <w:r>
        <w:rPr>
          <w:b/>
        </w:rPr>
        <w:t>гр. Батак</w:t>
      </w:r>
      <w:r>
        <w:t>, имот с идентификатор</w:t>
      </w:r>
      <w:r>
        <w:rPr>
          <w:b/>
        </w:rPr>
        <w:t xml:space="preserve"> 02837.9.137</w:t>
      </w:r>
      <w:r>
        <w:t xml:space="preserve">, местност </w:t>
      </w:r>
      <w:r>
        <w:rPr>
          <w:b/>
        </w:rPr>
        <w:t>“</w:t>
      </w:r>
      <w:r>
        <w:rPr>
          <w:b/>
          <w:noProof/>
        </w:rPr>
        <w:t>Радецки</w:t>
      </w:r>
      <w:r>
        <w:rPr>
          <w:b/>
        </w:rPr>
        <w:t>”</w:t>
      </w:r>
      <w:proofErr w:type="gramStart"/>
      <w:r>
        <w:rPr>
          <w:b/>
        </w:rPr>
        <w:t xml:space="preserve">, </w:t>
      </w:r>
      <w:r>
        <w:t xml:space="preserve"> община</w:t>
      </w:r>
      <w:proofErr w:type="gramEnd"/>
      <w:r>
        <w:t xml:space="preserve"> Батак, област Пазарджик при граници посочени в приложената скица и ПУП – ПРЗ.</w:t>
      </w:r>
    </w:p>
    <w:p w:rsidR="00521096" w:rsidRDefault="00521096" w:rsidP="00521096">
      <w:pPr>
        <w:spacing w:line="276" w:lineRule="auto"/>
        <w:ind w:left="34" w:firstLine="567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521096" w:rsidRDefault="00521096" w:rsidP="00521096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</w:p>
    <w:p w:rsidR="00521096" w:rsidRDefault="00521096" w:rsidP="00521096">
      <w:pPr>
        <w:spacing w:line="276" w:lineRule="auto"/>
        <w:ind w:left="34" w:firstLine="567"/>
        <w:jc w:val="both"/>
        <w:rPr>
          <w:szCs w:val="24"/>
        </w:rPr>
      </w:pPr>
      <w:r>
        <w:rPr>
          <w:b/>
          <w:szCs w:val="24"/>
          <w:lang w:val="bg-BG"/>
        </w:rPr>
        <w:t>6</w:t>
      </w:r>
      <w:r w:rsidRPr="00843673">
        <w:rPr>
          <w:b/>
          <w:szCs w:val="24"/>
          <w:lang w:val="bg-BG"/>
        </w:rPr>
        <w:t>.</w:t>
      </w:r>
      <w:r w:rsidRPr="00843673">
        <w:rPr>
          <w:szCs w:val="24"/>
        </w:rPr>
        <w:t xml:space="preserve"> </w:t>
      </w:r>
      <w:r>
        <w:t xml:space="preserve">Утвърждава площадка за проектиране на обект:  </w:t>
      </w:r>
      <w:r>
        <w:rPr>
          <w:b/>
        </w:rPr>
        <w:t>„За индивидуално вилно строителство</w:t>
      </w:r>
      <w:proofErr w:type="gramStart"/>
      <w:r>
        <w:rPr>
          <w:b/>
        </w:rPr>
        <w:t xml:space="preserve">“ </w:t>
      </w:r>
      <w:r>
        <w:t>с</w:t>
      </w:r>
      <w:proofErr w:type="gramEnd"/>
      <w:r>
        <w:t xml:space="preserve"> която се засягат  </w:t>
      </w:r>
      <w:r>
        <w:rPr>
          <w:b/>
        </w:rPr>
        <w:t>625 кв. м.</w:t>
      </w:r>
      <w:r>
        <w:t xml:space="preserve"> </w:t>
      </w:r>
      <w:proofErr w:type="gramStart"/>
      <w:r>
        <w:t>земеделска</w:t>
      </w:r>
      <w:proofErr w:type="gramEnd"/>
      <w:r>
        <w:t xml:space="preserve"> земя,  </w:t>
      </w:r>
      <w:r>
        <w:rPr>
          <w:b/>
        </w:rPr>
        <w:t xml:space="preserve">СЕДМА </w:t>
      </w:r>
      <w:r>
        <w:t xml:space="preserve">категория, </w:t>
      </w:r>
      <w:r>
        <w:fldChar w:fldCharType="begin"/>
      </w:r>
      <w:r>
        <w:instrText xml:space="preserve"> MERGEFIELD "Поливност" </w:instrText>
      </w:r>
      <w:r>
        <w:fldChar w:fldCharType="separate"/>
      </w:r>
      <w:r>
        <w:rPr>
          <w:noProof/>
        </w:rPr>
        <w:t>неполивна</w:t>
      </w:r>
      <w:r>
        <w:fldChar w:fldCharType="end"/>
      </w:r>
      <w:r>
        <w:t xml:space="preserve">, собственост на </w:t>
      </w:r>
      <w:r w:rsidR="001914B1">
        <w:rPr>
          <w:b/>
        </w:rPr>
        <w:t>А</w:t>
      </w:r>
      <w:r w:rsidR="001914B1">
        <w:rPr>
          <w:b/>
          <w:lang w:val="bg-BG"/>
        </w:rPr>
        <w:t>.</w:t>
      </w:r>
      <w:r w:rsidR="001914B1">
        <w:rPr>
          <w:b/>
        </w:rPr>
        <w:t>К</w:t>
      </w:r>
      <w:r w:rsidR="001914B1">
        <w:rPr>
          <w:b/>
          <w:lang w:val="bg-BG"/>
        </w:rPr>
        <w:t>.</w:t>
      </w:r>
      <w:r w:rsidR="001914B1">
        <w:rPr>
          <w:b/>
        </w:rPr>
        <w:t>Б</w:t>
      </w:r>
      <w:r w:rsidR="001914B1">
        <w:rPr>
          <w:b/>
          <w:lang w:val="bg-BG"/>
        </w:rPr>
        <w:t>.</w:t>
      </w:r>
      <w:r w:rsidR="001914B1">
        <w:rPr>
          <w:b/>
        </w:rPr>
        <w:t xml:space="preserve"> </w:t>
      </w:r>
      <w:r>
        <w:t xml:space="preserve">в землището на </w:t>
      </w:r>
      <w:r>
        <w:rPr>
          <w:b/>
        </w:rPr>
        <w:t>гр. Батак</w:t>
      </w:r>
      <w:r>
        <w:t>, имот с идентификатор</w:t>
      </w:r>
      <w:r>
        <w:rPr>
          <w:b/>
        </w:rPr>
        <w:t xml:space="preserve"> 02837.9.139</w:t>
      </w:r>
      <w:r>
        <w:t xml:space="preserve">, местност </w:t>
      </w:r>
      <w:r>
        <w:rPr>
          <w:b/>
        </w:rPr>
        <w:t>“</w:t>
      </w:r>
      <w:r>
        <w:rPr>
          <w:b/>
          <w:noProof/>
        </w:rPr>
        <w:t>Радецки</w:t>
      </w:r>
      <w:r>
        <w:rPr>
          <w:b/>
        </w:rPr>
        <w:t>”</w:t>
      </w:r>
      <w:proofErr w:type="gramStart"/>
      <w:r>
        <w:rPr>
          <w:b/>
        </w:rPr>
        <w:t xml:space="preserve">, </w:t>
      </w:r>
      <w:r>
        <w:t xml:space="preserve"> община</w:t>
      </w:r>
      <w:proofErr w:type="gramEnd"/>
      <w:r>
        <w:t xml:space="preserve"> Батак, област Пазарджик при граници посочени в приложената скица и ПУП – ПРЗ.</w:t>
      </w:r>
    </w:p>
    <w:p w:rsidR="00521096" w:rsidRDefault="00521096" w:rsidP="00521096">
      <w:pPr>
        <w:spacing w:line="276" w:lineRule="auto"/>
        <w:ind w:left="34" w:firstLine="567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521096" w:rsidRDefault="00521096" w:rsidP="00521096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</w:p>
    <w:p w:rsidR="00521096" w:rsidRDefault="00521096" w:rsidP="00521096">
      <w:pPr>
        <w:spacing w:line="276" w:lineRule="auto"/>
        <w:ind w:left="34" w:firstLine="567"/>
        <w:jc w:val="both"/>
        <w:rPr>
          <w:szCs w:val="24"/>
        </w:rPr>
      </w:pPr>
      <w:r>
        <w:rPr>
          <w:b/>
          <w:szCs w:val="24"/>
          <w:lang w:val="bg-BG"/>
        </w:rPr>
        <w:t>7</w:t>
      </w:r>
      <w:r w:rsidRPr="00843673">
        <w:rPr>
          <w:b/>
          <w:szCs w:val="24"/>
          <w:lang w:val="bg-BG"/>
        </w:rPr>
        <w:t>.</w:t>
      </w:r>
      <w:r w:rsidRPr="00843673">
        <w:rPr>
          <w:szCs w:val="24"/>
        </w:rPr>
        <w:t xml:space="preserve"> </w:t>
      </w:r>
      <w:r>
        <w:t xml:space="preserve">Утвърждава площадка за проектиране на обект:  </w:t>
      </w:r>
      <w:r>
        <w:rPr>
          <w:b/>
        </w:rPr>
        <w:t>„За обслужващ път</w:t>
      </w:r>
      <w:proofErr w:type="gramStart"/>
      <w:r>
        <w:rPr>
          <w:b/>
        </w:rPr>
        <w:t xml:space="preserve">“ </w:t>
      </w:r>
      <w:r>
        <w:t>с</w:t>
      </w:r>
      <w:proofErr w:type="gramEnd"/>
      <w:r>
        <w:t xml:space="preserve"> която се засягат  </w:t>
      </w:r>
      <w:r>
        <w:rPr>
          <w:b/>
        </w:rPr>
        <w:t>345 кв. м.</w:t>
      </w:r>
      <w:r>
        <w:t xml:space="preserve"> </w:t>
      </w:r>
      <w:proofErr w:type="gramStart"/>
      <w:r>
        <w:t>земеделска</w:t>
      </w:r>
      <w:proofErr w:type="gramEnd"/>
      <w:r>
        <w:t xml:space="preserve"> земя,  </w:t>
      </w:r>
      <w:r>
        <w:rPr>
          <w:b/>
        </w:rPr>
        <w:t xml:space="preserve">СЕДМА </w:t>
      </w:r>
      <w:r>
        <w:t xml:space="preserve">категория, </w:t>
      </w:r>
      <w:r>
        <w:fldChar w:fldCharType="begin"/>
      </w:r>
      <w:r>
        <w:instrText xml:space="preserve"> MERGEFIELD "Поливност" </w:instrText>
      </w:r>
      <w:r>
        <w:fldChar w:fldCharType="separate"/>
      </w:r>
      <w:r>
        <w:rPr>
          <w:noProof/>
        </w:rPr>
        <w:t>неполивна</w:t>
      </w:r>
      <w:r>
        <w:fldChar w:fldCharType="end"/>
      </w:r>
      <w:r>
        <w:t xml:space="preserve">, съсобственост на </w:t>
      </w:r>
      <w:r>
        <w:rPr>
          <w:b/>
        </w:rPr>
        <w:t>А</w:t>
      </w:r>
      <w:r w:rsidR="001914B1">
        <w:rPr>
          <w:b/>
          <w:lang w:val="bg-BG"/>
        </w:rPr>
        <w:t>.</w:t>
      </w:r>
      <w:r>
        <w:rPr>
          <w:b/>
        </w:rPr>
        <w:t>К</w:t>
      </w:r>
      <w:r w:rsidR="001914B1">
        <w:rPr>
          <w:b/>
          <w:lang w:val="bg-BG"/>
        </w:rPr>
        <w:t>.</w:t>
      </w:r>
      <w:r>
        <w:rPr>
          <w:b/>
        </w:rPr>
        <w:t>Б</w:t>
      </w:r>
      <w:r w:rsidR="001914B1">
        <w:rPr>
          <w:b/>
          <w:lang w:val="bg-BG"/>
        </w:rPr>
        <w:t>.</w:t>
      </w:r>
      <w:r>
        <w:rPr>
          <w:b/>
        </w:rPr>
        <w:t>, Н</w:t>
      </w:r>
      <w:r w:rsidR="001914B1">
        <w:rPr>
          <w:b/>
          <w:lang w:val="bg-BG"/>
        </w:rPr>
        <w:t>.</w:t>
      </w:r>
      <w:r>
        <w:rPr>
          <w:b/>
        </w:rPr>
        <w:t>М</w:t>
      </w:r>
      <w:r w:rsidR="001914B1">
        <w:rPr>
          <w:b/>
          <w:lang w:val="bg-BG"/>
        </w:rPr>
        <w:t>.</w:t>
      </w:r>
      <w:r>
        <w:rPr>
          <w:b/>
        </w:rPr>
        <w:t>В</w:t>
      </w:r>
      <w:r w:rsidR="001914B1">
        <w:rPr>
          <w:b/>
          <w:lang w:val="bg-BG"/>
        </w:rPr>
        <w:t>.</w:t>
      </w:r>
      <w:r>
        <w:rPr>
          <w:b/>
        </w:rPr>
        <w:t>, А</w:t>
      </w:r>
      <w:r w:rsidR="001914B1">
        <w:rPr>
          <w:b/>
          <w:lang w:val="bg-BG"/>
        </w:rPr>
        <w:t>.</w:t>
      </w:r>
      <w:r>
        <w:rPr>
          <w:b/>
        </w:rPr>
        <w:t>Х</w:t>
      </w:r>
      <w:r w:rsidR="001914B1">
        <w:rPr>
          <w:b/>
          <w:lang w:val="bg-BG"/>
        </w:rPr>
        <w:t>.</w:t>
      </w:r>
      <w:r>
        <w:rPr>
          <w:b/>
        </w:rPr>
        <w:t>К</w:t>
      </w:r>
      <w:r w:rsidR="001914B1">
        <w:rPr>
          <w:b/>
          <w:lang w:val="bg-BG"/>
        </w:rPr>
        <w:t>.</w:t>
      </w:r>
      <w:r>
        <w:rPr>
          <w:b/>
        </w:rPr>
        <w:t>, Г</w:t>
      </w:r>
      <w:r w:rsidR="001914B1">
        <w:rPr>
          <w:b/>
          <w:lang w:val="bg-BG"/>
        </w:rPr>
        <w:t>.</w:t>
      </w:r>
      <w:r>
        <w:rPr>
          <w:b/>
        </w:rPr>
        <w:t>С</w:t>
      </w:r>
      <w:r w:rsidR="001914B1">
        <w:rPr>
          <w:b/>
          <w:lang w:val="bg-BG"/>
        </w:rPr>
        <w:t>.</w:t>
      </w:r>
      <w:r>
        <w:rPr>
          <w:b/>
        </w:rPr>
        <w:t>В</w:t>
      </w:r>
      <w:r w:rsidR="001914B1">
        <w:rPr>
          <w:b/>
          <w:lang w:val="bg-BG"/>
        </w:rPr>
        <w:t>.</w:t>
      </w:r>
      <w:r>
        <w:rPr>
          <w:b/>
        </w:rPr>
        <w:t xml:space="preserve"> и Д</w:t>
      </w:r>
      <w:r w:rsidR="001914B1">
        <w:rPr>
          <w:b/>
          <w:lang w:val="bg-BG"/>
        </w:rPr>
        <w:t>.</w:t>
      </w:r>
      <w:r>
        <w:rPr>
          <w:b/>
        </w:rPr>
        <w:t>С</w:t>
      </w:r>
      <w:r w:rsidR="001914B1">
        <w:rPr>
          <w:b/>
          <w:lang w:val="bg-BG"/>
        </w:rPr>
        <w:t>.И.</w:t>
      </w:r>
      <w:r>
        <w:rPr>
          <w:b/>
        </w:rPr>
        <w:t xml:space="preserve"> </w:t>
      </w:r>
      <w:r>
        <w:t xml:space="preserve">в землището на </w:t>
      </w:r>
      <w:r>
        <w:rPr>
          <w:b/>
        </w:rPr>
        <w:t>гр. Батак</w:t>
      </w:r>
      <w:r>
        <w:t>, имот с идентификатор</w:t>
      </w:r>
      <w:r>
        <w:rPr>
          <w:b/>
        </w:rPr>
        <w:t xml:space="preserve"> 02837.9.140</w:t>
      </w:r>
      <w:r>
        <w:t xml:space="preserve">, местност </w:t>
      </w:r>
      <w:r>
        <w:rPr>
          <w:b/>
        </w:rPr>
        <w:t>“</w:t>
      </w:r>
      <w:r>
        <w:rPr>
          <w:b/>
          <w:noProof/>
        </w:rPr>
        <w:t>Радецки</w:t>
      </w:r>
      <w:r>
        <w:rPr>
          <w:b/>
        </w:rPr>
        <w:t>”</w:t>
      </w:r>
      <w:proofErr w:type="gramStart"/>
      <w:r>
        <w:rPr>
          <w:b/>
        </w:rPr>
        <w:t xml:space="preserve">, </w:t>
      </w:r>
      <w:r>
        <w:t xml:space="preserve"> община</w:t>
      </w:r>
      <w:proofErr w:type="gramEnd"/>
      <w:r>
        <w:t xml:space="preserve"> Батак, област Пазарджик при граници посочени в приложената скица и ПУП – ПРЗ.</w:t>
      </w:r>
    </w:p>
    <w:p w:rsidR="00521096" w:rsidRDefault="00521096" w:rsidP="00521096">
      <w:pPr>
        <w:spacing w:line="276" w:lineRule="auto"/>
        <w:ind w:left="34" w:firstLine="567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521096" w:rsidRDefault="00521096" w:rsidP="00521096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</w:p>
    <w:p w:rsidR="00521096" w:rsidRDefault="00521096" w:rsidP="00521096">
      <w:pPr>
        <w:spacing w:line="276" w:lineRule="auto"/>
        <w:ind w:left="34" w:firstLine="567"/>
        <w:jc w:val="both"/>
        <w:rPr>
          <w:szCs w:val="24"/>
        </w:rPr>
      </w:pPr>
      <w:r>
        <w:rPr>
          <w:b/>
          <w:szCs w:val="24"/>
          <w:lang w:val="bg-BG"/>
        </w:rPr>
        <w:t>8</w:t>
      </w:r>
      <w:r w:rsidRPr="00843673">
        <w:rPr>
          <w:b/>
          <w:szCs w:val="24"/>
          <w:lang w:val="bg-BG"/>
        </w:rPr>
        <w:t>.</w:t>
      </w:r>
      <w:r w:rsidRPr="00843673">
        <w:rPr>
          <w:szCs w:val="24"/>
        </w:rPr>
        <w:t xml:space="preserve"> </w:t>
      </w:r>
      <w:r>
        <w:t xml:space="preserve">Утвърждава площадка за проектиране на обект:  </w:t>
      </w:r>
      <w:r>
        <w:rPr>
          <w:b/>
        </w:rPr>
        <w:t>„За паркинг</w:t>
      </w:r>
      <w:proofErr w:type="gramStart"/>
      <w:r>
        <w:rPr>
          <w:b/>
        </w:rPr>
        <w:t xml:space="preserve">“ </w:t>
      </w:r>
      <w:r>
        <w:t>с</w:t>
      </w:r>
      <w:proofErr w:type="gramEnd"/>
      <w:r>
        <w:t xml:space="preserve"> която се засягат  </w:t>
      </w:r>
      <w:r>
        <w:rPr>
          <w:b/>
        </w:rPr>
        <w:t>275 кв. м.</w:t>
      </w:r>
      <w:r>
        <w:t xml:space="preserve"> </w:t>
      </w:r>
      <w:proofErr w:type="gramStart"/>
      <w:r>
        <w:t>земеделска</w:t>
      </w:r>
      <w:proofErr w:type="gramEnd"/>
      <w:r>
        <w:t xml:space="preserve"> земя,  </w:t>
      </w:r>
      <w:r>
        <w:rPr>
          <w:b/>
        </w:rPr>
        <w:t xml:space="preserve">СЕДМА </w:t>
      </w:r>
      <w:r>
        <w:t xml:space="preserve">категория, </w:t>
      </w:r>
      <w:r>
        <w:fldChar w:fldCharType="begin"/>
      </w:r>
      <w:r>
        <w:instrText xml:space="preserve"> MERGEFIELD "Поливност" </w:instrText>
      </w:r>
      <w:r>
        <w:fldChar w:fldCharType="separate"/>
      </w:r>
      <w:r>
        <w:rPr>
          <w:noProof/>
        </w:rPr>
        <w:t>неполивна</w:t>
      </w:r>
      <w:r>
        <w:fldChar w:fldCharType="end"/>
      </w:r>
      <w:r>
        <w:t xml:space="preserve">, собственост на </w:t>
      </w:r>
      <w:r w:rsidR="001914B1">
        <w:rPr>
          <w:b/>
        </w:rPr>
        <w:t>А</w:t>
      </w:r>
      <w:r w:rsidR="001914B1">
        <w:rPr>
          <w:b/>
          <w:lang w:val="bg-BG"/>
        </w:rPr>
        <w:t>.</w:t>
      </w:r>
      <w:r w:rsidR="001914B1">
        <w:rPr>
          <w:b/>
        </w:rPr>
        <w:t>К</w:t>
      </w:r>
      <w:r w:rsidR="001914B1">
        <w:rPr>
          <w:b/>
          <w:lang w:val="bg-BG"/>
        </w:rPr>
        <w:t>.</w:t>
      </w:r>
      <w:r w:rsidR="001914B1">
        <w:rPr>
          <w:b/>
        </w:rPr>
        <w:t>Б</w:t>
      </w:r>
      <w:r w:rsidR="001914B1">
        <w:rPr>
          <w:b/>
          <w:lang w:val="bg-BG"/>
        </w:rPr>
        <w:t>.</w:t>
      </w:r>
      <w:r w:rsidR="001914B1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t>в</w:t>
      </w:r>
      <w:proofErr w:type="gramEnd"/>
      <w:r>
        <w:t xml:space="preserve"> землището на </w:t>
      </w:r>
      <w:r>
        <w:rPr>
          <w:b/>
        </w:rPr>
        <w:t>гр. Батак</w:t>
      </w:r>
      <w:r>
        <w:t>, имот с идентификатор</w:t>
      </w:r>
      <w:r>
        <w:rPr>
          <w:b/>
        </w:rPr>
        <w:t xml:space="preserve"> 02837.9.151 </w:t>
      </w:r>
      <w:r>
        <w:t>и имот с идентификатор</w:t>
      </w:r>
      <w:r>
        <w:rPr>
          <w:b/>
        </w:rPr>
        <w:t xml:space="preserve"> 02837.9.152</w:t>
      </w:r>
      <w:r>
        <w:t xml:space="preserve">, местност </w:t>
      </w:r>
      <w:r>
        <w:rPr>
          <w:b/>
        </w:rPr>
        <w:t>“</w:t>
      </w:r>
      <w:r>
        <w:rPr>
          <w:b/>
          <w:noProof/>
        </w:rPr>
        <w:t>Радецки</w:t>
      </w:r>
      <w:r>
        <w:rPr>
          <w:b/>
        </w:rPr>
        <w:t xml:space="preserve">”, </w:t>
      </w:r>
      <w:r>
        <w:t xml:space="preserve"> община Батак, област Пазарджик при граници посочени в приложената скица и ПУП – ПРЗ.</w:t>
      </w:r>
    </w:p>
    <w:p w:rsidR="00521096" w:rsidRDefault="00521096" w:rsidP="00521096">
      <w:pPr>
        <w:spacing w:line="276" w:lineRule="auto"/>
        <w:ind w:left="34" w:firstLine="567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521096" w:rsidRDefault="00521096" w:rsidP="00521096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</w:p>
    <w:p w:rsidR="00094899" w:rsidRPr="00843673" w:rsidRDefault="00094899" w:rsidP="005D4178">
      <w:pPr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  <w:r w:rsidRPr="00843673">
        <w:rPr>
          <w:b/>
          <w:i/>
          <w:noProof/>
          <w:szCs w:val="24"/>
          <w:lang w:val="ru-RU"/>
        </w:rPr>
        <w:t>II. На основание чл.24, ал.2 от Закона за опазване на земеделските земи и чл.41, ал.1 от Правилника за прилагане на Закона за опазване на земеделските земи,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094899" w:rsidRPr="00843673" w:rsidRDefault="00094899" w:rsidP="005D4178">
      <w:pPr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</w:p>
    <w:p w:rsidR="002B471A" w:rsidRDefault="002B471A" w:rsidP="002B471A">
      <w:pPr>
        <w:spacing w:line="276" w:lineRule="auto"/>
        <w:ind w:firstLine="601"/>
        <w:jc w:val="both"/>
        <w:rPr>
          <w:szCs w:val="24"/>
        </w:rPr>
      </w:pPr>
      <w:r>
        <w:rPr>
          <w:b/>
          <w:szCs w:val="24"/>
          <w:lang w:val="bg-BG"/>
        </w:rPr>
        <w:t>9</w:t>
      </w:r>
      <w:r w:rsidR="00094899" w:rsidRPr="00843673">
        <w:rPr>
          <w:b/>
          <w:szCs w:val="24"/>
          <w:lang w:val="bg-BG"/>
        </w:rPr>
        <w:t>.</w:t>
      </w:r>
      <w:r w:rsidR="00094899" w:rsidRPr="00843673">
        <w:rPr>
          <w:szCs w:val="24"/>
        </w:rPr>
        <w:t xml:space="preserve"> </w:t>
      </w:r>
      <w:proofErr w:type="gramStart"/>
      <w:r>
        <w:t xml:space="preserve">Променя предназначението на </w:t>
      </w:r>
      <w:r>
        <w:rPr>
          <w:b/>
        </w:rPr>
        <w:t>274 кв.</w:t>
      </w:r>
      <w:proofErr w:type="gramEnd"/>
      <w:r>
        <w:rPr>
          <w:b/>
        </w:rPr>
        <w:t xml:space="preserve"> м.</w:t>
      </w:r>
      <w:r>
        <w:t xml:space="preserve"> </w:t>
      </w:r>
      <w:proofErr w:type="gramStart"/>
      <w:r>
        <w:t>земеделска</w:t>
      </w:r>
      <w:proofErr w:type="gramEnd"/>
      <w:r>
        <w:t xml:space="preserve"> земя,  </w:t>
      </w:r>
      <w:r>
        <w:rPr>
          <w:b/>
        </w:rPr>
        <w:t>СЕДМА</w:t>
      </w:r>
      <w:r>
        <w:t xml:space="preserve"> категория, </w:t>
      </w:r>
      <w:r>
        <w:fldChar w:fldCharType="begin"/>
      </w:r>
      <w:r>
        <w:instrText xml:space="preserve"> MERGEFIELD "Поливност" </w:instrText>
      </w:r>
      <w:r>
        <w:fldChar w:fldCharType="separate"/>
      </w:r>
      <w:r>
        <w:rPr>
          <w:noProof/>
        </w:rPr>
        <w:t>неполивна</w:t>
      </w:r>
      <w:r>
        <w:fldChar w:fldCharType="end"/>
      </w:r>
      <w:r>
        <w:t xml:space="preserve">, собственост на </w:t>
      </w:r>
      <w:r w:rsidR="001914B1">
        <w:rPr>
          <w:b/>
        </w:rPr>
        <w:t>А</w:t>
      </w:r>
      <w:r w:rsidR="001914B1">
        <w:rPr>
          <w:b/>
          <w:lang w:val="bg-BG"/>
        </w:rPr>
        <w:t>.</w:t>
      </w:r>
      <w:r w:rsidR="001914B1">
        <w:rPr>
          <w:b/>
        </w:rPr>
        <w:t>К</w:t>
      </w:r>
      <w:r w:rsidR="001914B1">
        <w:rPr>
          <w:b/>
          <w:lang w:val="bg-BG"/>
        </w:rPr>
        <w:t>.</w:t>
      </w:r>
      <w:r w:rsidR="001914B1">
        <w:rPr>
          <w:b/>
        </w:rPr>
        <w:t>Б</w:t>
      </w:r>
      <w:r w:rsidR="001914B1">
        <w:rPr>
          <w:b/>
          <w:lang w:val="bg-BG"/>
        </w:rPr>
        <w:t>.</w:t>
      </w:r>
      <w:r w:rsidR="001914B1">
        <w:rPr>
          <w:b/>
        </w:rPr>
        <w:t xml:space="preserve"> </w:t>
      </w:r>
      <w:r>
        <w:t>за изграждане на обект:</w:t>
      </w:r>
      <w:r>
        <w:rPr>
          <w:b/>
        </w:rPr>
        <w:t xml:space="preserve"> „Паркинг“ </w:t>
      </w:r>
      <w:r>
        <w:t xml:space="preserve">в землището на </w:t>
      </w:r>
      <w:r>
        <w:rPr>
          <w:b/>
        </w:rPr>
        <w:t xml:space="preserve">гр. Батак, </w:t>
      </w:r>
      <w:proofErr w:type="gramStart"/>
      <w:r>
        <w:t xml:space="preserve">местност  </w:t>
      </w:r>
      <w:r>
        <w:rPr>
          <w:b/>
        </w:rPr>
        <w:t>“</w:t>
      </w:r>
      <w:proofErr w:type="gramEnd"/>
      <w:r>
        <w:rPr>
          <w:b/>
          <w:noProof/>
        </w:rPr>
        <w:t>Радецки</w:t>
      </w:r>
      <w:r>
        <w:rPr>
          <w:b/>
        </w:rPr>
        <w:t xml:space="preserve">”,  </w:t>
      </w:r>
      <w:r>
        <w:t>имот</w:t>
      </w:r>
      <w:r>
        <w:rPr>
          <w:b/>
        </w:rPr>
        <w:t xml:space="preserve"> </w:t>
      </w:r>
      <w:r>
        <w:t>с идентификатор</w:t>
      </w:r>
      <w:r>
        <w:rPr>
          <w:b/>
        </w:rPr>
        <w:t xml:space="preserve"> 02837.9.130,</w:t>
      </w:r>
      <w:r>
        <w:t xml:space="preserve"> община Батак, област Пазарджик при граници посочени в приложената скица и влязъл в сила ПУП – ПРЗ. </w:t>
      </w:r>
    </w:p>
    <w:p w:rsidR="002B471A" w:rsidRDefault="002B471A" w:rsidP="002B471A">
      <w:pPr>
        <w:tabs>
          <w:tab w:val="left" w:pos="601"/>
        </w:tabs>
        <w:spacing w:line="276" w:lineRule="auto"/>
        <w:ind w:left="33" w:firstLine="568"/>
        <w:jc w:val="both"/>
        <w:rPr>
          <w:b/>
        </w:rPr>
      </w:pPr>
      <w:r>
        <w:lastRenderedPageBreak/>
        <w:t xml:space="preserve">Собственикът на земята да заплатят на основание чл.30, ал.1 от ЗОЗЗ такса по </w:t>
      </w:r>
      <w:r>
        <w:rPr>
          <w:b/>
        </w:rPr>
        <w:t>чл.6, т.7, във връзка с чл.5, ал.2</w:t>
      </w:r>
      <w:proofErr w:type="gramStart"/>
      <w:r>
        <w:rPr>
          <w:b/>
        </w:rPr>
        <w:t>,т.3</w:t>
      </w:r>
      <w:proofErr w:type="gramEnd"/>
      <w:r>
        <w:rPr>
          <w:b/>
        </w:rPr>
        <w:t xml:space="preserve"> </w:t>
      </w:r>
      <w:r>
        <w:t xml:space="preserve">на тарифата в размер на </w:t>
      </w:r>
      <w:r>
        <w:rPr>
          <w:b/>
        </w:rPr>
        <w:t>258,93 лв.</w:t>
      </w:r>
    </w:p>
    <w:p w:rsidR="00094899" w:rsidRPr="00843673" w:rsidRDefault="00094899" w:rsidP="002B471A">
      <w:pPr>
        <w:ind w:left="33" w:firstLine="709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094899" w:rsidRPr="00843673" w:rsidRDefault="00094899" w:rsidP="005D4178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094899" w:rsidRDefault="00094899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2D6845" w:rsidRDefault="002D6845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2B471A" w:rsidRDefault="002B471A" w:rsidP="002B471A">
      <w:pPr>
        <w:spacing w:line="276" w:lineRule="auto"/>
        <w:ind w:firstLine="601"/>
        <w:jc w:val="both"/>
        <w:rPr>
          <w:szCs w:val="24"/>
        </w:rPr>
      </w:pPr>
      <w:r>
        <w:rPr>
          <w:b/>
          <w:szCs w:val="24"/>
          <w:lang w:val="bg-BG"/>
        </w:rPr>
        <w:t>10</w:t>
      </w:r>
      <w:r w:rsidR="002D6845" w:rsidRPr="00843673">
        <w:rPr>
          <w:b/>
          <w:szCs w:val="24"/>
          <w:lang w:val="bg-BG"/>
        </w:rPr>
        <w:t>.</w:t>
      </w:r>
      <w:r w:rsidR="002D6845" w:rsidRPr="00843673">
        <w:rPr>
          <w:szCs w:val="24"/>
        </w:rPr>
        <w:t xml:space="preserve"> </w:t>
      </w:r>
      <w:proofErr w:type="gramStart"/>
      <w:r>
        <w:t xml:space="preserve">Променя предназначението на </w:t>
      </w:r>
      <w:r>
        <w:rPr>
          <w:b/>
        </w:rPr>
        <w:t>618 кв.</w:t>
      </w:r>
      <w:proofErr w:type="gramEnd"/>
      <w:r>
        <w:rPr>
          <w:b/>
        </w:rPr>
        <w:t xml:space="preserve"> м.</w:t>
      </w:r>
      <w:r>
        <w:t xml:space="preserve"> </w:t>
      </w:r>
      <w:proofErr w:type="gramStart"/>
      <w:r>
        <w:t>земеделска</w:t>
      </w:r>
      <w:proofErr w:type="gramEnd"/>
      <w:r>
        <w:t xml:space="preserve"> земя,  </w:t>
      </w:r>
      <w:r>
        <w:rPr>
          <w:b/>
        </w:rPr>
        <w:t>СЕДМА</w:t>
      </w:r>
      <w:r>
        <w:t xml:space="preserve"> категория, </w:t>
      </w:r>
      <w:r>
        <w:fldChar w:fldCharType="begin"/>
      </w:r>
      <w:r>
        <w:instrText xml:space="preserve"> MERGEFIELD "Поливност" </w:instrText>
      </w:r>
      <w:r>
        <w:fldChar w:fldCharType="separate"/>
      </w:r>
      <w:r>
        <w:rPr>
          <w:noProof/>
        </w:rPr>
        <w:t>неполивна</w:t>
      </w:r>
      <w:r>
        <w:fldChar w:fldCharType="end"/>
      </w:r>
      <w:r>
        <w:t xml:space="preserve">, собственост на </w:t>
      </w:r>
      <w:r w:rsidR="001914B1">
        <w:rPr>
          <w:b/>
        </w:rPr>
        <w:t>А</w:t>
      </w:r>
      <w:r w:rsidR="001914B1">
        <w:rPr>
          <w:b/>
          <w:lang w:val="bg-BG"/>
        </w:rPr>
        <w:t>.</w:t>
      </w:r>
      <w:r w:rsidR="001914B1">
        <w:rPr>
          <w:b/>
        </w:rPr>
        <w:t>К</w:t>
      </w:r>
      <w:r w:rsidR="001914B1">
        <w:rPr>
          <w:b/>
          <w:lang w:val="bg-BG"/>
        </w:rPr>
        <w:t>.</w:t>
      </w:r>
      <w:r w:rsidR="001914B1">
        <w:rPr>
          <w:b/>
        </w:rPr>
        <w:t>Б</w:t>
      </w:r>
      <w:r w:rsidR="001914B1">
        <w:rPr>
          <w:b/>
          <w:lang w:val="bg-BG"/>
        </w:rPr>
        <w:t>.</w:t>
      </w:r>
      <w:r w:rsidR="001914B1">
        <w:rPr>
          <w:b/>
        </w:rPr>
        <w:t xml:space="preserve"> </w:t>
      </w:r>
      <w:r>
        <w:t>за изграждане на обект:</w:t>
      </w:r>
      <w:r>
        <w:rPr>
          <w:b/>
        </w:rPr>
        <w:t xml:space="preserve"> „За индивидуално вилно строителство“ </w:t>
      </w:r>
      <w:r>
        <w:t xml:space="preserve">в землището на </w:t>
      </w:r>
      <w:r>
        <w:rPr>
          <w:b/>
        </w:rPr>
        <w:t xml:space="preserve">гр. Батак, </w:t>
      </w:r>
      <w:proofErr w:type="gramStart"/>
      <w:r>
        <w:t xml:space="preserve">местност  </w:t>
      </w:r>
      <w:r>
        <w:rPr>
          <w:b/>
        </w:rPr>
        <w:t>“</w:t>
      </w:r>
      <w:proofErr w:type="gramEnd"/>
      <w:r>
        <w:rPr>
          <w:b/>
          <w:noProof/>
        </w:rPr>
        <w:t>Радецки</w:t>
      </w:r>
      <w:r>
        <w:rPr>
          <w:b/>
        </w:rPr>
        <w:t xml:space="preserve">”,  </w:t>
      </w:r>
      <w:r>
        <w:t>имот</w:t>
      </w:r>
      <w:r>
        <w:rPr>
          <w:b/>
        </w:rPr>
        <w:t xml:space="preserve"> </w:t>
      </w:r>
      <w:r>
        <w:t>с идентификатор</w:t>
      </w:r>
      <w:r>
        <w:rPr>
          <w:b/>
        </w:rPr>
        <w:t xml:space="preserve"> 02837.9.133,</w:t>
      </w:r>
      <w:r>
        <w:t xml:space="preserve"> община Батак, област Пазарджик при граници посочени в приложената скица и влязъл в сила ПУП – ПРЗ. </w:t>
      </w:r>
    </w:p>
    <w:p w:rsidR="002B471A" w:rsidRDefault="002B471A" w:rsidP="002B471A">
      <w:pPr>
        <w:tabs>
          <w:tab w:val="left" w:pos="601"/>
        </w:tabs>
        <w:spacing w:line="276" w:lineRule="auto"/>
        <w:ind w:left="33" w:firstLine="568"/>
        <w:jc w:val="both"/>
        <w:rPr>
          <w:b/>
        </w:rPr>
      </w:pPr>
      <w:r>
        <w:t xml:space="preserve">Собственикът на земята да заплатят на основание чл.30, ал.1 от ЗОЗЗ такса по </w:t>
      </w:r>
      <w:r>
        <w:rPr>
          <w:b/>
        </w:rPr>
        <w:t>чл.6, т.7, във връзка с чл.5, ал.2</w:t>
      </w:r>
      <w:proofErr w:type="gramStart"/>
      <w:r>
        <w:rPr>
          <w:b/>
        </w:rPr>
        <w:t>,т.3</w:t>
      </w:r>
      <w:proofErr w:type="gramEnd"/>
      <w:r>
        <w:rPr>
          <w:b/>
        </w:rPr>
        <w:t xml:space="preserve"> </w:t>
      </w:r>
      <w:r>
        <w:t xml:space="preserve">на тарифата в размер на </w:t>
      </w:r>
      <w:r>
        <w:rPr>
          <w:b/>
        </w:rPr>
        <w:t>584,01 лв.</w:t>
      </w:r>
    </w:p>
    <w:p w:rsidR="002D6845" w:rsidRPr="00843673" w:rsidRDefault="002D6845" w:rsidP="002B471A">
      <w:pPr>
        <w:ind w:left="33" w:firstLine="709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2D6845" w:rsidRPr="00843673" w:rsidRDefault="002D6845" w:rsidP="005D4178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2D6845" w:rsidRDefault="002D6845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2D6845" w:rsidRDefault="002D6845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C75397" w:rsidRDefault="002B471A" w:rsidP="00C75397">
      <w:pPr>
        <w:spacing w:line="276" w:lineRule="auto"/>
        <w:ind w:firstLine="601"/>
        <w:jc w:val="both"/>
        <w:rPr>
          <w:szCs w:val="24"/>
        </w:rPr>
      </w:pPr>
      <w:r>
        <w:rPr>
          <w:b/>
          <w:szCs w:val="24"/>
          <w:lang w:val="bg-BG"/>
        </w:rPr>
        <w:t>1</w:t>
      </w:r>
      <w:r w:rsidR="00C75397">
        <w:rPr>
          <w:b/>
          <w:szCs w:val="24"/>
          <w:lang w:val="bg-BG"/>
        </w:rPr>
        <w:t>1</w:t>
      </w:r>
      <w:r w:rsidRPr="00843673">
        <w:rPr>
          <w:b/>
          <w:szCs w:val="24"/>
          <w:lang w:val="bg-BG"/>
        </w:rPr>
        <w:t>.</w:t>
      </w:r>
      <w:r w:rsidRPr="00843673">
        <w:rPr>
          <w:szCs w:val="24"/>
        </w:rPr>
        <w:t xml:space="preserve"> </w:t>
      </w:r>
      <w:proofErr w:type="gramStart"/>
      <w:r w:rsidR="00C75397">
        <w:t xml:space="preserve">Променя предназначението на </w:t>
      </w:r>
      <w:r w:rsidR="00C75397">
        <w:rPr>
          <w:b/>
        </w:rPr>
        <w:t>550 кв.</w:t>
      </w:r>
      <w:proofErr w:type="gramEnd"/>
      <w:r w:rsidR="00C75397">
        <w:rPr>
          <w:b/>
        </w:rPr>
        <w:t xml:space="preserve"> м.</w:t>
      </w:r>
      <w:r w:rsidR="00C75397">
        <w:t xml:space="preserve"> </w:t>
      </w:r>
      <w:proofErr w:type="gramStart"/>
      <w:r w:rsidR="00C75397">
        <w:t>земеделска</w:t>
      </w:r>
      <w:proofErr w:type="gramEnd"/>
      <w:r w:rsidR="00C75397">
        <w:t xml:space="preserve"> земя,  </w:t>
      </w:r>
      <w:r w:rsidR="00C75397">
        <w:rPr>
          <w:b/>
        </w:rPr>
        <w:t>СЕДМА</w:t>
      </w:r>
      <w:r w:rsidR="00C75397">
        <w:t xml:space="preserve"> категория, </w:t>
      </w:r>
      <w:r w:rsidR="00C75397">
        <w:fldChar w:fldCharType="begin"/>
      </w:r>
      <w:r w:rsidR="00C75397">
        <w:instrText xml:space="preserve"> MERGEFIELD "Поливност" </w:instrText>
      </w:r>
      <w:r w:rsidR="00C75397">
        <w:fldChar w:fldCharType="separate"/>
      </w:r>
      <w:r w:rsidR="00C75397">
        <w:rPr>
          <w:noProof/>
        </w:rPr>
        <w:t>неполивна</w:t>
      </w:r>
      <w:r w:rsidR="00C75397">
        <w:fldChar w:fldCharType="end"/>
      </w:r>
      <w:r w:rsidR="00C75397">
        <w:t xml:space="preserve">, собственост на </w:t>
      </w:r>
      <w:r w:rsidR="001914B1">
        <w:rPr>
          <w:b/>
        </w:rPr>
        <w:t>А</w:t>
      </w:r>
      <w:r w:rsidR="001914B1">
        <w:rPr>
          <w:b/>
          <w:lang w:val="bg-BG"/>
        </w:rPr>
        <w:t>.</w:t>
      </w:r>
      <w:r w:rsidR="001914B1">
        <w:rPr>
          <w:b/>
        </w:rPr>
        <w:t>К</w:t>
      </w:r>
      <w:r w:rsidR="001914B1">
        <w:rPr>
          <w:b/>
          <w:lang w:val="bg-BG"/>
        </w:rPr>
        <w:t>.</w:t>
      </w:r>
      <w:r w:rsidR="001914B1">
        <w:rPr>
          <w:b/>
        </w:rPr>
        <w:t>Б</w:t>
      </w:r>
      <w:r w:rsidR="001914B1">
        <w:rPr>
          <w:b/>
          <w:lang w:val="bg-BG"/>
        </w:rPr>
        <w:t>.</w:t>
      </w:r>
      <w:r w:rsidR="001914B1">
        <w:rPr>
          <w:b/>
        </w:rPr>
        <w:t xml:space="preserve"> </w:t>
      </w:r>
      <w:r w:rsidR="00C75397">
        <w:t>за изграждане на обект:</w:t>
      </w:r>
      <w:r w:rsidR="00C75397">
        <w:rPr>
          <w:b/>
        </w:rPr>
        <w:t xml:space="preserve"> „За индивидуално вилно строителство“ </w:t>
      </w:r>
      <w:r w:rsidR="00C75397">
        <w:t xml:space="preserve">в землището на </w:t>
      </w:r>
      <w:r w:rsidR="00C75397">
        <w:rPr>
          <w:b/>
        </w:rPr>
        <w:t xml:space="preserve">гр. Батак, </w:t>
      </w:r>
      <w:proofErr w:type="gramStart"/>
      <w:r w:rsidR="00C75397">
        <w:t xml:space="preserve">местност  </w:t>
      </w:r>
      <w:r w:rsidR="00C75397">
        <w:rPr>
          <w:b/>
        </w:rPr>
        <w:t>“</w:t>
      </w:r>
      <w:proofErr w:type="gramEnd"/>
      <w:r w:rsidR="00C75397">
        <w:rPr>
          <w:b/>
          <w:noProof/>
        </w:rPr>
        <w:t>Радецки</w:t>
      </w:r>
      <w:r w:rsidR="00C75397">
        <w:rPr>
          <w:b/>
        </w:rPr>
        <w:t xml:space="preserve">”,  </w:t>
      </w:r>
      <w:r w:rsidR="00C75397">
        <w:t>имот</w:t>
      </w:r>
      <w:r w:rsidR="00C75397">
        <w:rPr>
          <w:b/>
        </w:rPr>
        <w:t xml:space="preserve"> </w:t>
      </w:r>
      <w:r w:rsidR="00C75397">
        <w:t>с идентификатор</w:t>
      </w:r>
      <w:r w:rsidR="00C75397">
        <w:rPr>
          <w:b/>
        </w:rPr>
        <w:t xml:space="preserve"> 02837.9.134,</w:t>
      </w:r>
      <w:r w:rsidR="00C75397">
        <w:t xml:space="preserve"> община Батак, област Пазарджик при граници посочени в приложената скица и влязъл в сила ПУП – ПРЗ. </w:t>
      </w:r>
    </w:p>
    <w:p w:rsidR="00C75397" w:rsidRDefault="00C75397" w:rsidP="00C75397">
      <w:pPr>
        <w:tabs>
          <w:tab w:val="left" w:pos="601"/>
        </w:tabs>
        <w:spacing w:line="276" w:lineRule="auto"/>
        <w:ind w:left="33" w:firstLine="568"/>
        <w:jc w:val="both"/>
        <w:rPr>
          <w:b/>
        </w:rPr>
      </w:pPr>
      <w:r>
        <w:t xml:space="preserve">Собственикът на земята да заплатят на основание чл.30, ал.1 от ЗОЗЗ такса по </w:t>
      </w:r>
      <w:r>
        <w:rPr>
          <w:b/>
        </w:rPr>
        <w:t>чл.6, т.7, във връзка с чл.5, ал.2</w:t>
      </w:r>
      <w:proofErr w:type="gramStart"/>
      <w:r>
        <w:rPr>
          <w:b/>
        </w:rPr>
        <w:t>,т.3</w:t>
      </w:r>
      <w:proofErr w:type="gramEnd"/>
      <w:r>
        <w:rPr>
          <w:b/>
        </w:rPr>
        <w:t xml:space="preserve"> </w:t>
      </w:r>
      <w:r>
        <w:t xml:space="preserve">на тарифата в размер на </w:t>
      </w:r>
      <w:r>
        <w:rPr>
          <w:b/>
        </w:rPr>
        <w:t>519,75 лв.</w:t>
      </w:r>
    </w:p>
    <w:p w:rsidR="002B471A" w:rsidRPr="00843673" w:rsidRDefault="002B471A" w:rsidP="00C75397">
      <w:pPr>
        <w:spacing w:line="276" w:lineRule="auto"/>
        <w:ind w:firstLine="601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2B471A" w:rsidRPr="00843673" w:rsidRDefault="002B471A" w:rsidP="002B471A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2B471A" w:rsidRDefault="002B471A" w:rsidP="002B471A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  <w:r w:rsidR="00C75397">
        <w:rPr>
          <w:i/>
          <w:szCs w:val="24"/>
          <w:lang w:val="bg-BG"/>
        </w:rPr>
        <w:t xml:space="preserve"> </w:t>
      </w:r>
    </w:p>
    <w:p w:rsidR="0005500F" w:rsidRDefault="0005500F" w:rsidP="002B471A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C75397" w:rsidRDefault="002B471A" w:rsidP="00C75397">
      <w:pPr>
        <w:spacing w:line="276" w:lineRule="auto"/>
        <w:ind w:firstLine="601"/>
        <w:jc w:val="both"/>
        <w:rPr>
          <w:szCs w:val="24"/>
        </w:rPr>
      </w:pPr>
      <w:r>
        <w:rPr>
          <w:b/>
          <w:szCs w:val="24"/>
          <w:lang w:val="bg-BG"/>
        </w:rPr>
        <w:t>1</w:t>
      </w:r>
      <w:r w:rsidR="00C75397">
        <w:rPr>
          <w:b/>
          <w:szCs w:val="24"/>
          <w:lang w:val="bg-BG"/>
        </w:rPr>
        <w:t>2</w:t>
      </w:r>
      <w:r w:rsidRPr="00843673">
        <w:rPr>
          <w:b/>
          <w:szCs w:val="24"/>
          <w:lang w:val="bg-BG"/>
        </w:rPr>
        <w:t>.</w:t>
      </w:r>
      <w:r w:rsidRPr="00843673">
        <w:rPr>
          <w:szCs w:val="24"/>
        </w:rPr>
        <w:t xml:space="preserve"> </w:t>
      </w:r>
      <w:proofErr w:type="gramStart"/>
      <w:r w:rsidR="00C75397">
        <w:t xml:space="preserve">Променя предназначението на </w:t>
      </w:r>
      <w:r w:rsidR="00C75397">
        <w:rPr>
          <w:b/>
        </w:rPr>
        <w:t>550 кв.</w:t>
      </w:r>
      <w:proofErr w:type="gramEnd"/>
      <w:r w:rsidR="00C75397">
        <w:rPr>
          <w:b/>
        </w:rPr>
        <w:t xml:space="preserve"> м.</w:t>
      </w:r>
      <w:r w:rsidR="00C75397">
        <w:t xml:space="preserve"> </w:t>
      </w:r>
      <w:proofErr w:type="gramStart"/>
      <w:r w:rsidR="00C75397">
        <w:t>земеделска</w:t>
      </w:r>
      <w:proofErr w:type="gramEnd"/>
      <w:r w:rsidR="00C75397">
        <w:t xml:space="preserve"> земя,  </w:t>
      </w:r>
      <w:r w:rsidR="00C75397">
        <w:rPr>
          <w:b/>
        </w:rPr>
        <w:t>СЕДМА</w:t>
      </w:r>
      <w:r w:rsidR="00C75397">
        <w:t xml:space="preserve"> категория, </w:t>
      </w:r>
      <w:r w:rsidR="00C75397">
        <w:fldChar w:fldCharType="begin"/>
      </w:r>
      <w:r w:rsidR="00C75397">
        <w:instrText xml:space="preserve"> MERGEFIELD "Поливност" </w:instrText>
      </w:r>
      <w:r w:rsidR="00C75397">
        <w:fldChar w:fldCharType="separate"/>
      </w:r>
      <w:r w:rsidR="00C75397">
        <w:rPr>
          <w:noProof/>
        </w:rPr>
        <w:t>неполивна</w:t>
      </w:r>
      <w:r w:rsidR="00C75397">
        <w:fldChar w:fldCharType="end"/>
      </w:r>
      <w:r w:rsidR="00C75397">
        <w:t xml:space="preserve">, собственост на </w:t>
      </w:r>
      <w:r w:rsidR="001914B1">
        <w:rPr>
          <w:b/>
        </w:rPr>
        <w:t>А</w:t>
      </w:r>
      <w:r w:rsidR="001914B1">
        <w:rPr>
          <w:b/>
          <w:lang w:val="bg-BG"/>
        </w:rPr>
        <w:t>.</w:t>
      </w:r>
      <w:r w:rsidR="001914B1">
        <w:rPr>
          <w:b/>
        </w:rPr>
        <w:t>К</w:t>
      </w:r>
      <w:r w:rsidR="001914B1">
        <w:rPr>
          <w:b/>
          <w:lang w:val="bg-BG"/>
        </w:rPr>
        <w:t>.</w:t>
      </w:r>
      <w:r w:rsidR="001914B1">
        <w:rPr>
          <w:b/>
        </w:rPr>
        <w:t>Б</w:t>
      </w:r>
      <w:r w:rsidR="001914B1">
        <w:rPr>
          <w:b/>
          <w:lang w:val="bg-BG"/>
        </w:rPr>
        <w:t>.</w:t>
      </w:r>
      <w:r w:rsidR="001914B1">
        <w:rPr>
          <w:b/>
        </w:rPr>
        <w:t xml:space="preserve"> </w:t>
      </w:r>
      <w:r w:rsidR="00C75397">
        <w:t>за изграждане на обект:</w:t>
      </w:r>
      <w:r w:rsidR="00C75397">
        <w:rPr>
          <w:b/>
        </w:rPr>
        <w:t xml:space="preserve"> „За индивидуално вилно строителство“ </w:t>
      </w:r>
      <w:r w:rsidR="00C75397">
        <w:t xml:space="preserve">в землището на </w:t>
      </w:r>
      <w:r w:rsidR="00C75397">
        <w:rPr>
          <w:b/>
        </w:rPr>
        <w:t xml:space="preserve">гр. Батак, </w:t>
      </w:r>
      <w:proofErr w:type="gramStart"/>
      <w:r w:rsidR="00C75397">
        <w:t xml:space="preserve">местност  </w:t>
      </w:r>
      <w:r w:rsidR="00C75397">
        <w:rPr>
          <w:b/>
        </w:rPr>
        <w:t>“</w:t>
      </w:r>
      <w:proofErr w:type="gramEnd"/>
      <w:r w:rsidR="00C75397">
        <w:rPr>
          <w:b/>
          <w:noProof/>
        </w:rPr>
        <w:t>Радецки</w:t>
      </w:r>
      <w:r w:rsidR="00C75397">
        <w:rPr>
          <w:b/>
        </w:rPr>
        <w:t xml:space="preserve">”,  </w:t>
      </w:r>
      <w:r w:rsidR="00C75397">
        <w:t>имот</w:t>
      </w:r>
      <w:r w:rsidR="00C75397">
        <w:rPr>
          <w:b/>
        </w:rPr>
        <w:t xml:space="preserve"> </w:t>
      </w:r>
      <w:r w:rsidR="00C75397">
        <w:t>с идентификатор</w:t>
      </w:r>
      <w:r w:rsidR="00C75397">
        <w:rPr>
          <w:b/>
        </w:rPr>
        <w:t xml:space="preserve"> 02837.9.136,</w:t>
      </w:r>
      <w:r w:rsidR="00C75397">
        <w:t xml:space="preserve"> община Батак, област Пазарджик при граници посочени в приложената скица и влязъл в сила ПУП – ПРЗ. </w:t>
      </w:r>
    </w:p>
    <w:p w:rsidR="00C75397" w:rsidRDefault="00C75397" w:rsidP="00C75397">
      <w:pPr>
        <w:tabs>
          <w:tab w:val="left" w:pos="601"/>
        </w:tabs>
        <w:spacing w:line="276" w:lineRule="auto"/>
        <w:ind w:left="33" w:firstLine="568"/>
        <w:jc w:val="both"/>
        <w:rPr>
          <w:b/>
        </w:rPr>
      </w:pPr>
      <w:r>
        <w:t xml:space="preserve">Собственикът на земята да заплатят на основание чл.30, ал.1 от ЗОЗЗ такса по </w:t>
      </w:r>
      <w:r>
        <w:rPr>
          <w:b/>
        </w:rPr>
        <w:t>чл.6, т.7, във връзка с чл.5, ал.2</w:t>
      </w:r>
      <w:proofErr w:type="gramStart"/>
      <w:r>
        <w:rPr>
          <w:b/>
        </w:rPr>
        <w:t>,т.3</w:t>
      </w:r>
      <w:proofErr w:type="gramEnd"/>
      <w:r>
        <w:rPr>
          <w:b/>
        </w:rPr>
        <w:t xml:space="preserve"> </w:t>
      </w:r>
      <w:r>
        <w:t xml:space="preserve">на тарифата в размер на </w:t>
      </w:r>
      <w:r>
        <w:rPr>
          <w:b/>
        </w:rPr>
        <w:t>519,75 лв.</w:t>
      </w:r>
    </w:p>
    <w:p w:rsidR="002B471A" w:rsidRPr="00843673" w:rsidRDefault="002B471A" w:rsidP="00C75397">
      <w:pPr>
        <w:spacing w:line="276" w:lineRule="auto"/>
        <w:ind w:firstLine="601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2B471A" w:rsidRPr="00843673" w:rsidRDefault="002B471A" w:rsidP="002B471A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lastRenderedPageBreak/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2B471A" w:rsidRDefault="002B471A" w:rsidP="002B471A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C75397" w:rsidRDefault="00C75397" w:rsidP="002B471A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C75397" w:rsidRDefault="002B471A" w:rsidP="00C75397">
      <w:pPr>
        <w:spacing w:line="276" w:lineRule="auto"/>
        <w:ind w:firstLine="601"/>
        <w:jc w:val="both"/>
        <w:rPr>
          <w:szCs w:val="24"/>
        </w:rPr>
      </w:pPr>
      <w:r>
        <w:rPr>
          <w:b/>
          <w:szCs w:val="24"/>
          <w:lang w:val="bg-BG"/>
        </w:rPr>
        <w:t>1</w:t>
      </w:r>
      <w:r w:rsidR="00C75397">
        <w:rPr>
          <w:b/>
          <w:szCs w:val="24"/>
          <w:lang w:val="bg-BG"/>
        </w:rPr>
        <w:t>3</w:t>
      </w:r>
      <w:r w:rsidRPr="00843673">
        <w:rPr>
          <w:b/>
          <w:szCs w:val="24"/>
          <w:lang w:val="bg-BG"/>
        </w:rPr>
        <w:t>.</w:t>
      </w:r>
      <w:r w:rsidRPr="00843673">
        <w:rPr>
          <w:szCs w:val="24"/>
        </w:rPr>
        <w:t xml:space="preserve"> </w:t>
      </w:r>
      <w:proofErr w:type="gramStart"/>
      <w:r w:rsidR="00C75397">
        <w:t xml:space="preserve">Променя предназначението на </w:t>
      </w:r>
      <w:r w:rsidR="00C75397">
        <w:rPr>
          <w:b/>
        </w:rPr>
        <w:t>618 кв.</w:t>
      </w:r>
      <w:proofErr w:type="gramEnd"/>
      <w:r w:rsidR="00C75397">
        <w:rPr>
          <w:b/>
        </w:rPr>
        <w:t xml:space="preserve"> м.</w:t>
      </w:r>
      <w:r w:rsidR="00C75397">
        <w:t xml:space="preserve"> </w:t>
      </w:r>
      <w:proofErr w:type="gramStart"/>
      <w:r w:rsidR="00C75397">
        <w:t>земеделска</w:t>
      </w:r>
      <w:proofErr w:type="gramEnd"/>
      <w:r w:rsidR="00C75397">
        <w:t xml:space="preserve"> земя,  </w:t>
      </w:r>
      <w:r w:rsidR="00C75397">
        <w:rPr>
          <w:b/>
        </w:rPr>
        <w:t>СЕДМА</w:t>
      </w:r>
      <w:r w:rsidR="00C75397">
        <w:t xml:space="preserve"> категория, </w:t>
      </w:r>
      <w:r w:rsidR="00C75397">
        <w:fldChar w:fldCharType="begin"/>
      </w:r>
      <w:r w:rsidR="00C75397">
        <w:instrText xml:space="preserve"> MERGEFIELD "Поливност" </w:instrText>
      </w:r>
      <w:r w:rsidR="00C75397">
        <w:fldChar w:fldCharType="separate"/>
      </w:r>
      <w:r w:rsidR="00C75397">
        <w:rPr>
          <w:noProof/>
        </w:rPr>
        <w:t>неполивна</w:t>
      </w:r>
      <w:r w:rsidR="00C75397">
        <w:fldChar w:fldCharType="end"/>
      </w:r>
      <w:r w:rsidR="00C75397">
        <w:t xml:space="preserve">, собственост на </w:t>
      </w:r>
      <w:r w:rsidR="001914B1">
        <w:rPr>
          <w:b/>
        </w:rPr>
        <w:t>А</w:t>
      </w:r>
      <w:r w:rsidR="001914B1">
        <w:rPr>
          <w:b/>
          <w:lang w:val="bg-BG"/>
        </w:rPr>
        <w:t>.</w:t>
      </w:r>
      <w:r w:rsidR="001914B1">
        <w:rPr>
          <w:b/>
        </w:rPr>
        <w:t>К</w:t>
      </w:r>
      <w:r w:rsidR="001914B1">
        <w:rPr>
          <w:b/>
          <w:lang w:val="bg-BG"/>
        </w:rPr>
        <w:t>.</w:t>
      </w:r>
      <w:r w:rsidR="001914B1">
        <w:rPr>
          <w:b/>
        </w:rPr>
        <w:t>Б</w:t>
      </w:r>
      <w:r w:rsidR="001914B1">
        <w:rPr>
          <w:b/>
          <w:lang w:val="bg-BG"/>
        </w:rPr>
        <w:t>.</w:t>
      </w:r>
      <w:r w:rsidR="001914B1">
        <w:rPr>
          <w:b/>
        </w:rPr>
        <w:t xml:space="preserve"> </w:t>
      </w:r>
      <w:r w:rsidR="00C75397">
        <w:t>за изграждане на обект:</w:t>
      </w:r>
      <w:r w:rsidR="00C75397">
        <w:rPr>
          <w:b/>
        </w:rPr>
        <w:t xml:space="preserve"> „За индивидуално вилно строителство“ </w:t>
      </w:r>
      <w:r w:rsidR="00C75397">
        <w:t xml:space="preserve">в землището на </w:t>
      </w:r>
      <w:r w:rsidR="00C75397">
        <w:rPr>
          <w:b/>
        </w:rPr>
        <w:t xml:space="preserve">гр. Батак, </w:t>
      </w:r>
      <w:proofErr w:type="gramStart"/>
      <w:r w:rsidR="00C75397">
        <w:t xml:space="preserve">местност  </w:t>
      </w:r>
      <w:r w:rsidR="00C75397">
        <w:rPr>
          <w:b/>
        </w:rPr>
        <w:t>“</w:t>
      </w:r>
      <w:proofErr w:type="gramEnd"/>
      <w:r w:rsidR="00C75397">
        <w:rPr>
          <w:b/>
          <w:noProof/>
        </w:rPr>
        <w:t>Радецки</w:t>
      </w:r>
      <w:r w:rsidR="00C75397">
        <w:rPr>
          <w:b/>
        </w:rPr>
        <w:t xml:space="preserve">”,  </w:t>
      </w:r>
      <w:r w:rsidR="00C75397">
        <w:t>имот</w:t>
      </w:r>
      <w:r w:rsidR="00C75397">
        <w:rPr>
          <w:b/>
        </w:rPr>
        <w:t xml:space="preserve"> </w:t>
      </w:r>
      <w:r w:rsidR="00C75397">
        <w:t>с идентификатор</w:t>
      </w:r>
      <w:r w:rsidR="00C75397">
        <w:rPr>
          <w:b/>
        </w:rPr>
        <w:t xml:space="preserve"> 02837.9.137,</w:t>
      </w:r>
      <w:r w:rsidR="00C75397">
        <w:t xml:space="preserve"> община Батак, област Пазарджик при граници посочени в приложената скица и влязъл в сила ПУП – ПРЗ. </w:t>
      </w:r>
    </w:p>
    <w:p w:rsidR="00C75397" w:rsidRDefault="00C75397" w:rsidP="00C75397">
      <w:pPr>
        <w:tabs>
          <w:tab w:val="left" w:pos="601"/>
        </w:tabs>
        <w:spacing w:line="276" w:lineRule="auto"/>
        <w:ind w:left="33" w:firstLine="568"/>
        <w:jc w:val="both"/>
        <w:rPr>
          <w:b/>
        </w:rPr>
      </w:pPr>
      <w:r>
        <w:t xml:space="preserve">Собственикът на земята да заплатят на основание чл.30, ал.1 от ЗОЗЗ такса по </w:t>
      </w:r>
      <w:r>
        <w:rPr>
          <w:b/>
        </w:rPr>
        <w:t>чл.6, т.7, във връзка с чл.5, ал.2</w:t>
      </w:r>
      <w:proofErr w:type="gramStart"/>
      <w:r>
        <w:rPr>
          <w:b/>
        </w:rPr>
        <w:t>,т.3</w:t>
      </w:r>
      <w:proofErr w:type="gramEnd"/>
      <w:r>
        <w:rPr>
          <w:b/>
        </w:rPr>
        <w:t xml:space="preserve"> </w:t>
      </w:r>
      <w:r>
        <w:t xml:space="preserve">на тарифата в размер на </w:t>
      </w:r>
      <w:r>
        <w:rPr>
          <w:b/>
        </w:rPr>
        <w:t>584,01 лв.</w:t>
      </w:r>
    </w:p>
    <w:p w:rsidR="002B471A" w:rsidRPr="00843673" w:rsidRDefault="002B471A" w:rsidP="00C75397">
      <w:pPr>
        <w:spacing w:line="276" w:lineRule="auto"/>
        <w:ind w:firstLine="601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2B471A" w:rsidRPr="00843673" w:rsidRDefault="002B471A" w:rsidP="002B471A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2B471A" w:rsidRDefault="002B471A" w:rsidP="002B471A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2B471A" w:rsidRDefault="002B471A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C75397" w:rsidRDefault="002B471A" w:rsidP="00C75397">
      <w:pPr>
        <w:spacing w:line="276" w:lineRule="auto"/>
        <w:ind w:firstLine="601"/>
        <w:jc w:val="both"/>
        <w:rPr>
          <w:szCs w:val="24"/>
        </w:rPr>
      </w:pPr>
      <w:r>
        <w:rPr>
          <w:b/>
          <w:szCs w:val="24"/>
          <w:lang w:val="bg-BG"/>
        </w:rPr>
        <w:t>1</w:t>
      </w:r>
      <w:r w:rsidR="00C75397">
        <w:rPr>
          <w:b/>
          <w:szCs w:val="24"/>
          <w:lang w:val="bg-BG"/>
        </w:rPr>
        <w:t>4</w:t>
      </w:r>
      <w:r w:rsidRPr="00843673">
        <w:rPr>
          <w:b/>
          <w:szCs w:val="24"/>
          <w:lang w:val="bg-BG"/>
        </w:rPr>
        <w:t>.</w:t>
      </w:r>
      <w:r w:rsidRPr="00843673">
        <w:rPr>
          <w:szCs w:val="24"/>
        </w:rPr>
        <w:t xml:space="preserve"> </w:t>
      </w:r>
      <w:proofErr w:type="gramStart"/>
      <w:r w:rsidR="00C75397">
        <w:t xml:space="preserve">Променя предназначението на </w:t>
      </w:r>
      <w:r w:rsidR="00C75397">
        <w:rPr>
          <w:b/>
        </w:rPr>
        <w:t>625 кв.</w:t>
      </w:r>
      <w:proofErr w:type="gramEnd"/>
      <w:r w:rsidR="00C75397">
        <w:rPr>
          <w:b/>
        </w:rPr>
        <w:t xml:space="preserve"> м.</w:t>
      </w:r>
      <w:r w:rsidR="00C75397">
        <w:t xml:space="preserve"> </w:t>
      </w:r>
      <w:proofErr w:type="gramStart"/>
      <w:r w:rsidR="00C75397">
        <w:t>земеделска</w:t>
      </w:r>
      <w:proofErr w:type="gramEnd"/>
      <w:r w:rsidR="00C75397">
        <w:t xml:space="preserve"> земя,  </w:t>
      </w:r>
      <w:r w:rsidR="00C75397">
        <w:rPr>
          <w:b/>
        </w:rPr>
        <w:t>СЕДМА</w:t>
      </w:r>
      <w:r w:rsidR="00C75397">
        <w:t xml:space="preserve"> категория, </w:t>
      </w:r>
      <w:r w:rsidR="00C75397">
        <w:fldChar w:fldCharType="begin"/>
      </w:r>
      <w:r w:rsidR="00C75397">
        <w:instrText xml:space="preserve"> MERGEFIELD "Поливност" </w:instrText>
      </w:r>
      <w:r w:rsidR="00C75397">
        <w:fldChar w:fldCharType="separate"/>
      </w:r>
      <w:r w:rsidR="00C75397">
        <w:rPr>
          <w:noProof/>
        </w:rPr>
        <w:t>неполивна</w:t>
      </w:r>
      <w:r w:rsidR="00C75397">
        <w:fldChar w:fldCharType="end"/>
      </w:r>
      <w:r w:rsidR="00C75397">
        <w:t xml:space="preserve">, собственост на </w:t>
      </w:r>
      <w:r w:rsidR="001914B1">
        <w:rPr>
          <w:b/>
        </w:rPr>
        <w:t>А</w:t>
      </w:r>
      <w:r w:rsidR="001914B1">
        <w:rPr>
          <w:b/>
          <w:lang w:val="bg-BG"/>
        </w:rPr>
        <w:t>.</w:t>
      </w:r>
      <w:r w:rsidR="001914B1">
        <w:rPr>
          <w:b/>
        </w:rPr>
        <w:t>К</w:t>
      </w:r>
      <w:r w:rsidR="001914B1">
        <w:rPr>
          <w:b/>
          <w:lang w:val="bg-BG"/>
        </w:rPr>
        <w:t>.</w:t>
      </w:r>
      <w:r w:rsidR="001914B1">
        <w:rPr>
          <w:b/>
        </w:rPr>
        <w:t>Б</w:t>
      </w:r>
      <w:r w:rsidR="001914B1">
        <w:rPr>
          <w:b/>
          <w:lang w:val="bg-BG"/>
        </w:rPr>
        <w:t>.</w:t>
      </w:r>
      <w:r w:rsidR="001914B1">
        <w:rPr>
          <w:b/>
        </w:rPr>
        <w:t xml:space="preserve"> </w:t>
      </w:r>
      <w:r w:rsidR="00C75397">
        <w:t>за изграждане на обект:</w:t>
      </w:r>
      <w:r w:rsidR="00C75397">
        <w:rPr>
          <w:b/>
        </w:rPr>
        <w:t xml:space="preserve"> „За индивидуално вилно строителство“ </w:t>
      </w:r>
      <w:r w:rsidR="00C75397">
        <w:t xml:space="preserve">в землището на </w:t>
      </w:r>
      <w:r w:rsidR="00C75397">
        <w:rPr>
          <w:b/>
        </w:rPr>
        <w:t xml:space="preserve">гр. Батак, </w:t>
      </w:r>
      <w:proofErr w:type="gramStart"/>
      <w:r w:rsidR="00C75397">
        <w:t xml:space="preserve">местност  </w:t>
      </w:r>
      <w:r w:rsidR="00C75397">
        <w:rPr>
          <w:b/>
        </w:rPr>
        <w:t>“</w:t>
      </w:r>
      <w:proofErr w:type="gramEnd"/>
      <w:r w:rsidR="00C75397">
        <w:rPr>
          <w:b/>
          <w:noProof/>
        </w:rPr>
        <w:t>Радецки</w:t>
      </w:r>
      <w:r w:rsidR="00C75397">
        <w:rPr>
          <w:b/>
        </w:rPr>
        <w:t xml:space="preserve">”,  </w:t>
      </w:r>
      <w:r w:rsidR="00C75397">
        <w:t>имот</w:t>
      </w:r>
      <w:r w:rsidR="00C75397">
        <w:rPr>
          <w:b/>
        </w:rPr>
        <w:t xml:space="preserve"> </w:t>
      </w:r>
      <w:r w:rsidR="00C75397">
        <w:t>с идентификатор</w:t>
      </w:r>
      <w:r w:rsidR="00C75397">
        <w:rPr>
          <w:b/>
        </w:rPr>
        <w:t xml:space="preserve"> 02837.9.139,</w:t>
      </w:r>
      <w:r w:rsidR="00C75397">
        <w:t xml:space="preserve"> община Батак, област Пазарджик при граници посочени в приложената скица и влязъл в сила ПУП – ПРЗ. </w:t>
      </w:r>
    </w:p>
    <w:p w:rsidR="00C75397" w:rsidRDefault="00C75397" w:rsidP="00C75397">
      <w:pPr>
        <w:tabs>
          <w:tab w:val="left" w:pos="601"/>
        </w:tabs>
        <w:spacing w:line="276" w:lineRule="auto"/>
        <w:ind w:left="33" w:firstLine="568"/>
        <w:jc w:val="both"/>
        <w:rPr>
          <w:b/>
        </w:rPr>
      </w:pPr>
      <w:r>
        <w:t xml:space="preserve">Собственикът на земята да заплатят на основание чл.30, ал.1 от ЗОЗЗ такса по </w:t>
      </w:r>
      <w:r>
        <w:rPr>
          <w:b/>
        </w:rPr>
        <w:t>чл.6, т.7, във връзка с чл.5, ал.2</w:t>
      </w:r>
      <w:proofErr w:type="gramStart"/>
      <w:r>
        <w:rPr>
          <w:b/>
        </w:rPr>
        <w:t>,т.3</w:t>
      </w:r>
      <w:proofErr w:type="gramEnd"/>
      <w:r>
        <w:rPr>
          <w:b/>
        </w:rPr>
        <w:t xml:space="preserve"> </w:t>
      </w:r>
      <w:r>
        <w:t xml:space="preserve">на тарифата в размер на </w:t>
      </w:r>
      <w:r>
        <w:rPr>
          <w:b/>
        </w:rPr>
        <w:t>590,63 лв.</w:t>
      </w:r>
    </w:p>
    <w:p w:rsidR="002B471A" w:rsidRPr="00843673" w:rsidRDefault="002B471A" w:rsidP="00C75397">
      <w:pPr>
        <w:spacing w:line="276" w:lineRule="auto"/>
        <w:ind w:firstLine="601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2B471A" w:rsidRPr="00843673" w:rsidRDefault="002B471A" w:rsidP="002B471A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2B471A" w:rsidRDefault="002B471A" w:rsidP="002B471A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05500F" w:rsidRDefault="0005500F" w:rsidP="002B471A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C75397" w:rsidRDefault="002B471A" w:rsidP="00C75397">
      <w:pPr>
        <w:spacing w:line="276" w:lineRule="auto"/>
        <w:ind w:firstLine="601"/>
        <w:jc w:val="both"/>
        <w:rPr>
          <w:szCs w:val="24"/>
        </w:rPr>
      </w:pPr>
      <w:r>
        <w:rPr>
          <w:b/>
          <w:szCs w:val="24"/>
          <w:lang w:val="bg-BG"/>
        </w:rPr>
        <w:t>1</w:t>
      </w:r>
      <w:r w:rsidR="00C75397">
        <w:rPr>
          <w:b/>
          <w:szCs w:val="24"/>
          <w:lang w:val="bg-BG"/>
        </w:rPr>
        <w:t>5</w:t>
      </w:r>
      <w:r w:rsidRPr="00843673">
        <w:rPr>
          <w:b/>
          <w:szCs w:val="24"/>
          <w:lang w:val="bg-BG"/>
        </w:rPr>
        <w:t>.</w:t>
      </w:r>
      <w:r w:rsidRPr="00843673">
        <w:rPr>
          <w:szCs w:val="24"/>
        </w:rPr>
        <w:t xml:space="preserve"> </w:t>
      </w:r>
      <w:proofErr w:type="gramStart"/>
      <w:r w:rsidR="00C75397">
        <w:t xml:space="preserve">Променя предназначението на </w:t>
      </w:r>
      <w:r w:rsidR="00C75397">
        <w:rPr>
          <w:b/>
        </w:rPr>
        <w:t>345 кв.</w:t>
      </w:r>
      <w:proofErr w:type="gramEnd"/>
      <w:r w:rsidR="00C75397">
        <w:rPr>
          <w:b/>
        </w:rPr>
        <w:t xml:space="preserve"> м.</w:t>
      </w:r>
      <w:r w:rsidR="00C75397">
        <w:t xml:space="preserve"> </w:t>
      </w:r>
      <w:proofErr w:type="gramStart"/>
      <w:r w:rsidR="00C75397">
        <w:t>земеделска</w:t>
      </w:r>
      <w:proofErr w:type="gramEnd"/>
      <w:r w:rsidR="00C75397">
        <w:t xml:space="preserve"> земя,  </w:t>
      </w:r>
      <w:r w:rsidR="00C75397">
        <w:rPr>
          <w:b/>
        </w:rPr>
        <w:t>СЕДМА</w:t>
      </w:r>
      <w:r w:rsidR="00C75397">
        <w:t xml:space="preserve"> категория, </w:t>
      </w:r>
      <w:r w:rsidR="00C75397">
        <w:fldChar w:fldCharType="begin"/>
      </w:r>
      <w:r w:rsidR="00C75397">
        <w:instrText xml:space="preserve"> MERGEFIELD "Поливност" </w:instrText>
      </w:r>
      <w:r w:rsidR="00C75397">
        <w:fldChar w:fldCharType="separate"/>
      </w:r>
      <w:r w:rsidR="00C75397">
        <w:rPr>
          <w:noProof/>
        </w:rPr>
        <w:t>неполивна</w:t>
      </w:r>
      <w:r w:rsidR="00C75397">
        <w:fldChar w:fldCharType="end"/>
      </w:r>
      <w:r w:rsidR="00C75397">
        <w:t xml:space="preserve">, съсобственост на </w:t>
      </w:r>
      <w:r w:rsidR="001914B1">
        <w:rPr>
          <w:b/>
        </w:rPr>
        <w:t>А</w:t>
      </w:r>
      <w:r w:rsidR="001914B1">
        <w:rPr>
          <w:b/>
          <w:lang w:val="bg-BG"/>
        </w:rPr>
        <w:t>.</w:t>
      </w:r>
      <w:r w:rsidR="001914B1">
        <w:rPr>
          <w:b/>
        </w:rPr>
        <w:t>К</w:t>
      </w:r>
      <w:r w:rsidR="001914B1">
        <w:rPr>
          <w:b/>
          <w:lang w:val="bg-BG"/>
        </w:rPr>
        <w:t>.</w:t>
      </w:r>
      <w:r w:rsidR="001914B1">
        <w:rPr>
          <w:b/>
        </w:rPr>
        <w:t>Б</w:t>
      </w:r>
      <w:r w:rsidR="001914B1">
        <w:rPr>
          <w:b/>
          <w:lang w:val="bg-BG"/>
        </w:rPr>
        <w:t>.</w:t>
      </w:r>
      <w:r w:rsidR="001914B1">
        <w:rPr>
          <w:b/>
        </w:rPr>
        <w:t>, Н</w:t>
      </w:r>
      <w:r w:rsidR="001914B1">
        <w:rPr>
          <w:b/>
          <w:lang w:val="bg-BG"/>
        </w:rPr>
        <w:t>.</w:t>
      </w:r>
      <w:r w:rsidR="001914B1">
        <w:rPr>
          <w:b/>
        </w:rPr>
        <w:t>М</w:t>
      </w:r>
      <w:r w:rsidR="001914B1">
        <w:rPr>
          <w:b/>
          <w:lang w:val="bg-BG"/>
        </w:rPr>
        <w:t>.</w:t>
      </w:r>
      <w:r w:rsidR="001914B1">
        <w:rPr>
          <w:b/>
        </w:rPr>
        <w:t>В</w:t>
      </w:r>
      <w:r w:rsidR="001914B1">
        <w:rPr>
          <w:b/>
          <w:lang w:val="bg-BG"/>
        </w:rPr>
        <w:t>.</w:t>
      </w:r>
      <w:r w:rsidR="001914B1">
        <w:rPr>
          <w:b/>
        </w:rPr>
        <w:t>, А</w:t>
      </w:r>
      <w:r w:rsidR="001914B1">
        <w:rPr>
          <w:b/>
          <w:lang w:val="bg-BG"/>
        </w:rPr>
        <w:t>.</w:t>
      </w:r>
      <w:r w:rsidR="001914B1">
        <w:rPr>
          <w:b/>
        </w:rPr>
        <w:t>Х</w:t>
      </w:r>
      <w:r w:rsidR="001914B1">
        <w:rPr>
          <w:b/>
          <w:lang w:val="bg-BG"/>
        </w:rPr>
        <w:t>.</w:t>
      </w:r>
      <w:r w:rsidR="001914B1">
        <w:rPr>
          <w:b/>
        </w:rPr>
        <w:t>К</w:t>
      </w:r>
      <w:r w:rsidR="001914B1">
        <w:rPr>
          <w:b/>
          <w:lang w:val="bg-BG"/>
        </w:rPr>
        <w:t>.</w:t>
      </w:r>
      <w:r w:rsidR="001914B1">
        <w:rPr>
          <w:b/>
        </w:rPr>
        <w:t>, Г</w:t>
      </w:r>
      <w:r w:rsidR="001914B1">
        <w:rPr>
          <w:b/>
          <w:lang w:val="bg-BG"/>
        </w:rPr>
        <w:t>.</w:t>
      </w:r>
      <w:r w:rsidR="001914B1">
        <w:rPr>
          <w:b/>
        </w:rPr>
        <w:t>С</w:t>
      </w:r>
      <w:r w:rsidR="001914B1">
        <w:rPr>
          <w:b/>
          <w:lang w:val="bg-BG"/>
        </w:rPr>
        <w:t>.</w:t>
      </w:r>
      <w:r w:rsidR="001914B1">
        <w:rPr>
          <w:b/>
        </w:rPr>
        <w:t>В</w:t>
      </w:r>
      <w:r w:rsidR="001914B1">
        <w:rPr>
          <w:b/>
          <w:lang w:val="bg-BG"/>
        </w:rPr>
        <w:t>.</w:t>
      </w:r>
      <w:r w:rsidR="001914B1">
        <w:rPr>
          <w:b/>
        </w:rPr>
        <w:t xml:space="preserve"> и Д</w:t>
      </w:r>
      <w:r w:rsidR="001914B1">
        <w:rPr>
          <w:b/>
          <w:lang w:val="bg-BG"/>
        </w:rPr>
        <w:t>.</w:t>
      </w:r>
      <w:r w:rsidR="001914B1">
        <w:rPr>
          <w:b/>
        </w:rPr>
        <w:t>С</w:t>
      </w:r>
      <w:r w:rsidR="001914B1">
        <w:rPr>
          <w:b/>
          <w:lang w:val="bg-BG"/>
        </w:rPr>
        <w:t>.И.</w:t>
      </w:r>
      <w:r w:rsidR="001914B1">
        <w:rPr>
          <w:b/>
        </w:rPr>
        <w:t xml:space="preserve"> </w:t>
      </w:r>
      <w:r w:rsidR="00C75397">
        <w:t>за изграждане на обект:</w:t>
      </w:r>
      <w:r w:rsidR="00C75397">
        <w:rPr>
          <w:b/>
        </w:rPr>
        <w:t xml:space="preserve"> „За обслужващ път“ </w:t>
      </w:r>
      <w:r w:rsidR="00C75397">
        <w:t xml:space="preserve">в землището на </w:t>
      </w:r>
      <w:r w:rsidR="00C75397">
        <w:rPr>
          <w:b/>
        </w:rPr>
        <w:t xml:space="preserve">гр. Батак, </w:t>
      </w:r>
      <w:proofErr w:type="gramStart"/>
      <w:r w:rsidR="00C75397">
        <w:t xml:space="preserve">местност  </w:t>
      </w:r>
      <w:r w:rsidR="00C75397">
        <w:rPr>
          <w:b/>
        </w:rPr>
        <w:t>“</w:t>
      </w:r>
      <w:proofErr w:type="gramEnd"/>
      <w:r w:rsidR="00C75397">
        <w:rPr>
          <w:b/>
          <w:noProof/>
        </w:rPr>
        <w:t>Радецки</w:t>
      </w:r>
      <w:r w:rsidR="00C75397">
        <w:rPr>
          <w:b/>
        </w:rPr>
        <w:t xml:space="preserve">”,  </w:t>
      </w:r>
      <w:r w:rsidR="00C75397">
        <w:t>имот</w:t>
      </w:r>
      <w:r w:rsidR="00C75397">
        <w:rPr>
          <w:b/>
        </w:rPr>
        <w:t xml:space="preserve"> </w:t>
      </w:r>
      <w:r w:rsidR="00C75397">
        <w:t>с идентификатор</w:t>
      </w:r>
      <w:r w:rsidR="00C75397">
        <w:rPr>
          <w:b/>
        </w:rPr>
        <w:t xml:space="preserve"> 02837.9.140,</w:t>
      </w:r>
      <w:r w:rsidR="00C75397">
        <w:t xml:space="preserve"> община Батак, област Пазарджик при граници посочени в приложената скица и влязъл в сила ПУП – ПРЗ. </w:t>
      </w:r>
    </w:p>
    <w:p w:rsidR="00C75397" w:rsidRDefault="00C75397" w:rsidP="00C75397">
      <w:pPr>
        <w:tabs>
          <w:tab w:val="left" w:pos="601"/>
        </w:tabs>
        <w:spacing w:line="276" w:lineRule="auto"/>
        <w:ind w:left="33" w:firstLine="568"/>
        <w:jc w:val="both"/>
        <w:rPr>
          <w:b/>
        </w:rPr>
      </w:pPr>
      <w:r>
        <w:t xml:space="preserve">Съсобствениците на земята да заплатят на основание чл.30, ал.1 от ЗОЗЗ такса по </w:t>
      </w:r>
      <w:r>
        <w:rPr>
          <w:b/>
        </w:rPr>
        <w:t>чл.3 и</w:t>
      </w:r>
      <w:r>
        <w:t xml:space="preserve"> </w:t>
      </w:r>
      <w:r>
        <w:rPr>
          <w:b/>
        </w:rPr>
        <w:t>чл.6, т.7, във връзка с чл.5, ал.2</w:t>
      </w:r>
      <w:proofErr w:type="gramStart"/>
      <w:r>
        <w:rPr>
          <w:b/>
        </w:rPr>
        <w:t>,т.3</w:t>
      </w:r>
      <w:proofErr w:type="gramEnd"/>
      <w:r>
        <w:rPr>
          <w:b/>
        </w:rPr>
        <w:t xml:space="preserve"> </w:t>
      </w:r>
      <w:r>
        <w:t xml:space="preserve">на тарифата в размер на </w:t>
      </w:r>
      <w:r>
        <w:rPr>
          <w:b/>
        </w:rPr>
        <w:t>326,03 лв.</w:t>
      </w:r>
    </w:p>
    <w:p w:rsidR="002B471A" w:rsidRPr="00843673" w:rsidRDefault="002B471A" w:rsidP="00C75397">
      <w:pPr>
        <w:spacing w:line="276" w:lineRule="auto"/>
        <w:ind w:firstLine="601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2B471A" w:rsidRPr="00843673" w:rsidRDefault="002B471A" w:rsidP="002B471A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2B471A" w:rsidRDefault="002B471A" w:rsidP="002B471A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2B471A" w:rsidRDefault="002B471A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C75397" w:rsidRDefault="002B471A" w:rsidP="00C75397">
      <w:pPr>
        <w:spacing w:line="276" w:lineRule="auto"/>
        <w:ind w:firstLine="601"/>
        <w:jc w:val="both"/>
        <w:rPr>
          <w:szCs w:val="24"/>
        </w:rPr>
      </w:pPr>
      <w:r>
        <w:rPr>
          <w:b/>
          <w:szCs w:val="24"/>
          <w:lang w:val="bg-BG"/>
        </w:rPr>
        <w:t>1</w:t>
      </w:r>
      <w:r w:rsidR="00C75397">
        <w:rPr>
          <w:b/>
          <w:szCs w:val="24"/>
          <w:lang w:val="bg-BG"/>
        </w:rPr>
        <w:t>6</w:t>
      </w:r>
      <w:r w:rsidRPr="00843673">
        <w:rPr>
          <w:b/>
          <w:szCs w:val="24"/>
          <w:lang w:val="bg-BG"/>
        </w:rPr>
        <w:t>.</w:t>
      </w:r>
      <w:r w:rsidRPr="00843673">
        <w:rPr>
          <w:szCs w:val="24"/>
        </w:rPr>
        <w:t xml:space="preserve"> </w:t>
      </w:r>
      <w:proofErr w:type="gramStart"/>
      <w:r w:rsidR="00C75397">
        <w:t xml:space="preserve">Променя предназначението на </w:t>
      </w:r>
      <w:r w:rsidR="00C75397">
        <w:rPr>
          <w:b/>
        </w:rPr>
        <w:t>275 кв.</w:t>
      </w:r>
      <w:proofErr w:type="gramEnd"/>
      <w:r w:rsidR="00C75397">
        <w:rPr>
          <w:b/>
        </w:rPr>
        <w:t xml:space="preserve"> м.</w:t>
      </w:r>
      <w:r w:rsidR="00C75397">
        <w:t xml:space="preserve"> </w:t>
      </w:r>
      <w:proofErr w:type="gramStart"/>
      <w:r w:rsidR="00C75397">
        <w:t>земеделска</w:t>
      </w:r>
      <w:proofErr w:type="gramEnd"/>
      <w:r w:rsidR="00C75397">
        <w:t xml:space="preserve"> земя,  </w:t>
      </w:r>
      <w:r w:rsidR="00C75397">
        <w:rPr>
          <w:b/>
        </w:rPr>
        <w:t>СЕДМА</w:t>
      </w:r>
      <w:r w:rsidR="00C75397">
        <w:t xml:space="preserve"> категория, </w:t>
      </w:r>
      <w:r w:rsidR="00C75397">
        <w:fldChar w:fldCharType="begin"/>
      </w:r>
      <w:r w:rsidR="00C75397">
        <w:instrText xml:space="preserve"> MERGEFIELD "Поливност" </w:instrText>
      </w:r>
      <w:r w:rsidR="00C75397">
        <w:fldChar w:fldCharType="separate"/>
      </w:r>
      <w:r w:rsidR="00C75397">
        <w:rPr>
          <w:noProof/>
        </w:rPr>
        <w:t>неполивна</w:t>
      </w:r>
      <w:r w:rsidR="00C75397">
        <w:fldChar w:fldCharType="end"/>
      </w:r>
      <w:r w:rsidR="00C75397">
        <w:t xml:space="preserve">, собственост на </w:t>
      </w:r>
      <w:r w:rsidR="001914B1">
        <w:rPr>
          <w:b/>
        </w:rPr>
        <w:t>А</w:t>
      </w:r>
      <w:r w:rsidR="001914B1">
        <w:rPr>
          <w:b/>
          <w:lang w:val="bg-BG"/>
        </w:rPr>
        <w:t>.</w:t>
      </w:r>
      <w:r w:rsidR="001914B1">
        <w:rPr>
          <w:b/>
        </w:rPr>
        <w:t>К</w:t>
      </w:r>
      <w:r w:rsidR="001914B1">
        <w:rPr>
          <w:b/>
          <w:lang w:val="bg-BG"/>
        </w:rPr>
        <w:t>.</w:t>
      </w:r>
      <w:r w:rsidR="001914B1">
        <w:rPr>
          <w:b/>
        </w:rPr>
        <w:t>Б</w:t>
      </w:r>
      <w:r w:rsidR="001914B1">
        <w:rPr>
          <w:b/>
          <w:lang w:val="bg-BG"/>
        </w:rPr>
        <w:t>.</w:t>
      </w:r>
      <w:r w:rsidR="001914B1">
        <w:rPr>
          <w:b/>
        </w:rPr>
        <w:t xml:space="preserve"> </w:t>
      </w:r>
      <w:r w:rsidR="00C75397">
        <w:t>за изграждане на обект:</w:t>
      </w:r>
      <w:r w:rsidR="00C75397">
        <w:rPr>
          <w:b/>
        </w:rPr>
        <w:t xml:space="preserve"> „За паркинг“ </w:t>
      </w:r>
      <w:r w:rsidR="00C75397">
        <w:t xml:space="preserve">в землището на </w:t>
      </w:r>
      <w:r w:rsidR="00C75397">
        <w:rPr>
          <w:b/>
        </w:rPr>
        <w:t xml:space="preserve">гр. Батак, </w:t>
      </w:r>
      <w:r w:rsidR="00C75397">
        <w:t xml:space="preserve">местност  </w:t>
      </w:r>
      <w:r w:rsidR="00C75397">
        <w:rPr>
          <w:b/>
        </w:rPr>
        <w:t>“</w:t>
      </w:r>
      <w:r w:rsidR="00C75397">
        <w:rPr>
          <w:b/>
          <w:noProof/>
        </w:rPr>
        <w:t>Радецки</w:t>
      </w:r>
      <w:r w:rsidR="00C75397">
        <w:rPr>
          <w:b/>
        </w:rPr>
        <w:t xml:space="preserve">”,  </w:t>
      </w:r>
      <w:r w:rsidR="00C75397">
        <w:t>имот</w:t>
      </w:r>
      <w:r w:rsidR="00C75397">
        <w:rPr>
          <w:b/>
        </w:rPr>
        <w:t xml:space="preserve"> </w:t>
      </w:r>
      <w:r w:rsidR="00C75397">
        <w:t>с идентификатор</w:t>
      </w:r>
      <w:r w:rsidR="00C75397">
        <w:rPr>
          <w:b/>
        </w:rPr>
        <w:t xml:space="preserve"> 02837.9.151 </w:t>
      </w:r>
      <w:r w:rsidR="00C75397">
        <w:t>и имот с идентификатор</w:t>
      </w:r>
      <w:r w:rsidR="00C75397">
        <w:rPr>
          <w:b/>
        </w:rPr>
        <w:t xml:space="preserve"> 02837.9.152,</w:t>
      </w:r>
      <w:r w:rsidR="00C75397">
        <w:t xml:space="preserve"> община Батак, област Пазарджик при граници посочени в приложената скица и влязъл в сила ПУП – ПРЗ. </w:t>
      </w:r>
    </w:p>
    <w:p w:rsidR="00C75397" w:rsidRDefault="00C75397" w:rsidP="00C75397">
      <w:pPr>
        <w:tabs>
          <w:tab w:val="left" w:pos="601"/>
        </w:tabs>
        <w:spacing w:line="276" w:lineRule="auto"/>
        <w:ind w:left="33" w:firstLine="568"/>
        <w:jc w:val="both"/>
        <w:rPr>
          <w:b/>
        </w:rPr>
      </w:pPr>
      <w:r>
        <w:t xml:space="preserve">Собственикът на земята да заплатят на основание чл.30, ал.1 от ЗОЗЗ такса по </w:t>
      </w:r>
      <w:r>
        <w:rPr>
          <w:b/>
        </w:rPr>
        <w:t>чл.6, т.7, във връзка с чл.5, ал.2</w:t>
      </w:r>
      <w:proofErr w:type="gramStart"/>
      <w:r>
        <w:rPr>
          <w:b/>
        </w:rPr>
        <w:t>,т.3</w:t>
      </w:r>
      <w:proofErr w:type="gramEnd"/>
      <w:r>
        <w:rPr>
          <w:b/>
        </w:rPr>
        <w:t xml:space="preserve"> </w:t>
      </w:r>
      <w:r>
        <w:t xml:space="preserve">на тарифата в размер на </w:t>
      </w:r>
      <w:r>
        <w:rPr>
          <w:b/>
        </w:rPr>
        <w:t>259,88 лв.</w:t>
      </w:r>
    </w:p>
    <w:p w:rsidR="002B471A" w:rsidRPr="00843673" w:rsidRDefault="002B471A" w:rsidP="00C75397">
      <w:pPr>
        <w:spacing w:line="276" w:lineRule="auto"/>
        <w:ind w:firstLine="601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2B471A" w:rsidRPr="00843673" w:rsidRDefault="002B471A" w:rsidP="002B471A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2B471A" w:rsidRDefault="002B471A" w:rsidP="002B471A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2B471A" w:rsidRDefault="002B471A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470B4E" w:rsidRDefault="00C75397" w:rsidP="00470B4E">
      <w:pPr>
        <w:ind w:left="33" w:firstLine="568"/>
        <w:jc w:val="both"/>
      </w:pPr>
      <w:r>
        <w:rPr>
          <w:b/>
          <w:szCs w:val="24"/>
          <w:lang w:val="bg-BG"/>
        </w:rPr>
        <w:t>17</w:t>
      </w:r>
      <w:r w:rsidRPr="00843673">
        <w:rPr>
          <w:b/>
          <w:szCs w:val="24"/>
          <w:lang w:val="bg-BG"/>
        </w:rPr>
        <w:t>.</w:t>
      </w:r>
      <w:r w:rsidRPr="00843673">
        <w:rPr>
          <w:szCs w:val="24"/>
        </w:rPr>
        <w:t xml:space="preserve"> </w:t>
      </w:r>
      <w:r w:rsidR="00470B4E">
        <w:t xml:space="preserve">Променя предназначението </w:t>
      </w:r>
      <w:proofErr w:type="gramStart"/>
      <w:r w:rsidR="00470B4E">
        <w:t xml:space="preserve">на  </w:t>
      </w:r>
      <w:r w:rsidR="00470B4E">
        <w:rPr>
          <w:b/>
        </w:rPr>
        <w:t>2</w:t>
      </w:r>
      <w:proofErr w:type="gramEnd"/>
      <w:r w:rsidR="00470B4E">
        <w:rPr>
          <w:b/>
        </w:rPr>
        <w:t xml:space="preserve"> 659 кв. м.</w:t>
      </w:r>
      <w:r w:rsidR="00470B4E">
        <w:t xml:space="preserve"> </w:t>
      </w:r>
      <w:proofErr w:type="gramStart"/>
      <w:r w:rsidR="00470B4E">
        <w:t>земеделска</w:t>
      </w:r>
      <w:proofErr w:type="gramEnd"/>
      <w:r w:rsidR="00470B4E">
        <w:t xml:space="preserve"> земя, </w:t>
      </w:r>
      <w:r w:rsidR="00470B4E">
        <w:rPr>
          <w:b/>
        </w:rPr>
        <w:t>десета</w:t>
      </w:r>
      <w:r w:rsidR="00470B4E">
        <w:t xml:space="preserve"> категория, </w:t>
      </w:r>
      <w:r w:rsidR="00470B4E">
        <w:fldChar w:fldCharType="begin"/>
      </w:r>
      <w:r w:rsidR="00470B4E">
        <w:instrText xml:space="preserve"> MERGEFIELD "Поливност" </w:instrText>
      </w:r>
      <w:r w:rsidR="00470B4E">
        <w:fldChar w:fldCharType="separate"/>
      </w:r>
      <w:r w:rsidR="00470B4E">
        <w:rPr>
          <w:noProof/>
        </w:rPr>
        <w:t>неполивна</w:t>
      </w:r>
      <w:r w:rsidR="00470B4E">
        <w:fldChar w:fldCharType="end"/>
      </w:r>
      <w:r w:rsidR="00470B4E">
        <w:t>, собственост на</w:t>
      </w:r>
      <w:r w:rsidR="00470B4E">
        <w:rPr>
          <w:b/>
        </w:rPr>
        <w:t xml:space="preserve">  П</w:t>
      </w:r>
      <w:r w:rsidR="001914B1">
        <w:rPr>
          <w:b/>
          <w:lang w:val="bg-BG"/>
        </w:rPr>
        <w:t>.</w:t>
      </w:r>
      <w:r w:rsidR="00470B4E">
        <w:rPr>
          <w:b/>
        </w:rPr>
        <w:t>И</w:t>
      </w:r>
      <w:r w:rsidR="001914B1">
        <w:rPr>
          <w:b/>
          <w:lang w:val="bg-BG"/>
        </w:rPr>
        <w:t>.</w:t>
      </w:r>
      <w:r w:rsidR="00470B4E">
        <w:rPr>
          <w:b/>
        </w:rPr>
        <w:t>Т</w:t>
      </w:r>
      <w:r w:rsidR="001914B1">
        <w:rPr>
          <w:b/>
          <w:lang w:val="bg-BG"/>
        </w:rPr>
        <w:t>.</w:t>
      </w:r>
      <w:r w:rsidR="00470B4E">
        <w:rPr>
          <w:sz w:val="22"/>
          <w:szCs w:val="22"/>
        </w:rPr>
        <w:t xml:space="preserve"> </w:t>
      </w:r>
      <w:r w:rsidR="00470B4E">
        <w:t>за изграждане</w:t>
      </w:r>
      <w:r w:rsidR="00470B4E">
        <w:rPr>
          <w:b/>
        </w:rPr>
        <w:t xml:space="preserve"> </w:t>
      </w:r>
      <w:r w:rsidR="00470B4E">
        <w:t xml:space="preserve">на обект: </w:t>
      </w:r>
      <w:r w:rsidR="00470B4E">
        <w:rPr>
          <w:b/>
        </w:rPr>
        <w:t xml:space="preserve">„Индивидуално вилно строителство – четири вилни сгради” </w:t>
      </w:r>
      <w:r w:rsidR="00470B4E">
        <w:t xml:space="preserve">в землището на </w:t>
      </w:r>
      <w:r w:rsidR="00470B4E">
        <w:rPr>
          <w:b/>
        </w:rPr>
        <w:t>гр. Батак</w:t>
      </w:r>
      <w:r w:rsidR="00470B4E">
        <w:t>,  имот</w:t>
      </w:r>
      <w:r w:rsidR="00470B4E">
        <w:rPr>
          <w:b/>
        </w:rPr>
        <w:t xml:space="preserve"> </w:t>
      </w:r>
      <w:r w:rsidR="00470B4E">
        <w:t>с идентификатор</w:t>
      </w:r>
      <w:r w:rsidR="00470B4E">
        <w:rPr>
          <w:b/>
        </w:rPr>
        <w:t xml:space="preserve"> 02837.10.978</w:t>
      </w:r>
      <w:r w:rsidR="00470B4E">
        <w:t xml:space="preserve">, с НТП – ливада, местност </w:t>
      </w:r>
      <w:r w:rsidR="00470B4E">
        <w:rPr>
          <w:b/>
        </w:rPr>
        <w:t xml:space="preserve">„Керелова тумба”, </w:t>
      </w:r>
      <w:r w:rsidR="00470B4E">
        <w:t>община Батак, област Пазарджик при граници посочени в приложената скица и влязъл в сила ПУП-ПРЗ.</w:t>
      </w:r>
    </w:p>
    <w:p w:rsidR="00470B4E" w:rsidRDefault="00470B4E" w:rsidP="00470B4E">
      <w:pPr>
        <w:spacing w:line="276" w:lineRule="auto"/>
        <w:ind w:firstLine="584"/>
        <w:jc w:val="both"/>
        <w:rPr>
          <w:b/>
        </w:rPr>
      </w:pPr>
      <w:r>
        <w:t xml:space="preserve">Собственикът на земята </w:t>
      </w:r>
      <w:proofErr w:type="gramStart"/>
      <w:r>
        <w:t>да  заплати</w:t>
      </w:r>
      <w:proofErr w:type="gramEnd"/>
      <w:r>
        <w:t xml:space="preserve"> на основание чл.30, ал.1 от ЗОЗЗ такса по </w:t>
      </w:r>
      <w:r>
        <w:rPr>
          <w:b/>
        </w:rPr>
        <w:t xml:space="preserve">чл.6, т.7, във връзка с чл. 5, ал.2, т.3 </w:t>
      </w:r>
      <w:r>
        <w:t xml:space="preserve">на тарифата в размер на </w:t>
      </w:r>
      <w:r>
        <w:rPr>
          <w:b/>
        </w:rPr>
        <w:t>358</w:t>
      </w:r>
      <w:proofErr w:type="gramStart"/>
      <w:r>
        <w:rPr>
          <w:b/>
        </w:rPr>
        <w:t>,97</w:t>
      </w:r>
      <w:proofErr w:type="gramEnd"/>
      <w:r>
        <w:rPr>
          <w:b/>
        </w:rPr>
        <w:t xml:space="preserve"> лв.</w:t>
      </w:r>
    </w:p>
    <w:p w:rsidR="00C75397" w:rsidRPr="00843673" w:rsidRDefault="00C75397" w:rsidP="00470B4E">
      <w:pPr>
        <w:spacing w:line="276" w:lineRule="auto"/>
        <w:ind w:firstLine="601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C75397" w:rsidRPr="00843673" w:rsidRDefault="00C75397" w:rsidP="00C75397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C75397" w:rsidRDefault="00C75397" w:rsidP="00C75397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FC0726" w:rsidRDefault="00FC0726" w:rsidP="005D4178">
      <w:pPr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</w:p>
    <w:p w:rsidR="00C2591B" w:rsidRPr="00843673" w:rsidRDefault="00FF317D" w:rsidP="005D4178">
      <w:pPr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  <w:r w:rsidRPr="00843673">
        <w:rPr>
          <w:b/>
          <w:i/>
          <w:noProof/>
          <w:szCs w:val="24"/>
          <w:lang w:val="ru-RU"/>
        </w:rPr>
        <w:t xml:space="preserve">III. </w:t>
      </w:r>
      <w:r w:rsidR="00C2591B" w:rsidRPr="00843673">
        <w:rPr>
          <w:b/>
          <w:i/>
          <w:noProof/>
          <w:szCs w:val="24"/>
          <w:lang w:val="ru-RU"/>
        </w:rPr>
        <w:t>На основание чл.24, ал.2 от Закона за опазване на земеделските земи и чл.41, ал.1 от Правилника за прилагане на Закона за опазване на земеделските земи, във връзка чл.17а, ал.3 от ЗОЗЗ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FC0726" w:rsidRDefault="00FC0726" w:rsidP="005D4178">
      <w:pPr>
        <w:spacing w:line="276" w:lineRule="auto"/>
        <w:ind w:firstLine="709"/>
        <w:jc w:val="both"/>
        <w:rPr>
          <w:b/>
          <w:szCs w:val="24"/>
          <w:lang w:val="bg-BG"/>
        </w:rPr>
      </w:pPr>
    </w:p>
    <w:p w:rsidR="001A4E8A" w:rsidRDefault="001A4E8A" w:rsidP="001A4E8A">
      <w:pPr>
        <w:spacing w:line="276" w:lineRule="auto"/>
        <w:ind w:left="33" w:firstLine="676"/>
        <w:jc w:val="both"/>
      </w:pPr>
      <w:r>
        <w:rPr>
          <w:b/>
          <w:szCs w:val="24"/>
          <w:lang w:val="bg-BG"/>
        </w:rPr>
        <w:t>18</w:t>
      </w:r>
      <w:r w:rsidR="00591410" w:rsidRPr="00843673">
        <w:rPr>
          <w:b/>
          <w:szCs w:val="24"/>
          <w:lang w:val="bg-BG"/>
        </w:rPr>
        <w:t>.</w:t>
      </w:r>
      <w:r w:rsidR="00591410" w:rsidRPr="00843673">
        <w:rPr>
          <w:szCs w:val="24"/>
        </w:rPr>
        <w:t xml:space="preserve"> </w:t>
      </w:r>
      <w:r>
        <w:t xml:space="preserve">Променя предназначението </w:t>
      </w:r>
      <w:proofErr w:type="gramStart"/>
      <w:r>
        <w:t xml:space="preserve">на  </w:t>
      </w:r>
      <w:r>
        <w:rPr>
          <w:b/>
        </w:rPr>
        <w:t>1</w:t>
      </w:r>
      <w:proofErr w:type="gramEnd"/>
      <w:r>
        <w:rPr>
          <w:b/>
        </w:rPr>
        <w:t xml:space="preserve"> 300 кв. м.</w:t>
      </w:r>
      <w:r>
        <w:t xml:space="preserve"> земеделска земя, </w:t>
      </w:r>
      <w:r>
        <w:rPr>
          <w:b/>
        </w:rPr>
        <w:t>СЕДМА</w:t>
      </w:r>
      <w:r>
        <w:t xml:space="preserve"> категория, </w:t>
      </w:r>
      <w:r>
        <w:fldChar w:fldCharType="begin"/>
      </w:r>
      <w:r>
        <w:instrText xml:space="preserve"> MERGEFIELD "Поливност" </w:instrText>
      </w:r>
      <w:r>
        <w:fldChar w:fldCharType="separate"/>
      </w:r>
      <w:r>
        <w:rPr>
          <w:noProof/>
        </w:rPr>
        <w:t>неполивна</w:t>
      </w:r>
      <w:r>
        <w:rPr>
          <w:noProof/>
        </w:rPr>
        <w:fldChar w:fldCharType="end"/>
      </w:r>
      <w:r>
        <w:t xml:space="preserve">, съсобственост на </w:t>
      </w:r>
      <w:r>
        <w:rPr>
          <w:b/>
        </w:rPr>
        <w:t>А</w:t>
      </w:r>
      <w:r w:rsidR="001914B1">
        <w:rPr>
          <w:b/>
          <w:lang w:val="bg-BG"/>
        </w:rPr>
        <w:t>.</w:t>
      </w:r>
      <w:r>
        <w:rPr>
          <w:b/>
        </w:rPr>
        <w:t>А</w:t>
      </w:r>
      <w:r w:rsidR="001914B1">
        <w:rPr>
          <w:b/>
          <w:lang w:val="bg-BG"/>
        </w:rPr>
        <w:t>.</w:t>
      </w:r>
      <w:r>
        <w:rPr>
          <w:b/>
        </w:rPr>
        <w:t>Б</w:t>
      </w:r>
      <w:r w:rsidR="001914B1">
        <w:rPr>
          <w:b/>
          <w:lang w:val="bg-BG"/>
        </w:rPr>
        <w:t>.</w:t>
      </w:r>
      <w:r>
        <w:rPr>
          <w:b/>
        </w:rPr>
        <w:t xml:space="preserve"> и А</w:t>
      </w:r>
      <w:r w:rsidR="001914B1">
        <w:rPr>
          <w:b/>
          <w:lang w:val="bg-BG"/>
        </w:rPr>
        <w:t>.</w:t>
      </w:r>
      <w:r>
        <w:rPr>
          <w:b/>
        </w:rPr>
        <w:t>А</w:t>
      </w:r>
      <w:r w:rsidR="001914B1">
        <w:rPr>
          <w:b/>
          <w:lang w:val="bg-BG"/>
        </w:rPr>
        <w:t>.</w:t>
      </w:r>
      <w:r>
        <w:rPr>
          <w:b/>
        </w:rPr>
        <w:t>Б</w:t>
      </w:r>
      <w:r w:rsidR="001914B1">
        <w:rPr>
          <w:b/>
          <w:lang w:val="bg-BG"/>
        </w:rPr>
        <w:t>.</w:t>
      </w:r>
      <w:r>
        <w:t xml:space="preserve"> за изграждане на обект: </w:t>
      </w:r>
      <w:r>
        <w:rPr>
          <w:b/>
          <w:szCs w:val="24"/>
        </w:rPr>
        <w:t>„</w:t>
      </w:r>
      <w:r>
        <w:rPr>
          <w:b/>
        </w:rPr>
        <w:t>Жилищно строителство и гараж“ и „За път</w:t>
      </w:r>
      <w:r>
        <w:rPr>
          <w:b/>
          <w:szCs w:val="24"/>
        </w:rPr>
        <w:t xml:space="preserve">“ </w:t>
      </w:r>
      <w:r>
        <w:t xml:space="preserve">в землището на </w:t>
      </w:r>
      <w:r>
        <w:rPr>
          <w:b/>
        </w:rPr>
        <w:t>с. Драгиново</w:t>
      </w:r>
      <w:r>
        <w:t xml:space="preserve">, имот с идентификатор </w:t>
      </w:r>
      <w:r>
        <w:rPr>
          <w:b/>
        </w:rPr>
        <w:t>23234.341.53,</w:t>
      </w:r>
      <w:r>
        <w:t xml:space="preserve">  с НТП - „нива“, местност </w:t>
      </w:r>
      <w:r>
        <w:rPr>
          <w:b/>
        </w:rPr>
        <w:t xml:space="preserve">„Мариница-Оранжериите”, </w:t>
      </w:r>
      <w:r>
        <w:t>община Велинград, област Пазарджик при  граници посочени в приложената скица и влязъл в сила ПУП-ПРЗ.</w:t>
      </w:r>
    </w:p>
    <w:p w:rsidR="001A4E8A" w:rsidRDefault="001A4E8A" w:rsidP="001A4E8A">
      <w:pPr>
        <w:ind w:left="33" w:firstLine="676"/>
        <w:jc w:val="both"/>
        <w:rPr>
          <w:b/>
        </w:rPr>
      </w:pPr>
      <w:r>
        <w:t xml:space="preserve">Собственикът на земята </w:t>
      </w:r>
      <w:proofErr w:type="gramStart"/>
      <w:r>
        <w:t>да  заплати</w:t>
      </w:r>
      <w:proofErr w:type="gramEnd"/>
      <w:r>
        <w:t xml:space="preserve"> на основание чл.30, ал.1 от ЗОЗЗ такса по </w:t>
      </w:r>
      <w:r>
        <w:rPr>
          <w:b/>
        </w:rPr>
        <w:t xml:space="preserve">чл.6, т.7 и т.1 </w:t>
      </w:r>
      <w:r>
        <w:t xml:space="preserve">на тарифата в размер на </w:t>
      </w:r>
      <w:r>
        <w:rPr>
          <w:b/>
        </w:rPr>
        <w:t>1 228,50 лв.</w:t>
      </w:r>
    </w:p>
    <w:p w:rsidR="00591410" w:rsidRPr="00843673" w:rsidRDefault="00591410" w:rsidP="001A4E8A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591410" w:rsidRPr="00843673" w:rsidRDefault="00591410" w:rsidP="005D4178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591410" w:rsidRPr="00843673" w:rsidRDefault="00591410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C2591B" w:rsidRDefault="00C2591B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EC3DBB" w:rsidRDefault="00EC3DBB" w:rsidP="00EC3DBB">
      <w:pPr>
        <w:spacing w:line="276" w:lineRule="auto"/>
        <w:ind w:left="33" w:firstLine="676"/>
        <w:jc w:val="both"/>
      </w:pPr>
      <w:r>
        <w:rPr>
          <w:b/>
          <w:szCs w:val="24"/>
          <w:lang w:val="bg-BG"/>
        </w:rPr>
        <w:t>19</w:t>
      </w:r>
      <w:r w:rsidR="00FC0726" w:rsidRPr="00843673">
        <w:rPr>
          <w:b/>
          <w:szCs w:val="24"/>
          <w:lang w:val="bg-BG"/>
        </w:rPr>
        <w:t>.</w:t>
      </w:r>
      <w:r w:rsidR="00FC0726" w:rsidRPr="00843673">
        <w:rPr>
          <w:szCs w:val="24"/>
        </w:rPr>
        <w:t xml:space="preserve"> </w:t>
      </w:r>
      <w:r>
        <w:t xml:space="preserve">Променя предназначението </w:t>
      </w:r>
      <w:proofErr w:type="gramStart"/>
      <w:r>
        <w:t xml:space="preserve">на  </w:t>
      </w:r>
      <w:r>
        <w:rPr>
          <w:b/>
        </w:rPr>
        <w:t>3</w:t>
      </w:r>
      <w:proofErr w:type="gramEnd"/>
      <w:r>
        <w:rPr>
          <w:b/>
        </w:rPr>
        <w:t xml:space="preserve"> 220 кв. м.</w:t>
      </w:r>
      <w:r>
        <w:t xml:space="preserve"> </w:t>
      </w:r>
      <w:proofErr w:type="gramStart"/>
      <w:r>
        <w:t>земеделска</w:t>
      </w:r>
      <w:proofErr w:type="gramEnd"/>
      <w:r>
        <w:t xml:space="preserve"> земя, </w:t>
      </w:r>
      <w:r>
        <w:rPr>
          <w:b/>
        </w:rPr>
        <w:t>ОСМА</w:t>
      </w:r>
      <w:r>
        <w:t xml:space="preserve"> категория, </w:t>
      </w:r>
      <w:r>
        <w:fldChar w:fldCharType="begin"/>
      </w:r>
      <w:r>
        <w:instrText xml:space="preserve"> MERGEFIELD "Поливност" </w:instrText>
      </w:r>
      <w:r>
        <w:fldChar w:fldCharType="separate"/>
      </w:r>
      <w:r>
        <w:rPr>
          <w:noProof/>
        </w:rPr>
        <w:t>неполивна</w:t>
      </w:r>
      <w:r>
        <w:rPr>
          <w:noProof/>
        </w:rPr>
        <w:fldChar w:fldCharType="end"/>
      </w:r>
      <w:r>
        <w:t xml:space="preserve">, собственост на </w:t>
      </w:r>
      <w:r>
        <w:rPr>
          <w:b/>
          <w:szCs w:val="24"/>
        </w:rPr>
        <w:t>„А</w:t>
      </w:r>
      <w:r w:rsidR="001914B1">
        <w:rPr>
          <w:b/>
          <w:szCs w:val="24"/>
          <w:lang w:val="bg-BG"/>
        </w:rPr>
        <w:t>.</w:t>
      </w:r>
      <w:r>
        <w:rPr>
          <w:b/>
          <w:szCs w:val="24"/>
        </w:rPr>
        <w:t>П</w:t>
      </w:r>
      <w:r w:rsidR="001914B1">
        <w:rPr>
          <w:b/>
          <w:szCs w:val="24"/>
          <w:lang w:val="bg-BG"/>
        </w:rPr>
        <w:t>.</w:t>
      </w:r>
      <w:r>
        <w:rPr>
          <w:b/>
          <w:szCs w:val="24"/>
        </w:rPr>
        <w:t xml:space="preserve"> М“</w:t>
      </w:r>
      <w:r>
        <w:rPr>
          <w:b/>
        </w:rPr>
        <w:t xml:space="preserve"> ЕООД</w:t>
      </w:r>
      <w:r>
        <w:t xml:space="preserve"> за изграждане на обект: </w:t>
      </w:r>
      <w:r>
        <w:rPr>
          <w:b/>
        </w:rPr>
        <w:t>„</w:t>
      </w:r>
      <w:r>
        <w:rPr>
          <w:b/>
          <w:szCs w:val="24"/>
        </w:rPr>
        <w:t>Хотел, СПА център и басейн“</w:t>
      </w:r>
      <w:r>
        <w:rPr>
          <w:b/>
        </w:rPr>
        <w:t xml:space="preserve"> </w:t>
      </w:r>
      <w:r>
        <w:t xml:space="preserve">в землището на </w:t>
      </w:r>
      <w:r>
        <w:rPr>
          <w:b/>
        </w:rPr>
        <w:t>гр. Велинград</w:t>
      </w:r>
      <w:r>
        <w:t xml:space="preserve">, имот с идентификатор </w:t>
      </w:r>
      <w:r>
        <w:rPr>
          <w:b/>
        </w:rPr>
        <w:t>10450.151.23,</w:t>
      </w:r>
      <w:r>
        <w:t xml:space="preserve">  с НТП - „нива“, местност </w:t>
      </w:r>
      <w:r>
        <w:rPr>
          <w:b/>
        </w:rPr>
        <w:t xml:space="preserve">„Шехтов кладенец”, </w:t>
      </w:r>
      <w:r>
        <w:t>община Велинград, област Пазарджик при  граници посочени в приложената скица и влязъл в сила ПУП-ПРЗ.</w:t>
      </w:r>
    </w:p>
    <w:p w:rsidR="00EC3DBB" w:rsidRDefault="00EC3DBB" w:rsidP="00EC3DBB">
      <w:pPr>
        <w:ind w:left="33" w:firstLine="568"/>
        <w:jc w:val="both"/>
        <w:rPr>
          <w:b/>
        </w:rPr>
      </w:pPr>
      <w:r>
        <w:t xml:space="preserve">Собственикът на земята </w:t>
      </w:r>
      <w:proofErr w:type="gramStart"/>
      <w:r>
        <w:t>да  заплати</w:t>
      </w:r>
      <w:proofErr w:type="gramEnd"/>
      <w:r>
        <w:t xml:space="preserve"> на основание чл.30, ал.1 от ЗОЗЗ такса по </w:t>
      </w:r>
      <w:r>
        <w:rPr>
          <w:b/>
        </w:rPr>
        <w:t xml:space="preserve">чл.6, т.5 и т.1, във връзка с чл.5, ал.2, т.3  </w:t>
      </w:r>
      <w:r>
        <w:t xml:space="preserve">на тарифата в размер на </w:t>
      </w:r>
      <w:r>
        <w:rPr>
          <w:b/>
        </w:rPr>
        <w:t>4 186 лв.</w:t>
      </w:r>
    </w:p>
    <w:p w:rsidR="00FC0726" w:rsidRPr="00843673" w:rsidRDefault="00FC0726" w:rsidP="00EC3DBB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FC0726" w:rsidRPr="00843673" w:rsidRDefault="00FC0726" w:rsidP="005D4178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FC0726" w:rsidRPr="00843673" w:rsidRDefault="00FC0726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FC0726" w:rsidRDefault="00FC0726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EC3DBB" w:rsidRDefault="00EC3DBB" w:rsidP="00EC3DBB">
      <w:pPr>
        <w:spacing w:line="276" w:lineRule="auto"/>
        <w:ind w:left="33" w:firstLine="568"/>
        <w:jc w:val="both"/>
      </w:pPr>
      <w:r>
        <w:rPr>
          <w:b/>
          <w:szCs w:val="24"/>
          <w:lang w:val="bg-BG"/>
        </w:rPr>
        <w:t>20</w:t>
      </w:r>
      <w:r w:rsidR="00FC0726" w:rsidRPr="00843673">
        <w:rPr>
          <w:b/>
          <w:szCs w:val="24"/>
          <w:lang w:val="bg-BG"/>
        </w:rPr>
        <w:t>.</w:t>
      </w:r>
      <w:r w:rsidR="00FC0726" w:rsidRPr="00843673">
        <w:rPr>
          <w:szCs w:val="24"/>
        </w:rPr>
        <w:t xml:space="preserve"> </w:t>
      </w:r>
      <w:r>
        <w:t xml:space="preserve">Променя предназначението </w:t>
      </w:r>
      <w:proofErr w:type="gramStart"/>
      <w:r>
        <w:t xml:space="preserve">на  </w:t>
      </w:r>
      <w:r>
        <w:rPr>
          <w:b/>
        </w:rPr>
        <w:t>3</w:t>
      </w:r>
      <w:proofErr w:type="gramEnd"/>
      <w:r>
        <w:rPr>
          <w:b/>
        </w:rPr>
        <w:t xml:space="preserve"> 588 кв. м.</w:t>
      </w:r>
      <w:r>
        <w:t xml:space="preserve"> </w:t>
      </w:r>
      <w:proofErr w:type="gramStart"/>
      <w:r>
        <w:t>земеделска</w:t>
      </w:r>
      <w:proofErr w:type="gramEnd"/>
      <w:r>
        <w:t xml:space="preserve"> земя, </w:t>
      </w:r>
      <w:r>
        <w:rPr>
          <w:b/>
        </w:rPr>
        <w:t>ОСМА</w:t>
      </w:r>
      <w:r>
        <w:t xml:space="preserve"> категория, </w:t>
      </w:r>
      <w:r>
        <w:fldChar w:fldCharType="begin"/>
      </w:r>
      <w:r>
        <w:instrText xml:space="preserve"> MERGEFIELD "Поливност" </w:instrText>
      </w:r>
      <w:r>
        <w:fldChar w:fldCharType="separate"/>
      </w:r>
      <w:r>
        <w:rPr>
          <w:noProof/>
        </w:rPr>
        <w:t>неполивна</w:t>
      </w:r>
      <w:r>
        <w:rPr>
          <w:noProof/>
        </w:rPr>
        <w:fldChar w:fldCharType="end"/>
      </w:r>
      <w:r>
        <w:t xml:space="preserve">, собственост на </w:t>
      </w:r>
      <w:r>
        <w:rPr>
          <w:b/>
          <w:szCs w:val="24"/>
        </w:rPr>
        <w:t>„А</w:t>
      </w:r>
      <w:r w:rsidR="001914B1">
        <w:rPr>
          <w:b/>
          <w:szCs w:val="24"/>
          <w:lang w:val="bg-BG"/>
        </w:rPr>
        <w:t>.</w:t>
      </w:r>
      <w:r>
        <w:rPr>
          <w:b/>
          <w:szCs w:val="24"/>
        </w:rPr>
        <w:t>П</w:t>
      </w:r>
      <w:r w:rsidR="001914B1">
        <w:rPr>
          <w:b/>
          <w:szCs w:val="24"/>
          <w:lang w:val="bg-BG"/>
        </w:rPr>
        <w:t>.</w:t>
      </w:r>
      <w:r>
        <w:rPr>
          <w:b/>
          <w:szCs w:val="24"/>
        </w:rPr>
        <w:t xml:space="preserve"> М“</w:t>
      </w:r>
      <w:r>
        <w:rPr>
          <w:b/>
        </w:rPr>
        <w:t xml:space="preserve"> ЕООД</w:t>
      </w:r>
      <w:r>
        <w:t xml:space="preserve"> за изграждане на обект: </w:t>
      </w:r>
      <w:r>
        <w:rPr>
          <w:b/>
        </w:rPr>
        <w:t>„Туристическа база, СПА център с басейн, жилищно строителство, търговия и услуги</w:t>
      </w:r>
      <w:r>
        <w:rPr>
          <w:b/>
          <w:szCs w:val="24"/>
        </w:rPr>
        <w:t>“</w:t>
      </w:r>
      <w:r>
        <w:rPr>
          <w:b/>
        </w:rPr>
        <w:t xml:space="preserve"> </w:t>
      </w:r>
      <w:r>
        <w:t xml:space="preserve">в землището на </w:t>
      </w:r>
      <w:r>
        <w:rPr>
          <w:b/>
        </w:rPr>
        <w:t>гр. Велинград</w:t>
      </w:r>
      <w:r>
        <w:t xml:space="preserve">, имот с идентификатор </w:t>
      </w:r>
      <w:r>
        <w:rPr>
          <w:b/>
        </w:rPr>
        <w:t>10450.151.116,</w:t>
      </w:r>
      <w:r>
        <w:t xml:space="preserve">  с НТП - „нива“, местност </w:t>
      </w:r>
      <w:r>
        <w:rPr>
          <w:b/>
        </w:rPr>
        <w:t xml:space="preserve">„Санаториума”, </w:t>
      </w:r>
      <w:r>
        <w:t>община Велинград, област Пазарджик при  граници посочени в приложената скица и влязъл в сила ПУП-ПРЗ.</w:t>
      </w:r>
    </w:p>
    <w:p w:rsidR="00EC3DBB" w:rsidRDefault="00EC3DBB" w:rsidP="00EC3DBB">
      <w:pPr>
        <w:ind w:left="33" w:firstLine="568"/>
        <w:jc w:val="both"/>
        <w:rPr>
          <w:b/>
        </w:rPr>
      </w:pPr>
      <w:proofErr w:type="gramStart"/>
      <w:r>
        <w:t xml:space="preserve">Собственикът на земята да заплати на основание чл.30, ал.1 от ЗОЗЗ такса по </w:t>
      </w:r>
      <w:r>
        <w:rPr>
          <w:b/>
        </w:rPr>
        <w:t>чл.6, т.6 и т.1, във връзка с чл.</w:t>
      </w:r>
      <w:proofErr w:type="gramEnd"/>
      <w:r>
        <w:rPr>
          <w:b/>
        </w:rPr>
        <w:t xml:space="preserve"> 5, ал.2, </w:t>
      </w:r>
      <w:proofErr w:type="gramStart"/>
      <w:r>
        <w:rPr>
          <w:b/>
        </w:rPr>
        <w:t xml:space="preserve">т.3  </w:t>
      </w:r>
      <w:r>
        <w:t>на</w:t>
      </w:r>
      <w:proofErr w:type="gramEnd"/>
      <w:r>
        <w:t xml:space="preserve"> тарифата в размер на </w:t>
      </w:r>
      <w:r>
        <w:rPr>
          <w:b/>
        </w:rPr>
        <w:t>4 664,40 лв.</w:t>
      </w:r>
    </w:p>
    <w:p w:rsidR="00FC0726" w:rsidRPr="00843673" w:rsidRDefault="00FC0726" w:rsidP="00EC3DBB">
      <w:pPr>
        <w:ind w:left="33" w:firstLine="709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FC0726" w:rsidRPr="00843673" w:rsidRDefault="00FC0726" w:rsidP="005D4178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FC0726" w:rsidRPr="00843673" w:rsidRDefault="00FC0726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FC0726" w:rsidRDefault="00FC0726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B34148" w:rsidRPr="00843673" w:rsidRDefault="00FF317D" w:rsidP="005D4178">
      <w:pPr>
        <w:spacing w:line="276" w:lineRule="auto"/>
        <w:ind w:firstLine="709"/>
        <w:jc w:val="both"/>
        <w:rPr>
          <w:b/>
          <w:i/>
          <w:szCs w:val="24"/>
          <w:lang w:val="bg-BG" w:eastAsia="bg-BG"/>
        </w:rPr>
      </w:pPr>
      <w:r w:rsidRPr="00843673">
        <w:rPr>
          <w:b/>
          <w:i/>
          <w:noProof/>
          <w:szCs w:val="24"/>
          <w:lang w:val="ru-RU"/>
        </w:rPr>
        <w:t>I</w:t>
      </w:r>
      <w:r w:rsidRPr="00843673">
        <w:rPr>
          <w:b/>
          <w:i/>
          <w:noProof/>
          <w:szCs w:val="24"/>
        </w:rPr>
        <w:t>V</w:t>
      </w:r>
      <w:r w:rsidR="00E346E1" w:rsidRPr="00843673">
        <w:rPr>
          <w:b/>
          <w:i/>
          <w:noProof/>
          <w:szCs w:val="24"/>
          <w:lang w:val="ru-RU"/>
        </w:rPr>
        <w:t xml:space="preserve">. </w:t>
      </w:r>
      <w:r w:rsidR="00B34148" w:rsidRPr="00843673">
        <w:rPr>
          <w:b/>
          <w:i/>
          <w:szCs w:val="24"/>
          <w:lang w:val="bg-BG" w:eastAsia="bg-BG"/>
        </w:rPr>
        <w:t>На основание § 30, ал. 2 от Преходните и заключителни разпоредби към Закона за изменение и допълнение на Закона за посевния и посадъчния материал потвърждава решение, както следва:</w:t>
      </w:r>
    </w:p>
    <w:p w:rsidR="00765A08" w:rsidRPr="00843673" w:rsidRDefault="00765A08" w:rsidP="005D4178">
      <w:pPr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</w:p>
    <w:p w:rsidR="00EC3DBB" w:rsidRDefault="00EC3DBB" w:rsidP="00EC3DBB">
      <w:pPr>
        <w:ind w:firstLine="700"/>
        <w:jc w:val="both"/>
        <w:rPr>
          <w:szCs w:val="24"/>
        </w:rPr>
      </w:pPr>
      <w:r>
        <w:rPr>
          <w:b/>
          <w:szCs w:val="24"/>
          <w:lang w:val="bg-BG"/>
        </w:rPr>
        <w:t>21</w:t>
      </w:r>
      <w:r w:rsidR="00E346E1" w:rsidRPr="00843673">
        <w:rPr>
          <w:b/>
          <w:szCs w:val="24"/>
          <w:lang w:val="bg-BG"/>
        </w:rPr>
        <w:t>.</w:t>
      </w:r>
      <w:r w:rsidR="00E346E1" w:rsidRPr="00843673">
        <w:rPr>
          <w:szCs w:val="24"/>
        </w:rPr>
        <w:t xml:space="preserve"> </w:t>
      </w:r>
      <w:r>
        <w:rPr>
          <w:szCs w:val="24"/>
        </w:rPr>
        <w:t xml:space="preserve">На основание § 30, ал.2 от ПЗР към ЗИД на Закона за посевния и посадъчен материал, потвърждава </w:t>
      </w:r>
      <w:r>
        <w:rPr>
          <w:b/>
          <w:szCs w:val="24"/>
        </w:rPr>
        <w:t>№ РД-10-3/13.04.2010 год., точка 41</w:t>
      </w:r>
      <w:r>
        <w:rPr>
          <w:szCs w:val="24"/>
        </w:rPr>
        <w:t>, на Комисията по чл.17, ал.1, т.1 от ЗОЗЗ към ОД „Земеделие“ гр. Пазарджик, със следното съдържание:</w:t>
      </w:r>
    </w:p>
    <w:p w:rsidR="00EC3DBB" w:rsidRDefault="00EC3DBB" w:rsidP="00EC3DBB">
      <w:pPr>
        <w:tabs>
          <w:tab w:val="left" w:pos="0"/>
        </w:tabs>
        <w:ind w:firstLine="720"/>
        <w:jc w:val="both"/>
        <w:rPr>
          <w:szCs w:val="24"/>
        </w:rPr>
      </w:pPr>
      <w:r>
        <w:rPr>
          <w:noProof/>
          <w:szCs w:val="24"/>
        </w:rPr>
        <w:t xml:space="preserve">„Променя предназначението на </w:t>
      </w:r>
      <w:r>
        <w:rPr>
          <w:b/>
          <w:noProof/>
          <w:szCs w:val="24"/>
        </w:rPr>
        <w:t>2962 кв.м.</w:t>
      </w:r>
      <w:r>
        <w:rPr>
          <w:noProof/>
          <w:szCs w:val="24"/>
        </w:rPr>
        <w:t xml:space="preserve"> земеделска земя от десета категория, неполивна, собственост на С</w:t>
      </w:r>
      <w:r w:rsidR="001914B1">
        <w:rPr>
          <w:noProof/>
          <w:szCs w:val="24"/>
          <w:lang w:val="bg-BG"/>
        </w:rPr>
        <w:t>.</w:t>
      </w:r>
      <w:r>
        <w:rPr>
          <w:noProof/>
          <w:szCs w:val="24"/>
        </w:rPr>
        <w:t>П</w:t>
      </w:r>
      <w:r w:rsidR="001914B1">
        <w:rPr>
          <w:noProof/>
          <w:szCs w:val="24"/>
          <w:lang w:val="bg-BG"/>
        </w:rPr>
        <w:t>.</w:t>
      </w:r>
      <w:r>
        <w:rPr>
          <w:noProof/>
          <w:szCs w:val="24"/>
        </w:rPr>
        <w:t>П</w:t>
      </w:r>
      <w:r w:rsidR="001914B1">
        <w:rPr>
          <w:noProof/>
          <w:szCs w:val="24"/>
          <w:lang w:val="bg-BG"/>
        </w:rPr>
        <w:t>.</w:t>
      </w:r>
      <w:r>
        <w:rPr>
          <w:noProof/>
          <w:szCs w:val="24"/>
        </w:rPr>
        <w:t xml:space="preserve"> за изграждане на обект </w:t>
      </w:r>
      <w:r>
        <w:rPr>
          <w:b/>
          <w:noProof/>
          <w:szCs w:val="24"/>
        </w:rPr>
        <w:t>”Вилно селище”</w:t>
      </w:r>
      <w:r>
        <w:rPr>
          <w:noProof/>
          <w:szCs w:val="24"/>
        </w:rPr>
        <w:t xml:space="preserve"> в землището на гр. Батак, имот </w:t>
      </w:r>
      <w:r>
        <w:rPr>
          <w:b/>
          <w:noProof/>
          <w:szCs w:val="24"/>
        </w:rPr>
        <w:t>№ 020070</w:t>
      </w:r>
      <w:r>
        <w:rPr>
          <w:noProof/>
          <w:szCs w:val="24"/>
        </w:rPr>
        <w:t>, местност “Мефтеря”, община Батак, област Пазарджик при граници посочени в приложената скица и влязъл в сила ПУП.</w:t>
      </w:r>
    </w:p>
    <w:p w:rsidR="00EC3DBB" w:rsidRDefault="00EC3DBB" w:rsidP="00EC3DBB">
      <w:pPr>
        <w:tabs>
          <w:tab w:val="left" w:pos="0"/>
        </w:tabs>
        <w:ind w:firstLine="720"/>
        <w:jc w:val="both"/>
        <w:rPr>
          <w:i/>
          <w:szCs w:val="24"/>
        </w:rPr>
      </w:pPr>
      <w:r>
        <w:rPr>
          <w:noProof/>
          <w:szCs w:val="24"/>
        </w:rPr>
        <w:t xml:space="preserve">Собственикът на земята да  заплати на основание чл.30 от ЗОЗЗ такса по чл.6, т.7 на тарифата в размер на </w:t>
      </w:r>
      <w:r>
        <w:rPr>
          <w:b/>
          <w:noProof/>
          <w:szCs w:val="24"/>
        </w:rPr>
        <w:t>399,87 лв.</w:t>
      </w:r>
      <w:r>
        <w:rPr>
          <w:noProof/>
          <w:szCs w:val="24"/>
          <w:lang w:val="ru-RU"/>
        </w:rPr>
        <w:fldChar w:fldCharType="begin"/>
      </w:r>
      <w:r>
        <w:rPr>
          <w:noProof/>
          <w:szCs w:val="24"/>
          <w:lang w:val="ru-RU"/>
        </w:rPr>
        <w:instrText xml:space="preserve"> MERGEFIELD "Забележка_3" </w:instrText>
      </w:r>
      <w:r>
        <w:rPr>
          <w:noProof/>
          <w:szCs w:val="24"/>
          <w:lang w:val="ru-RU"/>
        </w:rPr>
        <w:fldChar w:fldCharType="end"/>
      </w:r>
      <w:r>
        <w:rPr>
          <w:szCs w:val="24"/>
        </w:rPr>
        <w:t>“</w:t>
      </w:r>
    </w:p>
    <w:p w:rsidR="00EC3DBB" w:rsidRDefault="00EC3DBB" w:rsidP="00EC3DBB">
      <w:pPr>
        <w:spacing w:line="276" w:lineRule="auto"/>
        <w:ind w:firstLine="700"/>
        <w:jc w:val="both"/>
        <w:rPr>
          <w:szCs w:val="24"/>
        </w:rPr>
      </w:pPr>
      <w:r>
        <w:rPr>
          <w:szCs w:val="24"/>
        </w:rPr>
        <w:t xml:space="preserve">Земеделската земя с площ от </w:t>
      </w:r>
      <w:r>
        <w:rPr>
          <w:b/>
          <w:szCs w:val="24"/>
        </w:rPr>
        <w:t xml:space="preserve">2 962 </w:t>
      </w:r>
      <w:proofErr w:type="gramStart"/>
      <w:r>
        <w:rPr>
          <w:b/>
          <w:szCs w:val="24"/>
        </w:rPr>
        <w:t>кв.м.,</w:t>
      </w:r>
      <w:proofErr w:type="gramEnd"/>
      <w:r>
        <w:rPr>
          <w:b/>
          <w:szCs w:val="24"/>
        </w:rPr>
        <w:t xml:space="preserve"> </w:t>
      </w:r>
      <w:r>
        <w:rPr>
          <w:szCs w:val="24"/>
        </w:rPr>
        <w:t>предмет на настоящото решение е в границите на:</w:t>
      </w:r>
    </w:p>
    <w:p w:rsidR="00EC3DBB" w:rsidRDefault="00EC3DBB" w:rsidP="00EC3DBB">
      <w:pPr>
        <w:spacing w:line="276" w:lineRule="auto"/>
        <w:ind w:firstLine="700"/>
        <w:jc w:val="both"/>
        <w:rPr>
          <w:b/>
          <w:szCs w:val="24"/>
        </w:rPr>
      </w:pPr>
      <w:proofErr w:type="gramStart"/>
      <w:r>
        <w:rPr>
          <w:szCs w:val="24"/>
        </w:rPr>
        <w:t xml:space="preserve">-поземлен имот с идентификатор </w:t>
      </w:r>
      <w:r>
        <w:rPr>
          <w:b/>
          <w:szCs w:val="24"/>
        </w:rPr>
        <w:t xml:space="preserve">02837.4.910 </w:t>
      </w:r>
      <w:r>
        <w:rPr>
          <w:szCs w:val="24"/>
        </w:rPr>
        <w:t>по КККР на гр.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Батак, одобрена със заповед № РД-18-10/12.04.2011 год.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изпълнителен доректор на АГКК, собственост на </w:t>
      </w:r>
      <w:r>
        <w:rPr>
          <w:b/>
          <w:szCs w:val="24"/>
        </w:rPr>
        <w:t>М</w:t>
      </w:r>
      <w:r w:rsidR="001914B1">
        <w:rPr>
          <w:b/>
          <w:szCs w:val="24"/>
          <w:lang w:val="bg-BG"/>
        </w:rPr>
        <w:t>.</w:t>
      </w:r>
      <w:r>
        <w:rPr>
          <w:b/>
          <w:szCs w:val="24"/>
        </w:rPr>
        <w:t xml:space="preserve"> Д</w:t>
      </w:r>
      <w:r w:rsidR="001914B1">
        <w:rPr>
          <w:b/>
          <w:szCs w:val="24"/>
          <w:lang w:val="bg-BG"/>
        </w:rPr>
        <w:t>.</w:t>
      </w:r>
      <w:r>
        <w:rPr>
          <w:b/>
          <w:szCs w:val="24"/>
        </w:rPr>
        <w:t>С</w:t>
      </w:r>
      <w:r w:rsidR="001914B1">
        <w:rPr>
          <w:b/>
          <w:szCs w:val="24"/>
          <w:lang w:val="bg-BG"/>
        </w:rPr>
        <w:t>.</w:t>
      </w:r>
      <w:r>
        <w:rPr>
          <w:b/>
          <w:szCs w:val="24"/>
        </w:rPr>
        <w:t>.</w:t>
      </w:r>
    </w:p>
    <w:p w:rsidR="00EC3DBB" w:rsidRDefault="00EC3DBB" w:rsidP="00EC3DBB">
      <w:pPr>
        <w:spacing w:line="276" w:lineRule="auto"/>
        <w:ind w:firstLine="700"/>
        <w:jc w:val="both"/>
        <w:rPr>
          <w:b/>
          <w:szCs w:val="24"/>
        </w:rPr>
      </w:pPr>
      <w:proofErr w:type="gramStart"/>
      <w:r>
        <w:rPr>
          <w:szCs w:val="24"/>
        </w:rPr>
        <w:lastRenderedPageBreak/>
        <w:t xml:space="preserve">-поземлен имот с идентификатор </w:t>
      </w:r>
      <w:r>
        <w:rPr>
          <w:b/>
          <w:szCs w:val="24"/>
        </w:rPr>
        <w:t xml:space="preserve">02837.4.1655 </w:t>
      </w:r>
      <w:r>
        <w:rPr>
          <w:szCs w:val="24"/>
        </w:rPr>
        <w:t>по КККР на гр.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Батак, одобрена със заповед № РД-18-10/12.04.2011 год.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изпълнителен доректор на АГКК, съсобственост на </w:t>
      </w:r>
      <w:r>
        <w:rPr>
          <w:b/>
          <w:szCs w:val="24"/>
        </w:rPr>
        <w:t>В</w:t>
      </w:r>
      <w:r w:rsidR="001914B1">
        <w:rPr>
          <w:b/>
          <w:szCs w:val="24"/>
          <w:lang w:val="bg-BG"/>
        </w:rPr>
        <w:t>.</w:t>
      </w:r>
      <w:r>
        <w:rPr>
          <w:b/>
          <w:szCs w:val="24"/>
        </w:rPr>
        <w:t xml:space="preserve"> Л</w:t>
      </w:r>
      <w:r w:rsidR="001914B1">
        <w:rPr>
          <w:b/>
          <w:szCs w:val="24"/>
          <w:lang w:val="bg-BG"/>
        </w:rPr>
        <w:t>.</w:t>
      </w:r>
      <w:r>
        <w:rPr>
          <w:b/>
          <w:szCs w:val="24"/>
        </w:rPr>
        <w:t>М</w:t>
      </w:r>
      <w:r w:rsidR="001914B1">
        <w:rPr>
          <w:b/>
          <w:szCs w:val="24"/>
          <w:lang w:val="bg-BG"/>
        </w:rPr>
        <w:t>.</w:t>
      </w:r>
      <w:r>
        <w:rPr>
          <w:b/>
          <w:szCs w:val="24"/>
        </w:rPr>
        <w:t xml:space="preserve"> и И</w:t>
      </w:r>
      <w:r w:rsidR="001914B1">
        <w:rPr>
          <w:b/>
          <w:szCs w:val="24"/>
          <w:lang w:val="bg-BG"/>
        </w:rPr>
        <w:t>.</w:t>
      </w:r>
      <w:r>
        <w:rPr>
          <w:b/>
          <w:szCs w:val="24"/>
        </w:rPr>
        <w:t>В</w:t>
      </w:r>
      <w:r w:rsidR="001914B1">
        <w:rPr>
          <w:b/>
          <w:szCs w:val="24"/>
          <w:lang w:val="bg-BG"/>
        </w:rPr>
        <w:t>.</w:t>
      </w:r>
      <w:r>
        <w:rPr>
          <w:b/>
          <w:szCs w:val="24"/>
        </w:rPr>
        <w:t>Б</w:t>
      </w:r>
      <w:r w:rsidR="001914B1">
        <w:rPr>
          <w:b/>
          <w:szCs w:val="24"/>
          <w:lang w:val="bg-BG"/>
        </w:rPr>
        <w:t>.</w:t>
      </w:r>
      <w:r>
        <w:rPr>
          <w:b/>
          <w:szCs w:val="24"/>
        </w:rPr>
        <w:t>.</w:t>
      </w:r>
    </w:p>
    <w:p w:rsidR="00EC3DBB" w:rsidRDefault="00EC3DBB" w:rsidP="00EC3DBB">
      <w:pPr>
        <w:spacing w:line="276" w:lineRule="auto"/>
        <w:ind w:firstLine="700"/>
        <w:jc w:val="both"/>
        <w:rPr>
          <w:b/>
          <w:szCs w:val="24"/>
        </w:rPr>
      </w:pPr>
      <w:proofErr w:type="gramStart"/>
      <w:r>
        <w:rPr>
          <w:szCs w:val="24"/>
        </w:rPr>
        <w:t xml:space="preserve">-поземлени имоти с идентификатори </w:t>
      </w:r>
      <w:r>
        <w:rPr>
          <w:b/>
          <w:szCs w:val="24"/>
        </w:rPr>
        <w:t xml:space="preserve">02837.4.1656 и 02837.4.1657 </w:t>
      </w:r>
      <w:r>
        <w:rPr>
          <w:szCs w:val="24"/>
        </w:rPr>
        <w:t>по КККР на гр.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Батак, одобрена със заповед № РД-18-10/12.04.2011 год.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изпълнителен доректор на АГКК, собственост на </w:t>
      </w:r>
      <w:r>
        <w:rPr>
          <w:b/>
          <w:szCs w:val="24"/>
        </w:rPr>
        <w:t>С</w:t>
      </w:r>
      <w:r w:rsidR="001914B1">
        <w:rPr>
          <w:b/>
          <w:szCs w:val="24"/>
          <w:lang w:val="bg-BG"/>
        </w:rPr>
        <w:t>.</w:t>
      </w:r>
      <w:r>
        <w:rPr>
          <w:b/>
          <w:szCs w:val="24"/>
        </w:rPr>
        <w:t>В</w:t>
      </w:r>
      <w:r w:rsidR="001914B1">
        <w:rPr>
          <w:b/>
          <w:szCs w:val="24"/>
          <w:lang w:val="bg-BG"/>
        </w:rPr>
        <w:t>.</w:t>
      </w:r>
      <w:r>
        <w:rPr>
          <w:b/>
          <w:szCs w:val="24"/>
        </w:rPr>
        <w:t>М</w:t>
      </w:r>
      <w:r w:rsidR="001914B1">
        <w:rPr>
          <w:b/>
          <w:szCs w:val="24"/>
          <w:lang w:val="bg-BG"/>
        </w:rPr>
        <w:t>.</w:t>
      </w:r>
      <w:r>
        <w:rPr>
          <w:b/>
          <w:szCs w:val="24"/>
        </w:rPr>
        <w:t>.</w:t>
      </w:r>
    </w:p>
    <w:p w:rsidR="00EC3DBB" w:rsidRDefault="00EC3DBB" w:rsidP="00EC3DBB">
      <w:pPr>
        <w:spacing w:line="276" w:lineRule="auto"/>
        <w:ind w:firstLine="700"/>
        <w:jc w:val="both"/>
        <w:rPr>
          <w:b/>
          <w:szCs w:val="24"/>
        </w:rPr>
      </w:pPr>
      <w:proofErr w:type="gramStart"/>
      <w:r>
        <w:rPr>
          <w:szCs w:val="24"/>
        </w:rPr>
        <w:t xml:space="preserve">-поземлен имот с идентификатор </w:t>
      </w:r>
      <w:r>
        <w:rPr>
          <w:b/>
          <w:szCs w:val="24"/>
        </w:rPr>
        <w:t xml:space="preserve">02837.4.1658 </w:t>
      </w:r>
      <w:r>
        <w:rPr>
          <w:szCs w:val="24"/>
        </w:rPr>
        <w:t>по КККР на гр.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Батак, одобрена със заповед № РД-18-10/12.04.2011 год.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изпълнителен доректор на АГКК, съсобственост на </w:t>
      </w:r>
      <w:r>
        <w:rPr>
          <w:b/>
          <w:szCs w:val="24"/>
        </w:rPr>
        <w:t>С</w:t>
      </w:r>
      <w:r w:rsidR="001914B1">
        <w:rPr>
          <w:b/>
          <w:szCs w:val="24"/>
          <w:lang w:val="bg-BG"/>
        </w:rPr>
        <w:t>.</w:t>
      </w:r>
      <w:r>
        <w:rPr>
          <w:b/>
          <w:szCs w:val="24"/>
        </w:rPr>
        <w:t>К</w:t>
      </w:r>
      <w:r w:rsidR="001914B1">
        <w:rPr>
          <w:b/>
          <w:szCs w:val="24"/>
          <w:lang w:val="bg-BG"/>
        </w:rPr>
        <w:t>.</w:t>
      </w:r>
      <w:r>
        <w:rPr>
          <w:b/>
          <w:szCs w:val="24"/>
        </w:rPr>
        <w:t>Х</w:t>
      </w:r>
      <w:r w:rsidR="001914B1">
        <w:rPr>
          <w:b/>
          <w:szCs w:val="24"/>
          <w:lang w:val="bg-BG"/>
        </w:rPr>
        <w:t>.</w:t>
      </w:r>
      <w:r>
        <w:rPr>
          <w:b/>
          <w:szCs w:val="24"/>
        </w:rPr>
        <w:t xml:space="preserve"> и А</w:t>
      </w:r>
      <w:r w:rsidR="001914B1">
        <w:rPr>
          <w:b/>
          <w:szCs w:val="24"/>
          <w:lang w:val="bg-BG"/>
        </w:rPr>
        <w:t>.</w:t>
      </w:r>
      <w:r>
        <w:rPr>
          <w:b/>
          <w:szCs w:val="24"/>
        </w:rPr>
        <w:t>Б</w:t>
      </w:r>
      <w:r w:rsidR="001914B1">
        <w:rPr>
          <w:b/>
          <w:szCs w:val="24"/>
          <w:lang w:val="bg-BG"/>
        </w:rPr>
        <w:t>.</w:t>
      </w:r>
      <w:r>
        <w:rPr>
          <w:b/>
          <w:szCs w:val="24"/>
        </w:rPr>
        <w:t>В</w:t>
      </w:r>
      <w:r w:rsidR="001914B1">
        <w:rPr>
          <w:b/>
          <w:szCs w:val="24"/>
          <w:lang w:val="bg-BG"/>
        </w:rPr>
        <w:t>.</w:t>
      </w:r>
      <w:r>
        <w:rPr>
          <w:b/>
          <w:szCs w:val="24"/>
        </w:rPr>
        <w:t>.</w:t>
      </w:r>
    </w:p>
    <w:p w:rsidR="00EC3DBB" w:rsidRDefault="00EC3DBB" w:rsidP="00EC3DBB">
      <w:pPr>
        <w:spacing w:line="276" w:lineRule="auto"/>
        <w:ind w:firstLine="709"/>
        <w:jc w:val="both"/>
        <w:rPr>
          <w:b/>
          <w:szCs w:val="24"/>
        </w:rPr>
      </w:pPr>
      <w:proofErr w:type="gramStart"/>
      <w:r>
        <w:rPr>
          <w:szCs w:val="24"/>
        </w:rPr>
        <w:t>На основание § 30, ал.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3 и ал.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4 от ПЗР към ЗИД на ЗППМ не се дължи такса за заплащане, както и за възстановяване.</w:t>
      </w:r>
      <w:proofErr w:type="gramEnd"/>
    </w:p>
    <w:p w:rsidR="00ED6159" w:rsidRPr="00843673" w:rsidRDefault="00ED6159" w:rsidP="00EC3DBB">
      <w:pPr>
        <w:spacing w:line="276" w:lineRule="auto"/>
        <w:ind w:firstLine="709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ED6159" w:rsidRPr="00843673" w:rsidRDefault="00ED6159" w:rsidP="005D4178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ED6159" w:rsidRPr="00843673" w:rsidRDefault="00ED6159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CD19C2" w:rsidRPr="00843673" w:rsidRDefault="00CD19C2" w:rsidP="005D4178">
      <w:pPr>
        <w:spacing w:line="276" w:lineRule="auto"/>
        <w:ind w:firstLine="709"/>
        <w:rPr>
          <w:szCs w:val="24"/>
          <w:lang w:val="bg-BG"/>
        </w:rPr>
      </w:pPr>
    </w:p>
    <w:p w:rsidR="00EC3DBB" w:rsidRDefault="00EC3DBB" w:rsidP="00EC3DBB">
      <w:pPr>
        <w:ind w:firstLine="700"/>
        <w:jc w:val="both"/>
        <w:rPr>
          <w:sz w:val="22"/>
          <w:szCs w:val="22"/>
        </w:rPr>
      </w:pPr>
      <w:r>
        <w:rPr>
          <w:b/>
          <w:szCs w:val="24"/>
          <w:lang w:val="bg-BG"/>
        </w:rPr>
        <w:t>22</w:t>
      </w:r>
      <w:r w:rsidR="00CD19C2" w:rsidRPr="00843673">
        <w:rPr>
          <w:b/>
          <w:szCs w:val="24"/>
          <w:lang w:val="bg-BG"/>
        </w:rPr>
        <w:t>.</w:t>
      </w:r>
      <w:r w:rsidR="00CD19C2" w:rsidRPr="00843673">
        <w:rPr>
          <w:szCs w:val="24"/>
        </w:rPr>
        <w:t xml:space="preserve"> </w:t>
      </w:r>
      <w:r>
        <w:rPr>
          <w:sz w:val="22"/>
          <w:szCs w:val="22"/>
        </w:rPr>
        <w:t xml:space="preserve">На основание § 30, ал.2 от ПЗР към ЗИД на Закона за посевния и посадъчен материал, потвърждава </w:t>
      </w:r>
      <w:r>
        <w:rPr>
          <w:b/>
          <w:sz w:val="22"/>
          <w:szCs w:val="22"/>
        </w:rPr>
        <w:t>Решение № К-6/25.06.2008 год., точка 109</w:t>
      </w:r>
      <w:r>
        <w:rPr>
          <w:sz w:val="22"/>
          <w:szCs w:val="22"/>
        </w:rPr>
        <w:t>, на Комисията по чл.17, ал.1, т.1 от ЗОЗЗ към ОД „Земеделие“ гр. Пазарджик, със следното съдържание:</w:t>
      </w:r>
    </w:p>
    <w:p w:rsidR="00EC3DBB" w:rsidRDefault="00EC3DBB" w:rsidP="00EC3DBB">
      <w:pPr>
        <w:tabs>
          <w:tab w:val="left" w:pos="0"/>
        </w:tabs>
        <w:ind w:firstLine="720"/>
        <w:jc w:val="both"/>
      </w:pPr>
      <w:r>
        <w:rPr>
          <w:noProof/>
          <w:sz w:val="22"/>
          <w:szCs w:val="22"/>
        </w:rPr>
        <w:t>„</w:t>
      </w:r>
      <w:r>
        <w:rPr>
          <w:noProof/>
        </w:rPr>
        <w:t>Променя предназначението на 631 кв.м. земеделска земя от десета категория, неполивна, собственост на н-ци П</w:t>
      </w:r>
      <w:r w:rsidR="001914B1">
        <w:rPr>
          <w:noProof/>
          <w:lang w:val="bg-BG"/>
        </w:rPr>
        <w:t>.</w:t>
      </w:r>
      <w:r>
        <w:rPr>
          <w:noProof/>
        </w:rPr>
        <w:t>Д</w:t>
      </w:r>
      <w:r w:rsidR="001914B1">
        <w:rPr>
          <w:noProof/>
          <w:lang w:val="bg-BG"/>
        </w:rPr>
        <w:t>.</w:t>
      </w:r>
      <w:r>
        <w:rPr>
          <w:noProof/>
        </w:rPr>
        <w:t>В</w:t>
      </w:r>
      <w:r w:rsidR="001914B1">
        <w:rPr>
          <w:noProof/>
          <w:lang w:val="bg-BG"/>
        </w:rPr>
        <w:t>.</w:t>
      </w:r>
      <w:r>
        <w:rPr>
          <w:noProof/>
        </w:rPr>
        <w:t>Б</w:t>
      </w:r>
      <w:r w:rsidR="001914B1">
        <w:rPr>
          <w:noProof/>
          <w:lang w:val="bg-BG"/>
        </w:rPr>
        <w:t>.</w:t>
      </w:r>
      <w:r>
        <w:rPr>
          <w:noProof/>
        </w:rPr>
        <w:t xml:space="preserve"> за изграждане на обект: ”Индивидуално вилно строителство” в землището на гр. Батак, имот № 042024, местност  “Кънева борика”, община Батак, област Пазарджик при граници посочени в приложената скица и влязъл в сила ПУП.</w:t>
      </w:r>
    </w:p>
    <w:p w:rsidR="00EC3DBB" w:rsidRDefault="00EC3DBB" w:rsidP="00EC3DBB">
      <w:pPr>
        <w:tabs>
          <w:tab w:val="left" w:pos="0"/>
        </w:tabs>
        <w:ind w:firstLine="720"/>
        <w:jc w:val="both"/>
        <w:rPr>
          <w:i/>
          <w:sz w:val="22"/>
          <w:szCs w:val="22"/>
        </w:rPr>
      </w:pPr>
      <w:r>
        <w:rPr>
          <w:noProof/>
        </w:rPr>
        <w:t xml:space="preserve">Собственикът на земята да заплати на основание чл.30 от ЗОЗЗ такса по </w:t>
      </w:r>
      <w:r>
        <w:rPr>
          <w:b/>
          <w:noProof/>
        </w:rPr>
        <w:t>чл.6, т.7</w:t>
      </w:r>
      <w:r>
        <w:rPr>
          <w:noProof/>
        </w:rPr>
        <w:t xml:space="preserve"> на тарифата в размер на </w:t>
      </w:r>
      <w:r>
        <w:rPr>
          <w:b/>
          <w:noProof/>
        </w:rPr>
        <w:t>44,17 лв.</w:t>
      </w:r>
      <w:r>
        <w:rPr>
          <w:noProof/>
          <w:sz w:val="22"/>
          <w:szCs w:val="22"/>
          <w:lang w:val="ru-RU"/>
        </w:rPr>
        <w:fldChar w:fldCharType="begin"/>
      </w:r>
      <w:r>
        <w:rPr>
          <w:noProof/>
          <w:sz w:val="22"/>
          <w:szCs w:val="22"/>
          <w:lang w:val="ru-RU"/>
        </w:rPr>
        <w:instrText xml:space="preserve"> MERGEFIELD "Забележка_3" </w:instrText>
      </w:r>
      <w:r>
        <w:rPr>
          <w:noProof/>
          <w:sz w:val="22"/>
          <w:szCs w:val="22"/>
          <w:lang w:val="ru-RU"/>
        </w:rPr>
        <w:fldChar w:fldCharType="end"/>
      </w:r>
      <w:r>
        <w:rPr>
          <w:sz w:val="22"/>
          <w:szCs w:val="22"/>
        </w:rPr>
        <w:t>“</w:t>
      </w:r>
    </w:p>
    <w:p w:rsidR="00EC3DBB" w:rsidRDefault="00EC3DBB" w:rsidP="00EC3DBB">
      <w:pPr>
        <w:ind w:firstLine="74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Земеделската земя с площ от </w:t>
      </w:r>
      <w:r>
        <w:rPr>
          <w:b/>
          <w:noProof/>
          <w:sz w:val="22"/>
          <w:szCs w:val="22"/>
        </w:rPr>
        <w:t xml:space="preserve">631 </w:t>
      </w:r>
      <w:proofErr w:type="gramStart"/>
      <w:r>
        <w:rPr>
          <w:b/>
          <w:sz w:val="22"/>
          <w:szCs w:val="22"/>
        </w:rPr>
        <w:t>кв.м.,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предмет на настоящото решение, е в границите на поземлен  имот с идентификатор</w:t>
      </w:r>
      <w:r>
        <w:rPr>
          <w:b/>
          <w:sz w:val="22"/>
          <w:szCs w:val="22"/>
        </w:rPr>
        <w:t xml:space="preserve"> 02837.10.979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по КККР на гр. </w:t>
      </w:r>
      <w:r>
        <w:rPr>
          <w:noProof/>
          <w:sz w:val="22"/>
          <w:szCs w:val="22"/>
          <w:lang w:val="ru-RU"/>
        </w:rPr>
        <w:t>Батак</w:t>
      </w:r>
      <w:r>
        <w:rPr>
          <w:sz w:val="22"/>
          <w:szCs w:val="22"/>
        </w:rPr>
        <w:t xml:space="preserve">, одобрена със заповед № РД-18-10/12.04.2011 год.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изпълнителен директор на АГКК,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собственост на</w:t>
      </w:r>
      <w:r>
        <w:rPr>
          <w:b/>
          <w:sz w:val="22"/>
          <w:szCs w:val="22"/>
        </w:rPr>
        <w:t xml:space="preserve">  П</w:t>
      </w:r>
      <w:r w:rsidR="001914B1">
        <w:rPr>
          <w:b/>
          <w:sz w:val="22"/>
          <w:szCs w:val="22"/>
          <w:lang w:val="bg-BG"/>
        </w:rPr>
        <w:t>.</w:t>
      </w:r>
      <w:r>
        <w:rPr>
          <w:b/>
          <w:sz w:val="22"/>
          <w:szCs w:val="22"/>
        </w:rPr>
        <w:t>И</w:t>
      </w:r>
      <w:r w:rsidR="001914B1">
        <w:rPr>
          <w:b/>
          <w:sz w:val="22"/>
          <w:szCs w:val="22"/>
          <w:lang w:val="bg-BG"/>
        </w:rPr>
        <w:t>.</w:t>
      </w:r>
      <w:r>
        <w:rPr>
          <w:b/>
          <w:sz w:val="22"/>
          <w:szCs w:val="22"/>
        </w:rPr>
        <w:t>Т</w:t>
      </w:r>
      <w:r w:rsidR="001914B1">
        <w:rPr>
          <w:b/>
          <w:sz w:val="22"/>
          <w:szCs w:val="22"/>
          <w:lang w:val="bg-BG"/>
        </w:rPr>
        <w:t>.</w:t>
      </w:r>
      <w:r>
        <w:rPr>
          <w:b/>
          <w:sz w:val="22"/>
          <w:szCs w:val="22"/>
        </w:rPr>
        <w:t>.</w:t>
      </w:r>
    </w:p>
    <w:p w:rsidR="00EC3DBB" w:rsidRDefault="00EC3DBB" w:rsidP="00EC3DBB">
      <w:pPr>
        <w:ind w:firstLine="700"/>
        <w:jc w:val="both"/>
        <w:rPr>
          <w:b/>
          <w:sz w:val="22"/>
          <w:szCs w:val="22"/>
          <w:lang w:eastAsia="bg-BG"/>
        </w:rPr>
      </w:pPr>
      <w:r>
        <w:rPr>
          <w:sz w:val="22"/>
          <w:szCs w:val="22"/>
        </w:rPr>
        <w:t xml:space="preserve">Заинтересованото лице да </w:t>
      </w:r>
      <w:proofErr w:type="gramStart"/>
      <w:r>
        <w:rPr>
          <w:sz w:val="22"/>
          <w:szCs w:val="22"/>
        </w:rPr>
        <w:t>заплати  на</w:t>
      </w:r>
      <w:proofErr w:type="gramEnd"/>
      <w:r>
        <w:rPr>
          <w:sz w:val="22"/>
          <w:szCs w:val="22"/>
        </w:rPr>
        <w:t xml:space="preserve"> основание чл. </w:t>
      </w:r>
      <w:proofErr w:type="gramStart"/>
      <w:r>
        <w:rPr>
          <w:sz w:val="22"/>
          <w:szCs w:val="22"/>
        </w:rPr>
        <w:t>30, ал.</w:t>
      </w:r>
      <w:proofErr w:type="gramEnd"/>
      <w:r>
        <w:rPr>
          <w:sz w:val="22"/>
          <w:szCs w:val="22"/>
        </w:rPr>
        <w:t xml:space="preserve"> 1 от ЗОЗЗ, такса по </w:t>
      </w:r>
      <w:r>
        <w:rPr>
          <w:b/>
          <w:sz w:val="22"/>
          <w:szCs w:val="22"/>
        </w:rPr>
        <w:t>чл.6, т.7, във връзка с чл.5, ал.2, т.3,</w:t>
      </w:r>
      <w:r>
        <w:rPr>
          <w:sz w:val="22"/>
          <w:szCs w:val="22"/>
        </w:rPr>
        <w:t xml:space="preserve"> на Тарифата в размер на </w:t>
      </w:r>
      <w:r>
        <w:rPr>
          <w:b/>
          <w:sz w:val="22"/>
          <w:szCs w:val="22"/>
        </w:rPr>
        <w:t>41</w:t>
      </w:r>
      <w:proofErr w:type="gramStart"/>
      <w:r>
        <w:rPr>
          <w:b/>
          <w:sz w:val="22"/>
          <w:szCs w:val="22"/>
        </w:rPr>
        <w:t>,02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лева,</w:t>
      </w:r>
      <w:r>
        <w:rPr>
          <w:sz w:val="22"/>
          <w:szCs w:val="22"/>
        </w:rPr>
        <w:t xml:space="preserve"> представляваща разликата между внесената такса в размер на </w:t>
      </w:r>
      <w:r>
        <w:rPr>
          <w:b/>
          <w:sz w:val="22"/>
          <w:szCs w:val="22"/>
        </w:rPr>
        <w:t>44,17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лева</w:t>
      </w:r>
      <w:r>
        <w:rPr>
          <w:sz w:val="22"/>
          <w:szCs w:val="22"/>
        </w:rPr>
        <w:t xml:space="preserve">, посочена в Решение </w:t>
      </w:r>
      <w:r>
        <w:rPr>
          <w:b/>
          <w:sz w:val="22"/>
          <w:szCs w:val="22"/>
        </w:rPr>
        <w:t xml:space="preserve">№ К-6/25.06.2008 год., точка 109 </w:t>
      </w:r>
      <w:r>
        <w:rPr>
          <w:sz w:val="22"/>
          <w:szCs w:val="22"/>
        </w:rPr>
        <w:t xml:space="preserve">на Комисията по чл.17, ал.1, т.1 от ЗОЗЗ и определената такса по действащата към момента на внасяне на предложението тарифа в размер на </w:t>
      </w:r>
      <w:r>
        <w:rPr>
          <w:b/>
          <w:sz w:val="22"/>
          <w:szCs w:val="22"/>
        </w:rPr>
        <w:t>85,19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лв.</w:t>
      </w:r>
    </w:p>
    <w:p w:rsidR="00CD19C2" w:rsidRPr="00843673" w:rsidRDefault="00CD19C2" w:rsidP="00EC3DBB">
      <w:pPr>
        <w:spacing w:line="276" w:lineRule="auto"/>
        <w:ind w:firstLine="709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CD19C2" w:rsidRPr="00843673" w:rsidRDefault="00CD19C2" w:rsidP="005D4178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CD19C2" w:rsidRDefault="00CD19C2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5D4178" w:rsidRDefault="005D4178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D643E1" w:rsidRPr="00CF1684" w:rsidRDefault="00EC3DBB" w:rsidP="00D643E1">
      <w:pPr>
        <w:spacing w:line="276" w:lineRule="auto"/>
        <w:ind w:firstLine="700"/>
        <w:jc w:val="both"/>
        <w:rPr>
          <w:noProof/>
          <w:szCs w:val="24"/>
          <w:lang w:val="ru-RU"/>
        </w:rPr>
      </w:pPr>
      <w:r w:rsidRPr="00EC3DBB">
        <w:rPr>
          <w:b/>
          <w:szCs w:val="24"/>
          <w:lang w:val="bg-BG"/>
        </w:rPr>
        <w:t>23.</w:t>
      </w:r>
      <w:r w:rsidR="00D643E1" w:rsidRPr="00D643E1">
        <w:rPr>
          <w:sz w:val="22"/>
          <w:szCs w:val="22"/>
        </w:rPr>
        <w:t xml:space="preserve"> </w:t>
      </w:r>
      <w:r w:rsidR="00D643E1">
        <w:rPr>
          <w:sz w:val="22"/>
          <w:szCs w:val="22"/>
        </w:rPr>
        <w:t xml:space="preserve">На основание § 30, ал.2 от ПЗР към ЗИД на Закона за посевния и посадъчен материал, </w:t>
      </w:r>
      <w:r w:rsidR="00D643E1">
        <w:rPr>
          <w:b/>
          <w:sz w:val="22"/>
          <w:szCs w:val="22"/>
        </w:rPr>
        <w:t>отказва</w:t>
      </w:r>
      <w:r w:rsidR="00D643E1">
        <w:rPr>
          <w:sz w:val="22"/>
          <w:szCs w:val="22"/>
        </w:rPr>
        <w:t xml:space="preserve"> да потвърди </w:t>
      </w:r>
      <w:r w:rsidR="00D643E1">
        <w:rPr>
          <w:b/>
          <w:sz w:val="22"/>
          <w:szCs w:val="22"/>
        </w:rPr>
        <w:t>Решение</w:t>
      </w:r>
      <w:r w:rsidR="00D643E1">
        <w:rPr>
          <w:b/>
          <w:i/>
          <w:sz w:val="22"/>
          <w:szCs w:val="22"/>
        </w:rPr>
        <w:t xml:space="preserve"> </w:t>
      </w:r>
      <w:r w:rsidR="00D643E1">
        <w:rPr>
          <w:b/>
          <w:sz w:val="22"/>
          <w:szCs w:val="22"/>
        </w:rPr>
        <w:t>№ К-7/26.09.2008 год., точка 77</w:t>
      </w:r>
      <w:r w:rsidR="00D643E1">
        <w:rPr>
          <w:sz w:val="22"/>
          <w:szCs w:val="22"/>
        </w:rPr>
        <w:t xml:space="preserve">, на Комисията по чл.17, ал.1, т.1 от ЗОЗЗ към ОД „Земеделие“ гр. </w:t>
      </w:r>
      <w:proofErr w:type="gramStart"/>
      <w:r w:rsidR="00D643E1">
        <w:rPr>
          <w:sz w:val="22"/>
          <w:szCs w:val="22"/>
        </w:rPr>
        <w:t xml:space="preserve">Пазарджик за промяна предназначението на </w:t>
      </w:r>
      <w:r w:rsidR="00D643E1" w:rsidRPr="00CF1684">
        <w:rPr>
          <w:noProof/>
          <w:szCs w:val="24"/>
          <w:lang w:val="ru-RU"/>
        </w:rPr>
        <w:fldChar w:fldCharType="begin"/>
      </w:r>
      <w:r w:rsidR="00D643E1" w:rsidRPr="00CF1684">
        <w:rPr>
          <w:noProof/>
          <w:szCs w:val="24"/>
          <w:lang w:val="ru-RU"/>
        </w:rPr>
        <w:instrText xml:space="preserve"> MERGEFIELD "Решения" </w:instrText>
      </w:r>
      <w:r w:rsidR="00D643E1" w:rsidRPr="00CF1684">
        <w:rPr>
          <w:noProof/>
          <w:szCs w:val="24"/>
          <w:lang w:val="ru-RU"/>
        </w:rPr>
        <w:fldChar w:fldCharType="separate"/>
      </w:r>
      <w:r w:rsidR="00D643E1" w:rsidRPr="00CF1684">
        <w:rPr>
          <w:noProof/>
          <w:szCs w:val="24"/>
          <w:lang w:val="ru-RU"/>
        </w:rPr>
        <w:t xml:space="preserve"> 4 229 кв.м.</w:t>
      </w:r>
      <w:proofErr w:type="gramEnd"/>
      <w:r w:rsidR="00D643E1" w:rsidRPr="00CF1684">
        <w:rPr>
          <w:noProof/>
          <w:szCs w:val="24"/>
          <w:lang w:val="ru-RU"/>
        </w:rPr>
        <w:t xml:space="preserve"> земеделска земя от осма категория, неполивна, за изграждане на обект ”Жилищно строителство, търговия и услуги” в землището на гр. Велинград, местност  “Санаториума”, имот № 151062, община Велинград, област Пазарджик при граници посочени в приложената скица и влязъл в сила ПУП поради следните мотиви:</w:t>
      </w:r>
    </w:p>
    <w:p w:rsidR="00D643E1" w:rsidRPr="00CF1684" w:rsidRDefault="00D643E1" w:rsidP="00D643E1">
      <w:pPr>
        <w:spacing w:line="276" w:lineRule="auto"/>
        <w:ind w:firstLine="700"/>
        <w:jc w:val="both"/>
        <w:rPr>
          <w:noProof/>
          <w:szCs w:val="24"/>
          <w:lang w:val="ru-RU"/>
        </w:rPr>
      </w:pPr>
      <w:r w:rsidRPr="00CF1684">
        <w:rPr>
          <w:noProof/>
          <w:szCs w:val="24"/>
          <w:lang w:val="ru-RU"/>
        </w:rPr>
        <w:lastRenderedPageBreak/>
        <w:t>От една страна е приложено: Разрешително за ползване на повърхностен воден обект  № 32170759/07.07.2021 год. на Басейнова дирекция "Източнобеломорски район" за обект: "Мостово съоръжение над р. Луковица", което е с краен срок на действие: 15.07.2024 год.</w:t>
      </w:r>
    </w:p>
    <w:p w:rsidR="00D643E1" w:rsidRPr="00CF1684" w:rsidRDefault="00D643E1" w:rsidP="00D643E1">
      <w:pPr>
        <w:ind w:firstLine="700"/>
        <w:jc w:val="both"/>
        <w:rPr>
          <w:noProof/>
          <w:szCs w:val="24"/>
          <w:lang w:val="ru-RU"/>
        </w:rPr>
      </w:pPr>
      <w:r w:rsidRPr="00CF1684">
        <w:rPr>
          <w:noProof/>
          <w:szCs w:val="24"/>
          <w:lang w:val="ru-RU"/>
        </w:rPr>
        <w:fldChar w:fldCharType="end"/>
      </w:r>
      <w:r w:rsidRPr="00CF1684">
        <w:rPr>
          <w:noProof/>
          <w:szCs w:val="24"/>
          <w:lang w:val="ru-RU"/>
        </w:rPr>
        <w:t xml:space="preserve"> От друга страна: Издадено е Разрешение за строеж № 212/22.12.2022 год. на Главен архитект на община Велинград за строеж трета категория: "Мостово съоръжение над р. Луковица", влязло в сила на 27.01.2023 год. </w:t>
      </w:r>
    </w:p>
    <w:p w:rsidR="00D643E1" w:rsidRPr="00CF1684" w:rsidRDefault="00D643E1" w:rsidP="00D643E1">
      <w:pPr>
        <w:ind w:firstLine="700"/>
        <w:jc w:val="both"/>
        <w:rPr>
          <w:bCs/>
          <w:szCs w:val="24"/>
          <w:lang w:val="bg-BG"/>
        </w:rPr>
      </w:pPr>
      <w:r w:rsidRPr="00CF1684">
        <w:rPr>
          <w:noProof/>
          <w:szCs w:val="24"/>
          <w:lang w:val="ru-RU"/>
        </w:rPr>
        <w:t xml:space="preserve">Приложено е удостоверение изх. № 885/03.12.2024 год. на кмета на община Велинград, че за обект: "Мостово съоръжение над р. Луковица" – осигуряващо пътна връзка до поземлени имоти, в т.ч. и до ПИ 10450.151.62  по КККР на гр. Велинград е представена необходимата документация на основание § 36 от ПЗР на ЗКИР и §8, т.3 от ПЗР от </w:t>
      </w:r>
      <w:r w:rsidRPr="00CF1684">
        <w:rPr>
          <w:bCs/>
          <w:szCs w:val="24"/>
        </w:rPr>
        <w:t xml:space="preserve">Наредба № РД-02-20-5 от 15 декември 2016 г. </w:t>
      </w:r>
      <w:proofErr w:type="gramStart"/>
      <w:r w:rsidRPr="00CF1684">
        <w:rPr>
          <w:bCs/>
          <w:szCs w:val="24"/>
        </w:rPr>
        <w:t>за</w:t>
      </w:r>
      <w:proofErr w:type="gramEnd"/>
      <w:r w:rsidRPr="00CF1684">
        <w:rPr>
          <w:bCs/>
          <w:szCs w:val="24"/>
        </w:rPr>
        <w:t xml:space="preserve"> съдържанието, създаването и поддържането на кадастралната карта и кадастралните регистри.</w:t>
      </w:r>
    </w:p>
    <w:p w:rsidR="00D643E1" w:rsidRPr="00CF1684" w:rsidRDefault="00D643E1" w:rsidP="00D643E1">
      <w:pPr>
        <w:ind w:firstLine="700"/>
        <w:jc w:val="both"/>
        <w:rPr>
          <w:noProof/>
          <w:szCs w:val="24"/>
          <w:lang w:val="ru-RU"/>
        </w:rPr>
      </w:pPr>
      <w:r w:rsidRPr="00CF1684">
        <w:rPr>
          <w:szCs w:val="24"/>
        </w:rPr>
        <w:t xml:space="preserve">Липсва валидно </w:t>
      </w:r>
      <w:r w:rsidRPr="00CF1684">
        <w:rPr>
          <w:noProof/>
          <w:szCs w:val="24"/>
          <w:lang w:val="ru-RU"/>
        </w:rPr>
        <w:t>Разрешите</w:t>
      </w:r>
      <w:bookmarkStart w:id="0" w:name="_GoBack"/>
      <w:bookmarkEnd w:id="0"/>
      <w:r w:rsidRPr="00CF1684">
        <w:rPr>
          <w:noProof/>
          <w:szCs w:val="24"/>
          <w:lang w:val="ru-RU"/>
        </w:rPr>
        <w:t xml:space="preserve">лно за ползване на повърхностен воден обект или разрешение за ползване на обект: "Мостово съоръжение над р. Луковица". </w:t>
      </w:r>
    </w:p>
    <w:p w:rsidR="00D643E1" w:rsidRPr="00CF1684" w:rsidRDefault="00D643E1" w:rsidP="00D643E1">
      <w:pPr>
        <w:spacing w:line="276" w:lineRule="auto"/>
        <w:ind w:firstLine="700"/>
        <w:jc w:val="both"/>
        <w:rPr>
          <w:i/>
          <w:noProof/>
          <w:szCs w:val="24"/>
          <w:lang w:val="bg-BG"/>
        </w:rPr>
      </w:pPr>
      <w:r w:rsidRPr="00CF1684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D643E1" w:rsidRDefault="00D643E1" w:rsidP="00D643E1">
      <w:pPr>
        <w:ind w:firstLine="700"/>
        <w:jc w:val="both"/>
        <w:rPr>
          <w:noProof/>
          <w:szCs w:val="24"/>
          <w:lang w:val="ru-RU"/>
        </w:rPr>
      </w:pPr>
    </w:p>
    <w:p w:rsidR="0005500F" w:rsidRPr="0064631A" w:rsidRDefault="00D643E1" w:rsidP="0005500F">
      <w:pPr>
        <w:spacing w:line="276" w:lineRule="auto"/>
        <w:ind w:firstLine="720"/>
        <w:jc w:val="both"/>
        <w:rPr>
          <w:b/>
          <w:i/>
          <w:noProof/>
          <w:szCs w:val="24"/>
          <w:lang w:val="ru-RU"/>
        </w:rPr>
      </w:pPr>
      <w:r w:rsidRPr="00843673">
        <w:rPr>
          <w:b/>
          <w:i/>
          <w:noProof/>
          <w:szCs w:val="24"/>
        </w:rPr>
        <w:t>V</w:t>
      </w:r>
      <w:r w:rsidRPr="00843673">
        <w:rPr>
          <w:b/>
          <w:i/>
          <w:noProof/>
          <w:szCs w:val="24"/>
          <w:lang w:val="ru-RU"/>
        </w:rPr>
        <w:t>.</w:t>
      </w:r>
      <w:r w:rsidR="0005500F">
        <w:rPr>
          <w:b/>
          <w:i/>
          <w:noProof/>
          <w:szCs w:val="24"/>
          <w:lang w:val="ru-RU"/>
        </w:rPr>
        <w:t xml:space="preserve"> </w:t>
      </w:r>
      <w:r w:rsidR="0005500F" w:rsidRPr="0064631A">
        <w:rPr>
          <w:b/>
          <w:i/>
          <w:noProof/>
          <w:szCs w:val="24"/>
          <w:lang w:val="ru-RU"/>
        </w:rPr>
        <w:t xml:space="preserve">На основание 41а от </w:t>
      </w:r>
      <w:r w:rsidR="0005500F" w:rsidRPr="0064631A">
        <w:rPr>
          <w:b/>
          <w:i/>
          <w:szCs w:val="24"/>
          <w:lang w:val="bg-BG"/>
        </w:rPr>
        <w:t>Правилника за прилагане на Закона за опазване на земеделските земи</w:t>
      </w:r>
      <w:r w:rsidR="0005500F" w:rsidRPr="0064631A">
        <w:rPr>
          <w:b/>
          <w:i/>
          <w:noProof/>
          <w:szCs w:val="24"/>
          <w:lang w:val="ru-RU"/>
        </w:rPr>
        <w:t xml:space="preserve">, </w:t>
      </w:r>
      <w:r w:rsidR="0005500F" w:rsidRPr="0064631A">
        <w:rPr>
          <w:b/>
          <w:i/>
          <w:szCs w:val="24"/>
          <w:lang w:val="bg-BG"/>
        </w:rPr>
        <w:t>с</w:t>
      </w:r>
      <w:r w:rsidR="0005500F" w:rsidRPr="0064631A">
        <w:rPr>
          <w:b/>
          <w:i/>
          <w:szCs w:val="24"/>
        </w:rPr>
        <w:t xml:space="preserve">пира процедурата </w:t>
      </w:r>
      <w:r w:rsidR="0005500F" w:rsidRPr="0064631A">
        <w:rPr>
          <w:b/>
          <w:i/>
          <w:noProof/>
          <w:szCs w:val="24"/>
          <w:lang w:val="ru-RU"/>
        </w:rPr>
        <w:t>за промяна предназначение, както следва:</w:t>
      </w:r>
    </w:p>
    <w:p w:rsidR="00D643E1" w:rsidRPr="00843673" w:rsidRDefault="00D643E1" w:rsidP="0005500F">
      <w:pPr>
        <w:spacing w:line="276" w:lineRule="auto"/>
        <w:ind w:firstLine="720"/>
        <w:jc w:val="both"/>
        <w:rPr>
          <w:b/>
          <w:i/>
          <w:noProof/>
          <w:szCs w:val="24"/>
          <w:lang w:val="ru-RU"/>
        </w:rPr>
      </w:pPr>
    </w:p>
    <w:p w:rsidR="0005500F" w:rsidRDefault="00D643E1" w:rsidP="0005500F">
      <w:pPr>
        <w:spacing w:line="276" w:lineRule="auto"/>
        <w:ind w:left="33" w:firstLine="720"/>
        <w:jc w:val="both"/>
      </w:pPr>
      <w:r>
        <w:rPr>
          <w:b/>
          <w:szCs w:val="24"/>
          <w:lang w:val="bg-BG"/>
        </w:rPr>
        <w:t>2</w:t>
      </w:r>
      <w:r w:rsidR="0005500F">
        <w:rPr>
          <w:b/>
          <w:szCs w:val="24"/>
          <w:lang w:val="bg-BG"/>
        </w:rPr>
        <w:t>4</w:t>
      </w:r>
      <w:r w:rsidRPr="00843673">
        <w:rPr>
          <w:b/>
          <w:szCs w:val="24"/>
          <w:lang w:val="bg-BG"/>
        </w:rPr>
        <w:t>.</w:t>
      </w:r>
      <w:r w:rsidRPr="00843673">
        <w:rPr>
          <w:szCs w:val="24"/>
        </w:rPr>
        <w:t xml:space="preserve"> </w:t>
      </w:r>
      <w:r w:rsidR="0005500F">
        <w:t xml:space="preserve">Спира процедурата за промяна предназначението </w:t>
      </w:r>
      <w:proofErr w:type="gramStart"/>
      <w:r w:rsidR="0005500F">
        <w:t xml:space="preserve">на  </w:t>
      </w:r>
      <w:r w:rsidR="0005500F">
        <w:rPr>
          <w:b/>
        </w:rPr>
        <w:t>1</w:t>
      </w:r>
      <w:proofErr w:type="gramEnd"/>
      <w:r w:rsidR="0005500F">
        <w:rPr>
          <w:b/>
        </w:rPr>
        <w:t xml:space="preserve"> 699 кв. м.</w:t>
      </w:r>
      <w:r w:rsidR="0005500F">
        <w:t xml:space="preserve"> </w:t>
      </w:r>
      <w:proofErr w:type="gramStart"/>
      <w:r w:rsidR="0005500F">
        <w:t>земеделска</w:t>
      </w:r>
      <w:proofErr w:type="gramEnd"/>
      <w:r w:rsidR="0005500F">
        <w:t xml:space="preserve"> земя, </w:t>
      </w:r>
      <w:r w:rsidR="0005500F">
        <w:rPr>
          <w:b/>
        </w:rPr>
        <w:t>СЕДМА</w:t>
      </w:r>
      <w:r w:rsidR="0005500F">
        <w:t xml:space="preserve"> категория, </w:t>
      </w:r>
      <w:r w:rsidR="0005500F">
        <w:fldChar w:fldCharType="begin"/>
      </w:r>
      <w:r w:rsidR="0005500F">
        <w:instrText xml:space="preserve"> MERGEFIELD "Поливност" </w:instrText>
      </w:r>
      <w:r w:rsidR="0005500F">
        <w:fldChar w:fldCharType="separate"/>
      </w:r>
      <w:r w:rsidR="0005500F">
        <w:rPr>
          <w:noProof/>
        </w:rPr>
        <w:t>неполивна</w:t>
      </w:r>
      <w:r w:rsidR="0005500F">
        <w:rPr>
          <w:noProof/>
        </w:rPr>
        <w:fldChar w:fldCharType="end"/>
      </w:r>
      <w:r w:rsidR="0005500F">
        <w:t xml:space="preserve">, собственост на </w:t>
      </w:r>
      <w:r w:rsidR="0005500F">
        <w:rPr>
          <w:b/>
        </w:rPr>
        <w:t>ЕТ</w:t>
      </w:r>
      <w:r w:rsidR="0005500F">
        <w:t xml:space="preserve"> </w:t>
      </w:r>
      <w:r w:rsidR="0005500F">
        <w:rPr>
          <w:b/>
        </w:rPr>
        <w:t>„Л</w:t>
      </w:r>
      <w:r w:rsidR="001914B1">
        <w:rPr>
          <w:b/>
          <w:lang w:val="bg-BG"/>
        </w:rPr>
        <w:t>.</w:t>
      </w:r>
      <w:r w:rsidR="0005500F">
        <w:rPr>
          <w:b/>
        </w:rPr>
        <w:t>-90-Л</w:t>
      </w:r>
      <w:r w:rsidR="001914B1">
        <w:rPr>
          <w:b/>
          <w:lang w:val="bg-BG"/>
        </w:rPr>
        <w:t>.</w:t>
      </w:r>
      <w:r w:rsidR="0005500F">
        <w:rPr>
          <w:b/>
        </w:rPr>
        <w:t>Г</w:t>
      </w:r>
      <w:r w:rsidR="001914B1">
        <w:rPr>
          <w:b/>
          <w:lang w:val="bg-BG"/>
        </w:rPr>
        <w:t>.</w:t>
      </w:r>
      <w:r w:rsidR="0005500F">
        <w:rPr>
          <w:b/>
        </w:rPr>
        <w:t xml:space="preserve">“ </w:t>
      </w:r>
      <w:r w:rsidR="0005500F">
        <w:t xml:space="preserve"> за изграждане на обект: </w:t>
      </w:r>
      <w:r w:rsidR="0005500F">
        <w:rPr>
          <w:b/>
        </w:rPr>
        <w:t>„Складова дейност и дървопреработка</w:t>
      </w:r>
      <w:r w:rsidR="0005500F">
        <w:rPr>
          <w:b/>
          <w:szCs w:val="24"/>
        </w:rPr>
        <w:t>“</w:t>
      </w:r>
      <w:r w:rsidR="0005500F">
        <w:rPr>
          <w:b/>
        </w:rPr>
        <w:t xml:space="preserve"> </w:t>
      </w:r>
      <w:r w:rsidR="0005500F">
        <w:t xml:space="preserve">в землището на </w:t>
      </w:r>
      <w:r w:rsidR="0005500F">
        <w:rPr>
          <w:b/>
        </w:rPr>
        <w:t>с. Драгиново</w:t>
      </w:r>
      <w:r w:rsidR="0005500F">
        <w:t xml:space="preserve">, имот с идентификатор </w:t>
      </w:r>
      <w:r w:rsidR="0005500F">
        <w:rPr>
          <w:b/>
        </w:rPr>
        <w:t>23234.295.26,</w:t>
      </w:r>
      <w:r w:rsidR="0005500F">
        <w:t xml:space="preserve">  с НТП - „нива“, местност </w:t>
      </w:r>
      <w:r w:rsidR="0005500F">
        <w:rPr>
          <w:b/>
        </w:rPr>
        <w:t xml:space="preserve">„Горна Мариница”, </w:t>
      </w:r>
      <w:r w:rsidR="0005500F">
        <w:t>община Велинград, област Пазарджик при  граници посочени в приложената скица и влязъл в сила ПУП-ПРЗ до извършване на допълнителна проверка на място.</w:t>
      </w:r>
    </w:p>
    <w:p w:rsidR="00D643E1" w:rsidRPr="00843673" w:rsidRDefault="00D643E1" w:rsidP="0005500F">
      <w:pPr>
        <w:ind w:firstLine="720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D643E1" w:rsidRPr="00EC3DBB" w:rsidRDefault="00D643E1" w:rsidP="005D4178">
      <w:pPr>
        <w:spacing w:line="276" w:lineRule="auto"/>
        <w:ind w:firstLine="709"/>
        <w:jc w:val="both"/>
        <w:rPr>
          <w:b/>
          <w:szCs w:val="24"/>
          <w:lang w:val="bg-BG"/>
        </w:rPr>
      </w:pPr>
    </w:p>
    <w:p w:rsidR="00D31F42" w:rsidRDefault="00D31F42" w:rsidP="005D4178">
      <w:pPr>
        <w:spacing w:line="276" w:lineRule="auto"/>
        <w:ind w:firstLine="709"/>
        <w:rPr>
          <w:szCs w:val="24"/>
          <w:lang w:val="bg-BG"/>
        </w:rPr>
      </w:pPr>
    </w:p>
    <w:p w:rsidR="0005500F" w:rsidRPr="00876030" w:rsidRDefault="0005500F" w:rsidP="005D4178">
      <w:pPr>
        <w:spacing w:line="276" w:lineRule="auto"/>
        <w:ind w:firstLine="709"/>
        <w:rPr>
          <w:szCs w:val="24"/>
          <w:lang w:val="bg-BG"/>
        </w:rPr>
      </w:pPr>
    </w:p>
    <w:sectPr w:rsidR="0005500F" w:rsidRPr="00876030" w:rsidSect="0005500F">
      <w:pgSz w:w="11907" w:h="16840" w:code="9"/>
      <w:pgMar w:top="426" w:right="992" w:bottom="568" w:left="1260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84"/>
    <w:rsid w:val="00000C7F"/>
    <w:rsid w:val="000017B6"/>
    <w:rsid w:val="00002B85"/>
    <w:rsid w:val="00010E6A"/>
    <w:rsid w:val="0001133C"/>
    <w:rsid w:val="00016BB3"/>
    <w:rsid w:val="00021BA5"/>
    <w:rsid w:val="0003502A"/>
    <w:rsid w:val="00036673"/>
    <w:rsid w:val="00037468"/>
    <w:rsid w:val="0004424D"/>
    <w:rsid w:val="000507D5"/>
    <w:rsid w:val="00051C86"/>
    <w:rsid w:val="00053ACD"/>
    <w:rsid w:val="0005500F"/>
    <w:rsid w:val="00055CCF"/>
    <w:rsid w:val="00065C44"/>
    <w:rsid w:val="00073002"/>
    <w:rsid w:val="000759D3"/>
    <w:rsid w:val="00076471"/>
    <w:rsid w:val="00080E1E"/>
    <w:rsid w:val="000848B2"/>
    <w:rsid w:val="00094899"/>
    <w:rsid w:val="000957EF"/>
    <w:rsid w:val="000A44C9"/>
    <w:rsid w:val="000A4FE2"/>
    <w:rsid w:val="000C3EB1"/>
    <w:rsid w:val="000C756D"/>
    <w:rsid w:val="000D14B0"/>
    <w:rsid w:val="000D29A0"/>
    <w:rsid w:val="000D6F04"/>
    <w:rsid w:val="000E3057"/>
    <w:rsid w:val="000E4181"/>
    <w:rsid w:val="000E4310"/>
    <w:rsid w:val="000F2E01"/>
    <w:rsid w:val="00101313"/>
    <w:rsid w:val="0010591F"/>
    <w:rsid w:val="00107782"/>
    <w:rsid w:val="00115D3C"/>
    <w:rsid w:val="00120CCF"/>
    <w:rsid w:val="00131E03"/>
    <w:rsid w:val="00136A5F"/>
    <w:rsid w:val="00144E8B"/>
    <w:rsid w:val="00157795"/>
    <w:rsid w:val="001624F0"/>
    <w:rsid w:val="00162715"/>
    <w:rsid w:val="00167E89"/>
    <w:rsid w:val="001816EC"/>
    <w:rsid w:val="001824F7"/>
    <w:rsid w:val="001877EF"/>
    <w:rsid w:val="001914B1"/>
    <w:rsid w:val="00192894"/>
    <w:rsid w:val="00195C60"/>
    <w:rsid w:val="001A07A2"/>
    <w:rsid w:val="001A4E8A"/>
    <w:rsid w:val="001A55E8"/>
    <w:rsid w:val="001C1B90"/>
    <w:rsid w:val="001C785B"/>
    <w:rsid w:val="001D492F"/>
    <w:rsid w:val="001E0C43"/>
    <w:rsid w:val="001E1A0D"/>
    <w:rsid w:val="001E2396"/>
    <w:rsid w:val="001E33F5"/>
    <w:rsid w:val="001E4C50"/>
    <w:rsid w:val="001E5CAA"/>
    <w:rsid w:val="001E6204"/>
    <w:rsid w:val="00206181"/>
    <w:rsid w:val="0021737B"/>
    <w:rsid w:val="00227273"/>
    <w:rsid w:val="0022751C"/>
    <w:rsid w:val="002356F0"/>
    <w:rsid w:val="00242303"/>
    <w:rsid w:val="00246B74"/>
    <w:rsid w:val="002576C0"/>
    <w:rsid w:val="0026570D"/>
    <w:rsid w:val="00271372"/>
    <w:rsid w:val="00276CC8"/>
    <w:rsid w:val="002800A1"/>
    <w:rsid w:val="00281810"/>
    <w:rsid w:val="00291F7E"/>
    <w:rsid w:val="00296A44"/>
    <w:rsid w:val="002A26CE"/>
    <w:rsid w:val="002B0200"/>
    <w:rsid w:val="002B0B1C"/>
    <w:rsid w:val="002B0F36"/>
    <w:rsid w:val="002B471A"/>
    <w:rsid w:val="002C21A2"/>
    <w:rsid w:val="002C29EA"/>
    <w:rsid w:val="002D6845"/>
    <w:rsid w:val="002E0F2D"/>
    <w:rsid w:val="002E19DB"/>
    <w:rsid w:val="002E6554"/>
    <w:rsid w:val="002F7B2C"/>
    <w:rsid w:val="00301742"/>
    <w:rsid w:val="0030288B"/>
    <w:rsid w:val="00312729"/>
    <w:rsid w:val="00314EEB"/>
    <w:rsid w:val="003252E8"/>
    <w:rsid w:val="00335A92"/>
    <w:rsid w:val="00342BFA"/>
    <w:rsid w:val="00342CE8"/>
    <w:rsid w:val="00344C5B"/>
    <w:rsid w:val="0035474A"/>
    <w:rsid w:val="003568CD"/>
    <w:rsid w:val="00361DA7"/>
    <w:rsid w:val="00365115"/>
    <w:rsid w:val="00371CEC"/>
    <w:rsid w:val="00372F39"/>
    <w:rsid w:val="00374C4B"/>
    <w:rsid w:val="00385509"/>
    <w:rsid w:val="00385BA8"/>
    <w:rsid w:val="0039035E"/>
    <w:rsid w:val="00394168"/>
    <w:rsid w:val="00394527"/>
    <w:rsid w:val="003B0DC3"/>
    <w:rsid w:val="003B6B03"/>
    <w:rsid w:val="003C3569"/>
    <w:rsid w:val="003E548D"/>
    <w:rsid w:val="003E6418"/>
    <w:rsid w:val="003E7203"/>
    <w:rsid w:val="003F5506"/>
    <w:rsid w:val="00400486"/>
    <w:rsid w:val="004101D5"/>
    <w:rsid w:val="00415FE9"/>
    <w:rsid w:val="00421259"/>
    <w:rsid w:val="004213E8"/>
    <w:rsid w:val="00422AFD"/>
    <w:rsid w:val="00423BE7"/>
    <w:rsid w:val="00427DA9"/>
    <w:rsid w:val="0043639D"/>
    <w:rsid w:val="0043650E"/>
    <w:rsid w:val="00440738"/>
    <w:rsid w:val="00442F44"/>
    <w:rsid w:val="00450774"/>
    <w:rsid w:val="00451374"/>
    <w:rsid w:val="00453543"/>
    <w:rsid w:val="004675B1"/>
    <w:rsid w:val="00470119"/>
    <w:rsid w:val="00470B4E"/>
    <w:rsid w:val="00472A1B"/>
    <w:rsid w:val="00481250"/>
    <w:rsid w:val="004B1C8E"/>
    <w:rsid w:val="004B1CED"/>
    <w:rsid w:val="004C01A1"/>
    <w:rsid w:val="004C05BF"/>
    <w:rsid w:val="004C7C8E"/>
    <w:rsid w:val="004D1D04"/>
    <w:rsid w:val="004D4A37"/>
    <w:rsid w:val="004D5CDE"/>
    <w:rsid w:val="004E1E4B"/>
    <w:rsid w:val="004E553B"/>
    <w:rsid w:val="004E5545"/>
    <w:rsid w:val="004E6AAB"/>
    <w:rsid w:val="004F1766"/>
    <w:rsid w:val="00500B2E"/>
    <w:rsid w:val="005053D2"/>
    <w:rsid w:val="005072E2"/>
    <w:rsid w:val="005154FB"/>
    <w:rsid w:val="00515580"/>
    <w:rsid w:val="00521096"/>
    <w:rsid w:val="0052706E"/>
    <w:rsid w:val="00533D50"/>
    <w:rsid w:val="005457B5"/>
    <w:rsid w:val="00563870"/>
    <w:rsid w:val="00566BEC"/>
    <w:rsid w:val="005741BB"/>
    <w:rsid w:val="00581404"/>
    <w:rsid w:val="00591410"/>
    <w:rsid w:val="005959AB"/>
    <w:rsid w:val="005961B1"/>
    <w:rsid w:val="005974C0"/>
    <w:rsid w:val="005A0508"/>
    <w:rsid w:val="005A138D"/>
    <w:rsid w:val="005A4276"/>
    <w:rsid w:val="005B2A50"/>
    <w:rsid w:val="005B7D17"/>
    <w:rsid w:val="005C22D8"/>
    <w:rsid w:val="005C78EE"/>
    <w:rsid w:val="005D4178"/>
    <w:rsid w:val="005E1255"/>
    <w:rsid w:val="005E2F15"/>
    <w:rsid w:val="005F1550"/>
    <w:rsid w:val="005F36E2"/>
    <w:rsid w:val="005F6450"/>
    <w:rsid w:val="00610239"/>
    <w:rsid w:val="0061777B"/>
    <w:rsid w:val="00627276"/>
    <w:rsid w:val="0063244F"/>
    <w:rsid w:val="00633AA3"/>
    <w:rsid w:val="00634ED2"/>
    <w:rsid w:val="0064631A"/>
    <w:rsid w:val="0065427F"/>
    <w:rsid w:val="00656783"/>
    <w:rsid w:val="0066207F"/>
    <w:rsid w:val="006714E9"/>
    <w:rsid w:val="00672D6A"/>
    <w:rsid w:val="006779E1"/>
    <w:rsid w:val="00680791"/>
    <w:rsid w:val="00680F29"/>
    <w:rsid w:val="00697987"/>
    <w:rsid w:val="00697994"/>
    <w:rsid w:val="006A0A8C"/>
    <w:rsid w:val="006A38C4"/>
    <w:rsid w:val="006A4594"/>
    <w:rsid w:val="006B4640"/>
    <w:rsid w:val="006B5255"/>
    <w:rsid w:val="006C0D67"/>
    <w:rsid w:val="006C34B7"/>
    <w:rsid w:val="006D6AA4"/>
    <w:rsid w:val="006E6907"/>
    <w:rsid w:val="006F61B6"/>
    <w:rsid w:val="007006C4"/>
    <w:rsid w:val="007015C4"/>
    <w:rsid w:val="007060B9"/>
    <w:rsid w:val="00710576"/>
    <w:rsid w:val="0071314B"/>
    <w:rsid w:val="0071524D"/>
    <w:rsid w:val="00722892"/>
    <w:rsid w:val="00726BCE"/>
    <w:rsid w:val="007441F1"/>
    <w:rsid w:val="00750979"/>
    <w:rsid w:val="007524D6"/>
    <w:rsid w:val="00755F83"/>
    <w:rsid w:val="00765A08"/>
    <w:rsid w:val="00770C80"/>
    <w:rsid w:val="007864AD"/>
    <w:rsid w:val="007B17FC"/>
    <w:rsid w:val="007B6503"/>
    <w:rsid w:val="007D06A4"/>
    <w:rsid w:val="007D4898"/>
    <w:rsid w:val="007E0DEA"/>
    <w:rsid w:val="007E636C"/>
    <w:rsid w:val="007F3DA4"/>
    <w:rsid w:val="007F4B1F"/>
    <w:rsid w:val="007F58B2"/>
    <w:rsid w:val="00813F0C"/>
    <w:rsid w:val="00815A22"/>
    <w:rsid w:val="0082223F"/>
    <w:rsid w:val="008246A4"/>
    <w:rsid w:val="0082498D"/>
    <w:rsid w:val="00827B16"/>
    <w:rsid w:val="00830FA5"/>
    <w:rsid w:val="0083140D"/>
    <w:rsid w:val="00832A33"/>
    <w:rsid w:val="00841285"/>
    <w:rsid w:val="00843673"/>
    <w:rsid w:val="00851BE8"/>
    <w:rsid w:val="00855A99"/>
    <w:rsid w:val="0086098A"/>
    <w:rsid w:val="008740FE"/>
    <w:rsid w:val="00876030"/>
    <w:rsid w:val="00883141"/>
    <w:rsid w:val="008911DD"/>
    <w:rsid w:val="00892A57"/>
    <w:rsid w:val="008965C1"/>
    <w:rsid w:val="008A0E25"/>
    <w:rsid w:val="008A1B52"/>
    <w:rsid w:val="008B06A6"/>
    <w:rsid w:val="008B1D2C"/>
    <w:rsid w:val="008B31CA"/>
    <w:rsid w:val="008B4F64"/>
    <w:rsid w:val="008B6FFA"/>
    <w:rsid w:val="008C0484"/>
    <w:rsid w:val="008C61F8"/>
    <w:rsid w:val="008C6970"/>
    <w:rsid w:val="008C7328"/>
    <w:rsid w:val="008C7615"/>
    <w:rsid w:val="008D20E2"/>
    <w:rsid w:val="008E5AC2"/>
    <w:rsid w:val="008E7860"/>
    <w:rsid w:val="008F57F1"/>
    <w:rsid w:val="008F6592"/>
    <w:rsid w:val="00902DE8"/>
    <w:rsid w:val="009107C6"/>
    <w:rsid w:val="00912C4A"/>
    <w:rsid w:val="0092493E"/>
    <w:rsid w:val="00937733"/>
    <w:rsid w:val="00940435"/>
    <w:rsid w:val="009430DC"/>
    <w:rsid w:val="00946590"/>
    <w:rsid w:val="00947159"/>
    <w:rsid w:val="009601D4"/>
    <w:rsid w:val="00962400"/>
    <w:rsid w:val="00965511"/>
    <w:rsid w:val="0096608A"/>
    <w:rsid w:val="009662F7"/>
    <w:rsid w:val="00972256"/>
    <w:rsid w:val="00972D5E"/>
    <w:rsid w:val="00981C29"/>
    <w:rsid w:val="00982683"/>
    <w:rsid w:val="0098637C"/>
    <w:rsid w:val="0098704B"/>
    <w:rsid w:val="009909BA"/>
    <w:rsid w:val="009A2DD5"/>
    <w:rsid w:val="009B663B"/>
    <w:rsid w:val="009B7907"/>
    <w:rsid w:val="009C04AB"/>
    <w:rsid w:val="009C7D12"/>
    <w:rsid w:val="009F4A11"/>
    <w:rsid w:val="009F6F7A"/>
    <w:rsid w:val="00A043CA"/>
    <w:rsid w:val="00A113CD"/>
    <w:rsid w:val="00A139F6"/>
    <w:rsid w:val="00A2024E"/>
    <w:rsid w:val="00A2110A"/>
    <w:rsid w:val="00A2240A"/>
    <w:rsid w:val="00A3063A"/>
    <w:rsid w:val="00A3360A"/>
    <w:rsid w:val="00A44139"/>
    <w:rsid w:val="00A53603"/>
    <w:rsid w:val="00A53AE5"/>
    <w:rsid w:val="00A56308"/>
    <w:rsid w:val="00A60F72"/>
    <w:rsid w:val="00A9239C"/>
    <w:rsid w:val="00A97FF5"/>
    <w:rsid w:val="00AA5014"/>
    <w:rsid w:val="00AC5713"/>
    <w:rsid w:val="00AD0F28"/>
    <w:rsid w:val="00AD25BF"/>
    <w:rsid w:val="00AE01B7"/>
    <w:rsid w:val="00AF2B7E"/>
    <w:rsid w:val="00AF3B5E"/>
    <w:rsid w:val="00B104BA"/>
    <w:rsid w:val="00B14FD2"/>
    <w:rsid w:val="00B15199"/>
    <w:rsid w:val="00B167C4"/>
    <w:rsid w:val="00B228FB"/>
    <w:rsid w:val="00B23CD5"/>
    <w:rsid w:val="00B27494"/>
    <w:rsid w:val="00B34148"/>
    <w:rsid w:val="00B4129C"/>
    <w:rsid w:val="00B42ADC"/>
    <w:rsid w:val="00B4348D"/>
    <w:rsid w:val="00B446D7"/>
    <w:rsid w:val="00B508A4"/>
    <w:rsid w:val="00B61548"/>
    <w:rsid w:val="00B648A9"/>
    <w:rsid w:val="00B74F2F"/>
    <w:rsid w:val="00B863C5"/>
    <w:rsid w:val="00B91699"/>
    <w:rsid w:val="00B93896"/>
    <w:rsid w:val="00BA05EB"/>
    <w:rsid w:val="00BA0A1E"/>
    <w:rsid w:val="00BA1D75"/>
    <w:rsid w:val="00BA3463"/>
    <w:rsid w:val="00BA4BEF"/>
    <w:rsid w:val="00BB2795"/>
    <w:rsid w:val="00BB5D3D"/>
    <w:rsid w:val="00BD1189"/>
    <w:rsid w:val="00BD14D3"/>
    <w:rsid w:val="00BD2D70"/>
    <w:rsid w:val="00BD4A6D"/>
    <w:rsid w:val="00BD6C30"/>
    <w:rsid w:val="00BE77DC"/>
    <w:rsid w:val="00BF14F4"/>
    <w:rsid w:val="00BF18D8"/>
    <w:rsid w:val="00C0506C"/>
    <w:rsid w:val="00C055CB"/>
    <w:rsid w:val="00C159A7"/>
    <w:rsid w:val="00C21979"/>
    <w:rsid w:val="00C25560"/>
    <w:rsid w:val="00C2591B"/>
    <w:rsid w:val="00C268FE"/>
    <w:rsid w:val="00C31D10"/>
    <w:rsid w:val="00C35C16"/>
    <w:rsid w:val="00C51D0E"/>
    <w:rsid w:val="00C51E05"/>
    <w:rsid w:val="00C53F66"/>
    <w:rsid w:val="00C54B3F"/>
    <w:rsid w:val="00C54CD3"/>
    <w:rsid w:val="00C577E7"/>
    <w:rsid w:val="00C61EAB"/>
    <w:rsid w:val="00C62B6C"/>
    <w:rsid w:val="00C6458F"/>
    <w:rsid w:val="00C7028C"/>
    <w:rsid w:val="00C71F64"/>
    <w:rsid w:val="00C75397"/>
    <w:rsid w:val="00C830BD"/>
    <w:rsid w:val="00C92EEB"/>
    <w:rsid w:val="00C96F40"/>
    <w:rsid w:val="00CA2C3D"/>
    <w:rsid w:val="00CB3307"/>
    <w:rsid w:val="00CD19C2"/>
    <w:rsid w:val="00CD2A1E"/>
    <w:rsid w:val="00CD3C03"/>
    <w:rsid w:val="00CE2001"/>
    <w:rsid w:val="00CF10C7"/>
    <w:rsid w:val="00CF1684"/>
    <w:rsid w:val="00CF4389"/>
    <w:rsid w:val="00CF6A44"/>
    <w:rsid w:val="00D01F2F"/>
    <w:rsid w:val="00D04D56"/>
    <w:rsid w:val="00D1037D"/>
    <w:rsid w:val="00D126FD"/>
    <w:rsid w:val="00D21A56"/>
    <w:rsid w:val="00D22FA5"/>
    <w:rsid w:val="00D2642C"/>
    <w:rsid w:val="00D30616"/>
    <w:rsid w:val="00D31F42"/>
    <w:rsid w:val="00D37504"/>
    <w:rsid w:val="00D4188D"/>
    <w:rsid w:val="00D44B88"/>
    <w:rsid w:val="00D46264"/>
    <w:rsid w:val="00D46D89"/>
    <w:rsid w:val="00D55477"/>
    <w:rsid w:val="00D561DE"/>
    <w:rsid w:val="00D631CA"/>
    <w:rsid w:val="00D643E1"/>
    <w:rsid w:val="00D76123"/>
    <w:rsid w:val="00D766C2"/>
    <w:rsid w:val="00D852EB"/>
    <w:rsid w:val="00D95376"/>
    <w:rsid w:val="00DA1308"/>
    <w:rsid w:val="00DA2AE5"/>
    <w:rsid w:val="00DB35BF"/>
    <w:rsid w:val="00DC06D8"/>
    <w:rsid w:val="00DC08AA"/>
    <w:rsid w:val="00DC41D4"/>
    <w:rsid w:val="00DC533C"/>
    <w:rsid w:val="00DD6340"/>
    <w:rsid w:val="00DE0C3A"/>
    <w:rsid w:val="00DE39AB"/>
    <w:rsid w:val="00DE60D3"/>
    <w:rsid w:val="00E05829"/>
    <w:rsid w:val="00E2201B"/>
    <w:rsid w:val="00E31D8E"/>
    <w:rsid w:val="00E346E1"/>
    <w:rsid w:val="00E351DE"/>
    <w:rsid w:val="00E44F42"/>
    <w:rsid w:val="00E467C9"/>
    <w:rsid w:val="00E554C3"/>
    <w:rsid w:val="00E64627"/>
    <w:rsid w:val="00E6499C"/>
    <w:rsid w:val="00E66186"/>
    <w:rsid w:val="00E719A7"/>
    <w:rsid w:val="00E719A8"/>
    <w:rsid w:val="00E77249"/>
    <w:rsid w:val="00E83866"/>
    <w:rsid w:val="00EA4577"/>
    <w:rsid w:val="00EA6267"/>
    <w:rsid w:val="00EA71E8"/>
    <w:rsid w:val="00EB0227"/>
    <w:rsid w:val="00EB044A"/>
    <w:rsid w:val="00EC2B3E"/>
    <w:rsid w:val="00EC3DBB"/>
    <w:rsid w:val="00ED2061"/>
    <w:rsid w:val="00ED3CC4"/>
    <w:rsid w:val="00ED6159"/>
    <w:rsid w:val="00EE1959"/>
    <w:rsid w:val="00EE1ED7"/>
    <w:rsid w:val="00EE6B00"/>
    <w:rsid w:val="00F07261"/>
    <w:rsid w:val="00F11D36"/>
    <w:rsid w:val="00F21477"/>
    <w:rsid w:val="00F308D9"/>
    <w:rsid w:val="00F312A8"/>
    <w:rsid w:val="00F45195"/>
    <w:rsid w:val="00F47377"/>
    <w:rsid w:val="00F52B52"/>
    <w:rsid w:val="00F62DAF"/>
    <w:rsid w:val="00F718B8"/>
    <w:rsid w:val="00F75A91"/>
    <w:rsid w:val="00F83D83"/>
    <w:rsid w:val="00F845E1"/>
    <w:rsid w:val="00F867BD"/>
    <w:rsid w:val="00F86DB3"/>
    <w:rsid w:val="00F968EF"/>
    <w:rsid w:val="00FA1B54"/>
    <w:rsid w:val="00FA552F"/>
    <w:rsid w:val="00FB1F32"/>
    <w:rsid w:val="00FB58F1"/>
    <w:rsid w:val="00FC0726"/>
    <w:rsid w:val="00FC3148"/>
    <w:rsid w:val="00FC3327"/>
    <w:rsid w:val="00FC42E4"/>
    <w:rsid w:val="00FD0E3C"/>
    <w:rsid w:val="00FE3AF5"/>
    <w:rsid w:val="00FE52E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E2396"/>
    <w:pPr>
      <w:keepNext/>
      <w:ind w:firstLine="4140"/>
      <w:outlineLvl w:val="0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2396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11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77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semiHidden/>
    <w:unhideWhenUsed/>
    <w:rsid w:val="00101313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1013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97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74C0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E2396"/>
    <w:pPr>
      <w:keepNext/>
      <w:ind w:firstLine="4140"/>
      <w:outlineLvl w:val="0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2396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11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77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semiHidden/>
    <w:unhideWhenUsed/>
    <w:rsid w:val="00101313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1013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97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74C0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E3D82-BD35-49D4-849E-DBC2D915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3505</Words>
  <Characters>19982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ODZ_Pazardzhik_106</dc:creator>
  <cp:keywords/>
  <dc:description/>
  <cp:lastModifiedBy>ODZ_Pazardzhik_106</cp:lastModifiedBy>
  <cp:revision>475</cp:revision>
  <cp:lastPrinted>2025-03-14T07:44:00Z</cp:lastPrinted>
  <dcterms:created xsi:type="dcterms:W3CDTF">2020-04-27T06:33:00Z</dcterms:created>
  <dcterms:modified xsi:type="dcterms:W3CDTF">2025-06-10T13:26:00Z</dcterms:modified>
</cp:coreProperties>
</file>