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 w:rsidR="008474FE">
        <w:rPr>
          <w:b/>
          <w:bCs/>
          <w:lang w:val="ru-RU"/>
        </w:rPr>
        <w:t>ОРА НА ОД «</w:t>
      </w:r>
      <w:bookmarkStart w:id="0" w:name="_GoBack"/>
      <w:bookmarkEnd w:id="0"/>
      <w:r>
        <w:rPr>
          <w:b/>
          <w:bCs/>
          <w:lang w:val="ru-RU"/>
        </w:rPr>
        <w:t>ЗЕМЕДЕЛИЕ» ПАЗАРДЖИК</w:t>
      </w:r>
      <w:r w:rsidRPr="00477DDE">
        <w:rPr>
          <w:b/>
          <w:bCs/>
          <w:lang w:val="ru-RU"/>
        </w:rPr>
        <w:t>, ОБЯВЯВА, ЧЕ СА ИЗГОТВЕНИ ПРОЕКТИТЕ НА ДОБРОВОЛНИТЕ СПОРАЗУМЕНИЯ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 СЕЛАТА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5A542A" w:rsidP="00A4765A">
      <w:pPr>
        <w:spacing w:line="276" w:lineRule="auto"/>
        <w:ind w:right="-288" w:firstLine="720"/>
        <w:jc w:val="both"/>
        <w:rPr>
          <w:b/>
          <w:bCs/>
          <w:i/>
          <w:lang w:val="ru-RU"/>
        </w:rPr>
      </w:pPr>
      <w:r>
        <w:rPr>
          <w:b/>
          <w:bCs/>
          <w:i/>
          <w:lang w:val="bg-BG"/>
        </w:rPr>
        <w:t>ПЕЩЕРА,</w:t>
      </w:r>
      <w:r w:rsidR="00E215AC">
        <w:rPr>
          <w:b/>
          <w:bCs/>
          <w:i/>
          <w:lang w:val="ru-RU"/>
        </w:rPr>
        <w:t>РАДИЛОВО</w:t>
      </w:r>
      <w:r w:rsidR="00A4765A">
        <w:rPr>
          <w:b/>
          <w:bCs/>
          <w:i/>
          <w:lang w:val="ru-RU"/>
        </w:rPr>
        <w:t xml:space="preserve"> И КАПИТАН ДИМИТРИЕВО.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A542A"/>
    <w:rsid w:val="005F7974"/>
    <w:rsid w:val="008474FE"/>
    <w:rsid w:val="00A4765A"/>
    <w:rsid w:val="00C54797"/>
    <w:rsid w:val="00E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2020-08-24T11:24:00Z</cp:lastPrinted>
  <dcterms:created xsi:type="dcterms:W3CDTF">2022-08-24T08:12:00Z</dcterms:created>
  <dcterms:modified xsi:type="dcterms:W3CDTF">2022-08-24T08:12:00Z</dcterms:modified>
</cp:coreProperties>
</file>