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P="00806AE6" w:rsidR="004C4695" w:rsidRDefault="004C4695" w:rsidRPr="00641FC3"/>
    <w:p w:rsidP="00806AE6" w:rsidR="004C4695" w:rsidRDefault="007B1C5D" w:rsidRPr="00641FC3">
      <w:pPr>
        <w:keepNext/>
        <w:tabs>
          <w:tab w:pos="1276" w:val="left"/>
        </w:tabs>
        <w:spacing w:line="360" w:lineRule="exact"/>
        <w:ind w:left="1247"/>
        <w:outlineLvl w:val="0"/>
        <w:rPr>
          <w:b/>
          <w:spacing w:val="40"/>
          <w:lang w:eastAsia="bg-BG"/>
        </w:rPr>
      </w:pPr>
      <w:r>
        <w:rPr>
          <w:noProof/>
          <w:lang w:eastAsia="bg-BG"/>
        </w:rPr>
        <w:drawing>
          <wp:anchor allowOverlap="1" behindDoc="0" distB="0" distL="114300" distR="114300" distT="0" layoutInCell="1" locked="0" relativeHeight="251658240" simplePos="0">
            <wp:simplePos x="0" y="0"/>
            <wp:positionH relativeFrom="column">
              <wp:posOffset>126365</wp:posOffset>
            </wp:positionH>
            <wp:positionV relativeFrom="paragraph">
              <wp:posOffset>57150</wp:posOffset>
            </wp:positionV>
            <wp:extent cx="600710" cy="826135"/>
            <wp:effectExtent b="0" l="0" r="8890" t="0"/>
            <wp:wrapSquare wrapText="bothSides"/>
            <wp:docPr id="4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2"/>
                    <pic:cNvPicPr>
                      <a:picLocks noChangeArrowheads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mc:AlternateContent>
          <mc:Choice Requires="wps">
            <w:drawing>
              <wp:anchor allowOverlap="1" behindDoc="0" distB="0" distL="114298" distR="114298" distT="0" layoutInCell="1" locked="0" relativeHeight="251657216" simplePos="0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b="9525" l="5080" r="13970" t="6985"/>
                <wp:wrapNone/>
                <wp:docPr id="1" name="Съединител &quot;права стрелка&quot;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Y2GrUXgIAAGw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ZEjtFEmAdxMnGtHCVmLC3UmySuDhMxKLBbMN3a5UXCbzwjvpLiNUVDWvHkmKcTg pZWe3XWhawcJvKG1H+LmMES2toh0hwROh9Egiv18Q5zs85Q29imTNXJGGhirMV+UNpNCgFKkjvwt eHVmLPQBifsEd6mQM15VXjCVQE0ajI8Hxz7ByIpT53RhRi/mWaXRCjvJ+Z8jBcDuhGm5FNSDlQzT 6c62mFedDfGVcHjQF5SzszpNvRn3x9PRdBT34sFw2ov7ed57Msvi3nAWPTrOH+ZZlkdXrrQoTkpO KROuur2+o/jv9LN7aZ0yDwo/0BDeRfctQrH7f1+0H6ybZaeKuaSbc+3YcDMGSfvg3fNzb+bXvY/6 +ZGY/AAAAP//AwBQSwMEFAAGAAgAAAAhAIblvFHbAAAABwEAAA8AAABkcnMvZG93bnJldi54bWxM j0FPwkAQhe8m/ofNkHgxsEsFA7VbQkw8eBRIvC7doa10Z5vullZ+vSMXPb68L2++yTaja8QFu1B7 0jCfKRBIhbc1lRoO+7fpCkSIhqxpPKGGbwywye/vMpNaP9AHXnaxFDxCITUaqhjbVMpQVOhMmPkW ibuT75yJHLtS2s4MPO4amSj1LJ2piS9UpsXXCovzrncaMPTLudquXXl4vw6Pn8n1a2j3Wj9Mxu0L iIhj/IPhV5/VIWeno+/JBtFomD4tmNSw4ge4vsUjY2qZgMwz+d8//wEAAP//AwBQSwECLQAUAAYA CAAAACEAtoM4kv4AAADhAQAAEwAAAAAAAAAAAAAAAAAAAAAAW0NvbnRlbnRfVHlwZXNdLnhtbFBL AQItABQABgAIAAAAIQA4/SH/1gAAAJQBAAALAAAAAAAAAAAAAAAAAC8BAABfcmVscy8ucmVsc1BL AQItABQABgAIAAAAIQAY2GrUXgIAAGwEAAAOAAAAAAAAAAAAAAAAAC4CAABkcnMvZTJvRG9jLnht bFBLAQItABQABgAIAAAAIQCG5bxR2wAAAAcBAAAPAAAAAAAAAAAAAAAAALgEAABkcnMvZG93bnJl di54bWxQSwUGAAAAAAQABADzAAAAwAUAAAAA " o:spid="_x0000_s1026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="004C4695" w:rsidRPr="00CA7587">
        <w:rPr>
          <w:b/>
          <w:spacing w:val="40"/>
          <w:lang w:eastAsia="bg-BG"/>
        </w:rPr>
        <w:t>РЕПУБЛИКА БЪЛГАРИЯ</w:t>
      </w:r>
    </w:p>
    <w:p w:rsidP="00806AE6" w:rsidR="004C4695" w:rsidRDefault="001C6A5A" w:rsidRPr="00CA7587">
      <w:pPr>
        <w:keepNext/>
        <w:tabs>
          <w:tab w:pos="1276" w:val="left"/>
        </w:tabs>
        <w:spacing w:line="360" w:lineRule="exact"/>
        <w:ind w:left="1247"/>
        <w:outlineLvl w:val="0"/>
        <w:rPr>
          <w:spacing w:val="30"/>
          <w:lang w:eastAsia="bg-BG"/>
        </w:rPr>
      </w:pPr>
      <w:r>
        <w:rPr>
          <w:spacing w:val="30"/>
          <w:lang w:eastAsia="bg-BG"/>
        </w:rPr>
        <w:t>Министерство на земеделието,</w:t>
      </w:r>
      <w:r w:rsidR="004C4695" w:rsidRPr="00CA7587">
        <w:rPr>
          <w:spacing w:val="30"/>
          <w:lang w:eastAsia="bg-BG"/>
        </w:rPr>
        <w:t xml:space="preserve"> храните</w:t>
      </w:r>
      <w:r>
        <w:rPr>
          <w:spacing w:val="30"/>
          <w:lang w:eastAsia="bg-BG"/>
        </w:rPr>
        <w:t xml:space="preserve"> и горите</w:t>
      </w:r>
    </w:p>
    <w:p w:rsidP="00806AE6" w:rsidR="004C4695" w:rsidRDefault="004C4695">
      <w:pPr>
        <w:keepNext/>
        <w:tabs>
          <w:tab w:pos="1276" w:val="left"/>
        </w:tabs>
        <w:spacing w:line="360" w:lineRule="exact"/>
        <w:ind w:left="1247"/>
        <w:outlineLvl w:val="0"/>
        <w:rPr>
          <w:spacing w:val="30"/>
          <w:lang w:eastAsia="bg-BG"/>
        </w:rPr>
      </w:pPr>
      <w:r w:rsidRPr="00CA7587">
        <w:rPr>
          <w:spacing w:val="30"/>
          <w:lang w:eastAsia="bg-BG"/>
        </w:rPr>
        <w:t>Областна дирекция „Земеделие“ – гр.Пазарджик</w:t>
      </w:r>
    </w:p>
    <w:p w:rsidP="00806AE6" w:rsidR="004C4695" w:rsidRDefault="004C4695">
      <w:pPr>
        <w:jc w:val="center"/>
        <w:rPr>
          <w:b/>
        </w:rPr>
      </w:pPr>
    </w:p>
    <w:p w:rsidP="00806AE6" w:rsidR="004C4695" w:rsidRDefault="004C4695">
      <w:pPr>
        <w:rPr>
          <w:b/>
        </w:rPr>
      </w:pPr>
    </w:p>
    <w:p w:rsidP="00806AE6" w:rsidR="004C4695" w:rsidRDefault="004C4695">
      <w:pPr>
        <w:jc w:val="center"/>
        <w:rPr>
          <w:b/>
        </w:rPr>
      </w:pPr>
      <w:r w:rsidRPr="00B16FBD">
        <w:rPr>
          <w:b/>
        </w:rPr>
        <w:t>З А П О В Е Д</w:t>
      </w:r>
    </w:p>
    <w:p w:rsidP="00806AE6" w:rsidR="004C4695" w:rsidRDefault="004C4695">
      <w:pPr>
        <w:jc w:val="center"/>
        <w:rPr>
          <w:b/>
        </w:rPr>
      </w:pPr>
    </w:p>
    <w:p w:rsidP="00806AE6" w:rsidR="004C4695" w:rsidRDefault="004C4695" w:rsidRPr="00B16FBD">
      <w:pPr>
        <w:jc w:val="center"/>
        <w:rPr>
          <w:b/>
        </w:rPr>
      </w:pPr>
      <w:r>
        <w:rPr>
          <w:b/>
        </w:rPr>
        <w:t>№</w:t>
      </w:r>
      <w:r w:rsidR="007F206F">
        <w:rPr>
          <w:b/>
          <w:lang w:val="en-US"/>
        </w:rPr>
        <w:t>………………………….</w:t>
      </w:r>
      <w:r w:rsidRPr="00B16FBD">
        <w:rPr>
          <w:b/>
        </w:rPr>
        <w:t>г.</w:t>
      </w:r>
    </w:p>
    <w:p w:rsidP="00806AE6" w:rsidR="004C4695" w:rsidRDefault="004C4695">
      <w:pPr>
        <w:jc w:val="center"/>
        <w:rPr>
          <w:b/>
        </w:rPr>
      </w:pPr>
      <w:r>
        <w:rPr>
          <w:b/>
        </w:rPr>
        <w:t>гр. Пазарджик.</w:t>
      </w:r>
    </w:p>
    <w:p w:rsidP="00544654" w:rsidR="004C4695" w:rsidRDefault="004C4695" w:rsidRPr="00B16FBD">
      <w:pPr>
        <w:rPr>
          <w:b/>
        </w:rPr>
      </w:pPr>
    </w:p>
    <w:p w:rsidP="00806AE6" w:rsidR="004C4695" w:rsidRDefault="004C4695">
      <w:pPr>
        <w:jc w:val="both"/>
      </w:pPr>
      <w:r w:rsidRPr="00B16FBD">
        <w:rPr>
          <w:b/>
        </w:rPr>
        <w:tab/>
      </w:r>
      <w:r w:rsidRPr="00B16FBD">
        <w:t>На основание чл. 37ж, ал. 11 от Закона за собствеността и ползването на земеделските земи (ЗСПЗЗ),</w:t>
      </w:r>
      <w:r w:rsidR="00A86F77">
        <w:t xml:space="preserve"> </w:t>
      </w:r>
    </w:p>
    <w:p w:rsidP="00806AE6" w:rsidR="004C4695" w:rsidRDefault="004C4695" w:rsidRPr="00B16FBD">
      <w:pPr>
        <w:jc w:val="both"/>
      </w:pPr>
    </w:p>
    <w:p w:rsidP="00806AE6" w:rsidR="004C4695" w:rsidRDefault="004C4695">
      <w:pPr>
        <w:jc w:val="center"/>
        <w:rPr>
          <w:b/>
        </w:rPr>
      </w:pPr>
      <w:r w:rsidRPr="00B16FBD">
        <w:rPr>
          <w:b/>
        </w:rPr>
        <w:t>Н А Р Е Ж Д А М:</w:t>
      </w:r>
    </w:p>
    <w:p w:rsidP="00806AE6" w:rsidR="004C4695" w:rsidRDefault="004C4695">
      <w:pPr>
        <w:jc w:val="both"/>
        <w:rPr>
          <w:b/>
        </w:rPr>
      </w:pPr>
    </w:p>
    <w:p w:rsidP="00806AE6" w:rsidR="004C4695" w:rsidRDefault="004C4695">
      <w:pPr>
        <w:ind w:firstLine="720"/>
        <w:jc w:val="both"/>
      </w:pPr>
      <w:r w:rsidRPr="000F6DCA">
        <w:rPr>
          <w:b/>
        </w:rPr>
        <w:t>I.</w:t>
      </w:r>
      <w:r>
        <w:rPr>
          <w:b/>
        </w:rPr>
        <w:t xml:space="preserve"> </w:t>
      </w:r>
      <w:r w:rsidRPr="00B16FBD">
        <w:t>Одобрявам споразумение</w:t>
      </w:r>
      <w:r w:rsidR="00E01BB7">
        <w:t>то</w:t>
      </w:r>
      <w:r w:rsidRPr="00B16FBD">
        <w:t xml:space="preserve"> за разпределение на масивите за ползване на пасища, мери и ливади </w:t>
      </w:r>
      <w:r>
        <w:t>в земли</w:t>
      </w:r>
      <w:r w:rsidR="00A86F77">
        <w:t xml:space="preserve">щето на </w:t>
      </w:r>
      <w:r w:rsidR="00682C11">
        <w:rPr>
          <w:b/>
        </w:rPr>
        <w:t>гр.Пещера</w:t>
      </w:r>
      <w:r w:rsidR="009263DE">
        <w:rPr>
          <w:b/>
        </w:rPr>
        <w:t>,</w:t>
      </w:r>
      <w:r w:rsidR="00682C11">
        <w:rPr>
          <w:b/>
        </w:rPr>
        <w:t xml:space="preserve"> община Пещера</w:t>
      </w:r>
      <w:r w:rsidRPr="00AD1B8D">
        <w:rPr>
          <w:b/>
        </w:rPr>
        <w:t>, Област Пазарджик</w:t>
      </w:r>
      <w:r>
        <w:t xml:space="preserve"> </w:t>
      </w:r>
      <w:r w:rsidR="001A46B0">
        <w:t xml:space="preserve"> за календарната 2021</w:t>
      </w:r>
      <w:r w:rsidR="00B90F97">
        <w:t xml:space="preserve"> </w:t>
      </w:r>
      <w:r w:rsidR="005A3AD7">
        <w:t xml:space="preserve"> година</w:t>
      </w:r>
      <w:r w:rsidRPr="00B16FBD">
        <w:t>, сключено между лицата по чл. 37ж, ал. 1 от ЗСПЗЗ.</w:t>
      </w:r>
    </w:p>
    <w:p w:rsidP="00806AE6" w:rsidR="004C4695" w:rsidRDefault="004C4695">
      <w:pPr>
        <w:jc w:val="both"/>
      </w:pPr>
      <w:r>
        <w:tab/>
      </w: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6 от ЗСПЗЗ, разпределени между ползвателите, както следва:</w:t>
      </w:r>
    </w:p>
    <w:p w:rsidP="00806AE6" w:rsidR="00BC3153" w:rsidRDefault="00BC3153">
      <w:pPr>
        <w:jc w:val="both"/>
      </w:pPr>
    </w:p>
    <w:tbl>
      <w:tblPr>
        <w:tblW w:type="dxa" w:w="11167"/>
        <w:tblInd w:type="dxa" w:w="57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682C11" w:rsidTr="00FF6F56">
        <w:trPr>
          <w:cantSplit/>
          <w:trHeight w:val="227"/>
        </w:trPr>
        <w:tc>
          <w:tcPr>
            <w:tcW w:type="dxa" w:w="3118"/>
            <w:vMerge w:val="restart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</w:tcPr>
          <w:p w:rsidP="00FF6F56" w:rsidR="00682C11" w:rsidRDefault="00682C1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type="dxa" w:w="624"/>
            <w:vMerge w:val="restart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</w:tcPr>
          <w:p w:rsidP="00FF6F56" w:rsidR="00682C11" w:rsidRDefault="00682C1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type="dxa" w:w="1700"/>
            <w:gridSpan w:val="2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</w:tcPr>
          <w:p w:rsidP="00FF6F56" w:rsidR="00682C11" w:rsidRDefault="00682C1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Имот - собствен или с регистрирано правно основание</w:t>
            </w:r>
          </w:p>
        </w:tc>
        <w:tc>
          <w:tcPr>
            <w:tcW w:type="dxa" w:w="2607"/>
            <w:gridSpan w:val="3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</w:tcPr>
          <w:p w:rsidP="00FF6F56" w:rsidR="00682C11" w:rsidRDefault="00682C1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Имот по чл. 37ж, ал. 5 от ЗСПЗЗ</w:t>
            </w:r>
          </w:p>
        </w:tc>
        <w:tc>
          <w:tcPr>
            <w:tcW w:type="dxa" w:w="3118"/>
            <w:vMerge w:val="restart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</w:tcPr>
          <w:p w:rsidP="00FF6F56" w:rsidR="00682C11" w:rsidRDefault="00682C1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682C11" w:rsidTr="00FF6F56">
        <w:trPr>
          <w:cantSplit/>
          <w:trHeight w:val="227"/>
        </w:trPr>
        <w:tc>
          <w:tcPr>
            <w:tcW w:type="dxa" w:w="3118"/>
            <w:vMerge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</w:tcPr>
          <w:p w:rsidP="00FF6F56" w:rsidR="00682C11" w:rsidRDefault="00682C1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624"/>
            <w:vMerge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</w:tcPr>
          <w:p w:rsidP="00FF6F56" w:rsidR="00682C11" w:rsidRDefault="00682C1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</w:tcPr>
          <w:p w:rsidP="00FF6F56" w:rsidR="00682C11" w:rsidRDefault="00682C1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</w:tcPr>
          <w:p w:rsidP="00FF6F56" w:rsidR="00682C11" w:rsidRDefault="00682C1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</w:tcPr>
          <w:p w:rsidP="00FF6F56" w:rsidR="00682C11" w:rsidRDefault="00682C1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</w:tcPr>
          <w:p w:rsidP="00FF6F56" w:rsidR="00682C11" w:rsidRDefault="00682C1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</w:tcPr>
          <w:p w:rsidP="00FF6F56" w:rsidR="00682C11" w:rsidRDefault="00682C1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Дължимо </w:t>
            </w:r>
            <w:proofErr w:type="spellStart"/>
            <w:r>
              <w:rPr>
                <w:rFonts w:ascii="Arial" w:cs="Arial" w:hAnsi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плащане в лева</w:t>
            </w:r>
          </w:p>
        </w:tc>
        <w:tc>
          <w:tcPr>
            <w:tcW w:type="dxa" w:w="3118"/>
            <w:vMerge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</w:tcPr>
          <w:p w:rsidP="00FF6F56" w:rsidR="00682C11" w:rsidRDefault="00682C1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</w:tr>
      <w:tr w:rsidR="00682C11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</w:tcPr>
          <w:p w:rsidP="00FF6F56" w:rsidR="00682C11" w:rsidRDefault="00682C11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</w:tcPr>
          <w:p w:rsidP="00FF6F56" w:rsidR="00682C11" w:rsidRDefault="00682C11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2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</w:tcPr>
          <w:p w:rsidP="00FF6F56" w:rsidR="00682C11" w:rsidRDefault="00682C11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</w:tcPr>
          <w:p w:rsidP="00FF6F56" w:rsidR="00682C11" w:rsidRDefault="00682C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</w:tcPr>
          <w:p w:rsidP="00FF6F56" w:rsidR="00682C11" w:rsidRDefault="00682C11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3.893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</w:tcPr>
          <w:p w:rsidP="00FF6F56" w:rsidR="00682C11" w:rsidRDefault="00682C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7.205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</w:tcPr>
          <w:p w:rsidP="00FF6F56" w:rsidR="00682C11" w:rsidRDefault="00682C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86.46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</w:tcPr>
          <w:p w:rsidP="00FF6F56" w:rsidR="00682C11" w:rsidRDefault="00682C11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АНЯ</w:t>
            </w:r>
          </w:p>
        </w:tc>
      </w:tr>
      <w:tr w:rsidR="00682C11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</w:tcPr>
          <w:p w:rsidP="00FF6F56" w:rsidR="00682C11" w:rsidRDefault="00682C11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</w:tcPr>
          <w:p w:rsidP="00FF6F56" w:rsidR="00682C11" w:rsidRDefault="00682C11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2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</w:tcPr>
          <w:p w:rsidP="00FF6F56" w:rsidR="00682C11" w:rsidRDefault="00682C11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</w:tcPr>
          <w:p w:rsidP="00FF6F56" w:rsidR="00682C11" w:rsidRDefault="00682C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</w:tcPr>
          <w:p w:rsidP="00FF6F56" w:rsidR="00682C11" w:rsidRDefault="00682C11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3.891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</w:tcPr>
          <w:p w:rsidP="00FF6F56" w:rsidR="00682C11" w:rsidRDefault="00682C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3.169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</w:tcPr>
          <w:p w:rsidP="00FF6F56" w:rsidR="00682C11" w:rsidRDefault="00682C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38.03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</w:tcPr>
          <w:p w:rsidP="00FF6F56" w:rsidR="00682C11" w:rsidRDefault="00682C11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ССА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3.893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7.205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86.46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АНЯ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3.891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3.169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38.03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ССА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3.895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3.091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37.09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ЗОЗ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3.896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2.337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28.04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НКД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3.898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2.229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26.75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ШМБ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3.897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2.105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25.26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ЛСД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3.1008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1.616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19.39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НАЯ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3.918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4.158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49.90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МКЛ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3.919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1.459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17.51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ОМК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3.908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1.248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14.98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ГЩЛ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3.920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1.230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14.76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НМД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17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1.1169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2.074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24.89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РСД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17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1.1254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1.372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16.46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ССД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18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1.1255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3.219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38.63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ССД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19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1.1284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2.088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16.70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КПД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20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1.1159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9.990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ОБЩИНА ПЕЩЕРА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20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1.1261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4.213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50.56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ОПБ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20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1.1156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4.012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48.14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НТК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20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1.1160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2.512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30.14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ХИШ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20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1.1260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1.709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20.51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ПТБ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1.1158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8.026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96.31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ХСШ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lastRenderedPageBreak/>
              <w:t>КАДИФЕ АРИФОВА ДАУДОВА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22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1.1186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5.325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42.60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ХАК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24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1.1178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10.757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ОБЩИНА ПЕЩЕРА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24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1.1177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3.442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41.30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РСД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38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1.1378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8.468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101.62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ДДС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38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1.1389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4.803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ЮБЕ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38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1.1388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2.683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32.20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ТНТ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38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1.1357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2.427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29.12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ВПВ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1.939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50.327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ОБЩИНА ПЕЩЕРА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1.931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3.201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25.61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ХГГ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61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3.802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3.107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37.28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НМТ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b/>
                <w:sz w:val="18"/>
                <w:szCs w:val="18"/>
              </w:rPr>
            </w:pPr>
            <w:r w:rsidRPr="009A4856">
              <w:rPr>
                <w:rFonts w:ascii="Arial" w:cs="Arial" w:hAnsi="Arial"/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b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b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b/>
                <w:sz w:val="18"/>
                <w:szCs w:val="18"/>
              </w:rPr>
            </w:pPr>
            <w:r w:rsidRPr="009A4856">
              <w:rPr>
                <w:rFonts w:ascii="Arial" w:cs="Arial" w:hAnsi="Arial"/>
                <w:b/>
                <w:sz w:val="18"/>
                <w:szCs w:val="18"/>
              </w:rPr>
              <w:t>75.877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b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b/>
                <w:sz w:val="18"/>
                <w:szCs w:val="18"/>
              </w:rPr>
            </w:pPr>
            <w:r w:rsidRPr="009A4856">
              <w:rPr>
                <w:rFonts w:ascii="Arial" w:cs="Arial" w:hAnsi="Arial"/>
                <w:b/>
                <w:sz w:val="18"/>
                <w:szCs w:val="18"/>
              </w:rPr>
              <w:t>87.725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b/>
                <w:sz w:val="18"/>
                <w:szCs w:val="18"/>
              </w:rPr>
            </w:pPr>
            <w:r w:rsidRPr="009A4856">
              <w:rPr>
                <w:rFonts w:ascii="Arial" w:cs="Arial" w:hAnsi="Arial"/>
                <w:b/>
                <w:sz w:val="18"/>
                <w:szCs w:val="18"/>
              </w:rPr>
              <w:t>1010.24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b/>
                <w:sz w:val="18"/>
                <w:szCs w:val="18"/>
              </w:rPr>
            </w:pP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3.902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4.235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50.82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ЗОЗ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3.901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2.748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32.98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ИЮП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12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3.1435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8.261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ЯСТ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12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3.1440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2.713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32.56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ЕПС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14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1.1290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3.895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46.74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ЛМА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14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1.1291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3.610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43.32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ЛМА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14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1.1219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3.377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ОБЩИНА ПЕЩЕРА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1.1535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9.067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ОБЩИНА ПЕЩЕРА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1.1534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0.961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ТИД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1.1700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9.910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ОБЩИНА ПЕЩЕРА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1.1701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7.622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60.98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МАБ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1.1683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5.587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44.70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ИАВ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27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1.1686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6.418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51.34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КМП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28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1.1765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21.968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ГПД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28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1.1747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1.148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9.18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ДГМ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1.1886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7.054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56.43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ДГБ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1.1885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1.206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9.65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КИРОВ-АГРОФРУКТ ЕООД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1.1893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1.108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8.86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КИРОВ-АГРОФРУКТ ЕООД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32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1.1885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4.152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33.22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КИРОВ-АГРОФРУКТ ЕООД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34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1.1921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39.903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ТАР и др.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34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1.1847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6.451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51.61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СТГ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34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1.1845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2.800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22.40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ДВД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34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1.1880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0.891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7.13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АВД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42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18.981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ПДП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44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1.34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4.041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ПДП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1.1799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12.635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101.08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КИРОВ-АГРОФРУКТ ЕООД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47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1.30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2.848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ПДП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48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1.1882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9.582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76.66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КИРОВ-АГРОФРУКТ ЕООД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48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1.1883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6.794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54.35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КИРОВ-АГРОФРУКТ ЕООД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48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1.1884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0.938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7.50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КИРОВ-АГРОФРУКТ ЕООД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57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1.1851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19.097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58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1.1897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42.243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ОБЩИНА ПЕЩЕРА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58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1.1856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16.268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130.14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ЙПТ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58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1.1896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11.786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94.29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ООД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58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1.1850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3.482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27.86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КДТ и др.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b/>
                <w:sz w:val="18"/>
                <w:szCs w:val="18"/>
              </w:rPr>
            </w:pPr>
            <w:r w:rsidRPr="009A4856">
              <w:rPr>
                <w:rFonts w:ascii="Arial" w:cs="Arial" w:hAnsi="Arial"/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b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b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b/>
                <w:sz w:val="18"/>
                <w:szCs w:val="18"/>
              </w:rPr>
            </w:pPr>
            <w:r w:rsidRPr="009A4856">
              <w:rPr>
                <w:rFonts w:ascii="Arial" w:cs="Arial" w:hAnsi="Arial"/>
                <w:b/>
                <w:sz w:val="18"/>
                <w:szCs w:val="18"/>
              </w:rPr>
              <w:t>180.657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b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b/>
                <w:sz w:val="18"/>
                <w:szCs w:val="18"/>
              </w:rPr>
            </w:pPr>
            <w:r w:rsidRPr="009A4856">
              <w:rPr>
                <w:rFonts w:ascii="Arial" w:cs="Arial" w:hAnsi="Arial"/>
                <w:b/>
                <w:sz w:val="18"/>
                <w:szCs w:val="18"/>
              </w:rPr>
              <w:t>123.123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b/>
                <w:sz w:val="18"/>
                <w:szCs w:val="18"/>
              </w:rPr>
            </w:pPr>
            <w:r w:rsidRPr="009A4856">
              <w:rPr>
                <w:rFonts w:ascii="Arial" w:cs="Arial" w:hAnsi="Arial"/>
                <w:b/>
                <w:sz w:val="18"/>
                <w:szCs w:val="18"/>
              </w:rPr>
              <w:t>1053.80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b/>
                <w:sz w:val="18"/>
                <w:szCs w:val="18"/>
              </w:rPr>
            </w:pP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САЛИ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7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3.796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4.719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56.63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ПИМ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САЛИ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7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3.795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4.296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51.55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ИМБ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САЛИ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8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3.1004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2.260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27.12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КЩМ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САЛИ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10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3.820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6.511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78.13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ИТП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САЛИ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10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3.1009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2.110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25.32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МФН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САЛИ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1.1236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2.560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30.72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НДВ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САЛИ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1.1251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0.924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11.09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ПСГ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САЛИ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1.1235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0.418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5.02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ГАФ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САЛИ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29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1.1773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3.307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39.68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ПГД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САЛИ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1.1887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6.332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75.98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МММ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САЛИ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1.1828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3.444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41.33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АММ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САЛИ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37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1.1771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4.536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54.43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ИНУ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САЛИ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1.20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4.912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39.30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ЩВГ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lastRenderedPageBreak/>
              <w:t>САЛИ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1.424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3.945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ТИД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САЛИ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1.420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3.323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26.58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АПХ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САЛИ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3.510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5.058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40.46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АСН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САЛИ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3.649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0.190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1.52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КАС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САЛИ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52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3.576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3.262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26.10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ФГС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САЛИ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54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3.525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3.406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40.87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САЗ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САЛИ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54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3.526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2.325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27.90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ЛМА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САЛИ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3.1125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13.105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САХ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САЛИ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59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3.812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3.656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ТИД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b/>
                <w:sz w:val="18"/>
                <w:szCs w:val="18"/>
              </w:rPr>
            </w:pPr>
            <w:r w:rsidRPr="009A4856">
              <w:rPr>
                <w:rFonts w:ascii="Arial" w:cs="Arial" w:hAnsi="Arial"/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b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b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b/>
                <w:sz w:val="18"/>
                <w:szCs w:val="18"/>
              </w:rPr>
            </w:pPr>
            <w:r w:rsidRPr="009A4856">
              <w:rPr>
                <w:rFonts w:ascii="Arial" w:cs="Arial" w:hAnsi="Arial"/>
                <w:b/>
                <w:sz w:val="18"/>
                <w:szCs w:val="18"/>
              </w:rPr>
              <w:t>20.706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b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b/>
                <w:sz w:val="18"/>
                <w:szCs w:val="18"/>
              </w:rPr>
            </w:pPr>
            <w:r w:rsidRPr="009A4856">
              <w:rPr>
                <w:rFonts w:ascii="Arial" w:cs="Arial" w:hAnsi="Arial"/>
                <w:b/>
                <w:sz w:val="18"/>
                <w:szCs w:val="18"/>
              </w:rPr>
              <w:t>63.893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b/>
                <w:sz w:val="18"/>
                <w:szCs w:val="18"/>
              </w:rPr>
            </w:pPr>
            <w:r w:rsidRPr="009A4856">
              <w:rPr>
                <w:rFonts w:ascii="Arial" w:cs="Arial" w:hAnsi="Arial"/>
                <w:b/>
                <w:sz w:val="18"/>
                <w:szCs w:val="18"/>
              </w:rPr>
              <w:t>699.73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b/>
                <w:sz w:val="18"/>
                <w:szCs w:val="18"/>
              </w:rPr>
            </w:pP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3.415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8.502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68.02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БТМ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3.611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5.840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70.08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КАП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3.406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2.857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22.86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КНВ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3.408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1.979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15.83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НГС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3.655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1.505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18.06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МБВ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3.1516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4.725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56.70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АПХ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3.1002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0.836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10.03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ССС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3.840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3.900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46.80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ПТБ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3.999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2.310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27.72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МГБ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3.842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1.498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КВД и др.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9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3.833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2.762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РЮМ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9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3.835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2.088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25.06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ААК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9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3.834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1.958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23.50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ВКА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3.1445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6.023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МАС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3.1444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5.539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66.47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АЮБ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3.1439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2.481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29.77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ИВН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3.1446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1.772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21.26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ТГД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3.1447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3.297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МАС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3.1448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3.260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39.12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ПНЯ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1.1915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1.517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ОСМАН САЛИ ДАУДОВ и др.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1.1916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1.335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ЮСД и др.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1.1917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1.210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14.52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ЙАК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30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3.1021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2.125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25.50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ТГГ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30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3.1059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1.859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ОБЩИНА ПЕЩЕРА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30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3.1023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1.517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18.20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СТГ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30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3.1024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1.308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15.70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КТГ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30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3.1022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1.063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12.76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ТТД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1.1807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27.693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221.54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ИСМ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1.1822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15.506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ОБЩИНА ПЕЩЕРА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1.1813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12.055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ХЛТ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1.1809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10.200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81.60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ДАК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1.1835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6.096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48.77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ИАГ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1.1808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6.088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48.70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ДПХ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1.1815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5.810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46.48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ААТ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1.1837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5.585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44.68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ДАГ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1.1836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5.307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42.46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ПАВ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1.1814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5.141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РЮМ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1.1806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4.060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32.48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ССА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1.1810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3.937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31.50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ДПХ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1.1812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3.777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30.22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АДТ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1.1816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3.092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24.74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ИСЗ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1.1879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25.564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ОБЩИНА ПЕЩЕРА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1.1842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13.268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106.14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ЮЮИ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1.1844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11.268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90.14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ДВД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1.1865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4.967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39.74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АВД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39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1.1859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9.736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77.89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КТГ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39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1.1899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5.069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ОБЩИНА ПЕЩЕРА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39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1.1898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4.311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34.49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ИТД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40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1.1724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9.310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111.72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ОМК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41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1.1895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4.837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38.70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КИРОВ-АГРОФРУКТ ЕООД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lastRenderedPageBreak/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49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3.545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5.751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69.01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КАС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50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3.613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7.226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КЯД и др.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53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3.506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1.645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13.16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ХВВ и др.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СЕВЕР ОСМАНОВ ДАУДОВ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60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3.899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10.346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sz w:val="18"/>
                <w:szCs w:val="18"/>
              </w:rPr>
            </w:pPr>
            <w:r w:rsidRPr="009A4856">
              <w:rPr>
                <w:rFonts w:ascii="Arial" w:cs="Arial" w:hAnsi="Arial"/>
                <w:sz w:val="18"/>
                <w:szCs w:val="18"/>
              </w:rPr>
              <w:t>ФАХ</w:t>
            </w:r>
          </w:p>
        </w:tc>
      </w:tr>
      <w:tr w:rsidR="00682C11" w:rsidRPr="009A4856" w:rsidTr="00FF6F56">
        <w:trPr>
          <w:cantSplit/>
          <w:trHeight w:val="227"/>
        </w:trPr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b/>
                <w:sz w:val="18"/>
                <w:szCs w:val="18"/>
              </w:rPr>
            </w:pPr>
            <w:r w:rsidRPr="009A4856">
              <w:rPr>
                <w:rFonts w:ascii="Arial" w:cs="Arial" w:hAnsi="Arial"/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type="dxa" w:w="624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b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b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b/>
                <w:sz w:val="18"/>
                <w:szCs w:val="18"/>
              </w:rPr>
            </w:pPr>
            <w:r w:rsidRPr="009A4856">
              <w:rPr>
                <w:rFonts w:ascii="Arial" w:cs="Arial" w:hAnsi="Arial"/>
                <w:b/>
                <w:sz w:val="18"/>
                <w:szCs w:val="18"/>
              </w:rPr>
              <w:t>99.198</w:t>
            </w: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b/>
                <w:sz w:val="18"/>
                <w:szCs w:val="18"/>
              </w:rPr>
            </w:pPr>
          </w:p>
        </w:tc>
        <w:tc>
          <w:tcPr>
            <w:tcW w:type="dxa" w:w="850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b/>
                <w:sz w:val="18"/>
                <w:szCs w:val="18"/>
              </w:rPr>
            </w:pPr>
            <w:r w:rsidRPr="009A4856">
              <w:rPr>
                <w:rFonts w:ascii="Arial" w:cs="Arial" w:hAnsi="Arial"/>
                <w:b/>
                <w:sz w:val="18"/>
                <w:szCs w:val="18"/>
              </w:rPr>
              <w:t>203.513</w:t>
            </w:r>
          </w:p>
        </w:tc>
        <w:tc>
          <w:tcPr>
            <w:tcW w:type="dxa" w:w="907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cs="Arial" w:hAnsi="Arial"/>
                <w:b/>
                <w:sz w:val="18"/>
                <w:szCs w:val="18"/>
              </w:rPr>
            </w:pPr>
            <w:r w:rsidRPr="009A4856">
              <w:rPr>
                <w:rFonts w:ascii="Arial" w:cs="Arial" w:hAnsi="Arial"/>
                <w:b/>
                <w:sz w:val="18"/>
                <w:szCs w:val="18"/>
              </w:rPr>
              <w:t>1862.12</w:t>
            </w:r>
          </w:p>
        </w:tc>
        <w:tc>
          <w:tcPr>
            <w:tcW w:type="dxa" w:w="3118"/>
            <w:tcBorders>
              <w:top w:color="auto" w:space="0" w:sz="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:rsidP="00FF6F56" w:rsidR="00682C11" w:rsidRDefault="00682C11" w:rsidRPr="009A4856">
            <w:pPr>
              <w:autoSpaceDE w:val="0"/>
              <w:autoSpaceDN w:val="0"/>
              <w:adjustRightInd w:val="0"/>
              <w:spacing w:line="227" w:lineRule="exact"/>
              <w:rPr>
                <w:rFonts w:ascii="Arial" w:cs="Arial" w:hAnsi="Arial"/>
                <w:b/>
                <w:sz w:val="18"/>
                <w:szCs w:val="18"/>
              </w:rPr>
            </w:pPr>
          </w:p>
        </w:tc>
      </w:tr>
    </w:tbl>
    <w:p w:rsidP="00806AE6" w:rsidR="00BC3153" w:rsidRDefault="00BC3153">
      <w:pPr>
        <w:jc w:val="both"/>
      </w:pPr>
    </w:p>
    <w:p w:rsidP="00806AE6" w:rsidR="00BC3153" w:rsidRDefault="00BC3153">
      <w:pPr>
        <w:jc w:val="both"/>
      </w:pPr>
    </w:p>
    <w:p w:rsidP="00B51231" w:rsidR="00B51231" w:rsidRDefault="00B51231">
      <w:pPr>
        <w:spacing w:line="227" w:lineRule="auto"/>
        <w:rPr>
          <w:rFonts w:ascii="Arial" w:cs="Arial" w:eastAsia="Arial" w:hAnsi="Arial"/>
          <w:sz w:val="18"/>
        </w:rPr>
      </w:pPr>
    </w:p>
    <w:p w:rsidP="009263DE" w:rsidR="00B51231" w:rsidRDefault="00B51231" w:rsidRPr="009263DE">
      <w:pPr>
        <w:spacing w:line="249" w:lineRule="auto"/>
        <w:rPr>
          <w:rFonts w:ascii="Times New Roman CYR" w:cs="Times New Roman CYR" w:eastAsia="Times New Roman CYR" w:hAnsi="Times New Roman CYR"/>
        </w:rPr>
      </w:pPr>
    </w:p>
    <w:p w:rsidP="00806AE6" w:rsidR="004C4695" w:rsidRDefault="004C4695" w:rsidRPr="00D92A91">
      <w:pPr>
        <w:ind w:firstLine="720"/>
        <w:jc w:val="both"/>
      </w:pPr>
      <w:smartTag w:element="stockticker" w:uri="urn:schemas-microsoft-com:office:smarttags">
        <w:r w:rsidRPr="000F6DCA">
          <w:rPr>
            <w:b/>
          </w:rPr>
          <w:t>III</w:t>
        </w:r>
      </w:smartTag>
      <w:r w:rsidRPr="000F6DCA">
        <w:rPr>
          <w:b/>
        </w:rPr>
        <w:t>.</w:t>
      </w:r>
      <w:r w:rsidRPr="00D92A91">
        <w:t xml:space="preserve"> Лицата по т. I, на които са определени площи по т. II внасят по сметка за чужди средства сума в размер на средното годишно </w:t>
      </w:r>
      <w:proofErr w:type="spellStart"/>
      <w:r w:rsidRPr="00D92A91">
        <w:t>рентно</w:t>
      </w:r>
      <w:proofErr w:type="spellEnd"/>
      <w:r w:rsidRPr="00D92A91">
        <w:t xml:space="preserve"> плащане за землището в едномесечен срок от публикуване на настоящата заповед. </w:t>
      </w:r>
    </w:p>
    <w:p w:rsidP="00806AE6" w:rsidR="004C4695" w:rsidRDefault="004C4695" w:rsidRPr="00175AF4">
      <w:pPr>
        <w:ind w:firstLine="720"/>
        <w:jc w:val="both"/>
        <w:rPr>
          <w:b/>
        </w:rPr>
      </w:pPr>
      <w:r w:rsidRPr="00D92A91">
        <w:rPr>
          <w:b/>
        </w:rPr>
        <w:t>Банкова сметка за чужди средства на Областна д</w:t>
      </w:r>
      <w:r>
        <w:rPr>
          <w:b/>
        </w:rPr>
        <w:t>ирекция „Земеделие” Пазарджик</w:t>
      </w:r>
      <w:r w:rsidRPr="00D92A91">
        <w:rPr>
          <w:b/>
        </w:rPr>
        <w:t>:</w:t>
      </w:r>
      <w:r w:rsidRPr="00175AF4">
        <w:rPr>
          <w:b/>
          <w:lang w:eastAsia="bg-BG"/>
        </w:rPr>
        <w:t xml:space="preserve"> IBAN</w:t>
      </w:r>
      <w:r w:rsidRPr="00175AF4">
        <w:rPr>
          <w:b/>
          <w:lang w:eastAsia="bg-BG" w:val="ru-RU"/>
        </w:rPr>
        <w:t xml:space="preserve"> </w:t>
      </w:r>
      <w:r w:rsidRPr="00175AF4">
        <w:rPr>
          <w:b/>
          <w:lang w:eastAsia="bg-BG"/>
        </w:rPr>
        <w:t>BG</w:t>
      </w:r>
      <w:r w:rsidRPr="00175AF4">
        <w:rPr>
          <w:b/>
          <w:lang w:eastAsia="bg-BG" w:val="ru-RU"/>
        </w:rPr>
        <w:t>34</w:t>
      </w:r>
      <w:r w:rsidRPr="00175AF4">
        <w:rPr>
          <w:b/>
          <w:lang w:eastAsia="bg-BG"/>
        </w:rPr>
        <w:t>UBBS</w:t>
      </w:r>
      <w:r w:rsidRPr="00175AF4">
        <w:rPr>
          <w:b/>
          <w:lang w:eastAsia="bg-BG" w:val="ru-RU"/>
        </w:rPr>
        <w:t>80023300251210</w:t>
      </w:r>
      <w:r w:rsidRPr="00175AF4">
        <w:rPr>
          <w:lang w:eastAsia="bg-BG" w:val="ru-RU"/>
        </w:rPr>
        <w:t xml:space="preserve"> </w:t>
      </w:r>
      <w:r w:rsidRPr="00175AF4">
        <w:rPr>
          <w:lang w:eastAsia="bg-BG"/>
        </w:rPr>
        <w:t>и</w:t>
      </w:r>
      <w:r w:rsidRPr="00175AF4">
        <w:rPr>
          <w:lang w:eastAsia="bg-BG" w:val="ru-RU"/>
        </w:rPr>
        <w:t xml:space="preserve"> </w:t>
      </w:r>
      <w:r w:rsidRPr="00175AF4">
        <w:rPr>
          <w:b/>
          <w:lang w:eastAsia="bg-BG"/>
        </w:rPr>
        <w:t>BIC</w:t>
      </w:r>
      <w:r w:rsidRPr="00175AF4">
        <w:rPr>
          <w:b/>
          <w:lang w:eastAsia="bg-BG" w:val="ru-RU"/>
        </w:rPr>
        <w:t xml:space="preserve"> </w:t>
      </w:r>
      <w:r w:rsidRPr="00175AF4">
        <w:rPr>
          <w:b/>
          <w:lang w:eastAsia="bg-BG"/>
        </w:rPr>
        <w:t>UBBSBGSF</w:t>
      </w:r>
    </w:p>
    <w:p w:rsidP="00806AE6" w:rsidR="004C4695" w:rsidRDefault="004C4695">
      <w:pPr>
        <w:ind w:firstLine="720"/>
        <w:jc w:val="both"/>
      </w:pPr>
      <w:r w:rsidRPr="007970E5">
        <w:rPr>
          <w:b/>
        </w:rPr>
        <w:t>IV.</w:t>
      </w:r>
      <w:r>
        <w:rPr>
          <w:b/>
        </w:rPr>
        <w:t xml:space="preserve">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</w:t>
      </w:r>
      <w:proofErr w:type="spellStart"/>
      <w:r w:rsidRPr="007970E5">
        <w:t>рентно</w:t>
      </w:r>
      <w:proofErr w:type="spellEnd"/>
      <w:r w:rsidRPr="007970E5">
        <w:t xml:space="preserve"> плащане за землището. В 7-дневен срок от получаване на заповедта ползвателите превеждат</w:t>
      </w:r>
      <w:r>
        <w:t xml:space="preserve"> сумите по сметка на </w:t>
      </w:r>
      <w:r w:rsidRPr="007970E5">
        <w:t xml:space="preserve"> областна дирек</w:t>
      </w:r>
      <w:r>
        <w:t>ция "Земеделие" гр.Пазарджик.</w:t>
      </w:r>
    </w:p>
    <w:p w:rsidP="00AD1B8D" w:rsidR="004C4695" w:rsidRDefault="004C4695">
      <w:pPr>
        <w:ind w:firstLine="720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</w:t>
      </w:r>
      <w:r w:rsidR="00FF6F56">
        <w:t xml:space="preserve">и </w:t>
      </w:r>
      <w:r w:rsidR="00A86F77">
        <w:t xml:space="preserve"> </w:t>
      </w:r>
      <w:r w:rsidR="00BD0A5A">
        <w:t xml:space="preserve"> </w:t>
      </w:r>
      <w:r>
        <w:t xml:space="preserve"> в сградата на Общинска</w:t>
      </w:r>
      <w:r w:rsidR="00A86F77">
        <w:t>та</w:t>
      </w:r>
      <w:r>
        <w:t xml:space="preserve"> сл</w:t>
      </w:r>
      <w:r w:rsidR="00A86F77">
        <w:t>ужба по земед</w:t>
      </w:r>
      <w:r w:rsidR="00FF6F56">
        <w:t>елие – гр.Пещера</w:t>
      </w:r>
      <w:r w:rsidR="00682C11">
        <w:t>, в сградата на Община Пещера</w:t>
      </w:r>
      <w:r>
        <w:t xml:space="preserve"> и да се публикува на интернет</w:t>
      </w:r>
      <w:r w:rsidR="00682C11">
        <w:t xml:space="preserve"> страниците на  община Пещ</w:t>
      </w:r>
      <w:bookmarkStart w:id="0" w:name="_GoBack"/>
      <w:bookmarkEnd w:id="0"/>
      <w:r w:rsidR="00682C11">
        <w:t>ера</w:t>
      </w:r>
      <w:r>
        <w:t xml:space="preserve">  и Областна дирекция „Земеделие” – гр. Пазарджик</w:t>
      </w:r>
    </w:p>
    <w:p w:rsidP="00806AE6" w:rsidR="004C4695" w:rsidRDefault="004C4695">
      <w:pPr>
        <w:ind w:firstLine="720"/>
        <w:jc w:val="both"/>
      </w:pPr>
      <w:r>
        <w:t>Контрол по изпълнението на заповедта възлагам на началника на Общинска сл</w:t>
      </w:r>
      <w:r w:rsidR="00A86F77">
        <w:t>ужба по земеделие – гр.Пещера</w:t>
      </w:r>
    </w:p>
    <w:p w:rsidP="00AD1B8D" w:rsidR="00AD1B8D" w:rsidRDefault="004C4695" w:rsidRPr="000F6DCA">
      <w:pPr>
        <w:ind w:firstLine="720"/>
        <w:jc w:val="both"/>
      </w:pPr>
      <w:r w:rsidRPr="00E1294D">
        <w:t>Заповедта да се доведе до знанието на съответните длъжностни лица, за сведение и изпълнение.</w:t>
      </w:r>
    </w:p>
    <w:p w:rsidP="00806AE6" w:rsidR="004C4695" w:rsidRDefault="004C4695">
      <w:pPr>
        <w:ind w:firstLine="720"/>
        <w:jc w:val="both"/>
      </w:pPr>
      <w:r>
        <w:t xml:space="preserve">Заповедта може да бъде обжалвана по реда на </w:t>
      </w:r>
      <w:proofErr w:type="spellStart"/>
      <w:r>
        <w:t>Административнопроцесуалния</w:t>
      </w:r>
      <w:proofErr w:type="spellEnd"/>
      <w:r>
        <w:t xml:space="preserve"> кодекс. Обжалването на заповедта не спира нейното изпълнение. </w:t>
      </w:r>
    </w:p>
    <w:p w:rsidP="00806AE6" w:rsidR="004C4695" w:rsidRDefault="004C4695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P="00806AE6" w:rsidR="004C4695" w:rsidRDefault="004C4695">
      <w:pPr>
        <w:ind w:firstLine="720"/>
        <w:jc w:val="both"/>
      </w:pPr>
      <w:r>
        <w:t xml:space="preserve">1. Декларации на собствениците и/или ползвателите по чл. 37ж, ал. 8 от ЗСПЗЗ. </w:t>
      </w:r>
    </w:p>
    <w:p w:rsidP="00806AE6" w:rsidR="004C4695" w:rsidRDefault="004C4695" w:rsidRPr="00AC09BA">
      <w:pPr>
        <w:ind w:firstLine="720"/>
        <w:jc w:val="both"/>
      </w:pPr>
      <w:r>
        <w:t xml:space="preserve">2. Споразумението по т. </w:t>
      </w:r>
      <w:r w:rsidRPr="00E26E87">
        <w:t>I.</w:t>
      </w:r>
      <w:r>
        <w:t xml:space="preserve"> </w:t>
      </w:r>
    </w:p>
    <w:p w:rsidP="00806AE6" w:rsidR="004C4695" w:rsidRDefault="004C4695">
      <w:pPr>
        <w:ind w:firstLine="720"/>
        <w:jc w:val="both"/>
      </w:pPr>
    </w:p>
    <w:p w:rsidP="00806AE6" w:rsidR="004C4695" w:rsidRDefault="004C4695">
      <w:pPr>
        <w:ind w:firstLine="720"/>
        <w:jc w:val="both"/>
      </w:pPr>
    </w:p>
    <w:p w:rsidP="00F652AF" w:rsidR="004C4695" w:rsidRDefault="004C4695" w:rsidRPr="004C68C0">
      <w:pPr>
        <w:ind w:firstLine="540"/>
        <w:jc w:val="both"/>
        <w:rPr>
          <w:sz w:val="20"/>
          <w:szCs w:val="20"/>
        </w:rPr>
      </w:pPr>
      <w:r w:rsidRPr="00175AF4">
        <w:rPr>
          <w:b/>
          <w:lang w:eastAsia="bg-BG"/>
        </w:rPr>
        <w:t xml:space="preserve">     </w:t>
      </w:r>
    </w:p>
    <w:p w:rsidP="00806AE6" w:rsidR="004C4695" w:rsidRDefault="004C4695" w:rsidRPr="004C68C0">
      <w:pPr>
        <w:jc w:val="center"/>
        <w:rPr>
          <w:sz w:val="20"/>
          <w:szCs w:val="20"/>
        </w:rPr>
      </w:pPr>
    </w:p>
    <w:p w:rsidP="00806AE6" w:rsidR="004C4695" w:rsidRDefault="004C4695" w:rsidRPr="004C68C0">
      <w:pPr>
        <w:jc w:val="center"/>
        <w:rPr>
          <w:sz w:val="20"/>
          <w:szCs w:val="20"/>
        </w:rPr>
      </w:pPr>
    </w:p>
    <w:p w:rsidP="00806AE6" w:rsidR="004C4695" w:rsidRDefault="004C4695">
      <w:pPr>
        <w:jc w:val="center"/>
      </w:pPr>
    </w:p>
    <w:p w:rsidR="00D3191B" w:rsidRDefault="00D3191B" w:rsidRPr="009263DE"/>
    <w:p>
      <w:r>
        <w:t>С уважение,</w:t>
        <w:br/>
        <w:drawing>
          <wp:inline distT="0" distB="0" distL="0" distR="0">
            <wp:extent cx="740351" cy="600000"/>
            <wp:docPr id="4099" name="Picture 4099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Светла Петкова (Директор)</w:t>
        <w:br/>
        <w:t>22.12.2020г. 10:45ч.</w:t>
        <w:br/>
        <w:t>ОДЗ-Пазарджик</w:t>
        <w:br/>
        <w:br/>
        <w:br/>
        <w:t>Електронният подпис се намира в отделен файл с название signature.txt.p7s</w:t>
      </w:r>
    </w:p>
    <w:sectPr w:rsidR="00D3191B" w:rsidRPr="009263DE" w:rsidSect="00F80901">
      <w:pgSz w:h="16838" w:w="11906"/>
      <w:pgMar w:bottom="1417" w:footer="708" w:gutter="0" w:header="708" w:left="1417" w:right="1417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06C" w:rsidRDefault="0026006C" w:rsidP="00671025">
      <w:r>
        <w:separator/>
      </w:r>
    </w:p>
  </w:endnote>
  <w:endnote w:type="continuationSeparator" w:id="0">
    <w:p w:rsidR="0026006C" w:rsidRDefault="0026006C" w:rsidP="0067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otnote w:id="-1" w:type="separator">
    <w:p w:rsidP="00671025" w:rsidR="0026006C" w:rsidRDefault="0026006C">
      <w:r>
        <w:separator/>
      </w:r>
    </w:p>
  </w:footnote>
  <w:footnote w:id="0" w:type="continuationSeparator">
    <w:p w:rsidP="00671025" w:rsidR="0026006C" w:rsidRDefault="0026006C">
      <w:r>
        <w:continuationSeparator/>
      </w:r>
    </w:p>
  </w:footnote>
</w:footnotes>
</file>

<file path=word/numbering.xml><?xml version="1.0" encoding="utf-8"?>
<w:numbering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abstractNum w:abstractNumId="0">
    <w:nsid w:val="1A432F7D"/>
    <w:multiLevelType w:val="multilevel"/>
    <w:tmpl w:val="00000000"/>
    <w:lvl w:ilvl="0">
      <w:start w:val="1"/>
      <w:numFmt w:val="decimal"/>
      <w:lvlText w:val="%1)"/>
      <w:lvlJc w:val="left"/>
      <w:pPr>
        <w:tabs>
          <w:tab w:pos="360" w:val="num"/>
        </w:tabs>
        <w:ind w:hanging="360" w:left="360"/>
      </w:pPr>
    </w:lvl>
    <w:lvl w:ilvl="1">
      <w:start w:val="1"/>
      <w:numFmt w:val="lowerLetter"/>
      <w:lvlText w:val="%2)"/>
      <w:lvlJc w:val="left"/>
      <w:pPr>
        <w:tabs>
          <w:tab w:pos="720" w:val="num"/>
        </w:tabs>
        <w:ind w:hanging="360" w:left="720"/>
      </w:pPr>
    </w:lvl>
    <w:lvl w:ilvl="2">
      <w:start w:val="1"/>
      <w:numFmt w:val="lowerRoman"/>
      <w:lvlText w:val="%3)"/>
      <w:lvlJc w:val="left"/>
      <w:pPr>
        <w:tabs>
          <w:tab w:pos="1080" w:val="num"/>
        </w:tabs>
        <w:ind w:hanging="360" w:left="1080"/>
      </w:pPr>
    </w:lvl>
    <w:lvl w:ilvl="3">
      <w:start w:val="1"/>
      <w:numFmt w:val="decimal"/>
      <w:lvlText w:val="(%4)"/>
      <w:lvlJc w:val="left"/>
      <w:pPr>
        <w:tabs>
          <w:tab w:pos="1440" w:val="num"/>
        </w:tabs>
        <w:ind w:hanging="360" w:left="1440"/>
      </w:pPr>
    </w:lvl>
    <w:lvl w:ilvl="4">
      <w:start w:val="1"/>
      <w:numFmt w:val="lowerLetter"/>
      <w:lvlText w:val="(%5)"/>
      <w:lvlJc w:val="left"/>
      <w:pPr>
        <w:tabs>
          <w:tab w:pos="1800" w:val="num"/>
        </w:tabs>
        <w:ind w:hanging="360" w:left="1800"/>
      </w:pPr>
    </w:lvl>
    <w:lvl w:ilvl="5">
      <w:start w:val="1"/>
      <w:numFmt w:val="lowerRoman"/>
      <w:lvlText w:val="(%6)"/>
      <w:lvlJc w:val="left"/>
      <w:pPr>
        <w:tabs>
          <w:tab w:pos="2160" w:val="num"/>
        </w:tabs>
        <w:ind w:hanging="360" w:left="2160"/>
      </w:pPr>
    </w:lvl>
    <w:lvl w:ilvl="6">
      <w:start w:val="1"/>
      <w:numFmt w:val="decimal"/>
      <w:lvlText w:val="%7."/>
      <w:lvlJc w:val="left"/>
      <w:pPr>
        <w:tabs>
          <w:tab w:pos="2520" w:val="num"/>
        </w:tabs>
        <w:ind w:hanging="360" w:left="2520"/>
      </w:pPr>
    </w:lvl>
    <w:lvl w:ilvl="7">
      <w:start w:val="1"/>
      <w:numFmt w:val="lowerLetter"/>
      <w:lvlText w:val="%8."/>
      <w:lvlJc w:val="left"/>
      <w:pPr>
        <w:tabs>
          <w:tab w:pos="2880" w:val="num"/>
        </w:tabs>
        <w:ind w:hanging="360" w:left="2880"/>
      </w:pPr>
    </w:lvl>
    <w:lvl w:ilvl="8">
      <w:start w:val="1"/>
      <w:numFmt w:val="lowerRoman"/>
      <w:lvlText w:val="%9."/>
      <w:lvlJc w:val="left"/>
      <w:pPr>
        <w:tabs>
          <w:tab w:pos="3240" w:val="num"/>
        </w:tabs>
        <w:ind w:hanging="360" w:left="3240"/>
      </w:pPr>
    </w:lvl>
  </w:abstractNum>
  <w:abstractNum w:abstractNumId="1">
    <w:nsid w:val="2AE13995"/>
    <w:multiLevelType w:val="hybridMultilevel"/>
    <w:tmpl w:val="2B84B090"/>
    <w:lvl w:ilvl="0" w:tplc="7C62318C">
      <w:start w:val="29"/>
      <w:numFmt w:val="bullet"/>
      <w:lvlText w:val="-"/>
      <w:lvlJc w:val="left"/>
      <w:pPr>
        <w:ind w:hanging="360" w:left="1140"/>
      </w:pPr>
      <w:rPr>
        <w:rFonts w:ascii="Times New Roman" w:eastAsia="Times New Roman" w:hAnsi="Times New Roman" w:hint="default"/>
      </w:rPr>
    </w:lvl>
    <w:lvl w:ilvl="1" w:tentative="1" w:tplc="04020003">
      <w:start w:val="1"/>
      <w:numFmt w:val="bullet"/>
      <w:lvlText w:val="o"/>
      <w:lvlJc w:val="left"/>
      <w:pPr>
        <w:ind w:hanging="360" w:left="1860"/>
      </w:pPr>
      <w:rPr>
        <w:rFonts w:ascii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58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30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4020"/>
      </w:pPr>
      <w:rPr>
        <w:rFonts w:ascii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74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46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180"/>
      </w:pPr>
      <w:rPr>
        <w:rFonts w:ascii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900"/>
      </w:pPr>
      <w:rPr>
        <w:rFonts w:ascii="Wingdings" w:hAnsi="Wingdings" w:hint="default"/>
      </w:rPr>
    </w:lvl>
  </w:abstractNum>
  <w:abstractNum w:abstractNumId="2">
    <w:nsid w:val="5DA37083"/>
    <w:multiLevelType w:val="hybridMultilevel"/>
    <w:tmpl w:val="56266AA2"/>
    <w:lvl w:ilvl="0" w:tplc="33B2AD98">
      <w:start w:val="1"/>
      <w:numFmt w:val="decimal"/>
      <w:lvlText w:val="%1."/>
      <w:lvlJc w:val="left"/>
      <w:pPr>
        <w:ind w:hanging="360" w:left="1080"/>
      </w:pPr>
      <w:rPr>
        <w:rFonts w:cs="Times New Roman"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800"/>
      </w:pPr>
      <w:rPr>
        <w:rFonts w:cs="Times New Roman"/>
      </w:rPr>
    </w:lvl>
    <w:lvl w:ilvl="2" w:tentative="1" w:tplc="0402001B">
      <w:start w:val="1"/>
      <w:numFmt w:val="lowerRoman"/>
      <w:lvlText w:val="%3."/>
      <w:lvlJc w:val="right"/>
      <w:pPr>
        <w:ind w:hanging="180" w:left="2520"/>
      </w:pPr>
      <w:rPr>
        <w:rFonts w:cs="Times New Roman"/>
      </w:rPr>
    </w:lvl>
    <w:lvl w:ilvl="3" w:tentative="1" w:tplc="0402000F">
      <w:start w:val="1"/>
      <w:numFmt w:val="decimal"/>
      <w:lvlText w:val="%4."/>
      <w:lvlJc w:val="left"/>
      <w:pPr>
        <w:ind w:hanging="360" w:left="3240"/>
      </w:pPr>
      <w:rPr>
        <w:rFonts w:cs="Times New Roman"/>
      </w:rPr>
    </w:lvl>
    <w:lvl w:ilvl="4" w:tentative="1" w:tplc="04020019">
      <w:start w:val="1"/>
      <w:numFmt w:val="lowerLetter"/>
      <w:lvlText w:val="%5."/>
      <w:lvlJc w:val="left"/>
      <w:pPr>
        <w:ind w:hanging="360" w:left="3960"/>
      </w:pPr>
      <w:rPr>
        <w:rFonts w:cs="Times New Roman"/>
      </w:rPr>
    </w:lvl>
    <w:lvl w:ilvl="5" w:tentative="1" w:tplc="0402001B">
      <w:start w:val="1"/>
      <w:numFmt w:val="lowerRoman"/>
      <w:lvlText w:val="%6."/>
      <w:lvlJc w:val="right"/>
      <w:pPr>
        <w:ind w:hanging="180" w:left="4680"/>
      </w:pPr>
      <w:rPr>
        <w:rFonts w:cs="Times New Roman"/>
      </w:rPr>
    </w:lvl>
    <w:lvl w:ilvl="6" w:tentative="1" w:tplc="0402000F">
      <w:start w:val="1"/>
      <w:numFmt w:val="decimal"/>
      <w:lvlText w:val="%7."/>
      <w:lvlJc w:val="left"/>
      <w:pPr>
        <w:ind w:hanging="360" w:left="5400"/>
      </w:pPr>
      <w:rPr>
        <w:rFonts w:cs="Times New Roman"/>
      </w:rPr>
    </w:lvl>
    <w:lvl w:ilvl="7" w:tentative="1" w:tplc="04020019">
      <w:start w:val="1"/>
      <w:numFmt w:val="lowerLetter"/>
      <w:lvlText w:val="%8."/>
      <w:lvlJc w:val="left"/>
      <w:pPr>
        <w:ind w:hanging="360" w:left="6120"/>
      </w:pPr>
      <w:rPr>
        <w:rFonts w:cs="Times New Roman"/>
      </w:rPr>
    </w:lvl>
    <w:lvl w:ilvl="8" w:tentative="1" w:tplc="0402001B">
      <w:start w:val="1"/>
      <w:numFmt w:val="lowerRoman"/>
      <w:lvlText w:val="%9."/>
      <w:lvlJc w:val="right"/>
      <w:pPr>
        <w:ind w:hanging="180" w:left="6840"/>
      </w:pPr>
      <w:rPr>
        <w:rFonts w:cs="Times New Roman"/>
      </w:rPr>
    </w:lvl>
  </w:abstractNum>
  <w:abstractNum w:abstractNumId="3">
    <w:nsid w:val="6A0D4859"/>
    <w:multiLevelType w:val="hybridMultilevel"/>
    <w:tmpl w:val="2F342522"/>
    <w:lvl w:ilvl="0" w:tplc="3C0E721C">
      <w:start w:val="29"/>
      <w:numFmt w:val="bullet"/>
      <w:lvlText w:val="-"/>
      <w:lvlJc w:val="left"/>
      <w:pPr>
        <w:ind w:hanging="360" w:left="600"/>
      </w:pPr>
      <w:rPr>
        <w:rFonts w:ascii="Times New Roman" w:eastAsia="Times New Roman" w:hAnsi="Times New Roman" w:hint="default"/>
      </w:rPr>
    </w:lvl>
    <w:lvl w:ilvl="1" w:tentative="1" w:tplc="04020003">
      <w:start w:val="1"/>
      <w:numFmt w:val="bullet"/>
      <w:lvlText w:val="o"/>
      <w:lvlJc w:val="left"/>
      <w:pPr>
        <w:ind w:hanging="360" w:left="1320"/>
      </w:pPr>
      <w:rPr>
        <w:rFonts w:ascii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04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276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3480"/>
      </w:pPr>
      <w:rPr>
        <w:rFonts w:ascii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20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492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5640"/>
      </w:pPr>
      <w:rPr>
        <w:rFonts w:ascii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zoom w:percent="100"/>
  <w:hideGrammaticalErrors/>
  <w:proofState w:spelling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EC"/>
    <w:rsid w:val="0003392D"/>
    <w:rsid w:val="00036645"/>
    <w:rsid w:val="000810F8"/>
    <w:rsid w:val="000C5580"/>
    <w:rsid w:val="000C6066"/>
    <w:rsid w:val="000C6663"/>
    <w:rsid w:val="000F6DCA"/>
    <w:rsid w:val="001039E1"/>
    <w:rsid w:val="00113F40"/>
    <w:rsid w:val="00132082"/>
    <w:rsid w:val="0014491B"/>
    <w:rsid w:val="00175AF4"/>
    <w:rsid w:val="001A2C13"/>
    <w:rsid w:val="001A46B0"/>
    <w:rsid w:val="001C6A5A"/>
    <w:rsid w:val="001D3512"/>
    <w:rsid w:val="001D71CE"/>
    <w:rsid w:val="001E2854"/>
    <w:rsid w:val="0026006C"/>
    <w:rsid w:val="002773EB"/>
    <w:rsid w:val="002857FA"/>
    <w:rsid w:val="00293722"/>
    <w:rsid w:val="002A5C7A"/>
    <w:rsid w:val="002A5E76"/>
    <w:rsid w:val="00300068"/>
    <w:rsid w:val="00320E88"/>
    <w:rsid w:val="00335238"/>
    <w:rsid w:val="00337EDC"/>
    <w:rsid w:val="003757AE"/>
    <w:rsid w:val="00377F2B"/>
    <w:rsid w:val="00396523"/>
    <w:rsid w:val="003A0015"/>
    <w:rsid w:val="003B1075"/>
    <w:rsid w:val="003C6997"/>
    <w:rsid w:val="003D73BA"/>
    <w:rsid w:val="00414A5C"/>
    <w:rsid w:val="00432763"/>
    <w:rsid w:val="00494BFF"/>
    <w:rsid w:val="004C4695"/>
    <w:rsid w:val="004C68C0"/>
    <w:rsid w:val="004D6091"/>
    <w:rsid w:val="0050731D"/>
    <w:rsid w:val="0052786A"/>
    <w:rsid w:val="00544654"/>
    <w:rsid w:val="005538B3"/>
    <w:rsid w:val="005A3AD7"/>
    <w:rsid w:val="005B2B62"/>
    <w:rsid w:val="005C5DE0"/>
    <w:rsid w:val="005E4563"/>
    <w:rsid w:val="005F23EC"/>
    <w:rsid w:val="005F6B01"/>
    <w:rsid w:val="005F7E3E"/>
    <w:rsid w:val="00607883"/>
    <w:rsid w:val="00641FC3"/>
    <w:rsid w:val="0065314A"/>
    <w:rsid w:val="006606B5"/>
    <w:rsid w:val="0066144C"/>
    <w:rsid w:val="00671025"/>
    <w:rsid w:val="00682C11"/>
    <w:rsid w:val="00692E26"/>
    <w:rsid w:val="006B3077"/>
    <w:rsid w:val="006B7DBA"/>
    <w:rsid w:val="006C3D71"/>
    <w:rsid w:val="00700AD5"/>
    <w:rsid w:val="007570B0"/>
    <w:rsid w:val="007708C3"/>
    <w:rsid w:val="0078569C"/>
    <w:rsid w:val="007970E5"/>
    <w:rsid w:val="007B1C5D"/>
    <w:rsid w:val="007B7999"/>
    <w:rsid w:val="007F206F"/>
    <w:rsid w:val="00806AE6"/>
    <w:rsid w:val="008144BF"/>
    <w:rsid w:val="008404B9"/>
    <w:rsid w:val="00844EA4"/>
    <w:rsid w:val="0087592D"/>
    <w:rsid w:val="00887316"/>
    <w:rsid w:val="00891435"/>
    <w:rsid w:val="008C6B1C"/>
    <w:rsid w:val="008F7834"/>
    <w:rsid w:val="00916A84"/>
    <w:rsid w:val="0092254E"/>
    <w:rsid w:val="00923A06"/>
    <w:rsid w:val="009263DE"/>
    <w:rsid w:val="00932477"/>
    <w:rsid w:val="00943665"/>
    <w:rsid w:val="00943DB4"/>
    <w:rsid w:val="00963B4D"/>
    <w:rsid w:val="00965C96"/>
    <w:rsid w:val="00977740"/>
    <w:rsid w:val="0098660A"/>
    <w:rsid w:val="009A1187"/>
    <w:rsid w:val="009B6F02"/>
    <w:rsid w:val="009D4EE6"/>
    <w:rsid w:val="00A10585"/>
    <w:rsid w:val="00A16E5B"/>
    <w:rsid w:val="00A30216"/>
    <w:rsid w:val="00A471AA"/>
    <w:rsid w:val="00A507A4"/>
    <w:rsid w:val="00A65F6E"/>
    <w:rsid w:val="00A86F77"/>
    <w:rsid w:val="00A9175E"/>
    <w:rsid w:val="00A91B28"/>
    <w:rsid w:val="00AB6EC6"/>
    <w:rsid w:val="00AC09BA"/>
    <w:rsid w:val="00AC237E"/>
    <w:rsid w:val="00AD1B8D"/>
    <w:rsid w:val="00B15345"/>
    <w:rsid w:val="00B16FBD"/>
    <w:rsid w:val="00B26EFD"/>
    <w:rsid w:val="00B33BA3"/>
    <w:rsid w:val="00B44080"/>
    <w:rsid w:val="00B468FF"/>
    <w:rsid w:val="00B51231"/>
    <w:rsid w:val="00B61796"/>
    <w:rsid w:val="00B75E0B"/>
    <w:rsid w:val="00B85A3B"/>
    <w:rsid w:val="00B90F97"/>
    <w:rsid w:val="00B9709E"/>
    <w:rsid w:val="00BA34C4"/>
    <w:rsid w:val="00BA3A35"/>
    <w:rsid w:val="00BC3153"/>
    <w:rsid w:val="00BD0A5A"/>
    <w:rsid w:val="00BD7187"/>
    <w:rsid w:val="00C0613B"/>
    <w:rsid w:val="00C215A5"/>
    <w:rsid w:val="00C51AD0"/>
    <w:rsid w:val="00C55915"/>
    <w:rsid w:val="00CA7587"/>
    <w:rsid w:val="00CC1C1C"/>
    <w:rsid w:val="00CF4E3F"/>
    <w:rsid w:val="00D05FD2"/>
    <w:rsid w:val="00D3191B"/>
    <w:rsid w:val="00D32552"/>
    <w:rsid w:val="00D34839"/>
    <w:rsid w:val="00D92A91"/>
    <w:rsid w:val="00DA0E74"/>
    <w:rsid w:val="00DB13EC"/>
    <w:rsid w:val="00DD2318"/>
    <w:rsid w:val="00DE7DDC"/>
    <w:rsid w:val="00E011D4"/>
    <w:rsid w:val="00E01BB7"/>
    <w:rsid w:val="00E02D84"/>
    <w:rsid w:val="00E1294D"/>
    <w:rsid w:val="00E14075"/>
    <w:rsid w:val="00E26E41"/>
    <w:rsid w:val="00E26E87"/>
    <w:rsid w:val="00E345EB"/>
    <w:rsid w:val="00EB12C4"/>
    <w:rsid w:val="00EB2656"/>
    <w:rsid w:val="00F111D4"/>
    <w:rsid w:val="00F53D90"/>
    <w:rsid w:val="00F652AF"/>
    <w:rsid w:val="00F672DC"/>
    <w:rsid w:val="00F72C48"/>
    <w:rsid w:val="00F80901"/>
    <w:rsid w:val="00FC7D76"/>
    <w:rsid w:val="00FE07F1"/>
    <w:rsid w:val="00FF4A62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martTagType w:name="stockticker" w:namespaceuri="urn:schemas-microsoft-com:office:smarttags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bidi="ar-SA" w:eastAsia="bg-BG" w:val="bg-BG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semiHidden="0" w:uiPriority="35" w:unhideWhenUsed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5F23EC"/>
    <w:rPr>
      <w:rFonts w:ascii="Times New Roman" w:hAnsi="Times New Roman"/>
      <w:sz w:val="24"/>
      <w:szCs w:val="24"/>
      <w:lang w:eastAsia="en-US"/>
    </w:rPr>
  </w:style>
  <w:style w:styleId="2" w:type="paragraph">
    <w:name w:val="heading 2"/>
    <w:basedOn w:val="a"/>
    <w:next w:val="a"/>
    <w:link w:val="20"/>
    <w:qFormat/>
    <w:rsid w:val="005F23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20" w:type="character">
    <w:name w:val="Заглавие 2 Знак"/>
    <w:link w:val="2"/>
    <w:rsid w:val="005F23EC"/>
    <w:rPr>
      <w:rFonts w:ascii="Cambria" w:cs="Times New Roman" w:hAnsi="Cambria"/>
      <w:b/>
      <w:bCs/>
      <w:color w:val="4F81BD"/>
      <w:sz w:val="26"/>
      <w:szCs w:val="26"/>
    </w:rPr>
  </w:style>
  <w:style w:styleId="a3" w:type="paragraph">
    <w:name w:val="Title"/>
    <w:basedOn w:val="a"/>
    <w:link w:val="a4"/>
    <w:qFormat/>
    <w:rsid w:val="005F23EC"/>
    <w:pPr>
      <w:jc w:val="center"/>
    </w:pPr>
    <w:rPr>
      <w:rFonts w:ascii="Courier New" w:cs="Courier New" w:hAnsi="Courier New"/>
      <w:b/>
      <w:bCs/>
      <w:sz w:val="32"/>
    </w:rPr>
  </w:style>
  <w:style w:customStyle="1" w:styleId="a4" w:type="character">
    <w:name w:val="Заглавие Знак"/>
    <w:link w:val="a3"/>
    <w:rsid w:val="005F23EC"/>
    <w:rPr>
      <w:rFonts w:ascii="Courier New" w:cs="Courier New" w:hAnsi="Courier New"/>
      <w:b/>
      <w:bCs/>
      <w:sz w:val="24"/>
      <w:szCs w:val="24"/>
    </w:rPr>
  </w:style>
  <w:style w:styleId="a5" w:type="paragraph">
    <w:name w:val="Normal (Web)"/>
    <w:basedOn w:val="a"/>
    <w:rsid w:val="00CC1C1C"/>
    <w:pPr>
      <w:spacing w:after="100" w:afterAutospacing="1" w:before="100" w:beforeAutospacing="1"/>
    </w:pPr>
    <w:rPr>
      <w:lang w:eastAsia="bg-BG"/>
    </w:rPr>
  </w:style>
  <w:style w:styleId="a6" w:type="character">
    <w:name w:val="Hyperlink"/>
    <w:uiPriority w:val="99"/>
    <w:rsid w:val="00607883"/>
    <w:rPr>
      <w:color w:val="0000FF"/>
      <w:u w:val="single"/>
    </w:rPr>
  </w:style>
  <w:style w:styleId="a7" w:type="paragraph">
    <w:name w:val="caption"/>
    <w:basedOn w:val="a"/>
    <w:next w:val="a"/>
    <w:qFormat/>
    <w:rsid w:val="00607883"/>
    <w:pPr>
      <w:jc w:val="center"/>
    </w:pPr>
    <w:rPr>
      <w:b/>
    </w:rPr>
  </w:style>
  <w:style w:styleId="a8" w:type="paragraph">
    <w:name w:val="header"/>
    <w:basedOn w:val="a"/>
    <w:link w:val="a9"/>
    <w:uiPriority w:val="99"/>
    <w:rsid w:val="00671025"/>
    <w:pPr>
      <w:tabs>
        <w:tab w:pos="4536" w:val="center"/>
        <w:tab w:pos="9072" w:val="right"/>
      </w:tabs>
    </w:pPr>
  </w:style>
  <w:style w:customStyle="1" w:styleId="a9" w:type="character">
    <w:name w:val="Горен колонтитул Знак"/>
    <w:link w:val="a8"/>
    <w:uiPriority w:val="99"/>
    <w:rsid w:val="00671025"/>
    <w:rPr>
      <w:rFonts w:ascii="Times New Roman" w:cs="Times New Roman" w:hAnsi="Times New Roman"/>
      <w:sz w:val="24"/>
      <w:szCs w:val="24"/>
    </w:rPr>
  </w:style>
  <w:style w:styleId="aa" w:type="paragraph">
    <w:name w:val="footer"/>
    <w:basedOn w:val="a"/>
    <w:link w:val="ab"/>
    <w:uiPriority w:val="99"/>
    <w:rsid w:val="00671025"/>
    <w:pPr>
      <w:tabs>
        <w:tab w:pos="4536" w:val="center"/>
        <w:tab w:pos="9072" w:val="right"/>
      </w:tabs>
    </w:pPr>
  </w:style>
  <w:style w:customStyle="1" w:styleId="ab" w:type="character">
    <w:name w:val="Долен колонтитул Знак"/>
    <w:link w:val="aa"/>
    <w:uiPriority w:val="99"/>
    <w:rsid w:val="00671025"/>
    <w:rPr>
      <w:rFonts w:ascii="Times New Roman" w:cs="Times New Roman" w:hAnsi="Times New Roman"/>
      <w:sz w:val="24"/>
      <w:szCs w:val="24"/>
    </w:rPr>
  </w:style>
  <w:style w:styleId="ac" w:type="paragraph">
    <w:name w:val="Balloon Text"/>
    <w:basedOn w:val="a"/>
    <w:link w:val="ad"/>
    <w:uiPriority w:val="99"/>
    <w:semiHidden/>
    <w:unhideWhenUsed/>
    <w:rsid w:val="00BD0A5A"/>
    <w:rPr>
      <w:rFonts w:ascii="Tahoma" w:cs="Tahoma" w:hAnsi="Tahoma"/>
      <w:sz w:val="16"/>
      <w:szCs w:val="16"/>
    </w:rPr>
  </w:style>
  <w:style w:customStyle="1" w:styleId="ad" w:type="character">
    <w:name w:val="Изнесен текст Знак"/>
    <w:link w:val="ac"/>
    <w:uiPriority w:val="99"/>
    <w:semiHidden/>
    <w:rsid w:val="00BD0A5A"/>
    <w:rPr>
      <w:rFonts w:ascii="Tahoma" w:cs="Tahoma" w:hAnsi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C"/>
    <w:rPr>
      <w:rFonts w:ascii="Times New Roman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5F23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sid w:val="005F23EC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5F23EC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a4">
    <w:name w:val="Заглавие Знак"/>
    <w:link w:val="a3"/>
    <w:rsid w:val="005F23EC"/>
    <w:rPr>
      <w:rFonts w:ascii="Courier New" w:hAnsi="Courier New" w:cs="Courier New"/>
      <w:b/>
      <w:bCs/>
      <w:sz w:val="24"/>
      <w:szCs w:val="24"/>
    </w:rPr>
  </w:style>
  <w:style w:type="paragraph" w:styleId="a5">
    <w:name w:val="Normal (Web)"/>
    <w:basedOn w:val="a"/>
    <w:rsid w:val="00CC1C1C"/>
    <w:pPr>
      <w:spacing w:before="100" w:beforeAutospacing="1" w:after="100" w:afterAutospacing="1"/>
    </w:pPr>
    <w:rPr>
      <w:lang w:eastAsia="bg-BG"/>
    </w:rPr>
  </w:style>
  <w:style w:type="character" w:styleId="a6">
    <w:name w:val="Hyperlink"/>
    <w:uiPriority w:val="99"/>
    <w:rsid w:val="00607883"/>
    <w:rPr>
      <w:color w:val="0000FF"/>
      <w:u w:val="single"/>
    </w:rPr>
  </w:style>
  <w:style w:type="paragraph" w:styleId="a7">
    <w:name w:val="caption"/>
    <w:basedOn w:val="a"/>
    <w:next w:val="a"/>
    <w:qFormat/>
    <w:rsid w:val="00607883"/>
    <w:pPr>
      <w:jc w:val="center"/>
    </w:pPr>
    <w:rPr>
      <w:b/>
    </w:rPr>
  </w:style>
  <w:style w:type="paragraph" w:styleId="a8">
    <w:name w:val="header"/>
    <w:basedOn w:val="a"/>
    <w:link w:val="a9"/>
    <w:uiPriority w:val="99"/>
    <w:rsid w:val="00671025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uiPriority w:val="99"/>
    <w:rsid w:val="00671025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71025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uiPriority w:val="99"/>
    <w:rsid w:val="0067102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D0A5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BD0A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media/image2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F56C1-8093-4C32-AC20-E4519521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1481</Words>
  <Characters>8442</Characters>
  <Application>Microsoft Office Word</Application>
  <DocSecurity>0</DocSecurity>
  <Lines>70</Lines>
  <Paragraphs>19</Paragraphs>
  <ScaleCrop>false</ScaleCrop>
  <HeadingPairs>
    <vt:vector baseType="variant" size="2">
      <vt:variant>
        <vt:lpstr>Заглавие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9904</CharactersWithSpaces>
  <SharedDoc>false</SharedDoc>
  <HLinks>
    <vt:vector baseType="variant" size="6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2020-12-22T08:15:00Z</dcterms:created>
  <dc:creator>PAZ4</dc:creator>
  <cp:lastModifiedBy>krast</cp:lastModifiedBy>
  <cp:lastPrinted>2018-12-19T08:19:00Z</cp:lastPrinted>
  <dcterms:modified xsi:type="dcterms:W3CDTF">2020-12-22T08:21:00Z</dcterms:modified>
  <cp:revision>4</cp:revision>
</cp:coreProperties>
</file>