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AC273" w14:textId="77777777" w:rsidR="002E7748" w:rsidRPr="001B4A74" w:rsidRDefault="005B4708" w:rsidP="000F6D2F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  <w:r w:rsidRPr="001B4A74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63ACC1ED" wp14:editId="7598820D">
                <wp:simplePos x="0" y="0"/>
                <wp:positionH relativeFrom="column">
                  <wp:posOffset>-99695</wp:posOffset>
                </wp:positionH>
                <wp:positionV relativeFrom="paragraph">
                  <wp:posOffset>60325</wp:posOffset>
                </wp:positionV>
                <wp:extent cx="0" cy="612140"/>
                <wp:effectExtent l="0" t="0" r="19050" b="16510"/>
                <wp:wrapNone/>
                <wp:docPr id="194" name="Съединител &quot;права стрелка&quot;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486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94" o:spid="_x0000_s1026" type="#_x0000_t32" style="position:absolute;margin-left:-7.85pt;margin-top:4.75pt;width:0;height:48.2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">
                <o:lock v:ext="edit" shapetype="f"/>
              </v:shape>
            </w:pict>
          </mc:Fallback>
        </mc:AlternateContent>
      </w:r>
      <w:r w:rsidR="002E7748" w:rsidRPr="001B4A74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27F2B648" w14:textId="77777777" w:rsidR="002E7748" w:rsidRPr="001B4A74" w:rsidRDefault="000A3059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1B4A74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7216" behindDoc="0" locked="0" layoutInCell="1" allowOverlap="1" wp14:anchorId="76C22E92" wp14:editId="12818F01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85" name="Картина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08" w:rsidRPr="001B4A74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</w:t>
      </w:r>
      <w:r w:rsidR="00284A5E" w:rsidRPr="001B4A74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храните </w:t>
      </w:r>
    </w:p>
    <w:p w14:paraId="2547AF6A" w14:textId="77777777" w:rsidR="002E7748" w:rsidRPr="001B4A74" w:rsidRDefault="002E7748" w:rsidP="000F6D2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1B4A74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Пазарджик</w:t>
      </w:r>
    </w:p>
    <w:p w14:paraId="4A214562" w14:textId="77777777" w:rsidR="002E7748" w:rsidRPr="001B4A74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96F8C33" w14:textId="77777777" w:rsidR="002E7748" w:rsidRPr="001B4A74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7628B4B" w14:textId="77777777" w:rsidR="002E7748" w:rsidRPr="001B4A74" w:rsidRDefault="002E7748" w:rsidP="00131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1B4A74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2A86A55F" w14:textId="77777777" w:rsidR="00131909" w:rsidRPr="001B4A74" w:rsidRDefault="00131909" w:rsidP="001319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0A830149" w14:textId="4526A4B2" w:rsidR="002E7748" w:rsidRPr="001B4A74" w:rsidRDefault="00DA60E3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1B4A74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1B4A74" w:rsidRPr="001B4A74">
        <w:rPr>
          <w:rFonts w:ascii="Times New Roman" w:hAnsi="Times New Roman"/>
          <w:b/>
          <w:sz w:val="24"/>
          <w:szCs w:val="24"/>
          <w:lang w:eastAsia="bg-BG"/>
        </w:rPr>
        <w:t xml:space="preserve"> РД-07-58/02.08.2024 </w:t>
      </w:r>
      <w:r w:rsidR="005B4708" w:rsidRPr="001B4A74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5ED503D7" w14:textId="77777777" w:rsidR="00837AF9" w:rsidRPr="001B4A74" w:rsidRDefault="00837AF9" w:rsidP="009B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2D014365" w14:textId="77777777" w:rsidR="002E7748" w:rsidRPr="001B4A74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1B4A74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24834FF0" w14:textId="77777777" w:rsidR="002E7748" w:rsidRPr="001B4A74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C9E6049" w14:textId="2D16B82E" w:rsidR="001C0502" w:rsidRPr="001B4A74" w:rsidRDefault="001C0502" w:rsidP="001C05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B4A74">
        <w:rPr>
          <w:rFonts w:ascii="Times New Roman" w:hAnsi="Times New Roman"/>
          <w:sz w:val="24"/>
          <w:szCs w:val="24"/>
          <w:lang w:eastAsia="bg-BG"/>
        </w:rPr>
        <w:t>На основание чл.</w:t>
      </w:r>
      <w:r w:rsidR="00284A5E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1B4A74">
        <w:rPr>
          <w:rFonts w:ascii="Times New Roman" w:hAnsi="Times New Roman"/>
          <w:sz w:val="24"/>
          <w:szCs w:val="24"/>
          <w:lang w:eastAsia="bg-BG"/>
        </w:rPr>
        <w:t>37в, ал.</w:t>
      </w:r>
      <w:r w:rsidR="00F03106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1B4A74">
        <w:rPr>
          <w:rFonts w:ascii="Times New Roman" w:hAnsi="Times New Roman"/>
          <w:sz w:val="24"/>
          <w:szCs w:val="24"/>
          <w:lang w:eastAsia="bg-BG"/>
        </w:rPr>
        <w:t xml:space="preserve">1 от ЗСПЗЗ  </w:t>
      </w:r>
      <w:r w:rsidR="00F03106" w:rsidRPr="001B4A74">
        <w:rPr>
          <w:rFonts w:ascii="Times New Roman" w:hAnsi="Times New Roman"/>
          <w:sz w:val="24"/>
          <w:szCs w:val="24"/>
          <w:lang w:eastAsia="bg-BG"/>
        </w:rPr>
        <w:t>във връзка с</w:t>
      </w:r>
      <w:r w:rsidR="00837AF9" w:rsidRPr="001B4A74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Pr="001B4A74">
        <w:rPr>
          <w:rFonts w:ascii="Times New Roman" w:hAnsi="Times New Roman"/>
          <w:sz w:val="24"/>
          <w:szCs w:val="24"/>
          <w:lang w:eastAsia="bg-BG"/>
        </w:rPr>
        <w:t>чл. 72б, а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 xml:space="preserve">л. 1 </w:t>
      </w:r>
      <w:r w:rsidR="00837AF9" w:rsidRPr="001B4A74">
        <w:rPr>
          <w:rFonts w:ascii="Times New Roman" w:hAnsi="Times New Roman"/>
          <w:sz w:val="24"/>
          <w:szCs w:val="24"/>
          <w:lang w:eastAsia="bg-BG"/>
        </w:rPr>
        <w:t xml:space="preserve"> от ППЗСПЗЗ</w:t>
      </w:r>
      <w:r w:rsidR="00DB5EAC" w:rsidRPr="001B4A74"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="00837AF9" w:rsidRPr="001B4A74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DB5EAC" w:rsidRPr="001B4A74">
        <w:rPr>
          <w:rFonts w:ascii="Times New Roman" w:hAnsi="Times New Roman"/>
          <w:sz w:val="24"/>
          <w:szCs w:val="24"/>
          <w:lang w:eastAsia="bg-BG"/>
        </w:rPr>
        <w:t>чл.</w:t>
      </w:r>
      <w:r w:rsidR="00BE7D5E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1B4A74">
        <w:rPr>
          <w:rFonts w:ascii="Times New Roman" w:hAnsi="Times New Roman"/>
          <w:sz w:val="24"/>
          <w:szCs w:val="24"/>
          <w:lang w:eastAsia="bg-BG"/>
        </w:rPr>
        <w:t>3,</w:t>
      </w:r>
      <w:r w:rsidR="00BE7D5E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1B4A74">
        <w:rPr>
          <w:rFonts w:ascii="Times New Roman" w:hAnsi="Times New Roman"/>
          <w:sz w:val="24"/>
          <w:szCs w:val="24"/>
          <w:lang w:eastAsia="bg-BG"/>
        </w:rPr>
        <w:t xml:space="preserve"> ал.</w:t>
      </w:r>
      <w:r w:rsidR="00BE7D5E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1B4A74">
        <w:rPr>
          <w:rFonts w:ascii="Times New Roman" w:hAnsi="Times New Roman"/>
          <w:sz w:val="24"/>
          <w:szCs w:val="24"/>
          <w:lang w:eastAsia="bg-BG"/>
        </w:rPr>
        <w:t xml:space="preserve">3, </w:t>
      </w:r>
      <w:r w:rsidR="00BE7D5E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1B4A74">
        <w:rPr>
          <w:rFonts w:ascii="Times New Roman" w:hAnsi="Times New Roman"/>
          <w:sz w:val="24"/>
          <w:szCs w:val="24"/>
          <w:lang w:eastAsia="bg-BG"/>
        </w:rPr>
        <w:t>т.</w:t>
      </w:r>
      <w:r w:rsidR="00BE7D5E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B5EAC" w:rsidRPr="001B4A74">
        <w:rPr>
          <w:rFonts w:ascii="Times New Roman" w:hAnsi="Times New Roman"/>
          <w:sz w:val="24"/>
          <w:szCs w:val="24"/>
          <w:lang w:eastAsia="bg-BG"/>
        </w:rPr>
        <w:t>1 от Устройствения правилник на Областните дирекции  ‘‘Земеделие‘‘</w:t>
      </w:r>
      <w:r w:rsidR="001B4A74" w:rsidRPr="001B4A74">
        <w:rPr>
          <w:rFonts w:ascii="Times New Roman" w:hAnsi="Times New Roman"/>
          <w:sz w:val="24"/>
          <w:szCs w:val="24"/>
          <w:lang w:eastAsia="bg-BG"/>
        </w:rPr>
        <w:t>,</w:t>
      </w:r>
    </w:p>
    <w:p w14:paraId="42E0AFE7" w14:textId="77777777" w:rsidR="00837AF9" w:rsidRPr="001B4A74" w:rsidRDefault="00837AF9" w:rsidP="001C050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40C91386" w14:textId="77777777" w:rsidR="002E7748" w:rsidRPr="001B4A74" w:rsidRDefault="002E7748" w:rsidP="00640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1B4A74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7CFED704" w14:textId="77777777" w:rsidR="002E7748" w:rsidRPr="001B4A74" w:rsidRDefault="002E7748" w:rsidP="00CF08C4">
      <w:pPr>
        <w:spacing w:after="0"/>
        <w:rPr>
          <w:rFonts w:ascii="Times New Roman" w:hAnsi="Times New Roman"/>
          <w:sz w:val="24"/>
          <w:szCs w:val="24"/>
          <w:lang w:eastAsia="bg-BG"/>
        </w:rPr>
      </w:pPr>
    </w:p>
    <w:p w14:paraId="578B9E67" w14:textId="77777777" w:rsidR="002E7748" w:rsidRPr="001B4A74" w:rsidRDefault="002E7748" w:rsidP="00CF08C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B4A74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EC4015" w:rsidRPr="001B4A74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B820C4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B4A74">
        <w:rPr>
          <w:rFonts w:ascii="Times New Roman" w:hAnsi="Times New Roman"/>
          <w:sz w:val="24"/>
          <w:szCs w:val="24"/>
          <w:lang w:eastAsia="bg-BG"/>
        </w:rPr>
        <w:t xml:space="preserve"> в землището на </w:t>
      </w:r>
      <w:r w:rsidR="00F8503A" w:rsidRPr="001B4A74">
        <w:rPr>
          <w:rFonts w:ascii="Times New Roman" w:hAnsi="Times New Roman"/>
          <w:b/>
          <w:sz w:val="24"/>
          <w:szCs w:val="24"/>
          <w:lang w:eastAsia="bg-BG"/>
        </w:rPr>
        <w:t>гр</w:t>
      </w:r>
      <w:r w:rsidR="00FB66EC" w:rsidRPr="001B4A74">
        <w:rPr>
          <w:rFonts w:ascii="Times New Roman" w:hAnsi="Times New Roman"/>
          <w:b/>
          <w:sz w:val="24"/>
          <w:szCs w:val="24"/>
          <w:lang w:eastAsia="bg-BG"/>
        </w:rPr>
        <w:t>ад</w:t>
      </w:r>
      <w:r w:rsidR="00F83296" w:rsidRPr="001B4A7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F8503A" w:rsidRPr="001B4A74">
        <w:rPr>
          <w:rFonts w:ascii="Times New Roman" w:hAnsi="Times New Roman"/>
          <w:b/>
          <w:sz w:val="24"/>
          <w:szCs w:val="24"/>
          <w:lang w:eastAsia="bg-BG"/>
        </w:rPr>
        <w:t>Велинград</w:t>
      </w:r>
      <w:r w:rsidRPr="001B4A74">
        <w:rPr>
          <w:rFonts w:ascii="Times New Roman" w:hAnsi="Times New Roman"/>
          <w:b/>
          <w:sz w:val="24"/>
          <w:szCs w:val="24"/>
          <w:lang w:eastAsia="bg-BG"/>
        </w:rPr>
        <w:t>,</w:t>
      </w:r>
      <w:r w:rsidR="00201851" w:rsidRPr="001B4A7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E409FE" w:rsidRPr="001B4A74">
        <w:rPr>
          <w:rFonts w:ascii="Times New Roman" w:hAnsi="Times New Roman"/>
          <w:b/>
          <w:sz w:val="24"/>
          <w:szCs w:val="24"/>
          <w:lang w:eastAsia="bg-BG"/>
        </w:rPr>
        <w:t>об</w:t>
      </w:r>
      <w:r w:rsidR="00F8503A" w:rsidRPr="001B4A74">
        <w:rPr>
          <w:rFonts w:ascii="Times New Roman" w:hAnsi="Times New Roman"/>
          <w:b/>
          <w:sz w:val="24"/>
          <w:szCs w:val="24"/>
          <w:lang w:eastAsia="bg-BG"/>
        </w:rPr>
        <w:t>щина Велинград</w:t>
      </w:r>
      <w:r w:rsidRPr="001B4A74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837AF9" w:rsidRPr="001B4A74">
        <w:rPr>
          <w:rFonts w:ascii="Times New Roman" w:hAnsi="Times New Roman"/>
          <w:sz w:val="24"/>
          <w:szCs w:val="24"/>
          <w:lang w:eastAsia="bg-BG"/>
        </w:rPr>
        <w:t xml:space="preserve"> за стопанската 2024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1B4A74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37AF9" w:rsidRPr="001B4A74">
        <w:rPr>
          <w:rFonts w:ascii="Times New Roman" w:hAnsi="Times New Roman"/>
          <w:sz w:val="24"/>
          <w:szCs w:val="24"/>
          <w:lang w:eastAsia="bg-BG"/>
        </w:rPr>
        <w:t>2025</w:t>
      </w:r>
      <w:r w:rsidR="00947490" w:rsidRPr="001B4A74">
        <w:rPr>
          <w:rFonts w:ascii="Times New Roman" w:hAnsi="Times New Roman"/>
          <w:sz w:val="24"/>
          <w:szCs w:val="24"/>
          <w:lang w:eastAsia="bg-BG"/>
        </w:rPr>
        <w:t xml:space="preserve"> г</w:t>
      </w:r>
      <w:r w:rsidR="00201851" w:rsidRPr="001B4A74">
        <w:rPr>
          <w:rFonts w:ascii="Times New Roman" w:hAnsi="Times New Roman"/>
          <w:sz w:val="24"/>
          <w:szCs w:val="24"/>
          <w:lang w:eastAsia="bg-BG"/>
        </w:rPr>
        <w:t xml:space="preserve">., </w:t>
      </w:r>
      <w:r w:rsidRPr="001B4A74">
        <w:rPr>
          <w:rFonts w:ascii="Times New Roman" w:hAnsi="Times New Roman"/>
          <w:sz w:val="24"/>
          <w:szCs w:val="24"/>
          <w:lang w:eastAsia="bg-BG"/>
        </w:rPr>
        <w:t>в състав:</w:t>
      </w:r>
    </w:p>
    <w:p w14:paraId="2248A944" w14:textId="77777777" w:rsidR="002E7748" w:rsidRPr="001B4A74" w:rsidRDefault="002E7748" w:rsidP="00CF08C4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 w:eastAsia="bg-BG"/>
        </w:rPr>
      </w:pPr>
      <w:r w:rsidRPr="001B4A74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14:paraId="589252FE" w14:textId="77777777" w:rsidR="002E7748" w:rsidRPr="001B4A74" w:rsidRDefault="004E0EC2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1B4A74">
        <w:rPr>
          <w:rFonts w:ascii="Times New Roman" w:hAnsi="Times New Roman"/>
          <w:sz w:val="24"/>
          <w:szCs w:val="24"/>
          <w:lang w:eastAsia="bg-BG"/>
        </w:rPr>
        <w:t>П</w:t>
      </w:r>
      <w:r w:rsidR="00F8503A" w:rsidRPr="001B4A74">
        <w:rPr>
          <w:rFonts w:ascii="Times New Roman" w:hAnsi="Times New Roman"/>
          <w:sz w:val="24"/>
          <w:szCs w:val="24"/>
          <w:lang w:eastAsia="bg-BG"/>
        </w:rPr>
        <w:t>редседател: Биляна Хаджиева</w:t>
      </w:r>
      <w:r w:rsidR="001F428F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1B4A74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="0046076B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D0D8C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8503A" w:rsidRPr="001B4A74">
        <w:rPr>
          <w:rFonts w:ascii="Times New Roman" w:hAnsi="Times New Roman"/>
          <w:sz w:val="24"/>
          <w:szCs w:val="24"/>
          <w:lang w:eastAsia="bg-BG"/>
        </w:rPr>
        <w:t>главен експерт в</w:t>
      </w:r>
      <w:r w:rsidR="00E409FE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1B4A74">
        <w:rPr>
          <w:rFonts w:ascii="Times New Roman" w:hAnsi="Times New Roman"/>
          <w:sz w:val="24"/>
          <w:szCs w:val="24"/>
          <w:lang w:eastAsia="bg-BG"/>
        </w:rPr>
        <w:t xml:space="preserve"> ОСЗ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23803" w:rsidRPr="001B4A74">
        <w:rPr>
          <w:rFonts w:ascii="Times New Roman" w:hAnsi="Times New Roman"/>
          <w:sz w:val="24"/>
          <w:szCs w:val="24"/>
          <w:lang w:val="en-US" w:eastAsia="bg-BG"/>
        </w:rPr>
        <w:t>–</w:t>
      </w:r>
      <w:r w:rsidR="00F8503A" w:rsidRPr="001B4A74">
        <w:rPr>
          <w:rFonts w:ascii="Times New Roman" w:hAnsi="Times New Roman"/>
          <w:sz w:val="24"/>
          <w:szCs w:val="24"/>
          <w:lang w:eastAsia="bg-BG"/>
        </w:rPr>
        <w:t xml:space="preserve"> Велинград</w:t>
      </w:r>
      <w:r w:rsidR="00E23803" w:rsidRPr="001B4A74">
        <w:rPr>
          <w:rFonts w:ascii="Times New Roman" w:hAnsi="Times New Roman"/>
          <w:sz w:val="24"/>
          <w:szCs w:val="24"/>
          <w:lang w:eastAsia="bg-BG"/>
        </w:rPr>
        <w:t>;</w:t>
      </w:r>
    </w:p>
    <w:p w14:paraId="0086CA72" w14:textId="77777777" w:rsidR="002E7748" w:rsidRPr="001B4A74" w:rsidRDefault="00CF08C4" w:rsidP="00CF08C4">
      <w:pPr>
        <w:spacing w:after="0"/>
        <w:ind w:firstLine="708"/>
        <w:rPr>
          <w:rFonts w:ascii="Times New Roman" w:hAnsi="Times New Roman"/>
          <w:sz w:val="24"/>
          <w:szCs w:val="24"/>
          <w:lang w:eastAsia="bg-BG"/>
        </w:rPr>
      </w:pPr>
      <w:r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E7748" w:rsidRPr="001B4A74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4E1127AB" w14:textId="77777777" w:rsidR="008B4C8C" w:rsidRPr="001B4A74" w:rsidRDefault="00F8503A" w:rsidP="004E0E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B4A74">
        <w:rPr>
          <w:rFonts w:ascii="Times New Roman" w:hAnsi="Times New Roman"/>
          <w:sz w:val="24"/>
          <w:szCs w:val="24"/>
          <w:lang w:eastAsia="bg-BG"/>
        </w:rPr>
        <w:t>Иван Иванов</w:t>
      </w:r>
      <w:r w:rsidR="00E409FE" w:rsidRPr="001B4A74">
        <w:rPr>
          <w:rFonts w:ascii="Times New Roman" w:hAnsi="Times New Roman"/>
          <w:sz w:val="24"/>
          <w:szCs w:val="24"/>
          <w:lang w:eastAsia="bg-BG"/>
        </w:rPr>
        <w:t xml:space="preserve">  – главен експерт</w:t>
      </w:r>
      <w:r w:rsidR="00E66FA5" w:rsidRPr="001B4A74">
        <w:rPr>
          <w:rFonts w:ascii="Times New Roman" w:hAnsi="Times New Roman"/>
          <w:sz w:val="24"/>
          <w:szCs w:val="24"/>
          <w:lang w:eastAsia="bg-BG"/>
        </w:rPr>
        <w:t xml:space="preserve">  в ОСЗ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Pr="001B4A74">
        <w:rPr>
          <w:rFonts w:ascii="Times New Roman" w:hAnsi="Times New Roman"/>
          <w:sz w:val="24"/>
          <w:szCs w:val="24"/>
          <w:lang w:eastAsia="bg-BG"/>
        </w:rPr>
        <w:t xml:space="preserve"> Велинград</w:t>
      </w:r>
      <w:r w:rsidR="00E66FA5" w:rsidRPr="001B4A74">
        <w:rPr>
          <w:rFonts w:ascii="Times New Roman" w:hAnsi="Times New Roman"/>
          <w:sz w:val="24"/>
          <w:szCs w:val="24"/>
          <w:lang w:eastAsia="bg-BG"/>
        </w:rPr>
        <w:t>;</w:t>
      </w:r>
    </w:p>
    <w:p w14:paraId="032BA411" w14:textId="77777777" w:rsidR="00F8503A" w:rsidRPr="001B4A74" w:rsidRDefault="00F8503A" w:rsidP="004E0E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1B4A74">
        <w:rPr>
          <w:rFonts w:ascii="Times New Roman" w:hAnsi="Times New Roman"/>
          <w:sz w:val="24"/>
          <w:szCs w:val="24"/>
          <w:lang w:eastAsia="bg-BG"/>
        </w:rPr>
        <w:t>Ашки</w:t>
      </w:r>
      <w:proofErr w:type="spellEnd"/>
      <w:r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1B4A74">
        <w:rPr>
          <w:rFonts w:ascii="Times New Roman" w:hAnsi="Times New Roman"/>
          <w:sz w:val="24"/>
          <w:szCs w:val="24"/>
          <w:lang w:eastAsia="bg-BG"/>
        </w:rPr>
        <w:t>Крантева</w:t>
      </w:r>
      <w:proofErr w:type="spellEnd"/>
      <w:r w:rsidRPr="001B4A74">
        <w:rPr>
          <w:rFonts w:ascii="Times New Roman" w:hAnsi="Times New Roman"/>
          <w:sz w:val="24"/>
          <w:szCs w:val="24"/>
          <w:lang w:eastAsia="bg-BG"/>
        </w:rPr>
        <w:t xml:space="preserve">  – старши експерт  в ОСЗ -  Велинград</w:t>
      </w:r>
      <w:r w:rsidR="00E23803" w:rsidRPr="001B4A74">
        <w:rPr>
          <w:rFonts w:ascii="Times New Roman" w:hAnsi="Times New Roman"/>
          <w:sz w:val="24"/>
          <w:szCs w:val="24"/>
          <w:lang w:eastAsia="bg-BG"/>
        </w:rPr>
        <w:t>;</w:t>
      </w:r>
    </w:p>
    <w:p w14:paraId="3C41D00E" w14:textId="77777777" w:rsidR="00F8503A" w:rsidRPr="001B4A74" w:rsidRDefault="00F8503A" w:rsidP="00E238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B4A74">
        <w:rPr>
          <w:rFonts w:ascii="Times New Roman" w:hAnsi="Times New Roman"/>
          <w:sz w:val="24"/>
          <w:szCs w:val="24"/>
          <w:lang w:eastAsia="bg-BG"/>
        </w:rPr>
        <w:t>Мери Синапова  – старши експерт  в ОСЗ -  Велинград</w:t>
      </w:r>
      <w:r w:rsidR="00E23803" w:rsidRPr="001B4A74">
        <w:rPr>
          <w:rFonts w:ascii="Times New Roman" w:hAnsi="Times New Roman"/>
          <w:sz w:val="24"/>
          <w:szCs w:val="24"/>
          <w:lang w:eastAsia="bg-BG"/>
        </w:rPr>
        <w:t>;</w:t>
      </w:r>
    </w:p>
    <w:p w14:paraId="43D7858D" w14:textId="77777777" w:rsidR="00E66FA5" w:rsidRPr="001B4A74" w:rsidRDefault="00E23803" w:rsidP="00CF08C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B4A74">
        <w:rPr>
          <w:rFonts w:ascii="Times New Roman" w:hAnsi="Times New Roman"/>
          <w:sz w:val="24"/>
          <w:szCs w:val="24"/>
          <w:lang w:eastAsia="bg-BG"/>
        </w:rPr>
        <w:t xml:space="preserve">Виолета Георгиева – главен </w:t>
      </w:r>
      <w:r w:rsidR="00D47787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 xml:space="preserve"> експерт  в ОД  ‘‘Земеделие” </w:t>
      </w:r>
      <w:r w:rsidR="00F03106" w:rsidRPr="001B4A74">
        <w:rPr>
          <w:rFonts w:ascii="Times New Roman" w:hAnsi="Times New Roman"/>
          <w:sz w:val="24"/>
          <w:szCs w:val="24"/>
          <w:lang w:eastAsia="bg-BG"/>
        </w:rPr>
        <w:t>-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66FA5" w:rsidRPr="001B4A74">
        <w:rPr>
          <w:rFonts w:ascii="Times New Roman" w:hAnsi="Times New Roman"/>
          <w:sz w:val="24"/>
          <w:szCs w:val="24"/>
          <w:lang w:eastAsia="bg-BG"/>
        </w:rPr>
        <w:t xml:space="preserve"> Пазарджик</w:t>
      </w:r>
      <w:r w:rsidR="00EF2664" w:rsidRPr="001B4A74">
        <w:rPr>
          <w:rFonts w:ascii="Times New Roman" w:hAnsi="Times New Roman"/>
          <w:sz w:val="24"/>
          <w:szCs w:val="24"/>
          <w:lang w:eastAsia="bg-BG"/>
        </w:rPr>
        <w:t>;</w:t>
      </w:r>
    </w:p>
    <w:p w14:paraId="3E2B423F" w14:textId="77777777" w:rsidR="000F6D2F" w:rsidRPr="001B4A74" w:rsidRDefault="00E23803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1B4A74">
        <w:rPr>
          <w:rFonts w:ascii="Times New Roman" w:hAnsi="Times New Roman"/>
          <w:sz w:val="24"/>
          <w:szCs w:val="24"/>
          <w:lang w:eastAsia="bg-BG"/>
        </w:rPr>
        <w:t>Костадин Коев</w:t>
      </w:r>
      <w:r w:rsidR="00984EF8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157D7" w:rsidRPr="001B4A74">
        <w:rPr>
          <w:rFonts w:ascii="Times New Roman" w:hAnsi="Times New Roman"/>
          <w:sz w:val="24"/>
          <w:szCs w:val="24"/>
          <w:lang w:eastAsia="bg-BG"/>
        </w:rPr>
        <w:t xml:space="preserve">– кмет на </w:t>
      </w:r>
      <w:r w:rsidR="002E7748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B4A74">
        <w:rPr>
          <w:rFonts w:ascii="Times New Roman" w:hAnsi="Times New Roman"/>
          <w:sz w:val="24"/>
          <w:szCs w:val="24"/>
          <w:lang w:eastAsia="bg-BG"/>
        </w:rPr>
        <w:t>община Велинград</w:t>
      </w:r>
      <w:r w:rsidR="002E7748" w:rsidRPr="001B4A74">
        <w:rPr>
          <w:rFonts w:ascii="Times New Roman" w:hAnsi="Times New Roman"/>
          <w:sz w:val="24"/>
          <w:szCs w:val="24"/>
          <w:lang w:eastAsia="bg-BG"/>
        </w:rPr>
        <w:t xml:space="preserve"> или оправомощено длъжностно лице;</w:t>
      </w:r>
    </w:p>
    <w:p w14:paraId="1C99446E" w14:textId="77777777" w:rsidR="002E7748" w:rsidRPr="001B4A74" w:rsidRDefault="00201851" w:rsidP="00CF08C4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eastAsia="bg-BG"/>
        </w:rPr>
      </w:pPr>
      <w:r w:rsidRPr="001B4A74">
        <w:rPr>
          <w:rFonts w:ascii="Times New Roman" w:hAnsi="Times New Roman"/>
          <w:sz w:val="24"/>
          <w:szCs w:val="24"/>
          <w:lang w:eastAsia="bg-BG"/>
        </w:rPr>
        <w:t xml:space="preserve">Представител на </w:t>
      </w:r>
      <w:r w:rsidR="000F6D2F" w:rsidRPr="001B4A74">
        <w:rPr>
          <w:rFonts w:ascii="Times New Roman" w:hAnsi="Times New Roman"/>
          <w:sz w:val="24"/>
          <w:szCs w:val="24"/>
          <w:lang w:eastAsia="bg-BG"/>
        </w:rPr>
        <w:t xml:space="preserve"> СГКК 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0F6D2F" w:rsidRPr="001B4A74">
        <w:rPr>
          <w:rFonts w:ascii="Times New Roman" w:hAnsi="Times New Roman"/>
          <w:sz w:val="24"/>
          <w:szCs w:val="24"/>
          <w:lang w:eastAsia="bg-BG"/>
        </w:rPr>
        <w:t>гр. Пазарджик</w:t>
      </w:r>
      <w:r w:rsidR="00F03106" w:rsidRPr="001B4A74">
        <w:rPr>
          <w:rFonts w:ascii="Times New Roman" w:hAnsi="Times New Roman"/>
          <w:sz w:val="24"/>
          <w:szCs w:val="24"/>
          <w:lang w:eastAsia="bg-BG"/>
        </w:rPr>
        <w:t>.</w:t>
      </w:r>
    </w:p>
    <w:p w14:paraId="3EE2E5C3" w14:textId="77777777" w:rsidR="002E7748" w:rsidRPr="001B4A74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1B4A74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>.</w:t>
      </w:r>
      <w:r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21952D5A" w14:textId="77777777" w:rsidR="002E7748" w:rsidRPr="001B4A74" w:rsidRDefault="002E7748" w:rsidP="00CF08C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1B4A74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5A44F1" w:rsidRPr="001B4A74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14:paraId="72F9A26B" w14:textId="77777777" w:rsidR="0068202D" w:rsidRPr="001B4A74" w:rsidRDefault="002E7748" w:rsidP="00CF08C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1B4A74">
        <w:rPr>
          <w:rFonts w:ascii="Times New Roman" w:hAnsi="Times New Roman"/>
          <w:sz w:val="24"/>
          <w:szCs w:val="24"/>
          <w:lang w:eastAsia="bg-BG"/>
        </w:rPr>
        <w:t>На основание чл. 72б, ал. 1 о</w:t>
      </w:r>
      <w:r w:rsidR="006563D2" w:rsidRPr="001B4A74">
        <w:rPr>
          <w:rFonts w:ascii="Times New Roman" w:hAnsi="Times New Roman"/>
          <w:sz w:val="24"/>
          <w:szCs w:val="24"/>
          <w:lang w:eastAsia="bg-BG"/>
        </w:rPr>
        <w:t>т ППЗСПЗЗ, заповедта да се обя</w:t>
      </w:r>
      <w:r w:rsidR="00E23803" w:rsidRPr="001B4A74">
        <w:rPr>
          <w:rFonts w:ascii="Times New Roman" w:hAnsi="Times New Roman"/>
          <w:sz w:val="24"/>
          <w:szCs w:val="24"/>
          <w:lang w:eastAsia="bg-BG"/>
        </w:rPr>
        <w:t>ви в сградата на община Велинград</w:t>
      </w:r>
      <w:r w:rsidRPr="001B4A74">
        <w:rPr>
          <w:rFonts w:ascii="Times New Roman" w:hAnsi="Times New Roman"/>
          <w:sz w:val="24"/>
          <w:szCs w:val="24"/>
          <w:lang w:eastAsia="bg-BG"/>
        </w:rPr>
        <w:t xml:space="preserve"> и в сградата на </w:t>
      </w:r>
      <w:r w:rsidR="00F03106" w:rsidRPr="001B4A74">
        <w:rPr>
          <w:rFonts w:ascii="Times New Roman" w:hAnsi="Times New Roman"/>
          <w:sz w:val="24"/>
          <w:szCs w:val="24"/>
          <w:lang w:eastAsia="bg-BG"/>
        </w:rPr>
        <w:t>О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 xml:space="preserve">бщинска служба по земеделие </w:t>
      </w:r>
      <w:r w:rsidR="00E23803" w:rsidRPr="001B4A74">
        <w:rPr>
          <w:rFonts w:ascii="Times New Roman" w:hAnsi="Times New Roman"/>
          <w:sz w:val="24"/>
          <w:szCs w:val="24"/>
          <w:lang w:eastAsia="bg-BG"/>
        </w:rPr>
        <w:t xml:space="preserve"> Велинград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 xml:space="preserve">, както </w:t>
      </w:r>
      <w:r w:rsidRPr="001B4A74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интернет страниците на </w:t>
      </w:r>
      <w:r w:rsidR="00F03106" w:rsidRPr="001B4A74">
        <w:rPr>
          <w:rFonts w:ascii="Times New Roman" w:hAnsi="Times New Roman"/>
          <w:sz w:val="24"/>
          <w:szCs w:val="24"/>
          <w:lang w:eastAsia="bg-BG"/>
        </w:rPr>
        <w:t>О</w:t>
      </w:r>
      <w:r w:rsidR="000E37A4" w:rsidRPr="001B4A74">
        <w:rPr>
          <w:rFonts w:ascii="Times New Roman" w:hAnsi="Times New Roman"/>
          <w:sz w:val="24"/>
          <w:szCs w:val="24"/>
          <w:lang w:eastAsia="bg-BG"/>
        </w:rPr>
        <w:t xml:space="preserve">бщина </w:t>
      </w:r>
      <w:r w:rsidR="00E23803" w:rsidRPr="001B4A74">
        <w:rPr>
          <w:rFonts w:ascii="Times New Roman" w:hAnsi="Times New Roman"/>
          <w:sz w:val="24"/>
          <w:szCs w:val="24"/>
          <w:lang w:eastAsia="bg-BG"/>
        </w:rPr>
        <w:t>Велинград</w:t>
      </w:r>
      <w:r w:rsidRPr="001B4A74">
        <w:rPr>
          <w:rFonts w:ascii="Times New Roman" w:hAnsi="Times New Roman"/>
          <w:sz w:val="24"/>
          <w:szCs w:val="24"/>
          <w:lang w:eastAsia="bg-BG"/>
        </w:rPr>
        <w:t xml:space="preserve"> и на </w:t>
      </w:r>
      <w:r w:rsidR="00AC38AF" w:rsidRPr="001B4A74">
        <w:rPr>
          <w:rFonts w:ascii="Times New Roman" w:hAnsi="Times New Roman"/>
          <w:sz w:val="24"/>
          <w:szCs w:val="24"/>
          <w:lang w:eastAsia="bg-BG"/>
        </w:rPr>
        <w:t>О</w:t>
      </w:r>
      <w:r w:rsidRPr="001B4A74">
        <w:rPr>
          <w:rFonts w:ascii="Times New Roman" w:hAnsi="Times New Roman"/>
          <w:sz w:val="24"/>
          <w:szCs w:val="24"/>
          <w:lang w:eastAsia="bg-BG"/>
        </w:rPr>
        <w:t>бластна дирек</w:t>
      </w:r>
      <w:r w:rsidR="00CF08C4" w:rsidRPr="001B4A74">
        <w:rPr>
          <w:rFonts w:ascii="Times New Roman" w:hAnsi="Times New Roman"/>
          <w:sz w:val="24"/>
          <w:szCs w:val="24"/>
          <w:lang w:eastAsia="bg-BG"/>
        </w:rPr>
        <w:t>ция  "Земеделие"  -</w:t>
      </w:r>
      <w:r w:rsidR="00F03106" w:rsidRPr="001B4A7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B4A74">
        <w:rPr>
          <w:rFonts w:ascii="Times New Roman" w:hAnsi="Times New Roman"/>
          <w:sz w:val="24"/>
          <w:szCs w:val="24"/>
          <w:lang w:eastAsia="bg-BG"/>
        </w:rPr>
        <w:t>Пазарджик.</w:t>
      </w:r>
      <w:r w:rsidR="00EB6602" w:rsidRPr="001B4A74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14:paraId="11A69EF6" w14:textId="77777777" w:rsidR="001B4A74" w:rsidRPr="001B4A74" w:rsidRDefault="00000000">
      <w:pPr>
        <w:rPr>
          <w:rFonts w:ascii="Times New Roman" w:hAnsi="Times New Roman"/>
          <w:sz w:val="24"/>
          <w:szCs w:val="24"/>
        </w:rPr>
      </w:pPr>
      <w:r w:rsidRPr="001B4A74">
        <w:rPr>
          <w:rFonts w:ascii="Times New Roman" w:hAnsi="Times New Roman"/>
          <w:sz w:val="24"/>
          <w:szCs w:val="24"/>
        </w:rPr>
        <w:br/>
      </w:r>
      <w:r w:rsidRPr="001B4A7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57C580" wp14:editId="35407274">
            <wp:extent cx="85590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90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6197E" w14:textId="4A52A5C8" w:rsidR="00FA2F65" w:rsidRPr="001B4A74" w:rsidRDefault="001B4A74">
      <w:pPr>
        <w:rPr>
          <w:rFonts w:ascii="Times New Roman" w:hAnsi="Times New Roman"/>
          <w:sz w:val="24"/>
          <w:szCs w:val="24"/>
        </w:rPr>
      </w:pPr>
      <w:r w:rsidRPr="001B4A74">
        <w:rPr>
          <w:rFonts w:ascii="Times New Roman" w:hAnsi="Times New Roman"/>
          <w:sz w:val="24"/>
          <w:szCs w:val="24"/>
        </w:rPr>
        <w:t>ЗА директор ОДЗ - Пазарджик</w:t>
      </w:r>
      <w:r w:rsidR="00000000" w:rsidRPr="001B4A74">
        <w:rPr>
          <w:rFonts w:ascii="Times New Roman" w:hAnsi="Times New Roman"/>
          <w:sz w:val="24"/>
          <w:szCs w:val="24"/>
        </w:rPr>
        <w:br/>
        <w:t>Мариана Калоферова (Главен секретар)</w:t>
      </w:r>
      <w:r w:rsidR="00000000" w:rsidRPr="001B4A74">
        <w:rPr>
          <w:rFonts w:ascii="Times New Roman" w:hAnsi="Times New Roman"/>
          <w:sz w:val="24"/>
          <w:szCs w:val="24"/>
        </w:rPr>
        <w:br/>
        <w:t>02.08.2024г. 12:43ч.</w:t>
      </w:r>
      <w:r w:rsidR="00000000" w:rsidRPr="001B4A74">
        <w:rPr>
          <w:rFonts w:ascii="Times New Roman" w:hAnsi="Times New Roman"/>
          <w:sz w:val="24"/>
          <w:szCs w:val="24"/>
        </w:rPr>
        <w:br/>
        <w:t>ОДЗ-Пазарджик</w:t>
      </w:r>
      <w:r w:rsidR="00000000" w:rsidRPr="001B4A74">
        <w:rPr>
          <w:rFonts w:ascii="Times New Roman" w:hAnsi="Times New Roman"/>
          <w:sz w:val="24"/>
          <w:szCs w:val="24"/>
        </w:rPr>
        <w:br/>
      </w:r>
      <w:r w:rsidR="00000000" w:rsidRPr="001B4A74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FA2F65" w:rsidRPr="001B4A74" w:rsidSect="001B4A74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5EEDE" w14:textId="77777777" w:rsidR="00262C8E" w:rsidRDefault="00262C8E" w:rsidP="00CD0D8C">
      <w:pPr>
        <w:spacing w:after="0" w:line="240" w:lineRule="auto"/>
      </w:pPr>
      <w:r>
        <w:separator/>
      </w:r>
    </w:p>
  </w:endnote>
  <w:endnote w:type="continuationSeparator" w:id="0">
    <w:p w14:paraId="123D5E97" w14:textId="77777777" w:rsidR="00262C8E" w:rsidRDefault="00262C8E" w:rsidP="00CD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6425D" w14:textId="77777777" w:rsidR="00262C8E" w:rsidRDefault="00262C8E" w:rsidP="00CD0D8C">
      <w:pPr>
        <w:spacing w:after="0" w:line="240" w:lineRule="auto"/>
      </w:pPr>
      <w:r>
        <w:separator/>
      </w:r>
    </w:p>
  </w:footnote>
  <w:footnote w:type="continuationSeparator" w:id="0">
    <w:p w14:paraId="712233C1" w14:textId="77777777" w:rsidR="00262C8E" w:rsidRDefault="00262C8E" w:rsidP="00CD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149"/>
    <w:multiLevelType w:val="hybridMultilevel"/>
    <w:tmpl w:val="B4E675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41"/>
    <w:multiLevelType w:val="hybridMultilevel"/>
    <w:tmpl w:val="5A6E9CE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46E47"/>
    <w:multiLevelType w:val="hybridMultilevel"/>
    <w:tmpl w:val="3E9EA7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E688B"/>
    <w:multiLevelType w:val="hybridMultilevel"/>
    <w:tmpl w:val="F11C4E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28F"/>
    <w:multiLevelType w:val="hybridMultilevel"/>
    <w:tmpl w:val="84E847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514"/>
    <w:multiLevelType w:val="hybridMultilevel"/>
    <w:tmpl w:val="C8AE33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C1E"/>
    <w:multiLevelType w:val="hybridMultilevel"/>
    <w:tmpl w:val="C4F817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2067"/>
    <w:multiLevelType w:val="hybridMultilevel"/>
    <w:tmpl w:val="1F102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6DBC"/>
    <w:multiLevelType w:val="hybridMultilevel"/>
    <w:tmpl w:val="53A0AA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6352B"/>
    <w:multiLevelType w:val="hybridMultilevel"/>
    <w:tmpl w:val="05528D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B29C1"/>
    <w:multiLevelType w:val="hybridMultilevel"/>
    <w:tmpl w:val="6A829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96D"/>
    <w:multiLevelType w:val="hybridMultilevel"/>
    <w:tmpl w:val="EC6219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06895"/>
    <w:multiLevelType w:val="hybridMultilevel"/>
    <w:tmpl w:val="4442FE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0B71"/>
    <w:multiLevelType w:val="hybridMultilevel"/>
    <w:tmpl w:val="94C832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AD32DC"/>
    <w:multiLevelType w:val="hybridMultilevel"/>
    <w:tmpl w:val="FECC61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076F"/>
    <w:multiLevelType w:val="hybridMultilevel"/>
    <w:tmpl w:val="3342C1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C58F0"/>
    <w:multiLevelType w:val="hybridMultilevel"/>
    <w:tmpl w:val="F03E0D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B2260"/>
    <w:multiLevelType w:val="hybridMultilevel"/>
    <w:tmpl w:val="7A86C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433F"/>
    <w:multiLevelType w:val="hybridMultilevel"/>
    <w:tmpl w:val="23E43F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51CB"/>
    <w:multiLevelType w:val="hybridMultilevel"/>
    <w:tmpl w:val="EBAE0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A3454"/>
    <w:multiLevelType w:val="hybridMultilevel"/>
    <w:tmpl w:val="0B425E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574D3"/>
    <w:multiLevelType w:val="hybridMultilevel"/>
    <w:tmpl w:val="731A1B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540A3"/>
    <w:multiLevelType w:val="hybridMultilevel"/>
    <w:tmpl w:val="C1F2ED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D3082"/>
    <w:multiLevelType w:val="hybridMultilevel"/>
    <w:tmpl w:val="5FA247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2B78"/>
    <w:multiLevelType w:val="hybridMultilevel"/>
    <w:tmpl w:val="DAC2BC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E2C91"/>
    <w:multiLevelType w:val="hybridMultilevel"/>
    <w:tmpl w:val="070229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352DB"/>
    <w:multiLevelType w:val="hybridMultilevel"/>
    <w:tmpl w:val="CF2EA8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4EBC"/>
    <w:multiLevelType w:val="hybridMultilevel"/>
    <w:tmpl w:val="57D26B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F05A6"/>
    <w:multiLevelType w:val="hybridMultilevel"/>
    <w:tmpl w:val="228222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B444F"/>
    <w:multiLevelType w:val="hybridMultilevel"/>
    <w:tmpl w:val="7A4670E6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40929"/>
    <w:multiLevelType w:val="hybridMultilevel"/>
    <w:tmpl w:val="CCFC84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E45CE"/>
    <w:multiLevelType w:val="hybridMultilevel"/>
    <w:tmpl w:val="D8908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1FEF"/>
    <w:multiLevelType w:val="hybridMultilevel"/>
    <w:tmpl w:val="B78CF4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E7299"/>
    <w:multiLevelType w:val="hybridMultilevel"/>
    <w:tmpl w:val="55E0C9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C2CA7"/>
    <w:multiLevelType w:val="hybridMultilevel"/>
    <w:tmpl w:val="E0EEB8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17095"/>
    <w:multiLevelType w:val="hybridMultilevel"/>
    <w:tmpl w:val="53BA96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50038"/>
    <w:multiLevelType w:val="hybridMultilevel"/>
    <w:tmpl w:val="F52C42C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118B1"/>
    <w:multiLevelType w:val="hybridMultilevel"/>
    <w:tmpl w:val="CC1CE0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E0FCD"/>
    <w:multiLevelType w:val="hybridMultilevel"/>
    <w:tmpl w:val="3C669A60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20759761">
    <w:abstractNumId w:val="1"/>
  </w:num>
  <w:num w:numId="2" w16cid:durableId="807209890">
    <w:abstractNumId w:val="38"/>
  </w:num>
  <w:num w:numId="3" w16cid:durableId="182863262">
    <w:abstractNumId w:val="5"/>
  </w:num>
  <w:num w:numId="4" w16cid:durableId="636764526">
    <w:abstractNumId w:val="9"/>
  </w:num>
  <w:num w:numId="5" w16cid:durableId="2088722068">
    <w:abstractNumId w:val="14"/>
  </w:num>
  <w:num w:numId="6" w16cid:durableId="1238200789">
    <w:abstractNumId w:val="23"/>
  </w:num>
  <w:num w:numId="7" w16cid:durableId="1653482867">
    <w:abstractNumId w:val="8"/>
  </w:num>
  <w:num w:numId="8" w16cid:durableId="815878328">
    <w:abstractNumId w:val="4"/>
  </w:num>
  <w:num w:numId="9" w16cid:durableId="1386296772">
    <w:abstractNumId w:val="29"/>
  </w:num>
  <w:num w:numId="10" w16cid:durableId="1221988019">
    <w:abstractNumId w:val="24"/>
  </w:num>
  <w:num w:numId="11" w16cid:durableId="543323540">
    <w:abstractNumId w:val="12"/>
  </w:num>
  <w:num w:numId="12" w16cid:durableId="1168910187">
    <w:abstractNumId w:val="16"/>
  </w:num>
  <w:num w:numId="13" w16cid:durableId="1971781687">
    <w:abstractNumId w:val="3"/>
  </w:num>
  <w:num w:numId="14" w16cid:durableId="849946983">
    <w:abstractNumId w:val="7"/>
  </w:num>
  <w:num w:numId="15" w16cid:durableId="2044018848">
    <w:abstractNumId w:val="18"/>
  </w:num>
  <w:num w:numId="16" w16cid:durableId="1637055870">
    <w:abstractNumId w:val="6"/>
  </w:num>
  <w:num w:numId="17" w16cid:durableId="1694529940">
    <w:abstractNumId w:val="20"/>
  </w:num>
  <w:num w:numId="18" w16cid:durableId="1366902796">
    <w:abstractNumId w:val="32"/>
  </w:num>
  <w:num w:numId="19" w16cid:durableId="1276713763">
    <w:abstractNumId w:val="11"/>
  </w:num>
  <w:num w:numId="20" w16cid:durableId="405229381">
    <w:abstractNumId w:val="28"/>
  </w:num>
  <w:num w:numId="21" w16cid:durableId="151995873">
    <w:abstractNumId w:val="27"/>
  </w:num>
  <w:num w:numId="22" w16cid:durableId="1719937689">
    <w:abstractNumId w:val="19"/>
  </w:num>
  <w:num w:numId="23" w16cid:durableId="297538671">
    <w:abstractNumId w:val="10"/>
  </w:num>
  <w:num w:numId="24" w16cid:durableId="2102754317">
    <w:abstractNumId w:val="13"/>
  </w:num>
  <w:num w:numId="25" w16cid:durableId="1566182325">
    <w:abstractNumId w:val="21"/>
  </w:num>
  <w:num w:numId="26" w16cid:durableId="1352951804">
    <w:abstractNumId w:val="0"/>
  </w:num>
  <w:num w:numId="27" w16cid:durableId="1495881159">
    <w:abstractNumId w:val="15"/>
  </w:num>
  <w:num w:numId="28" w16cid:durableId="716588802">
    <w:abstractNumId w:val="34"/>
  </w:num>
  <w:num w:numId="29" w16cid:durableId="1789277946">
    <w:abstractNumId w:val="33"/>
  </w:num>
  <w:num w:numId="30" w16cid:durableId="608437899">
    <w:abstractNumId w:val="17"/>
  </w:num>
  <w:num w:numId="31" w16cid:durableId="263923361">
    <w:abstractNumId w:val="2"/>
  </w:num>
  <w:num w:numId="32" w16cid:durableId="554632074">
    <w:abstractNumId w:val="36"/>
  </w:num>
  <w:num w:numId="33" w16cid:durableId="941959596">
    <w:abstractNumId w:val="35"/>
  </w:num>
  <w:num w:numId="34" w16cid:durableId="1819149975">
    <w:abstractNumId w:val="30"/>
  </w:num>
  <w:num w:numId="35" w16cid:durableId="1881090384">
    <w:abstractNumId w:val="26"/>
  </w:num>
  <w:num w:numId="36" w16cid:durableId="315187239">
    <w:abstractNumId w:val="31"/>
  </w:num>
  <w:num w:numId="37" w16cid:durableId="135532353">
    <w:abstractNumId w:val="25"/>
  </w:num>
  <w:num w:numId="38" w16cid:durableId="840047873">
    <w:abstractNumId w:val="22"/>
  </w:num>
  <w:num w:numId="39" w16cid:durableId="1431196113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125ED"/>
    <w:rsid w:val="00022FD3"/>
    <w:rsid w:val="00031B59"/>
    <w:rsid w:val="00036E8B"/>
    <w:rsid w:val="000420FC"/>
    <w:rsid w:val="00044F29"/>
    <w:rsid w:val="0006044F"/>
    <w:rsid w:val="0006553A"/>
    <w:rsid w:val="00087A25"/>
    <w:rsid w:val="0009169A"/>
    <w:rsid w:val="00096350"/>
    <w:rsid w:val="00096762"/>
    <w:rsid w:val="00096971"/>
    <w:rsid w:val="000971B4"/>
    <w:rsid w:val="000A3059"/>
    <w:rsid w:val="000A3723"/>
    <w:rsid w:val="000D1F72"/>
    <w:rsid w:val="000D4CA1"/>
    <w:rsid w:val="000D4DD5"/>
    <w:rsid w:val="000D51F4"/>
    <w:rsid w:val="000E37A4"/>
    <w:rsid w:val="000F6D2F"/>
    <w:rsid w:val="00124541"/>
    <w:rsid w:val="00131909"/>
    <w:rsid w:val="00131C93"/>
    <w:rsid w:val="00141A60"/>
    <w:rsid w:val="001577B4"/>
    <w:rsid w:val="001604FB"/>
    <w:rsid w:val="0016490A"/>
    <w:rsid w:val="00175E24"/>
    <w:rsid w:val="001871F5"/>
    <w:rsid w:val="00192B39"/>
    <w:rsid w:val="001A7453"/>
    <w:rsid w:val="001B0F16"/>
    <w:rsid w:val="001B3485"/>
    <w:rsid w:val="001B3783"/>
    <w:rsid w:val="001B3E73"/>
    <w:rsid w:val="001B4A74"/>
    <w:rsid w:val="001B4C14"/>
    <w:rsid w:val="001C0502"/>
    <w:rsid w:val="001C263A"/>
    <w:rsid w:val="001C3DB1"/>
    <w:rsid w:val="001C5209"/>
    <w:rsid w:val="001C6F66"/>
    <w:rsid w:val="001E6778"/>
    <w:rsid w:val="001F428F"/>
    <w:rsid w:val="00201851"/>
    <w:rsid w:val="002045AC"/>
    <w:rsid w:val="002101D4"/>
    <w:rsid w:val="002328EF"/>
    <w:rsid w:val="00240538"/>
    <w:rsid w:val="002446B2"/>
    <w:rsid w:val="002504A5"/>
    <w:rsid w:val="00254120"/>
    <w:rsid w:val="00262C8E"/>
    <w:rsid w:val="00264528"/>
    <w:rsid w:val="00277033"/>
    <w:rsid w:val="00284A5E"/>
    <w:rsid w:val="002960AA"/>
    <w:rsid w:val="002C6631"/>
    <w:rsid w:val="002D0F27"/>
    <w:rsid w:val="002E3C03"/>
    <w:rsid w:val="002E7748"/>
    <w:rsid w:val="002F4CDB"/>
    <w:rsid w:val="00302A66"/>
    <w:rsid w:val="0032136D"/>
    <w:rsid w:val="0032257A"/>
    <w:rsid w:val="0033122B"/>
    <w:rsid w:val="0033146F"/>
    <w:rsid w:val="0034166A"/>
    <w:rsid w:val="003459B3"/>
    <w:rsid w:val="00372BAA"/>
    <w:rsid w:val="00376391"/>
    <w:rsid w:val="00395C63"/>
    <w:rsid w:val="003A5F21"/>
    <w:rsid w:val="003B078C"/>
    <w:rsid w:val="003B5DA4"/>
    <w:rsid w:val="003C0B83"/>
    <w:rsid w:val="003C1FD2"/>
    <w:rsid w:val="003C675D"/>
    <w:rsid w:val="003C7233"/>
    <w:rsid w:val="00400A6E"/>
    <w:rsid w:val="00401128"/>
    <w:rsid w:val="004215AA"/>
    <w:rsid w:val="00450A89"/>
    <w:rsid w:val="00455703"/>
    <w:rsid w:val="0046076B"/>
    <w:rsid w:val="004837D0"/>
    <w:rsid w:val="004900B4"/>
    <w:rsid w:val="004B02F4"/>
    <w:rsid w:val="004B719A"/>
    <w:rsid w:val="004B7A64"/>
    <w:rsid w:val="004C1237"/>
    <w:rsid w:val="004D75F1"/>
    <w:rsid w:val="004E0CBF"/>
    <w:rsid w:val="004E0D1E"/>
    <w:rsid w:val="004E0EC2"/>
    <w:rsid w:val="004E518C"/>
    <w:rsid w:val="004F3618"/>
    <w:rsid w:val="004F6061"/>
    <w:rsid w:val="0051742F"/>
    <w:rsid w:val="00521987"/>
    <w:rsid w:val="00534B7A"/>
    <w:rsid w:val="005363C9"/>
    <w:rsid w:val="00554817"/>
    <w:rsid w:val="0056591C"/>
    <w:rsid w:val="00594002"/>
    <w:rsid w:val="005A44F1"/>
    <w:rsid w:val="005A72A5"/>
    <w:rsid w:val="005B4708"/>
    <w:rsid w:val="005B66B2"/>
    <w:rsid w:val="005B7F87"/>
    <w:rsid w:val="005C13BB"/>
    <w:rsid w:val="005C2309"/>
    <w:rsid w:val="005E156C"/>
    <w:rsid w:val="005F58F8"/>
    <w:rsid w:val="0061121A"/>
    <w:rsid w:val="0061354D"/>
    <w:rsid w:val="00614F25"/>
    <w:rsid w:val="006408F6"/>
    <w:rsid w:val="00640C4C"/>
    <w:rsid w:val="00653B65"/>
    <w:rsid w:val="006563D2"/>
    <w:rsid w:val="006619AE"/>
    <w:rsid w:val="00681773"/>
    <w:rsid w:val="0068202D"/>
    <w:rsid w:val="0068575C"/>
    <w:rsid w:val="00690E56"/>
    <w:rsid w:val="0069733E"/>
    <w:rsid w:val="006C1990"/>
    <w:rsid w:val="006D3A72"/>
    <w:rsid w:val="006D47CE"/>
    <w:rsid w:val="006D4AD2"/>
    <w:rsid w:val="006E10C8"/>
    <w:rsid w:val="006F5B08"/>
    <w:rsid w:val="006F6FA5"/>
    <w:rsid w:val="007157D7"/>
    <w:rsid w:val="0073237F"/>
    <w:rsid w:val="0074332D"/>
    <w:rsid w:val="0074731A"/>
    <w:rsid w:val="00747320"/>
    <w:rsid w:val="00764769"/>
    <w:rsid w:val="00797042"/>
    <w:rsid w:val="007A226C"/>
    <w:rsid w:val="007A23C5"/>
    <w:rsid w:val="007C7401"/>
    <w:rsid w:val="007D40BA"/>
    <w:rsid w:val="007D6703"/>
    <w:rsid w:val="007F3B0E"/>
    <w:rsid w:val="007F7883"/>
    <w:rsid w:val="008054BC"/>
    <w:rsid w:val="00805B67"/>
    <w:rsid w:val="00812E6F"/>
    <w:rsid w:val="008258F2"/>
    <w:rsid w:val="008259A1"/>
    <w:rsid w:val="00837AF9"/>
    <w:rsid w:val="00847DB5"/>
    <w:rsid w:val="00881461"/>
    <w:rsid w:val="0088220E"/>
    <w:rsid w:val="008955C0"/>
    <w:rsid w:val="008A15D7"/>
    <w:rsid w:val="008A192D"/>
    <w:rsid w:val="008A1C60"/>
    <w:rsid w:val="008A63BC"/>
    <w:rsid w:val="008A79A6"/>
    <w:rsid w:val="008B4C8C"/>
    <w:rsid w:val="008C780C"/>
    <w:rsid w:val="008E4222"/>
    <w:rsid w:val="00902C4A"/>
    <w:rsid w:val="009153E3"/>
    <w:rsid w:val="00920E24"/>
    <w:rsid w:val="00921DC2"/>
    <w:rsid w:val="00924048"/>
    <w:rsid w:val="00924A5C"/>
    <w:rsid w:val="00926BFA"/>
    <w:rsid w:val="0094595E"/>
    <w:rsid w:val="00947490"/>
    <w:rsid w:val="00956785"/>
    <w:rsid w:val="009622DC"/>
    <w:rsid w:val="00964471"/>
    <w:rsid w:val="00967008"/>
    <w:rsid w:val="00971B96"/>
    <w:rsid w:val="00973077"/>
    <w:rsid w:val="0097686E"/>
    <w:rsid w:val="00980E37"/>
    <w:rsid w:val="00984EF8"/>
    <w:rsid w:val="00993EF2"/>
    <w:rsid w:val="009A0F64"/>
    <w:rsid w:val="009A333B"/>
    <w:rsid w:val="009B7DF3"/>
    <w:rsid w:val="009C0861"/>
    <w:rsid w:val="009D3BDB"/>
    <w:rsid w:val="009D44C7"/>
    <w:rsid w:val="00A0033F"/>
    <w:rsid w:val="00A049EA"/>
    <w:rsid w:val="00A04B29"/>
    <w:rsid w:val="00A05510"/>
    <w:rsid w:val="00A17E07"/>
    <w:rsid w:val="00A37B47"/>
    <w:rsid w:val="00A556BC"/>
    <w:rsid w:val="00A572B6"/>
    <w:rsid w:val="00A60974"/>
    <w:rsid w:val="00A61A82"/>
    <w:rsid w:val="00A72204"/>
    <w:rsid w:val="00A7771A"/>
    <w:rsid w:val="00A8124D"/>
    <w:rsid w:val="00AA05C0"/>
    <w:rsid w:val="00AC38AF"/>
    <w:rsid w:val="00AD5DD4"/>
    <w:rsid w:val="00AD7D5B"/>
    <w:rsid w:val="00AE0376"/>
    <w:rsid w:val="00AE2DB4"/>
    <w:rsid w:val="00AE74BA"/>
    <w:rsid w:val="00AF258E"/>
    <w:rsid w:val="00AF4D39"/>
    <w:rsid w:val="00AF69B6"/>
    <w:rsid w:val="00B00C53"/>
    <w:rsid w:val="00B47319"/>
    <w:rsid w:val="00B5614E"/>
    <w:rsid w:val="00B669EA"/>
    <w:rsid w:val="00B820C4"/>
    <w:rsid w:val="00B856DC"/>
    <w:rsid w:val="00B859D7"/>
    <w:rsid w:val="00B9367A"/>
    <w:rsid w:val="00BA42B8"/>
    <w:rsid w:val="00BB67A1"/>
    <w:rsid w:val="00BE6312"/>
    <w:rsid w:val="00BE7D5E"/>
    <w:rsid w:val="00C04643"/>
    <w:rsid w:val="00C14ECF"/>
    <w:rsid w:val="00C25078"/>
    <w:rsid w:val="00C26C18"/>
    <w:rsid w:val="00C2772B"/>
    <w:rsid w:val="00C43CCC"/>
    <w:rsid w:val="00C463F0"/>
    <w:rsid w:val="00C5260B"/>
    <w:rsid w:val="00C64931"/>
    <w:rsid w:val="00C8189A"/>
    <w:rsid w:val="00C86CE1"/>
    <w:rsid w:val="00C92C82"/>
    <w:rsid w:val="00CA4E14"/>
    <w:rsid w:val="00CB3744"/>
    <w:rsid w:val="00CB4834"/>
    <w:rsid w:val="00CB4BAB"/>
    <w:rsid w:val="00CB7976"/>
    <w:rsid w:val="00CC598C"/>
    <w:rsid w:val="00CD0D8C"/>
    <w:rsid w:val="00CD5A98"/>
    <w:rsid w:val="00CE2688"/>
    <w:rsid w:val="00CE35D4"/>
    <w:rsid w:val="00CE6A48"/>
    <w:rsid w:val="00CF08C4"/>
    <w:rsid w:val="00CF2054"/>
    <w:rsid w:val="00CF7C4F"/>
    <w:rsid w:val="00D011BD"/>
    <w:rsid w:val="00D0207B"/>
    <w:rsid w:val="00D15479"/>
    <w:rsid w:val="00D17267"/>
    <w:rsid w:val="00D21E3D"/>
    <w:rsid w:val="00D2364F"/>
    <w:rsid w:val="00D31737"/>
    <w:rsid w:val="00D45A78"/>
    <w:rsid w:val="00D47787"/>
    <w:rsid w:val="00D52783"/>
    <w:rsid w:val="00D71C54"/>
    <w:rsid w:val="00D7277D"/>
    <w:rsid w:val="00D742F0"/>
    <w:rsid w:val="00D74805"/>
    <w:rsid w:val="00D74A2A"/>
    <w:rsid w:val="00DA60AC"/>
    <w:rsid w:val="00DA60E3"/>
    <w:rsid w:val="00DB5EAC"/>
    <w:rsid w:val="00DE60B4"/>
    <w:rsid w:val="00DF5F7A"/>
    <w:rsid w:val="00E01759"/>
    <w:rsid w:val="00E021F5"/>
    <w:rsid w:val="00E23803"/>
    <w:rsid w:val="00E32C49"/>
    <w:rsid w:val="00E37675"/>
    <w:rsid w:val="00E409FE"/>
    <w:rsid w:val="00E41933"/>
    <w:rsid w:val="00E42D6A"/>
    <w:rsid w:val="00E42EA9"/>
    <w:rsid w:val="00E554B3"/>
    <w:rsid w:val="00E626B0"/>
    <w:rsid w:val="00E63931"/>
    <w:rsid w:val="00E64C0F"/>
    <w:rsid w:val="00E66FA5"/>
    <w:rsid w:val="00E67C01"/>
    <w:rsid w:val="00E71817"/>
    <w:rsid w:val="00E77055"/>
    <w:rsid w:val="00E7759E"/>
    <w:rsid w:val="00E85604"/>
    <w:rsid w:val="00E9029D"/>
    <w:rsid w:val="00E9653E"/>
    <w:rsid w:val="00E9769B"/>
    <w:rsid w:val="00EA76F5"/>
    <w:rsid w:val="00EB48A7"/>
    <w:rsid w:val="00EB6602"/>
    <w:rsid w:val="00EC1805"/>
    <w:rsid w:val="00EC4015"/>
    <w:rsid w:val="00EC4748"/>
    <w:rsid w:val="00ED3AE5"/>
    <w:rsid w:val="00EF2664"/>
    <w:rsid w:val="00F01017"/>
    <w:rsid w:val="00F03106"/>
    <w:rsid w:val="00F13BC8"/>
    <w:rsid w:val="00F17EB6"/>
    <w:rsid w:val="00F31687"/>
    <w:rsid w:val="00F34AC9"/>
    <w:rsid w:val="00F42F10"/>
    <w:rsid w:val="00F4482D"/>
    <w:rsid w:val="00F62B5C"/>
    <w:rsid w:val="00F6785D"/>
    <w:rsid w:val="00F71079"/>
    <w:rsid w:val="00F7239A"/>
    <w:rsid w:val="00F77727"/>
    <w:rsid w:val="00F83296"/>
    <w:rsid w:val="00F8503A"/>
    <w:rsid w:val="00F9368F"/>
    <w:rsid w:val="00FA26E6"/>
    <w:rsid w:val="00FA2F65"/>
    <w:rsid w:val="00FB66EC"/>
    <w:rsid w:val="00FB69A4"/>
    <w:rsid w:val="00FD420D"/>
    <w:rsid w:val="00FD6EA9"/>
    <w:rsid w:val="00FE0E00"/>
    <w:rsid w:val="00FE6E0A"/>
    <w:rsid w:val="00FF03FA"/>
    <w:rsid w:val="00FF6EFF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04FAF1"/>
  <w15:docId w15:val="{EB341CF4-02AC-40AB-B98F-42292533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5A44F1"/>
    <w:rPr>
      <w:color w:val="0000FF"/>
      <w:u w:val="single"/>
    </w:rPr>
  </w:style>
  <w:style w:type="character" w:customStyle="1" w:styleId="cursorpointer">
    <w:name w:val="cursorpointer"/>
    <w:basedOn w:val="a0"/>
    <w:rsid w:val="00640C4C"/>
  </w:style>
  <w:style w:type="character" w:customStyle="1" w:styleId="highlight">
    <w:name w:val="highlight"/>
    <w:basedOn w:val="a0"/>
    <w:rsid w:val="002D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040B-D3B0-4725-9ED4-F05CD3F3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1642</CharactersWithSpaces>
  <SharedDoc>false</SharedDoc>
  <HLinks>
    <vt:vector size="156" baseType="variant">
      <vt:variant>
        <vt:i4>5111877</vt:i4>
      </vt:variant>
      <vt:variant>
        <vt:i4>75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72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51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42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27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24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21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2024-08-02T14:23:00Z</cp:lastPrinted>
  <dcterms:created xsi:type="dcterms:W3CDTF">2024-08-02T14:24:00Z</dcterms:created>
  <dcterms:modified xsi:type="dcterms:W3CDTF">2024-08-02T14:24:00Z</dcterms:modified>
</cp:coreProperties>
</file>