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B2" w:rsidRPr="003D34B1" w:rsidRDefault="00285D7A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5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RfthCQIAALADAAAOAAAAZHJzL2Uyb0RvYy54bWysU82O0zAQviPxDpYP3Ng0FV1BaLqHLstl gUq7PIDrOImF4zG227Q32CNvwRtUCKQVCPEK7hsxdn9Y4IbIYTQ/nm9mvpmMz1adIkthnQRd0vxk QInQHCqpm5K+vr54+JgS55mumAItSroWjp5N7t8b96YQQ2hBVcISBNGu6E1JW+9NkWWOt6Jj7gSM 0BiswXbMo2mbrLKsR/ROZcPB4DTrwVbGAhfOofd8F6SThF/XgvtXde2EJ6qk2JtP0iY5jzKbjFnR WGZayfdtsH/oomNSY9Ej1DnzjCys/Auqk9yCg9qfcOgyqGvJRZoBp8kHf0xz1TIj0ixIjjNHmtz/ g+UvlzNLZFXS4QhXpVmHSwoftx/Cl/A53Ibv4XZ7g/o38uDtAvzT8GP7LmzCp7Ah2/fbGzQwFr6G zS5MIgpy2htXIPRUz2xkha/0lbkE/sYRDdOW6Uak2a7XBsvlMSP7LSUazmBn8/4FVPiGLTwkgle1 7SIkUkdWaY/r4x7FyhO+c3L0nubD/FFaccaKQ56xzj8X0JGolNR5y2TT+ilojccCNk9V2PLS+dgV Kw4JsaiGC6lUuhmlSV/SJ6PhKCU4ULKKwfjM2WY+VZYsWby69KURMXL3mYWFrhJYK1j1bK97JtVO x+JK75mJZOxonUO1ntkDY3gWqcv9Cce7u2un7F8/2uQnAAAA//8DAFBLAwQUAAYACAAAACEAldrK ZdsAAAAHAQAADwAAAGRycy9kb3ducmV2LnhtbEyPwU7DMBBE75X4B2srcalau5EKIcSpKiQOHGkr cXXjJQmN11HsNKFfz8KFHkfzNPs2306uFRfsQ+NJw3qlQCCV3jZUaTgeXpcpiBANWdN6Qg3fGGBb 3M1yk1k/0jte9rESPEIhMxrqGLtMylDW6ExY+Q6Ju0/fOxM59pW0vRl53LUyUepBOtMQX6hNhy81 luf94DRgGDZrtXty1fHtOi4+kuvX2B20vp9Pu2cQEaf4D8OvPqtDwU4nP5ANotWwTB+Z1JDyA1z/ xRNjapOALHJ561/8AAAA//8DAFBLAQItABQABgAIAAAAIQC2gziS/gAAAOEBAAATAAAAAAAAAAAA AAAAAAAAAABbQ29udGVudF9UeXBlc10ueG1sUEsBAi0AFAAGAAgAAAAhADj9If/WAAAAlAEAAAsA AAAAAAAAAAAAAAAALwEAAF9yZWxzLy5yZWxzUEsBAi0AFAAGAAgAAAAhANlF+2EJAgAAsAMAAA4A AAAAAAAAAAAAAAAALgIAAGRycy9lMm9Eb2MueG1sUEsBAi0AFAAGAAgAAAAhAJXaymXbAAAABwEA AA8AAAAAAAAAAAAAAAAAYwQAAGRycy9kb3ducmV2LnhtbFBLBQYAAAAABAAEAPMAAABrBQAAAAA= " o:spid="_x0000_s1026" style="position:absolute;margin-left:-4.35pt;margin-top:4.4pt;width:0;height:48.2pt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02638E" w:rsidRPr="003D34B1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CB2" w:rsidRPr="003D34B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737CB2" w:rsidRPr="003D34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D34B1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</w:t>
      </w:r>
      <w:r w:rsidR="002C329A">
        <w:rPr>
          <w:rFonts w:ascii="Times New Roman" w:hAnsi="Times New Roman"/>
          <w:spacing w:val="30"/>
          <w:sz w:val="24"/>
          <w:szCs w:val="24"/>
          <w:lang w:eastAsia="bg-BG"/>
        </w:rPr>
        <w:t>на земеделието</w:t>
      </w:r>
      <w:r w:rsidR="0005128E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</w:t>
      </w:r>
    </w:p>
    <w:p w:rsidR="00737CB2" w:rsidRPr="003D34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D34B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3D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737CB2" w:rsidRPr="003D34B1" w:rsidRDefault="00EF3996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6940F7">
        <w:rPr>
          <w:rStyle w:val="highlight"/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РД-07</w:t>
      </w:r>
      <w:r w:rsidR="006940F7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-48/04.08.2023</w:t>
      </w:r>
      <w:r w:rsidR="006940F7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 xml:space="preserve"> </w:t>
      </w:r>
      <w:bookmarkStart w:id="0" w:name="_GoBack"/>
      <w:bookmarkEnd w:id="0"/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Устройств</w:t>
      </w:r>
      <w:r w:rsidRPr="003D34B1">
        <w:rPr>
          <w:rFonts w:ascii="Times New Roman" w:hAnsi="Times New Roman"/>
          <w:sz w:val="24"/>
          <w:szCs w:val="24"/>
          <w:lang w:eastAsia="bg-BG"/>
        </w:rPr>
        <w:t>е</w:t>
      </w:r>
      <w:r w:rsidRPr="003D34B1">
        <w:rPr>
          <w:rFonts w:ascii="Times New Roman" w:hAnsi="Times New Roman"/>
          <w:sz w:val="24"/>
          <w:szCs w:val="24"/>
          <w:lang w:eastAsia="bg-BG"/>
        </w:rPr>
        <w:t>ния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„Земеделие”, </w:t>
      </w: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315711" w:rsidRDefault="00315711" w:rsidP="00737CB2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737CB2" w:rsidRPr="003D34B1" w:rsidRDefault="00315711" w:rsidP="003157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ab/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3C204F" w:rsidRPr="003D34B1">
        <w:rPr>
          <w:rFonts w:ascii="Times New Roman" w:hAnsi="Times New Roman"/>
          <w:sz w:val="24"/>
          <w:szCs w:val="24"/>
          <w:lang w:eastAsia="bg-BG"/>
        </w:rPr>
        <w:t xml:space="preserve">лището на </w:t>
      </w:r>
      <w:r w:rsidR="003C204F" w:rsidRPr="004D116C">
        <w:rPr>
          <w:rFonts w:ascii="Times New Roman" w:hAnsi="Times New Roman"/>
          <w:b/>
          <w:sz w:val="24"/>
          <w:szCs w:val="24"/>
          <w:lang w:eastAsia="bg-BG"/>
        </w:rPr>
        <w:t>гр.</w:t>
      </w:r>
      <w:r w:rsidR="002C329A" w:rsidRPr="004D116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3C204F" w:rsidRPr="004D116C">
        <w:rPr>
          <w:rFonts w:ascii="Times New Roman" w:hAnsi="Times New Roman"/>
          <w:b/>
          <w:sz w:val="24"/>
          <w:szCs w:val="24"/>
          <w:lang w:eastAsia="bg-BG"/>
        </w:rPr>
        <w:t>Велинград, община Велинград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за стопанската 202</w:t>
      </w:r>
      <w:r w:rsidR="0005128E">
        <w:rPr>
          <w:rFonts w:ascii="Times New Roman" w:hAnsi="Times New Roman"/>
          <w:sz w:val="24"/>
          <w:szCs w:val="24"/>
          <w:lang w:eastAsia="bg-BG"/>
        </w:rPr>
        <w:t>3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-202</w:t>
      </w:r>
      <w:r w:rsidR="0005128E">
        <w:rPr>
          <w:rFonts w:ascii="Times New Roman" w:hAnsi="Times New Roman"/>
          <w:sz w:val="24"/>
          <w:szCs w:val="24"/>
          <w:lang w:eastAsia="bg-BG"/>
        </w:rPr>
        <w:t>4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737CB2" w:rsidRPr="003D34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315711">
        <w:rPr>
          <w:rFonts w:ascii="Times New Roman" w:hAnsi="Times New Roman"/>
          <w:sz w:val="24"/>
          <w:szCs w:val="24"/>
          <w:lang w:val="en-US" w:eastAsia="bg-BG"/>
        </w:rPr>
        <w:tab/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05128E">
        <w:rPr>
          <w:rFonts w:ascii="Times New Roman" w:hAnsi="Times New Roman"/>
          <w:sz w:val="24"/>
          <w:szCs w:val="24"/>
          <w:lang w:eastAsia="bg-BG"/>
        </w:rPr>
        <w:t>Иван Иванов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  –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 </w:t>
      </w:r>
      <w:proofErr w:type="spellStart"/>
      <w:r w:rsidR="0005128E">
        <w:rPr>
          <w:rFonts w:ascii="Times New Roman" w:hAnsi="Times New Roman"/>
          <w:sz w:val="24"/>
          <w:szCs w:val="24"/>
          <w:lang w:eastAsia="bg-BG"/>
        </w:rPr>
        <w:t>вр</w:t>
      </w:r>
      <w:proofErr w:type="spellEnd"/>
      <w:r w:rsidR="0005128E">
        <w:rPr>
          <w:rFonts w:ascii="Times New Roman" w:hAnsi="Times New Roman"/>
          <w:sz w:val="24"/>
          <w:szCs w:val="24"/>
          <w:lang w:eastAsia="bg-BG"/>
        </w:rPr>
        <w:t xml:space="preserve">.и.д. 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>Н</w:t>
      </w:r>
      <w:r w:rsidR="003C204F" w:rsidRPr="003D34B1">
        <w:rPr>
          <w:rFonts w:ascii="Times New Roman" w:hAnsi="Times New Roman"/>
          <w:sz w:val="24"/>
          <w:szCs w:val="24"/>
          <w:lang w:eastAsia="bg-BG"/>
        </w:rPr>
        <w:t>ачалник на ОСЗ  Велинград</w:t>
      </w:r>
    </w:p>
    <w:p w:rsidR="00737CB2" w:rsidRPr="003D34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:rsidR="00737CB2" w:rsidRPr="003D34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Биляна Хаджиева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– гл.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експерт – 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 в ОСЗ Велинград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;</w:t>
      </w:r>
    </w:p>
    <w:p w:rsidR="00285D7A" w:rsidRPr="00285D7A" w:rsidRDefault="003C204F" w:rsidP="00285D7A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– мл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>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експерт </w:t>
      </w:r>
      <w:r w:rsidRPr="003D34B1">
        <w:rPr>
          <w:rFonts w:ascii="Times New Roman" w:hAnsi="Times New Roman"/>
          <w:sz w:val="24"/>
          <w:szCs w:val="24"/>
          <w:lang w:eastAsia="bg-BG"/>
        </w:rPr>
        <w:t>в ОСЗ Велинград</w:t>
      </w:r>
    </w:p>
    <w:p w:rsidR="006D0E45" w:rsidRDefault="006D0E45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Георги Георгиев – гл.специалист ОСЗ Пазарджик</w:t>
      </w:r>
    </w:p>
    <w:p w:rsidR="00285D7A" w:rsidRPr="003D34B1" w:rsidRDefault="00285D7A" w:rsidP="00285D7A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Мери Синапова </w:t>
      </w:r>
      <w:r w:rsidRPr="00285D7A">
        <w:rPr>
          <w:rFonts w:ascii="Times New Roman" w:hAnsi="Times New Roman"/>
          <w:sz w:val="24"/>
          <w:szCs w:val="24"/>
          <w:lang w:eastAsia="bg-BG"/>
        </w:rPr>
        <w:t>–мл. експерт в ОСЗ Велинград</w:t>
      </w:r>
    </w:p>
    <w:p w:rsidR="00675AD1" w:rsidRPr="003D34B1" w:rsidRDefault="002C329A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Виолета Георгиева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285D7A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гл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.експерт в ОД,,Земеделие“ гр.Пазарджик</w:t>
      </w:r>
    </w:p>
    <w:p w:rsidR="00737CB2" w:rsidRPr="003D34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Костадин Коев - кмет на гр.Велинград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737CB2" w:rsidRPr="003D34B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75AD1" w:rsidRPr="003D34B1">
        <w:rPr>
          <w:rFonts w:ascii="Times New Roman" w:hAnsi="Times New Roman"/>
          <w:sz w:val="24"/>
          <w:szCs w:val="24"/>
          <w:lang w:eastAsia="bg-BG"/>
        </w:rPr>
        <w:t xml:space="preserve">  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лъжностно </w:t>
      </w:r>
      <w:r w:rsidR="00675AD1" w:rsidRPr="003D34B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л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и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це;</w:t>
      </w:r>
    </w:p>
    <w:p w:rsidR="0002638E" w:rsidRPr="003D34B1" w:rsidRDefault="0002638E" w:rsidP="00D74B3C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4D116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D34B1">
        <w:rPr>
          <w:rFonts w:ascii="Times New Roman" w:hAnsi="Times New Roman"/>
          <w:sz w:val="24"/>
          <w:szCs w:val="24"/>
          <w:lang w:eastAsia="bg-BG"/>
        </w:rPr>
        <w:t>Пазарджик.</w:t>
      </w:r>
    </w:p>
    <w:p w:rsidR="00694714" w:rsidRPr="003D34B1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315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</w:t>
      </w:r>
      <w:r w:rsidRPr="003D34B1">
        <w:rPr>
          <w:rFonts w:ascii="Times New Roman" w:hAnsi="Times New Roman"/>
          <w:sz w:val="24"/>
          <w:szCs w:val="24"/>
          <w:lang w:eastAsia="bg-BG"/>
        </w:rPr>
        <w:t>а</w:t>
      </w:r>
      <w:r w:rsidRPr="003D34B1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     </w:t>
      </w:r>
      <w:r w:rsidR="00315711">
        <w:rPr>
          <w:rFonts w:ascii="Times New Roman" w:hAnsi="Times New Roman"/>
          <w:sz w:val="24"/>
          <w:szCs w:val="24"/>
          <w:lang w:val="en-US" w:eastAsia="bg-BG"/>
        </w:rPr>
        <w:tab/>
      </w:r>
      <w:r w:rsidRPr="003D34B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</w:t>
      </w:r>
      <w:r w:rsidRPr="003D34B1">
        <w:rPr>
          <w:rFonts w:ascii="Times New Roman" w:hAnsi="Times New Roman"/>
          <w:sz w:val="24"/>
          <w:szCs w:val="24"/>
          <w:lang w:eastAsia="bg-BG"/>
        </w:rPr>
        <w:t>т</w:t>
      </w:r>
      <w:r w:rsidRPr="003D34B1">
        <w:rPr>
          <w:rFonts w:ascii="Times New Roman" w:hAnsi="Times New Roman"/>
          <w:sz w:val="24"/>
          <w:szCs w:val="24"/>
          <w:lang w:eastAsia="bg-BG"/>
        </w:rPr>
        <w:t>ни лица за сведение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="00315711">
        <w:rPr>
          <w:rFonts w:ascii="Times New Roman" w:hAnsi="Times New Roman"/>
          <w:b/>
          <w:sz w:val="24"/>
          <w:szCs w:val="24"/>
          <w:lang w:val="en-US" w:eastAsia="bg-BG"/>
        </w:rPr>
        <w:tab/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 община Велинград 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и в сградата на общинск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>а служба по земеделие гр. Велинград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да се публикува на интернет ст</w:t>
      </w:r>
      <w:r w:rsidR="00D74B3C" w:rsidRPr="003D34B1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Велинград</w:t>
      </w:r>
      <w:r w:rsidR="00675AD1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е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меделие" гр. Пазарджик.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:rsidR="00BF5AB2" w:rsidRPr="003D34B1" w:rsidRDefault="00BF5AB2" w:rsidP="0002638E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4B4896" w:rsidRDefault="006940F7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</w:t>
      </w:r>
      <w:r>
        <w:t>тор)</w:t>
      </w:r>
      <w:r>
        <w:br/>
        <w:t>04.08.2023г. 11:11ч.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sectPr w:rsidR="004B4896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491A"/>
    <w:multiLevelType w:val="hybridMultilevel"/>
    <w:tmpl w:val="6F34A0E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2638E"/>
    <w:rsid w:val="0005128E"/>
    <w:rsid w:val="00061F53"/>
    <w:rsid w:val="00071B13"/>
    <w:rsid w:val="000A35BF"/>
    <w:rsid w:val="001871F5"/>
    <w:rsid w:val="001A54E3"/>
    <w:rsid w:val="001A5DA0"/>
    <w:rsid w:val="001E2032"/>
    <w:rsid w:val="001F1FFC"/>
    <w:rsid w:val="00285D7A"/>
    <w:rsid w:val="0029436A"/>
    <w:rsid w:val="002C329A"/>
    <w:rsid w:val="002E7748"/>
    <w:rsid w:val="00315711"/>
    <w:rsid w:val="0034166A"/>
    <w:rsid w:val="003C204F"/>
    <w:rsid w:val="003D34B1"/>
    <w:rsid w:val="00404725"/>
    <w:rsid w:val="0047360D"/>
    <w:rsid w:val="004A18D0"/>
    <w:rsid w:val="004B4896"/>
    <w:rsid w:val="004D116C"/>
    <w:rsid w:val="004D3926"/>
    <w:rsid w:val="004E518C"/>
    <w:rsid w:val="0053575F"/>
    <w:rsid w:val="0054577B"/>
    <w:rsid w:val="005607A1"/>
    <w:rsid w:val="005C13BB"/>
    <w:rsid w:val="006224F7"/>
    <w:rsid w:val="006408F6"/>
    <w:rsid w:val="00660A6F"/>
    <w:rsid w:val="00663AC2"/>
    <w:rsid w:val="00675AD1"/>
    <w:rsid w:val="006940F7"/>
    <w:rsid w:val="00694714"/>
    <w:rsid w:val="006A29DF"/>
    <w:rsid w:val="006B754D"/>
    <w:rsid w:val="006D0E45"/>
    <w:rsid w:val="0073374D"/>
    <w:rsid w:val="00737CB2"/>
    <w:rsid w:val="00764769"/>
    <w:rsid w:val="007702F4"/>
    <w:rsid w:val="007C3802"/>
    <w:rsid w:val="00847DB5"/>
    <w:rsid w:val="0088220E"/>
    <w:rsid w:val="008A5369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F5AB2"/>
    <w:rsid w:val="00C04643"/>
    <w:rsid w:val="00C25078"/>
    <w:rsid w:val="00C64931"/>
    <w:rsid w:val="00C87AD0"/>
    <w:rsid w:val="00D11124"/>
    <w:rsid w:val="00D74B3C"/>
    <w:rsid w:val="00DC2089"/>
    <w:rsid w:val="00E021F5"/>
    <w:rsid w:val="00E052B4"/>
    <w:rsid w:val="00E42EA9"/>
    <w:rsid w:val="00E84359"/>
    <w:rsid w:val="00EF3996"/>
    <w:rsid w:val="00EF72FB"/>
    <w:rsid w:val="00F0644F"/>
    <w:rsid w:val="00F16789"/>
    <w:rsid w:val="00F423A4"/>
    <w:rsid w:val="00F93F56"/>
    <w:rsid w:val="00FD4618"/>
    <w:rsid w:val="00FD6EA9"/>
    <w:rsid w:val="00FE6E0A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3D34B1"/>
  </w:style>
  <w:style w:type="character" w:customStyle="1" w:styleId="highlight">
    <w:name w:val="highlight"/>
    <w:basedOn w:val="a0"/>
    <w:rsid w:val="00694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3D34B1"/>
  </w:style>
  <w:style w:type="character" w:customStyle="1" w:styleId="highlight">
    <w:name w:val="highlight"/>
    <w:basedOn w:val="a0"/>
    <w:rsid w:val="0069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EC82-7B81-4108-AF71-2E41A7D5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HP Inc.</Company>
  <LinksUpToDate>false</LinksUpToDate>
  <CharactersWithSpaces>1590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2022-08-04T11:37:00Z</cp:lastPrinted>
  <dcterms:created xsi:type="dcterms:W3CDTF">2023-08-02T06:41:00Z</dcterms:created>
  <dcterms:modified xsi:type="dcterms:W3CDTF">2023-08-04T13:56:00Z</dcterms:modified>
</cp:coreProperties>
</file>