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37" w:rsidRDefault="00176E37" w:rsidP="00176E37">
      <w:pPr>
        <w:widowControl w:val="0"/>
        <w:tabs>
          <w:tab w:val="left" w:pos="6330"/>
        </w:tabs>
        <w:autoSpaceDE w:val="0"/>
        <w:autoSpaceDN w:val="0"/>
        <w:adjustRightInd w:val="0"/>
        <w:ind w:firstLine="480"/>
        <w:jc w:val="center"/>
        <w:rPr>
          <w:b/>
          <w:sz w:val="22"/>
          <w:szCs w:val="22"/>
        </w:rPr>
      </w:pPr>
    </w:p>
    <w:p w:rsidR="00591097" w:rsidRDefault="00591097" w:rsidP="00176E37">
      <w:pPr>
        <w:widowControl w:val="0"/>
        <w:tabs>
          <w:tab w:val="left" w:pos="6330"/>
        </w:tabs>
        <w:autoSpaceDE w:val="0"/>
        <w:autoSpaceDN w:val="0"/>
        <w:adjustRightInd w:val="0"/>
        <w:ind w:firstLine="480"/>
        <w:jc w:val="center"/>
        <w:rPr>
          <w:b/>
          <w:sz w:val="22"/>
          <w:szCs w:val="22"/>
        </w:rPr>
      </w:pPr>
    </w:p>
    <w:p w:rsidR="00D74E00" w:rsidRPr="00874530" w:rsidRDefault="00D74E00" w:rsidP="00D74E00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74530">
        <w:rPr>
          <w:b/>
          <w:sz w:val="32"/>
          <w:szCs w:val="32"/>
        </w:rPr>
        <w:t>ИНФОРМАЦИЯ</w:t>
      </w:r>
    </w:p>
    <w:p w:rsidR="007F3BFC" w:rsidRPr="00874530" w:rsidRDefault="00063436" w:rsidP="00D74E00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4530">
        <w:rPr>
          <w:b/>
          <w:sz w:val="28"/>
          <w:szCs w:val="28"/>
        </w:rPr>
        <w:t>за реда и начина на заявяване на комплексна административна услуга</w:t>
      </w:r>
    </w:p>
    <w:p w:rsidR="00D74E00" w:rsidRPr="00874530" w:rsidRDefault="00D74E00" w:rsidP="00D74E00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4530">
        <w:rPr>
          <w:b/>
          <w:sz w:val="28"/>
          <w:szCs w:val="28"/>
        </w:rPr>
        <w:t xml:space="preserve">в Областна дирекция „Земеделие“ </w:t>
      </w:r>
      <w:r w:rsidR="00ED4C81">
        <w:rPr>
          <w:b/>
          <w:sz w:val="28"/>
          <w:szCs w:val="28"/>
        </w:rPr>
        <w:t>Пазарджик</w:t>
      </w:r>
    </w:p>
    <w:p w:rsidR="00E130EC" w:rsidRPr="00D74E00" w:rsidRDefault="00E130EC" w:rsidP="00A67B65">
      <w:pPr>
        <w:jc w:val="both"/>
      </w:pPr>
    </w:p>
    <w:p w:rsidR="002A4A07" w:rsidRPr="00D74E00" w:rsidRDefault="002A4A07" w:rsidP="004B36F4">
      <w:pPr>
        <w:jc w:val="center"/>
        <w:rPr>
          <w:b/>
        </w:rPr>
      </w:pPr>
    </w:p>
    <w:p w:rsidR="00735140" w:rsidRPr="00D74E00" w:rsidRDefault="00735140" w:rsidP="00BF685C">
      <w:pPr>
        <w:jc w:val="both"/>
      </w:pPr>
      <w:r w:rsidRPr="00D74E00">
        <w:rPr>
          <w:lang w:val="en-US"/>
        </w:rPr>
        <w:tab/>
      </w:r>
      <w:r w:rsidR="002E0F95">
        <w:t xml:space="preserve">Искане в производство по </w:t>
      </w:r>
      <w:r w:rsidR="00E65E4C" w:rsidRPr="00D74E00">
        <w:t>комплексно административно обслужване, може да бъде подадено до компетентния орган и до всеки административен орган, ко</w:t>
      </w:r>
      <w:bookmarkStart w:id="0" w:name="_GoBack"/>
      <w:bookmarkEnd w:id="0"/>
      <w:r w:rsidR="00E65E4C" w:rsidRPr="00D74E00">
        <w:t>ито участва в него.</w:t>
      </w:r>
      <w:r w:rsidR="00C04306" w:rsidRPr="00D74E00">
        <w:t xml:space="preserve"> Исканията за комплексно административно обслужване и приложенията къ</w:t>
      </w:r>
      <w:r w:rsidR="002E0F95">
        <w:t xml:space="preserve">м тях </w:t>
      </w:r>
      <w:r w:rsidR="00C04306" w:rsidRPr="00D74E00">
        <w:t>могат да се подават по електронен път</w:t>
      </w:r>
      <w:r w:rsidR="00C6401A" w:rsidRPr="00D74E00">
        <w:t xml:space="preserve"> или </w:t>
      </w:r>
      <w:r w:rsidR="009F2E79">
        <w:t xml:space="preserve">чрез </w:t>
      </w:r>
      <w:r w:rsidR="00547C46" w:rsidRPr="00D74E00">
        <w:t>лицензиран пощенски оператор.</w:t>
      </w:r>
      <w:r w:rsidR="00075D6A" w:rsidRPr="00D74E00">
        <w:t xml:space="preserve"> Подаването на доку</w:t>
      </w:r>
      <w:r w:rsidR="00C04306" w:rsidRPr="00D74E00">
        <w:t>менти по електронен път се извършва по реда на Наредбата за</w:t>
      </w:r>
      <w:r w:rsidR="00075D6A" w:rsidRPr="00D74E00">
        <w:t xml:space="preserve"> общите изисквания към информационните системи, регистрите и електронните административни услуги.</w:t>
      </w:r>
      <w:r w:rsidR="00C04306" w:rsidRPr="00D74E00">
        <w:t xml:space="preserve">  </w:t>
      </w:r>
    </w:p>
    <w:p w:rsidR="00E65E4C" w:rsidRPr="00D74E00" w:rsidRDefault="00E65E4C" w:rsidP="00BF685C">
      <w:pPr>
        <w:jc w:val="both"/>
        <w:rPr>
          <w:u w:val="single"/>
        </w:rPr>
      </w:pPr>
      <w:r w:rsidRPr="00D74E00">
        <w:tab/>
      </w:r>
      <w:r w:rsidR="00185848" w:rsidRPr="00D74E00">
        <w:rPr>
          <w:u w:val="single"/>
        </w:rPr>
        <w:t xml:space="preserve">Когато </w:t>
      </w:r>
      <w:r w:rsidR="00D74E00" w:rsidRPr="00D74E00">
        <w:rPr>
          <w:u w:val="single"/>
        </w:rPr>
        <w:t xml:space="preserve">Областна дирекция „Земеделие“ </w:t>
      </w:r>
      <w:r w:rsidR="00413342">
        <w:rPr>
          <w:u w:val="single"/>
        </w:rPr>
        <w:t>Пазарджик</w:t>
      </w:r>
      <w:r w:rsidR="00D74E00" w:rsidRPr="00D74E00">
        <w:rPr>
          <w:u w:val="single"/>
        </w:rPr>
        <w:t xml:space="preserve"> </w:t>
      </w:r>
      <w:r w:rsidR="00D15063">
        <w:rPr>
          <w:u w:val="single"/>
        </w:rPr>
        <w:t>или Общинска служба</w:t>
      </w:r>
      <w:r w:rsidR="00A8016D" w:rsidRPr="00D74E00">
        <w:rPr>
          <w:u w:val="single"/>
        </w:rPr>
        <w:t xml:space="preserve"> по земеделие</w:t>
      </w:r>
      <w:r w:rsidR="00185848" w:rsidRPr="00D74E00">
        <w:rPr>
          <w:u w:val="single"/>
        </w:rPr>
        <w:t xml:space="preserve"> са компетентен орган</w:t>
      </w:r>
      <w:r w:rsidR="00A8016D" w:rsidRPr="00D74E00">
        <w:rPr>
          <w:u w:val="single"/>
        </w:rPr>
        <w:t>,</w:t>
      </w:r>
      <w:r w:rsidR="00185848" w:rsidRPr="00D74E00">
        <w:rPr>
          <w:u w:val="single"/>
        </w:rPr>
        <w:t xml:space="preserve"> п</w:t>
      </w:r>
      <w:r w:rsidRPr="00D74E00">
        <w:rPr>
          <w:u w:val="single"/>
        </w:rPr>
        <w:t>одаването на заявление за комплексно административн</w:t>
      </w:r>
      <w:r w:rsidR="00185848" w:rsidRPr="00D74E00">
        <w:rPr>
          <w:u w:val="single"/>
        </w:rPr>
        <w:t>о обслужване</w:t>
      </w:r>
      <w:r w:rsidR="00A8016D" w:rsidRPr="00D74E00">
        <w:rPr>
          <w:u w:val="single"/>
        </w:rPr>
        <w:t xml:space="preserve"> се извършва по реда на Административнопроцесуалния кодекс</w:t>
      </w:r>
      <w:r w:rsidRPr="00D74E00">
        <w:rPr>
          <w:u w:val="single"/>
        </w:rPr>
        <w:t>.</w:t>
      </w:r>
    </w:p>
    <w:p w:rsidR="00E65E4C" w:rsidRPr="009F2E79" w:rsidRDefault="00E65E4C" w:rsidP="00BF685C">
      <w:pPr>
        <w:jc w:val="both"/>
        <w:rPr>
          <w:b/>
        </w:rPr>
      </w:pPr>
      <w:r w:rsidRPr="00D74E00">
        <w:tab/>
      </w:r>
      <w:r w:rsidR="00A04E0B" w:rsidRPr="00A04E0B">
        <w:rPr>
          <w:b/>
          <w:lang w:val="en-US"/>
        </w:rPr>
        <w:t>I.</w:t>
      </w:r>
      <w:r w:rsidR="00A04E0B">
        <w:rPr>
          <w:lang w:val="en-US"/>
        </w:rPr>
        <w:t xml:space="preserve"> </w:t>
      </w:r>
      <w:r w:rsidR="00A04E0B">
        <w:rPr>
          <w:b/>
        </w:rPr>
        <w:t>Когато компет</w:t>
      </w:r>
      <w:r w:rsidR="002E0F95">
        <w:rPr>
          <w:b/>
        </w:rPr>
        <w:t xml:space="preserve">ентният орган в производството по комплексно административно обслужване е </w:t>
      </w:r>
      <w:r w:rsidR="00D74E00" w:rsidRPr="009F2E79">
        <w:rPr>
          <w:b/>
        </w:rPr>
        <w:t>Областна дирекция „Земеделие</w:t>
      </w:r>
      <w:proofErr w:type="gramStart"/>
      <w:r w:rsidR="00D74E00" w:rsidRPr="009F2E79">
        <w:rPr>
          <w:b/>
        </w:rPr>
        <w:t xml:space="preserve">“ </w:t>
      </w:r>
      <w:r w:rsidR="00413342">
        <w:rPr>
          <w:b/>
        </w:rPr>
        <w:t>Пазарджик</w:t>
      </w:r>
      <w:proofErr w:type="gramEnd"/>
      <w:r w:rsidR="00B32DA8" w:rsidRPr="009F2E79">
        <w:rPr>
          <w:b/>
        </w:rPr>
        <w:t xml:space="preserve"> </w:t>
      </w:r>
      <w:r w:rsidR="00CD4331" w:rsidRPr="009F2E79">
        <w:rPr>
          <w:b/>
        </w:rPr>
        <w:t>или</w:t>
      </w:r>
      <w:r w:rsidR="0036587F">
        <w:rPr>
          <w:b/>
        </w:rPr>
        <w:t xml:space="preserve"> Общинска служба</w:t>
      </w:r>
      <w:r w:rsidR="00A8016D" w:rsidRPr="009F2E79">
        <w:rPr>
          <w:b/>
        </w:rPr>
        <w:t xml:space="preserve"> по земеделие:</w:t>
      </w:r>
    </w:p>
    <w:p w:rsidR="00CF5310" w:rsidRPr="00D74E00" w:rsidRDefault="00A8016D" w:rsidP="00CF5310">
      <w:pPr>
        <w:jc w:val="both"/>
        <w:rPr>
          <w:b/>
          <w:i/>
        </w:rPr>
      </w:pPr>
      <w:r w:rsidRPr="00D74E00">
        <w:tab/>
        <w:t xml:space="preserve">1. </w:t>
      </w:r>
      <w:r w:rsidR="002E0F95">
        <w:t xml:space="preserve">на заявителя се </w:t>
      </w:r>
      <w:r w:rsidR="00B32DA8">
        <w:rPr>
          <w:lang w:val="ru-RU"/>
        </w:rPr>
        <w:t xml:space="preserve">предоставя </w:t>
      </w:r>
      <w:r w:rsidR="001F17BC">
        <w:rPr>
          <w:lang w:val="ru-RU"/>
        </w:rPr>
        <w:t xml:space="preserve">утвърден от </w:t>
      </w:r>
      <w:r w:rsidR="00324C9A" w:rsidRPr="00324C9A">
        <w:t xml:space="preserve">Областна дирекция „Земеделие“ </w:t>
      </w:r>
      <w:r w:rsidR="00413342">
        <w:t>Пазарджик</w:t>
      </w:r>
      <w:r w:rsidR="001F17BC">
        <w:rPr>
          <w:lang w:val="ru-RU"/>
        </w:rPr>
        <w:t xml:space="preserve"> </w:t>
      </w:r>
      <w:r w:rsidR="002E0F95">
        <w:t>образец на заявление</w:t>
      </w:r>
      <w:r w:rsidR="006E68EF" w:rsidRPr="00D74E00">
        <w:t xml:space="preserve"> за предоставяне на </w:t>
      </w:r>
      <w:r w:rsidR="00583ACC" w:rsidRPr="00D74E00">
        <w:t>административна</w:t>
      </w:r>
      <w:r w:rsidR="006F7BBA" w:rsidRPr="00D74E00">
        <w:t>та</w:t>
      </w:r>
      <w:r w:rsidR="00B32DA8">
        <w:t xml:space="preserve"> услуга/ </w:t>
      </w:r>
      <w:r w:rsidR="006E68EF" w:rsidRPr="00D74E00">
        <w:t xml:space="preserve">издаване на </w:t>
      </w:r>
      <w:r w:rsidR="006F7BBA" w:rsidRPr="00D74E00">
        <w:t>индивидуални</w:t>
      </w:r>
      <w:r w:rsidR="002E0F95">
        <w:t>я</w:t>
      </w:r>
      <w:r w:rsidR="006F7BBA" w:rsidRPr="00D74E00">
        <w:t xml:space="preserve"> </w:t>
      </w:r>
      <w:r w:rsidR="00583ACC" w:rsidRPr="00D74E00">
        <w:t>административен акт</w:t>
      </w:r>
      <w:r w:rsidR="00CF5310" w:rsidRPr="00D74E00">
        <w:t>, с посочени предпочитания за начи</w:t>
      </w:r>
      <w:r w:rsidR="0036587F">
        <w:t>на на получаване на административния</w:t>
      </w:r>
      <w:r w:rsidR="009F2E79">
        <w:t xml:space="preserve"> акт;</w:t>
      </w:r>
    </w:p>
    <w:p w:rsidR="00E65E4C" w:rsidRPr="00D74E00" w:rsidRDefault="00CF5310" w:rsidP="00BF685C">
      <w:pPr>
        <w:jc w:val="both"/>
      </w:pPr>
      <w:r w:rsidRPr="00D74E00">
        <w:rPr>
          <w:b/>
        </w:rPr>
        <w:tab/>
      </w:r>
      <w:r w:rsidRPr="00D74E00">
        <w:t>2</w:t>
      </w:r>
      <w:r w:rsidR="00E65E4C" w:rsidRPr="00D74E00">
        <w:t xml:space="preserve">. </w:t>
      </w:r>
      <w:r w:rsidR="002E0F95">
        <w:t xml:space="preserve">от заявителя </w:t>
      </w:r>
      <w:r w:rsidR="00E65E4C" w:rsidRPr="00D74E00">
        <w:t xml:space="preserve">не </w:t>
      </w:r>
      <w:r w:rsidR="002E0F95">
        <w:t xml:space="preserve">се </w:t>
      </w:r>
      <w:r w:rsidR="00E65E4C" w:rsidRPr="00D74E00">
        <w:t>изисква предоставяне на информация или документ</w:t>
      </w:r>
      <w:r w:rsidR="002E0F95">
        <w:t xml:space="preserve">и, които са налични </w:t>
      </w:r>
      <w:r w:rsidR="005A6D1B">
        <w:t xml:space="preserve">в </w:t>
      </w:r>
      <w:r w:rsidR="005A6D1B" w:rsidRPr="005A6D1B">
        <w:t xml:space="preserve">Областна дирекция „Земеделие“ </w:t>
      </w:r>
      <w:r w:rsidR="00413342">
        <w:t>Пазарджик</w:t>
      </w:r>
      <w:r w:rsidR="005A6D1B" w:rsidRPr="005A6D1B">
        <w:t xml:space="preserve"> или Общинска служба по земеделие</w:t>
      </w:r>
      <w:r w:rsidR="005A6D1B">
        <w:t xml:space="preserve"> </w:t>
      </w:r>
      <w:r w:rsidR="002E0F95">
        <w:t xml:space="preserve">и </w:t>
      </w:r>
      <w:r w:rsidR="00E65E4C" w:rsidRPr="00D74E00">
        <w:t>ги осигурява служебно за нуждите на съответното производство;</w:t>
      </w:r>
    </w:p>
    <w:p w:rsidR="00E65E4C" w:rsidRPr="00D74E00" w:rsidRDefault="00CF5310" w:rsidP="00BF685C">
      <w:pPr>
        <w:jc w:val="both"/>
      </w:pPr>
      <w:r w:rsidRPr="00D74E00">
        <w:tab/>
        <w:t>3</w:t>
      </w:r>
      <w:r w:rsidR="00E65E4C" w:rsidRPr="00D74E00">
        <w:t xml:space="preserve">. </w:t>
      </w:r>
      <w:r w:rsidR="00DE6F91" w:rsidRPr="00D74E00">
        <w:t>осигур</w:t>
      </w:r>
      <w:r w:rsidR="006E68EF" w:rsidRPr="00D74E00">
        <w:t>ява по служебен път информация и доказателствени</w:t>
      </w:r>
      <w:r w:rsidR="00DE6F91" w:rsidRPr="00D74E00">
        <w:t xml:space="preserve"> средства от друг административен орган, необходими за </w:t>
      </w:r>
      <w:r w:rsidR="006E68EF" w:rsidRPr="00D74E00">
        <w:t>предоставяне на административна</w:t>
      </w:r>
      <w:r w:rsidR="009A18B0" w:rsidRPr="00D74E00">
        <w:t>та</w:t>
      </w:r>
      <w:r w:rsidR="006E68EF" w:rsidRPr="00D74E00">
        <w:t xml:space="preserve"> услуга/ издаване на </w:t>
      </w:r>
      <w:r w:rsidR="009A18B0" w:rsidRPr="00D74E00">
        <w:t>индивидуалния</w:t>
      </w:r>
      <w:r w:rsidR="006E68EF" w:rsidRPr="00D74E00">
        <w:t xml:space="preserve"> административен акт</w:t>
      </w:r>
      <w:r w:rsidR="00DE6F91" w:rsidRPr="00D74E00">
        <w:t>;</w:t>
      </w:r>
    </w:p>
    <w:p w:rsidR="00DE6F91" w:rsidRPr="00D74E00" w:rsidRDefault="00CF5310" w:rsidP="00BF685C">
      <w:pPr>
        <w:jc w:val="both"/>
      </w:pPr>
      <w:r w:rsidRPr="00D74E00">
        <w:tab/>
        <w:t>4</w:t>
      </w:r>
      <w:r w:rsidR="002E0F95">
        <w:t>. уведомява заявителя</w:t>
      </w:r>
      <w:r w:rsidR="00DE6F91" w:rsidRPr="00D74E00">
        <w:t xml:space="preserve"> за отстраняване на недостатъците в заявлен</w:t>
      </w:r>
      <w:r w:rsidR="00B71A8C" w:rsidRPr="00D74E00">
        <w:t>ието по реда на чл.</w:t>
      </w:r>
      <w:r w:rsidR="00A8016D" w:rsidRPr="00D74E00">
        <w:t>30 от Административнопроцесуалния кодекс;</w:t>
      </w:r>
    </w:p>
    <w:p w:rsidR="001D2807" w:rsidRPr="00D74E00" w:rsidRDefault="00CF5310" w:rsidP="00BF685C">
      <w:pPr>
        <w:jc w:val="both"/>
      </w:pPr>
      <w:r w:rsidRPr="00D74E00">
        <w:tab/>
        <w:t>5</w:t>
      </w:r>
      <w:r w:rsidR="00D74E00">
        <w:t xml:space="preserve">. </w:t>
      </w:r>
      <w:r w:rsidR="006E68EF" w:rsidRPr="00D74E00">
        <w:t>предоставя административна</w:t>
      </w:r>
      <w:r w:rsidR="009A18B0" w:rsidRPr="00D74E00">
        <w:t>та</w:t>
      </w:r>
      <w:r w:rsidR="006E68EF" w:rsidRPr="00D74E00">
        <w:t xml:space="preserve"> услуга/ издава </w:t>
      </w:r>
      <w:r w:rsidR="009A18B0" w:rsidRPr="00D74E00">
        <w:t>индивидуалния</w:t>
      </w:r>
      <w:r w:rsidR="006E68EF" w:rsidRPr="00D74E00">
        <w:t xml:space="preserve"> административен акт или отказва предоставянето/ издаването им </w:t>
      </w:r>
      <w:r w:rsidR="00DE6F91" w:rsidRPr="00D74E00">
        <w:t xml:space="preserve">с мотивирано решение, което изпраща на </w:t>
      </w:r>
      <w:r w:rsidR="002E0F95">
        <w:t>заявителя по предпочитания от него начин, посочен в заявлението</w:t>
      </w:r>
      <w:r w:rsidR="00DE6F91" w:rsidRPr="00D74E00">
        <w:t>;</w:t>
      </w:r>
    </w:p>
    <w:p w:rsidR="00241D20" w:rsidRPr="00D74E00" w:rsidRDefault="001D2807" w:rsidP="00241D20">
      <w:pPr>
        <w:jc w:val="both"/>
      </w:pPr>
      <w:r w:rsidRPr="00D74E00">
        <w:tab/>
        <w:t>Пощенските разход</w:t>
      </w:r>
      <w:r w:rsidR="001F17BC">
        <w:t xml:space="preserve">и за изпращане на </w:t>
      </w:r>
      <w:r w:rsidRPr="00D74E00">
        <w:t>администр</w:t>
      </w:r>
      <w:r w:rsidR="001F17BC">
        <w:t>ативния</w:t>
      </w:r>
      <w:r w:rsidR="00A8016D" w:rsidRPr="00D74E00">
        <w:t xml:space="preserve"> акт от </w:t>
      </w:r>
      <w:r w:rsidR="00655565" w:rsidRPr="00E10A1A">
        <w:t xml:space="preserve">Областна дирекция „Земеделие“ </w:t>
      </w:r>
      <w:r w:rsidR="00413342">
        <w:t>Пазарджик</w:t>
      </w:r>
      <w:r w:rsidR="00655565" w:rsidRPr="00E10A1A">
        <w:t xml:space="preserve"> или Общинска служба по земеделие</w:t>
      </w:r>
      <w:r w:rsidR="00655565" w:rsidRPr="002E0F95">
        <w:rPr>
          <w:b/>
        </w:rPr>
        <w:t xml:space="preserve"> </w:t>
      </w:r>
      <w:r w:rsidRPr="00D74E00">
        <w:t xml:space="preserve">до заявителя са за сметка </w:t>
      </w:r>
      <w:r w:rsidR="00241D20" w:rsidRPr="00D74E00">
        <w:t>на заявителя</w:t>
      </w:r>
      <w:r w:rsidR="00A8016D" w:rsidRPr="00D74E00">
        <w:t>.</w:t>
      </w:r>
    </w:p>
    <w:p w:rsidR="002E0F95" w:rsidRDefault="00241D20" w:rsidP="00241D20">
      <w:pPr>
        <w:jc w:val="both"/>
        <w:rPr>
          <w:b/>
        </w:rPr>
      </w:pPr>
      <w:r w:rsidRPr="00D74E00">
        <w:rPr>
          <w:lang w:val="en-US"/>
        </w:rPr>
        <w:tab/>
      </w:r>
      <w:r w:rsidR="00A04E0B" w:rsidRPr="002E0F95">
        <w:rPr>
          <w:b/>
          <w:lang w:val="en-US"/>
        </w:rPr>
        <w:t xml:space="preserve">II. </w:t>
      </w:r>
      <w:r w:rsidR="00CF525D" w:rsidRPr="002E0F95">
        <w:rPr>
          <w:b/>
        </w:rPr>
        <w:t xml:space="preserve">Когато </w:t>
      </w:r>
      <w:r w:rsidR="00324C9A" w:rsidRPr="009F2E79">
        <w:rPr>
          <w:b/>
        </w:rPr>
        <w:t>Областна дирекция „Земеделие</w:t>
      </w:r>
      <w:proofErr w:type="gramStart"/>
      <w:r w:rsidR="00324C9A" w:rsidRPr="009F2E79">
        <w:rPr>
          <w:b/>
        </w:rPr>
        <w:t xml:space="preserve">“ </w:t>
      </w:r>
      <w:r w:rsidR="00413342">
        <w:rPr>
          <w:b/>
        </w:rPr>
        <w:t>Пазарджик</w:t>
      </w:r>
      <w:proofErr w:type="gramEnd"/>
      <w:r w:rsidR="00324C9A" w:rsidRPr="009F2E79">
        <w:rPr>
          <w:b/>
        </w:rPr>
        <w:t xml:space="preserve"> </w:t>
      </w:r>
      <w:r w:rsidR="00BB5EF1">
        <w:rPr>
          <w:b/>
        </w:rPr>
        <w:t>или Общинска</w:t>
      </w:r>
      <w:r w:rsidR="005A6D1B">
        <w:rPr>
          <w:b/>
        </w:rPr>
        <w:t xml:space="preserve"> служба</w:t>
      </w:r>
      <w:r w:rsidR="00A8016D" w:rsidRPr="002E0F95">
        <w:rPr>
          <w:b/>
        </w:rPr>
        <w:t xml:space="preserve"> по земеделие</w:t>
      </w:r>
      <w:r w:rsidR="00CF525D" w:rsidRPr="002E0F95">
        <w:rPr>
          <w:b/>
        </w:rPr>
        <w:t xml:space="preserve"> са административен орган,</w:t>
      </w:r>
      <w:r w:rsidR="00672328" w:rsidRPr="002E0F95">
        <w:rPr>
          <w:b/>
        </w:rPr>
        <w:t xml:space="preserve"> </w:t>
      </w:r>
      <w:r w:rsidR="002E0F95">
        <w:rPr>
          <w:b/>
        </w:rPr>
        <w:t>който участва в производството по комплексно административно обслужване:</w:t>
      </w:r>
    </w:p>
    <w:p w:rsidR="00241D20" w:rsidRPr="001F17BC" w:rsidRDefault="001F17BC" w:rsidP="001F17BC">
      <w:pPr>
        <w:ind w:firstLine="708"/>
        <w:jc w:val="both"/>
        <w:rPr>
          <w:lang w:val="en"/>
        </w:rPr>
      </w:pPr>
      <w:r>
        <w:t xml:space="preserve">1. на заявителя се предоставя образец на </w:t>
      </w:r>
      <w:r w:rsidR="00CF525D" w:rsidRPr="002E0F95">
        <w:t>з</w:t>
      </w:r>
      <w:r>
        <w:rPr>
          <w:lang w:val="en"/>
        </w:rPr>
        <w:t>аявление за</w:t>
      </w:r>
      <w:r>
        <w:t xml:space="preserve"> предоставяне на</w:t>
      </w:r>
      <w:r w:rsidR="00672328" w:rsidRPr="002E0F95">
        <w:t xml:space="preserve"> комплексна административна</w:t>
      </w:r>
      <w:r w:rsidR="00672328" w:rsidRPr="002E0F95">
        <w:rPr>
          <w:lang w:val="en"/>
        </w:rPr>
        <w:t xml:space="preserve"> услуга</w:t>
      </w:r>
      <w:r>
        <w:t xml:space="preserve"> </w:t>
      </w:r>
      <w:r w:rsidR="00241D20" w:rsidRPr="001F17BC">
        <w:rPr>
          <w:rStyle w:val="samedocreference1"/>
          <w:b/>
          <w:color w:val="auto"/>
          <w:u w:val="none"/>
        </w:rPr>
        <w:t>П</w:t>
      </w:r>
      <w:r w:rsidR="00B264FE" w:rsidRPr="001F17BC">
        <w:rPr>
          <w:rStyle w:val="samedocreference1"/>
          <w:b/>
          <w:color w:val="auto"/>
          <w:u w:val="none"/>
          <w:lang w:val="en"/>
        </w:rPr>
        <w:t>риложение №</w:t>
      </w:r>
      <w:r w:rsidR="00A84CC8" w:rsidRPr="001F17BC">
        <w:rPr>
          <w:rStyle w:val="samedocreference1"/>
          <w:b/>
          <w:color w:val="auto"/>
          <w:u w:val="none"/>
        </w:rPr>
        <w:t>2</w:t>
      </w:r>
      <w:r w:rsidRPr="001F17BC">
        <w:rPr>
          <w:lang w:val="en"/>
        </w:rPr>
        <w:t>;</w:t>
      </w:r>
    </w:p>
    <w:p w:rsidR="001F17BC" w:rsidRPr="001F17BC" w:rsidRDefault="00241D20" w:rsidP="00B85620">
      <w:pPr>
        <w:jc w:val="both"/>
      </w:pPr>
      <w:r w:rsidRPr="00D74E00">
        <w:tab/>
      </w:r>
      <w:r w:rsidR="001F17BC">
        <w:rPr>
          <w:lang w:val="en"/>
        </w:rPr>
        <w:t xml:space="preserve">2. </w:t>
      </w:r>
      <w:proofErr w:type="gramStart"/>
      <w:r w:rsidR="001F17BC">
        <w:t>в</w:t>
      </w:r>
      <w:proofErr w:type="gramEnd"/>
      <w:r w:rsidR="001F17BC">
        <w:t xml:space="preserve"> заявлението се посочват:</w:t>
      </w:r>
    </w:p>
    <w:p w:rsidR="001F17BC" w:rsidRDefault="00C90480" w:rsidP="001F17BC">
      <w:pPr>
        <w:ind w:firstLine="708"/>
        <w:jc w:val="both"/>
      </w:pPr>
      <w:r>
        <w:t xml:space="preserve">- </w:t>
      </w:r>
      <w:proofErr w:type="spellStart"/>
      <w:r w:rsidR="00241D20" w:rsidRPr="00D74E00">
        <w:rPr>
          <w:lang w:val="en"/>
        </w:rPr>
        <w:t>наименованието</w:t>
      </w:r>
      <w:proofErr w:type="spellEnd"/>
      <w:r w:rsidR="00241D20" w:rsidRPr="00D74E00">
        <w:rPr>
          <w:lang w:val="en"/>
        </w:rPr>
        <w:t xml:space="preserve"> </w:t>
      </w:r>
      <w:proofErr w:type="spellStart"/>
      <w:r w:rsidR="00241D20" w:rsidRPr="00D74E00">
        <w:rPr>
          <w:lang w:val="en"/>
        </w:rPr>
        <w:t>на</w:t>
      </w:r>
      <w:proofErr w:type="spellEnd"/>
      <w:r w:rsidR="00241D20" w:rsidRPr="00D74E00">
        <w:rPr>
          <w:lang w:val="en"/>
        </w:rPr>
        <w:t xml:space="preserve"> </w:t>
      </w:r>
      <w:proofErr w:type="spellStart"/>
      <w:r w:rsidR="00241D20" w:rsidRPr="00D74E00">
        <w:rPr>
          <w:lang w:val="en"/>
        </w:rPr>
        <w:t>административната</w:t>
      </w:r>
      <w:proofErr w:type="spellEnd"/>
      <w:r w:rsidR="00241D20" w:rsidRPr="00D74E00">
        <w:rPr>
          <w:lang w:val="en"/>
        </w:rPr>
        <w:t xml:space="preserve"> </w:t>
      </w:r>
      <w:proofErr w:type="spellStart"/>
      <w:r w:rsidR="00241D20" w:rsidRPr="00D74E00">
        <w:rPr>
          <w:lang w:val="en"/>
        </w:rPr>
        <w:t>услуга</w:t>
      </w:r>
      <w:proofErr w:type="spellEnd"/>
      <w:r w:rsidR="00950994" w:rsidRPr="00D74E00">
        <w:t>/ индивидуалния административен акт</w:t>
      </w:r>
      <w:r w:rsidR="00241D20" w:rsidRPr="00D74E00">
        <w:rPr>
          <w:lang w:val="en"/>
        </w:rPr>
        <w:t xml:space="preserve"> и </w:t>
      </w:r>
      <w:proofErr w:type="spellStart"/>
      <w:r w:rsidR="00241D20" w:rsidRPr="00D74E00">
        <w:rPr>
          <w:lang w:val="en"/>
        </w:rPr>
        <w:t>органът</w:t>
      </w:r>
      <w:proofErr w:type="spellEnd"/>
      <w:r w:rsidR="00241D20" w:rsidRPr="00D74E00">
        <w:rPr>
          <w:lang w:val="en"/>
        </w:rPr>
        <w:t xml:space="preserve">, </w:t>
      </w:r>
      <w:proofErr w:type="spellStart"/>
      <w:r w:rsidR="00241D20" w:rsidRPr="00D74E00">
        <w:rPr>
          <w:lang w:val="en"/>
        </w:rPr>
        <w:t>който</w:t>
      </w:r>
      <w:proofErr w:type="spellEnd"/>
      <w:r w:rsidR="00241D20" w:rsidRPr="00D74E00">
        <w:rPr>
          <w:lang w:val="en"/>
        </w:rPr>
        <w:t xml:space="preserve"> е </w:t>
      </w:r>
      <w:proofErr w:type="spellStart"/>
      <w:r w:rsidR="00241D20" w:rsidRPr="00D74E00">
        <w:rPr>
          <w:lang w:val="en"/>
        </w:rPr>
        <w:t>компетентен</w:t>
      </w:r>
      <w:proofErr w:type="spellEnd"/>
      <w:r w:rsidR="00241D20" w:rsidRPr="00D74E00">
        <w:rPr>
          <w:lang w:val="en"/>
        </w:rPr>
        <w:t xml:space="preserve"> </w:t>
      </w:r>
      <w:proofErr w:type="spellStart"/>
      <w:r w:rsidR="00241D20" w:rsidRPr="00D74E00">
        <w:rPr>
          <w:lang w:val="en"/>
        </w:rPr>
        <w:t>да</w:t>
      </w:r>
      <w:proofErr w:type="spellEnd"/>
      <w:r w:rsidR="00241D20" w:rsidRPr="00D74E00">
        <w:rPr>
          <w:lang w:val="en"/>
        </w:rPr>
        <w:t xml:space="preserve"> </w:t>
      </w:r>
      <w:proofErr w:type="spellStart"/>
      <w:r w:rsidR="00241D20" w:rsidRPr="00D74E00">
        <w:rPr>
          <w:lang w:val="en"/>
        </w:rPr>
        <w:t>издаде</w:t>
      </w:r>
      <w:proofErr w:type="spellEnd"/>
      <w:r w:rsidR="00241D20" w:rsidRPr="00D74E00">
        <w:rPr>
          <w:lang w:val="en"/>
        </w:rPr>
        <w:t xml:space="preserve"> </w:t>
      </w:r>
      <w:proofErr w:type="spellStart"/>
      <w:r w:rsidR="00241D20" w:rsidRPr="00D74E00">
        <w:rPr>
          <w:lang w:val="en"/>
        </w:rPr>
        <w:t>административния</w:t>
      </w:r>
      <w:proofErr w:type="spellEnd"/>
      <w:r w:rsidR="00241D20" w:rsidRPr="00D74E00">
        <w:rPr>
          <w:lang w:val="en"/>
        </w:rPr>
        <w:t xml:space="preserve"> </w:t>
      </w:r>
      <w:proofErr w:type="spellStart"/>
      <w:r w:rsidR="00241D20" w:rsidRPr="00D74E00">
        <w:rPr>
          <w:lang w:val="en"/>
        </w:rPr>
        <w:t>акт</w:t>
      </w:r>
      <w:proofErr w:type="spellEnd"/>
      <w:r w:rsidR="00241D20" w:rsidRPr="00D74E00">
        <w:rPr>
          <w:lang w:val="en"/>
        </w:rPr>
        <w:t>;</w:t>
      </w:r>
    </w:p>
    <w:p w:rsidR="001F17BC" w:rsidRDefault="001F17BC" w:rsidP="001F17BC">
      <w:pPr>
        <w:ind w:firstLine="708"/>
        <w:jc w:val="both"/>
      </w:pPr>
      <w:r>
        <w:lastRenderedPageBreak/>
        <w:t xml:space="preserve">- </w:t>
      </w:r>
      <w:proofErr w:type="spellStart"/>
      <w:r w:rsidR="00241D20" w:rsidRPr="00D74E00">
        <w:rPr>
          <w:lang w:val="en"/>
        </w:rPr>
        <w:t>информацията</w:t>
      </w:r>
      <w:proofErr w:type="spellEnd"/>
      <w:r w:rsidR="00241D20" w:rsidRPr="00D74E00">
        <w:rPr>
          <w:lang w:val="en"/>
        </w:rPr>
        <w:t xml:space="preserve"> и </w:t>
      </w:r>
      <w:proofErr w:type="spellStart"/>
      <w:r w:rsidR="00241D20" w:rsidRPr="00D74E00">
        <w:rPr>
          <w:lang w:val="en"/>
        </w:rPr>
        <w:t>доказателствените</w:t>
      </w:r>
      <w:proofErr w:type="spellEnd"/>
      <w:r w:rsidR="00241D20" w:rsidRPr="00D74E00">
        <w:rPr>
          <w:lang w:val="en"/>
        </w:rPr>
        <w:t xml:space="preserve"> </w:t>
      </w:r>
      <w:proofErr w:type="spellStart"/>
      <w:r w:rsidR="00241D20" w:rsidRPr="00D74E00">
        <w:rPr>
          <w:lang w:val="en"/>
        </w:rPr>
        <w:t>средства</w:t>
      </w:r>
      <w:proofErr w:type="spellEnd"/>
      <w:r w:rsidR="00241D20" w:rsidRPr="00D74E00">
        <w:rPr>
          <w:lang w:val="en"/>
        </w:rPr>
        <w:t xml:space="preserve">, които </w:t>
      </w:r>
      <w:proofErr w:type="spellStart"/>
      <w:r w:rsidR="00241D20" w:rsidRPr="00D74E00">
        <w:rPr>
          <w:lang w:val="en"/>
        </w:rPr>
        <w:t>трябва</w:t>
      </w:r>
      <w:proofErr w:type="spellEnd"/>
      <w:r w:rsidR="00241D20" w:rsidRPr="00D74E00">
        <w:rPr>
          <w:lang w:val="en"/>
        </w:rPr>
        <w:t xml:space="preserve"> </w:t>
      </w:r>
      <w:proofErr w:type="spellStart"/>
      <w:r w:rsidR="00241D20" w:rsidRPr="00D74E00">
        <w:rPr>
          <w:lang w:val="en"/>
        </w:rPr>
        <w:t>да</w:t>
      </w:r>
      <w:proofErr w:type="spellEnd"/>
      <w:r w:rsidR="00241D20" w:rsidRPr="00D74E00">
        <w:rPr>
          <w:lang w:val="en"/>
        </w:rPr>
        <w:t xml:space="preserve"> </w:t>
      </w:r>
      <w:proofErr w:type="spellStart"/>
      <w:r w:rsidR="00241D20" w:rsidRPr="00D74E00">
        <w:rPr>
          <w:lang w:val="en"/>
        </w:rPr>
        <w:t>бъдат</w:t>
      </w:r>
      <w:proofErr w:type="spellEnd"/>
      <w:r w:rsidR="00241D20" w:rsidRPr="00D74E00">
        <w:rPr>
          <w:lang w:val="en"/>
        </w:rPr>
        <w:t xml:space="preserve"> </w:t>
      </w:r>
      <w:proofErr w:type="spellStart"/>
      <w:r w:rsidR="00241D20" w:rsidRPr="00D74E00">
        <w:rPr>
          <w:lang w:val="en"/>
        </w:rPr>
        <w:t>осигурени</w:t>
      </w:r>
      <w:proofErr w:type="spellEnd"/>
      <w:r w:rsidR="00241D20" w:rsidRPr="00D74E00">
        <w:rPr>
          <w:lang w:val="en"/>
        </w:rPr>
        <w:t xml:space="preserve"> и </w:t>
      </w:r>
      <w:proofErr w:type="spellStart"/>
      <w:r w:rsidR="00241D20" w:rsidRPr="00D74E00">
        <w:rPr>
          <w:lang w:val="en"/>
        </w:rPr>
        <w:t>изпратени</w:t>
      </w:r>
      <w:proofErr w:type="spellEnd"/>
      <w:r w:rsidR="00241D20" w:rsidRPr="00D74E00">
        <w:rPr>
          <w:lang w:val="en"/>
        </w:rPr>
        <w:t xml:space="preserve"> </w:t>
      </w:r>
      <w:proofErr w:type="spellStart"/>
      <w:r w:rsidR="00241D20" w:rsidRPr="00D74E00">
        <w:rPr>
          <w:lang w:val="en"/>
        </w:rPr>
        <w:t>до</w:t>
      </w:r>
      <w:proofErr w:type="spellEnd"/>
      <w:r w:rsidR="00241D20" w:rsidRPr="00D74E00">
        <w:rPr>
          <w:lang w:val="en"/>
        </w:rPr>
        <w:t xml:space="preserve"> </w:t>
      </w:r>
      <w:proofErr w:type="spellStart"/>
      <w:r w:rsidR="00241D20" w:rsidRPr="00D74E00">
        <w:rPr>
          <w:lang w:val="en"/>
        </w:rPr>
        <w:t>компет</w:t>
      </w:r>
      <w:r w:rsidR="00672328" w:rsidRPr="00D74E00">
        <w:rPr>
          <w:lang w:val="en"/>
        </w:rPr>
        <w:t>ентния</w:t>
      </w:r>
      <w:proofErr w:type="spellEnd"/>
      <w:r w:rsidR="00672328" w:rsidRPr="00D74E00">
        <w:rPr>
          <w:lang w:val="en"/>
        </w:rPr>
        <w:t xml:space="preserve"> </w:t>
      </w:r>
      <w:proofErr w:type="spellStart"/>
      <w:r w:rsidR="00672328" w:rsidRPr="00D74E00">
        <w:rPr>
          <w:lang w:val="en"/>
        </w:rPr>
        <w:t>орган</w:t>
      </w:r>
      <w:proofErr w:type="spellEnd"/>
      <w:r w:rsidR="00672328" w:rsidRPr="00D74E00">
        <w:rPr>
          <w:lang w:val="en"/>
        </w:rPr>
        <w:t xml:space="preserve"> </w:t>
      </w:r>
      <w:proofErr w:type="spellStart"/>
      <w:r w:rsidR="00672328" w:rsidRPr="00D74E00">
        <w:rPr>
          <w:lang w:val="en"/>
        </w:rPr>
        <w:t>от</w:t>
      </w:r>
      <w:proofErr w:type="spellEnd"/>
      <w:r w:rsidR="00672328" w:rsidRPr="00D74E00">
        <w:rPr>
          <w:lang w:val="en"/>
        </w:rPr>
        <w:t xml:space="preserve"> </w:t>
      </w:r>
      <w:r w:rsidR="00324C9A" w:rsidRPr="00324C9A">
        <w:t xml:space="preserve">Областна дирекция „Земеделие“ </w:t>
      </w:r>
      <w:r w:rsidR="00413342">
        <w:t>Пазарджик</w:t>
      </w:r>
      <w:r w:rsidR="00413342">
        <w:t xml:space="preserve"> </w:t>
      </w:r>
      <w:r w:rsidR="002F3930">
        <w:t>или Общинска</w:t>
      </w:r>
      <w:r w:rsidR="00A8016D" w:rsidRPr="00D74E00">
        <w:t xml:space="preserve"> служба по земеделие;</w:t>
      </w:r>
    </w:p>
    <w:p w:rsidR="00241D20" w:rsidRPr="00D74E00" w:rsidRDefault="001F17BC" w:rsidP="001F17BC">
      <w:pPr>
        <w:ind w:firstLine="708"/>
        <w:jc w:val="both"/>
      </w:pPr>
      <w:r>
        <w:t xml:space="preserve">- </w:t>
      </w:r>
      <w:r w:rsidRPr="00D74E00">
        <w:t>предпочитания за начи</w:t>
      </w:r>
      <w:r w:rsidR="005A6D1B">
        <w:t>на на получаване на административния</w:t>
      </w:r>
      <w:r>
        <w:t xml:space="preserve"> акт.</w:t>
      </w:r>
    </w:p>
    <w:p w:rsidR="00241D20" w:rsidRPr="00D74E00" w:rsidRDefault="00241D20" w:rsidP="00241D20">
      <w:pPr>
        <w:jc w:val="both"/>
      </w:pPr>
      <w:r w:rsidRPr="00D74E00">
        <w:tab/>
      </w:r>
      <w:r w:rsidR="005A6D1B">
        <w:t>З</w:t>
      </w:r>
      <w:r w:rsidRPr="00D74E00">
        <w:rPr>
          <w:lang w:val="en"/>
        </w:rPr>
        <w:t>аяви</w:t>
      </w:r>
      <w:r w:rsidR="00672328" w:rsidRPr="00D74E00">
        <w:rPr>
          <w:lang w:val="en"/>
        </w:rPr>
        <w:t xml:space="preserve">телят заплаща на </w:t>
      </w:r>
      <w:r w:rsidR="00324C9A" w:rsidRPr="00324C9A">
        <w:t xml:space="preserve">Областна дирекция „Земеделие“ </w:t>
      </w:r>
      <w:r w:rsidR="00413342">
        <w:t>Пазарджик</w:t>
      </w:r>
      <w:r w:rsidR="00324C9A" w:rsidRPr="009F2E79">
        <w:rPr>
          <w:b/>
        </w:rPr>
        <w:t xml:space="preserve"> </w:t>
      </w:r>
      <w:r w:rsidR="002F3930">
        <w:t>или Общинска</w:t>
      </w:r>
      <w:r w:rsidR="005A6D1B">
        <w:t xml:space="preserve"> служба</w:t>
      </w:r>
      <w:r w:rsidR="00A8016D" w:rsidRPr="00D74E00">
        <w:t xml:space="preserve"> по земеделие </w:t>
      </w:r>
      <w:r w:rsidRPr="00D74E00">
        <w:rPr>
          <w:lang w:val="en"/>
        </w:rPr>
        <w:t>съответната такса, ако такава се изисква за осигуряване на информацията и доказателствените средства.</w:t>
      </w:r>
    </w:p>
    <w:p w:rsidR="00E3367A" w:rsidRPr="00D74E00" w:rsidRDefault="00241D20" w:rsidP="00241D20">
      <w:pPr>
        <w:jc w:val="both"/>
        <w:rPr>
          <w:lang w:val="en"/>
        </w:rPr>
      </w:pPr>
      <w:r w:rsidRPr="00D74E00">
        <w:tab/>
      </w:r>
      <w:r w:rsidR="00E87EB5" w:rsidRPr="00D74E00">
        <w:rPr>
          <w:lang w:val="en"/>
        </w:rPr>
        <w:t xml:space="preserve">Към заявлението </w:t>
      </w:r>
      <w:r w:rsidR="00E87EB5" w:rsidRPr="00D74E00">
        <w:t>за комплексна административна услуга</w:t>
      </w:r>
      <w:r w:rsidRPr="00D74E00">
        <w:rPr>
          <w:lang w:val="en"/>
        </w:rPr>
        <w:t xml:space="preserve"> се прилагат:</w:t>
      </w:r>
    </w:p>
    <w:p w:rsidR="00241D20" w:rsidRPr="00D74E00" w:rsidRDefault="00241D20" w:rsidP="00241D20">
      <w:pPr>
        <w:jc w:val="both"/>
      </w:pPr>
      <w:r w:rsidRPr="00D74E00">
        <w:tab/>
      </w:r>
      <w:r w:rsidRPr="00D74E00">
        <w:rPr>
          <w:lang w:val="en"/>
        </w:rPr>
        <w:t>1.</w:t>
      </w:r>
      <w:r w:rsidR="00324C9A">
        <w:rPr>
          <w:lang w:val="ru-RU"/>
        </w:rPr>
        <w:t xml:space="preserve"> </w:t>
      </w:r>
      <w:proofErr w:type="gramStart"/>
      <w:r w:rsidRPr="00D74E00">
        <w:rPr>
          <w:lang w:val="en"/>
        </w:rPr>
        <w:t>попълнено</w:t>
      </w:r>
      <w:proofErr w:type="gramEnd"/>
      <w:r w:rsidRPr="00D74E00">
        <w:rPr>
          <w:lang w:val="en"/>
        </w:rPr>
        <w:t xml:space="preserve"> заявление за съответната </w:t>
      </w:r>
      <w:r w:rsidR="00425C5D" w:rsidRPr="00D74E00">
        <w:t xml:space="preserve">административна </w:t>
      </w:r>
      <w:r w:rsidRPr="00D74E00">
        <w:rPr>
          <w:lang w:val="en"/>
        </w:rPr>
        <w:t>услуга</w:t>
      </w:r>
      <w:r w:rsidR="00425C5D" w:rsidRPr="00D74E00">
        <w:t>/ индивидуален административен акт</w:t>
      </w:r>
      <w:r w:rsidRPr="00D74E00">
        <w:rPr>
          <w:lang w:val="en"/>
        </w:rPr>
        <w:t xml:space="preserve"> до компетентния орган по утвърден от него образец;</w:t>
      </w:r>
    </w:p>
    <w:p w:rsidR="00241D20" w:rsidRPr="00D74E00" w:rsidRDefault="00241D20" w:rsidP="00241D20">
      <w:pPr>
        <w:jc w:val="both"/>
      </w:pPr>
      <w:r w:rsidRPr="00D74E00">
        <w:tab/>
      </w:r>
      <w:r w:rsidR="008C0113">
        <w:rPr>
          <w:lang w:val="en"/>
        </w:rPr>
        <w:t xml:space="preserve">2. </w:t>
      </w:r>
      <w:proofErr w:type="gramStart"/>
      <w:r w:rsidRPr="00D74E00">
        <w:rPr>
          <w:lang w:val="en"/>
        </w:rPr>
        <w:t>информация</w:t>
      </w:r>
      <w:proofErr w:type="gramEnd"/>
      <w:r w:rsidRPr="00D74E00">
        <w:rPr>
          <w:lang w:val="en"/>
        </w:rPr>
        <w:t xml:space="preserve"> или документи, изисквани от </w:t>
      </w:r>
      <w:r w:rsidR="00425C5D" w:rsidRPr="00D74E00">
        <w:rPr>
          <w:lang w:val="en"/>
        </w:rPr>
        <w:t xml:space="preserve">компетентния орган за предоставяне </w:t>
      </w:r>
      <w:r w:rsidRPr="00D74E00">
        <w:rPr>
          <w:lang w:val="en"/>
        </w:rPr>
        <w:t xml:space="preserve">на </w:t>
      </w:r>
      <w:r w:rsidR="00425C5D" w:rsidRPr="00D74E00">
        <w:t>администра</w:t>
      </w:r>
      <w:r w:rsidR="00F3501F" w:rsidRPr="00D74E00">
        <w:t>тивната</w:t>
      </w:r>
      <w:r w:rsidR="00425C5D" w:rsidRPr="00D74E00">
        <w:t xml:space="preserve"> </w:t>
      </w:r>
      <w:r w:rsidR="00F3501F" w:rsidRPr="00D74E00">
        <w:rPr>
          <w:lang w:val="en"/>
        </w:rPr>
        <w:t>услуга</w:t>
      </w:r>
      <w:r w:rsidR="00425C5D" w:rsidRPr="00D74E00">
        <w:t>/</w:t>
      </w:r>
      <w:r w:rsidR="00F3501F" w:rsidRPr="00D74E00">
        <w:t xml:space="preserve"> издаването на индивидуалния административен акт</w:t>
      </w:r>
      <w:r w:rsidRPr="00D74E00">
        <w:rPr>
          <w:lang w:val="en"/>
        </w:rPr>
        <w:t>, ако такива се изискват;</w:t>
      </w:r>
    </w:p>
    <w:p w:rsidR="00241D20" w:rsidRDefault="00241D20" w:rsidP="00241D20">
      <w:pPr>
        <w:jc w:val="both"/>
        <w:rPr>
          <w:rStyle w:val="insertedtext1"/>
          <w:color w:val="auto"/>
          <w:lang w:val="en"/>
        </w:rPr>
      </w:pPr>
      <w:r w:rsidRPr="00D74E00">
        <w:tab/>
      </w:r>
      <w:r w:rsidRPr="00D74E00">
        <w:rPr>
          <w:lang w:val="en"/>
        </w:rPr>
        <w:t xml:space="preserve">3. </w:t>
      </w:r>
      <w:proofErr w:type="gramStart"/>
      <w:r w:rsidRPr="00D74E00">
        <w:rPr>
          <w:lang w:val="en"/>
        </w:rPr>
        <w:t>документ</w:t>
      </w:r>
      <w:proofErr w:type="gramEnd"/>
      <w:r w:rsidRPr="00D74E00">
        <w:rPr>
          <w:lang w:val="en"/>
        </w:rPr>
        <w:t xml:space="preserve"> за платена такса, ако такава се изисква</w:t>
      </w:r>
      <w:r w:rsidR="00F3501F" w:rsidRPr="00D74E00">
        <w:rPr>
          <w:rStyle w:val="insertedtext1"/>
          <w:color w:val="auto"/>
          <w:lang w:val="en"/>
        </w:rPr>
        <w:t>, освен ако плащането не е направено по електронен път.</w:t>
      </w:r>
    </w:p>
    <w:p w:rsidR="00ED73D7" w:rsidRPr="00ED73D7" w:rsidRDefault="00ED73D7" w:rsidP="00ED73D7">
      <w:pPr>
        <w:ind w:firstLine="708"/>
        <w:jc w:val="both"/>
        <w:rPr>
          <w:rStyle w:val="insertedtext1"/>
          <w:color w:val="auto"/>
          <w:lang w:val="en"/>
        </w:rPr>
      </w:pPr>
      <w:proofErr w:type="spellStart"/>
      <w:r w:rsidRPr="00ED73D7">
        <w:rPr>
          <w:rStyle w:val="insertedtext1"/>
          <w:color w:val="auto"/>
          <w:lang w:val="en"/>
        </w:rPr>
        <w:t>Областна</w:t>
      </w:r>
      <w:proofErr w:type="spellEnd"/>
      <w:r w:rsidRPr="00ED73D7">
        <w:rPr>
          <w:rStyle w:val="insertedtext1"/>
          <w:color w:val="auto"/>
          <w:lang w:val="en"/>
        </w:rPr>
        <w:t xml:space="preserve"> </w:t>
      </w:r>
      <w:proofErr w:type="spellStart"/>
      <w:r w:rsidRPr="00ED73D7">
        <w:rPr>
          <w:rStyle w:val="insertedtext1"/>
          <w:color w:val="auto"/>
          <w:lang w:val="en"/>
        </w:rPr>
        <w:t>дирекция</w:t>
      </w:r>
      <w:proofErr w:type="spellEnd"/>
      <w:r w:rsidRPr="00ED73D7">
        <w:rPr>
          <w:rStyle w:val="insertedtext1"/>
          <w:color w:val="auto"/>
          <w:lang w:val="en"/>
        </w:rPr>
        <w:t xml:space="preserve"> „</w:t>
      </w:r>
      <w:proofErr w:type="spellStart"/>
      <w:r w:rsidRPr="00ED73D7">
        <w:rPr>
          <w:rStyle w:val="insertedtext1"/>
          <w:color w:val="auto"/>
          <w:lang w:val="en"/>
        </w:rPr>
        <w:t>Земед</w:t>
      </w:r>
      <w:r w:rsidR="002F3930">
        <w:rPr>
          <w:rStyle w:val="insertedtext1"/>
          <w:color w:val="auto"/>
          <w:lang w:val="en"/>
        </w:rPr>
        <w:t>елие</w:t>
      </w:r>
      <w:proofErr w:type="spellEnd"/>
      <w:proofErr w:type="gramStart"/>
      <w:r w:rsidR="002F3930">
        <w:rPr>
          <w:rStyle w:val="insertedtext1"/>
          <w:color w:val="auto"/>
          <w:lang w:val="en"/>
        </w:rPr>
        <w:t>“</w:t>
      </w:r>
      <w:r w:rsidR="00413342">
        <w:rPr>
          <w:rStyle w:val="insertedtext1"/>
          <w:color w:val="auto"/>
        </w:rPr>
        <w:t xml:space="preserve"> </w:t>
      </w:r>
      <w:r w:rsidR="00413342">
        <w:t>Пазарджик</w:t>
      </w:r>
      <w:proofErr w:type="gramEnd"/>
      <w:r w:rsidR="002F3930">
        <w:rPr>
          <w:rStyle w:val="insertedtext1"/>
          <w:color w:val="auto"/>
          <w:lang w:val="en"/>
        </w:rPr>
        <w:t xml:space="preserve"> </w:t>
      </w:r>
      <w:proofErr w:type="spellStart"/>
      <w:r w:rsidR="002F3930">
        <w:rPr>
          <w:rStyle w:val="insertedtext1"/>
          <w:color w:val="auto"/>
          <w:lang w:val="en"/>
        </w:rPr>
        <w:t>или</w:t>
      </w:r>
      <w:proofErr w:type="spellEnd"/>
      <w:r w:rsidR="002F3930">
        <w:rPr>
          <w:rStyle w:val="insertedtext1"/>
          <w:color w:val="auto"/>
          <w:lang w:val="en"/>
        </w:rPr>
        <w:t xml:space="preserve"> </w:t>
      </w:r>
      <w:proofErr w:type="spellStart"/>
      <w:r w:rsidR="002F3930">
        <w:rPr>
          <w:rStyle w:val="insertedtext1"/>
          <w:color w:val="auto"/>
          <w:lang w:val="en"/>
        </w:rPr>
        <w:t>Общинс</w:t>
      </w:r>
      <w:proofErr w:type="spellEnd"/>
      <w:r w:rsidR="002F3930">
        <w:rPr>
          <w:rStyle w:val="insertedtext1"/>
          <w:color w:val="auto"/>
        </w:rPr>
        <w:t>к</w:t>
      </w:r>
      <w:r w:rsidR="002F3930">
        <w:rPr>
          <w:rStyle w:val="insertedtext1"/>
          <w:color w:val="auto"/>
          <w:lang w:val="en"/>
        </w:rPr>
        <w:t xml:space="preserve">а </w:t>
      </w:r>
      <w:proofErr w:type="spellStart"/>
      <w:r w:rsidR="002F3930">
        <w:rPr>
          <w:rStyle w:val="insertedtext1"/>
          <w:color w:val="auto"/>
          <w:lang w:val="en"/>
        </w:rPr>
        <w:t>служба</w:t>
      </w:r>
      <w:proofErr w:type="spellEnd"/>
      <w:r w:rsidR="002F3930">
        <w:rPr>
          <w:rStyle w:val="insertedtext1"/>
          <w:color w:val="auto"/>
          <w:lang w:val="en"/>
        </w:rPr>
        <w:t xml:space="preserve"> </w:t>
      </w:r>
      <w:proofErr w:type="spellStart"/>
      <w:r w:rsidR="002F3930">
        <w:rPr>
          <w:rStyle w:val="insertedtext1"/>
          <w:color w:val="auto"/>
          <w:lang w:val="en"/>
        </w:rPr>
        <w:t>по</w:t>
      </w:r>
      <w:proofErr w:type="spellEnd"/>
      <w:r w:rsidR="002F3930">
        <w:rPr>
          <w:rStyle w:val="insertedtext1"/>
          <w:color w:val="auto"/>
          <w:lang w:val="en"/>
        </w:rPr>
        <w:t xml:space="preserve"> </w:t>
      </w:r>
      <w:proofErr w:type="spellStart"/>
      <w:r w:rsidR="002F3930">
        <w:rPr>
          <w:rStyle w:val="insertedtext1"/>
          <w:color w:val="auto"/>
          <w:lang w:val="en"/>
        </w:rPr>
        <w:t>земеделие</w:t>
      </w:r>
      <w:proofErr w:type="spellEnd"/>
      <w:r w:rsidRPr="00ED73D7">
        <w:rPr>
          <w:rStyle w:val="insertedtext1"/>
          <w:color w:val="auto"/>
          <w:lang w:val="en"/>
        </w:rPr>
        <w:t>:</w:t>
      </w:r>
    </w:p>
    <w:p w:rsidR="00ED73D7" w:rsidRPr="00ED73D7" w:rsidRDefault="002F3930" w:rsidP="00ED73D7">
      <w:pPr>
        <w:jc w:val="both"/>
        <w:rPr>
          <w:rStyle w:val="insertedtext1"/>
          <w:color w:val="auto"/>
          <w:lang w:val="en"/>
        </w:rPr>
      </w:pPr>
      <w:r>
        <w:rPr>
          <w:rStyle w:val="insertedtext1"/>
          <w:color w:val="auto"/>
          <w:lang w:val="en"/>
        </w:rPr>
        <w:tab/>
        <w:t xml:space="preserve">1. </w:t>
      </w:r>
      <w:proofErr w:type="spellStart"/>
      <w:proofErr w:type="gramStart"/>
      <w:r>
        <w:rPr>
          <w:rStyle w:val="insertedtext1"/>
          <w:color w:val="auto"/>
          <w:lang w:val="en"/>
        </w:rPr>
        <w:t>образува</w:t>
      </w:r>
      <w:proofErr w:type="spellEnd"/>
      <w:proofErr w:type="gramEnd"/>
      <w:r w:rsidR="00ED73D7" w:rsidRPr="00ED73D7">
        <w:rPr>
          <w:rStyle w:val="insertedtext1"/>
          <w:color w:val="auto"/>
          <w:lang w:val="en"/>
        </w:rPr>
        <w:t xml:space="preserve"> производството, като проверява наличието н</w:t>
      </w:r>
      <w:r>
        <w:rPr>
          <w:rStyle w:val="insertedtext1"/>
          <w:color w:val="auto"/>
          <w:lang w:val="en"/>
        </w:rPr>
        <w:t xml:space="preserve">а </w:t>
      </w:r>
      <w:proofErr w:type="spellStart"/>
      <w:r>
        <w:rPr>
          <w:rStyle w:val="insertedtext1"/>
          <w:color w:val="auto"/>
          <w:lang w:val="en"/>
        </w:rPr>
        <w:t>приложенията</w:t>
      </w:r>
      <w:proofErr w:type="spellEnd"/>
      <w:r>
        <w:rPr>
          <w:rStyle w:val="insertedtext1"/>
          <w:color w:val="auto"/>
          <w:lang w:val="en"/>
        </w:rPr>
        <w:t xml:space="preserve"> </w:t>
      </w:r>
      <w:proofErr w:type="spellStart"/>
      <w:r>
        <w:rPr>
          <w:rStyle w:val="insertedtext1"/>
          <w:color w:val="auto"/>
          <w:lang w:val="en"/>
        </w:rPr>
        <w:t>към</w:t>
      </w:r>
      <w:proofErr w:type="spellEnd"/>
      <w:r>
        <w:rPr>
          <w:rStyle w:val="insertedtext1"/>
          <w:color w:val="auto"/>
          <w:lang w:val="en"/>
        </w:rPr>
        <w:t xml:space="preserve"> заявлението за </w:t>
      </w:r>
      <w:proofErr w:type="spellStart"/>
      <w:r>
        <w:rPr>
          <w:rStyle w:val="insertedtext1"/>
          <w:color w:val="auto"/>
          <w:lang w:val="en"/>
        </w:rPr>
        <w:t>комплексна</w:t>
      </w:r>
      <w:proofErr w:type="spellEnd"/>
      <w:r>
        <w:rPr>
          <w:rStyle w:val="insertedtext1"/>
          <w:color w:val="auto"/>
          <w:lang w:val="en"/>
        </w:rPr>
        <w:t xml:space="preserve"> </w:t>
      </w:r>
      <w:proofErr w:type="spellStart"/>
      <w:r>
        <w:rPr>
          <w:rStyle w:val="insertedtext1"/>
          <w:color w:val="auto"/>
          <w:lang w:val="en"/>
        </w:rPr>
        <w:t>административна</w:t>
      </w:r>
      <w:proofErr w:type="spellEnd"/>
      <w:r>
        <w:rPr>
          <w:rStyle w:val="insertedtext1"/>
          <w:color w:val="auto"/>
          <w:lang w:val="en"/>
        </w:rPr>
        <w:t xml:space="preserve"> услуга</w:t>
      </w:r>
      <w:r w:rsidR="00ED73D7" w:rsidRPr="00ED73D7">
        <w:rPr>
          <w:rStyle w:val="insertedtext1"/>
          <w:color w:val="auto"/>
          <w:lang w:val="en"/>
        </w:rPr>
        <w:t>;</w:t>
      </w:r>
    </w:p>
    <w:p w:rsidR="00ED73D7" w:rsidRPr="00ED73D7" w:rsidRDefault="00ED73D7" w:rsidP="00ED73D7">
      <w:pPr>
        <w:jc w:val="both"/>
        <w:rPr>
          <w:rStyle w:val="insertedtext1"/>
          <w:color w:val="auto"/>
          <w:lang w:val="en"/>
        </w:rPr>
      </w:pPr>
      <w:r>
        <w:rPr>
          <w:rStyle w:val="insertedtext1"/>
          <w:color w:val="auto"/>
          <w:lang w:val="en"/>
        </w:rPr>
        <w:tab/>
        <w:t xml:space="preserve">2. </w:t>
      </w:r>
      <w:proofErr w:type="spellStart"/>
      <w:proofErr w:type="gramStart"/>
      <w:r w:rsidR="002F3930">
        <w:rPr>
          <w:rStyle w:val="insertedtext1"/>
          <w:color w:val="auto"/>
          <w:lang w:val="en"/>
        </w:rPr>
        <w:t>изготвя</w:t>
      </w:r>
      <w:proofErr w:type="spellEnd"/>
      <w:proofErr w:type="gramEnd"/>
      <w:r w:rsidRPr="00ED73D7">
        <w:rPr>
          <w:rStyle w:val="insertedtext1"/>
          <w:color w:val="auto"/>
          <w:lang w:val="en"/>
        </w:rPr>
        <w:t xml:space="preserve"> </w:t>
      </w:r>
      <w:proofErr w:type="spellStart"/>
      <w:r w:rsidRPr="00ED73D7">
        <w:rPr>
          <w:rStyle w:val="insertedtext1"/>
          <w:color w:val="auto"/>
          <w:lang w:val="en"/>
        </w:rPr>
        <w:t>информацията</w:t>
      </w:r>
      <w:proofErr w:type="spellEnd"/>
      <w:r w:rsidRPr="00ED73D7">
        <w:rPr>
          <w:rStyle w:val="insertedtext1"/>
          <w:color w:val="auto"/>
          <w:lang w:val="en"/>
        </w:rPr>
        <w:t xml:space="preserve"> и </w:t>
      </w:r>
      <w:proofErr w:type="spellStart"/>
      <w:r w:rsidRPr="00ED73D7">
        <w:rPr>
          <w:rStyle w:val="insertedtext1"/>
          <w:color w:val="auto"/>
          <w:lang w:val="en"/>
        </w:rPr>
        <w:t>доказателствените</w:t>
      </w:r>
      <w:proofErr w:type="spellEnd"/>
      <w:r w:rsidRPr="00ED73D7">
        <w:rPr>
          <w:rStyle w:val="insertedtext1"/>
          <w:color w:val="auto"/>
          <w:lang w:val="en"/>
        </w:rPr>
        <w:t xml:space="preserve"> </w:t>
      </w:r>
      <w:proofErr w:type="spellStart"/>
      <w:r w:rsidRPr="00ED73D7">
        <w:rPr>
          <w:rStyle w:val="insertedtext1"/>
          <w:color w:val="auto"/>
          <w:lang w:val="en"/>
        </w:rPr>
        <w:t>средства</w:t>
      </w:r>
      <w:proofErr w:type="spellEnd"/>
      <w:r w:rsidRPr="00ED73D7">
        <w:rPr>
          <w:rStyle w:val="insertedtext1"/>
          <w:color w:val="auto"/>
          <w:lang w:val="en"/>
        </w:rPr>
        <w:t xml:space="preserve"> </w:t>
      </w:r>
      <w:proofErr w:type="spellStart"/>
      <w:r w:rsidR="002F3930">
        <w:rPr>
          <w:rStyle w:val="insertedtext1"/>
          <w:color w:val="auto"/>
          <w:lang w:val="en"/>
        </w:rPr>
        <w:t>от</w:t>
      </w:r>
      <w:proofErr w:type="spellEnd"/>
      <w:r w:rsidR="002F3930">
        <w:rPr>
          <w:rStyle w:val="insertedtext1"/>
          <w:color w:val="auto"/>
          <w:lang w:val="en"/>
        </w:rPr>
        <w:t xml:space="preserve"> </w:t>
      </w:r>
      <w:proofErr w:type="spellStart"/>
      <w:r w:rsidR="002F3930">
        <w:rPr>
          <w:rStyle w:val="insertedtext1"/>
          <w:color w:val="auto"/>
          <w:lang w:val="en"/>
        </w:rPr>
        <w:t>компетентността</w:t>
      </w:r>
      <w:proofErr w:type="spellEnd"/>
      <w:r w:rsidR="002F3930">
        <w:rPr>
          <w:rStyle w:val="insertedtext1"/>
          <w:color w:val="auto"/>
          <w:lang w:val="en"/>
        </w:rPr>
        <w:t xml:space="preserve"> </w:t>
      </w:r>
      <w:proofErr w:type="spellStart"/>
      <w:r w:rsidR="002F3930">
        <w:rPr>
          <w:rStyle w:val="insertedtext1"/>
          <w:color w:val="auto"/>
          <w:lang w:val="en"/>
        </w:rPr>
        <w:t>на</w:t>
      </w:r>
      <w:proofErr w:type="spellEnd"/>
      <w:r w:rsidR="002F3930">
        <w:rPr>
          <w:rStyle w:val="insertedtext1"/>
          <w:color w:val="auto"/>
          <w:lang w:val="en"/>
        </w:rPr>
        <w:t xml:space="preserve"> </w:t>
      </w:r>
      <w:proofErr w:type="spellStart"/>
      <w:r w:rsidR="002F3930" w:rsidRPr="00ED73D7">
        <w:rPr>
          <w:rStyle w:val="insertedtext1"/>
          <w:color w:val="auto"/>
          <w:lang w:val="en"/>
        </w:rPr>
        <w:t>Областна</w:t>
      </w:r>
      <w:proofErr w:type="spellEnd"/>
      <w:r w:rsidR="002F3930" w:rsidRPr="00ED73D7">
        <w:rPr>
          <w:rStyle w:val="insertedtext1"/>
          <w:color w:val="auto"/>
          <w:lang w:val="en"/>
        </w:rPr>
        <w:t xml:space="preserve"> </w:t>
      </w:r>
      <w:proofErr w:type="spellStart"/>
      <w:r w:rsidR="002F3930" w:rsidRPr="00ED73D7">
        <w:rPr>
          <w:rStyle w:val="insertedtext1"/>
          <w:color w:val="auto"/>
          <w:lang w:val="en"/>
        </w:rPr>
        <w:t>дирекция</w:t>
      </w:r>
      <w:proofErr w:type="spellEnd"/>
      <w:r w:rsidR="002F3930" w:rsidRPr="00ED73D7">
        <w:rPr>
          <w:rStyle w:val="insertedtext1"/>
          <w:color w:val="auto"/>
          <w:lang w:val="en"/>
        </w:rPr>
        <w:t xml:space="preserve"> „</w:t>
      </w:r>
      <w:proofErr w:type="spellStart"/>
      <w:r w:rsidR="002F3930" w:rsidRPr="00ED73D7">
        <w:rPr>
          <w:rStyle w:val="insertedtext1"/>
          <w:color w:val="auto"/>
          <w:lang w:val="en"/>
        </w:rPr>
        <w:t>Земед</w:t>
      </w:r>
      <w:r w:rsidR="002F3930">
        <w:rPr>
          <w:rStyle w:val="insertedtext1"/>
          <w:color w:val="auto"/>
          <w:lang w:val="en"/>
        </w:rPr>
        <w:t>елие</w:t>
      </w:r>
      <w:proofErr w:type="spellEnd"/>
      <w:r w:rsidR="002F3930">
        <w:rPr>
          <w:rStyle w:val="insertedtext1"/>
          <w:color w:val="auto"/>
          <w:lang w:val="en"/>
        </w:rPr>
        <w:t>“</w:t>
      </w:r>
      <w:r w:rsidR="00413342">
        <w:rPr>
          <w:rStyle w:val="insertedtext1"/>
          <w:color w:val="auto"/>
        </w:rPr>
        <w:t xml:space="preserve"> </w:t>
      </w:r>
      <w:r w:rsidR="00413342">
        <w:t>Пазарджик</w:t>
      </w:r>
      <w:r w:rsidR="002F3930">
        <w:rPr>
          <w:rStyle w:val="insertedtext1"/>
          <w:color w:val="auto"/>
          <w:lang w:val="en"/>
        </w:rPr>
        <w:t xml:space="preserve"> </w:t>
      </w:r>
      <w:proofErr w:type="spellStart"/>
      <w:r w:rsidR="002F3930">
        <w:rPr>
          <w:rStyle w:val="insertedtext1"/>
          <w:color w:val="auto"/>
          <w:lang w:val="en"/>
        </w:rPr>
        <w:t>или</w:t>
      </w:r>
      <w:proofErr w:type="spellEnd"/>
      <w:r w:rsidR="002F3930">
        <w:rPr>
          <w:rStyle w:val="insertedtext1"/>
          <w:color w:val="auto"/>
          <w:lang w:val="en"/>
        </w:rPr>
        <w:t xml:space="preserve"> </w:t>
      </w:r>
      <w:proofErr w:type="spellStart"/>
      <w:r w:rsidR="002F3930">
        <w:rPr>
          <w:rStyle w:val="insertedtext1"/>
          <w:color w:val="auto"/>
          <w:lang w:val="en"/>
        </w:rPr>
        <w:t>Общинс</w:t>
      </w:r>
      <w:proofErr w:type="spellEnd"/>
      <w:r w:rsidR="002F3930">
        <w:rPr>
          <w:rStyle w:val="insertedtext1"/>
          <w:color w:val="auto"/>
        </w:rPr>
        <w:t>к</w:t>
      </w:r>
      <w:r w:rsidR="002F3930">
        <w:rPr>
          <w:rStyle w:val="insertedtext1"/>
          <w:color w:val="auto"/>
          <w:lang w:val="en"/>
        </w:rPr>
        <w:t xml:space="preserve">а </w:t>
      </w:r>
      <w:proofErr w:type="spellStart"/>
      <w:r w:rsidR="002F3930">
        <w:rPr>
          <w:rStyle w:val="insertedtext1"/>
          <w:color w:val="auto"/>
          <w:lang w:val="en"/>
        </w:rPr>
        <w:t>служба</w:t>
      </w:r>
      <w:proofErr w:type="spellEnd"/>
      <w:r w:rsidR="002F3930">
        <w:rPr>
          <w:rStyle w:val="insertedtext1"/>
          <w:color w:val="auto"/>
          <w:lang w:val="en"/>
        </w:rPr>
        <w:t xml:space="preserve"> </w:t>
      </w:r>
      <w:proofErr w:type="spellStart"/>
      <w:r w:rsidR="002F3930">
        <w:rPr>
          <w:rStyle w:val="insertedtext1"/>
          <w:color w:val="auto"/>
          <w:lang w:val="en"/>
        </w:rPr>
        <w:t>по</w:t>
      </w:r>
      <w:proofErr w:type="spellEnd"/>
      <w:r w:rsidR="002F3930">
        <w:rPr>
          <w:rStyle w:val="insertedtext1"/>
          <w:color w:val="auto"/>
          <w:lang w:val="en"/>
        </w:rPr>
        <w:t xml:space="preserve"> </w:t>
      </w:r>
      <w:proofErr w:type="spellStart"/>
      <w:r w:rsidR="002F3930">
        <w:rPr>
          <w:rStyle w:val="insertedtext1"/>
          <w:color w:val="auto"/>
          <w:lang w:val="en"/>
        </w:rPr>
        <w:t>земеделие</w:t>
      </w:r>
      <w:proofErr w:type="spellEnd"/>
      <w:r w:rsidR="002F3930" w:rsidRPr="00ED73D7">
        <w:rPr>
          <w:rStyle w:val="insertedtext1"/>
          <w:color w:val="auto"/>
          <w:lang w:val="en"/>
        </w:rPr>
        <w:t xml:space="preserve"> </w:t>
      </w:r>
      <w:r w:rsidRPr="00ED73D7">
        <w:rPr>
          <w:rStyle w:val="insertedtext1"/>
          <w:color w:val="auto"/>
          <w:lang w:val="en"/>
        </w:rPr>
        <w:t xml:space="preserve">и </w:t>
      </w:r>
      <w:proofErr w:type="spellStart"/>
      <w:r w:rsidRPr="00ED73D7">
        <w:rPr>
          <w:rStyle w:val="insertedtext1"/>
          <w:color w:val="auto"/>
          <w:lang w:val="en"/>
        </w:rPr>
        <w:t>ги</w:t>
      </w:r>
      <w:proofErr w:type="spellEnd"/>
      <w:r w:rsidRPr="00ED73D7">
        <w:rPr>
          <w:rStyle w:val="insertedtext1"/>
          <w:color w:val="auto"/>
          <w:lang w:val="en"/>
        </w:rPr>
        <w:t xml:space="preserve"> </w:t>
      </w:r>
      <w:proofErr w:type="spellStart"/>
      <w:r w:rsidRPr="00ED73D7">
        <w:rPr>
          <w:rStyle w:val="insertedtext1"/>
          <w:color w:val="auto"/>
          <w:lang w:val="en"/>
        </w:rPr>
        <w:t>изпраща</w:t>
      </w:r>
      <w:proofErr w:type="spellEnd"/>
      <w:r w:rsidRPr="00ED73D7">
        <w:rPr>
          <w:rStyle w:val="insertedtext1"/>
          <w:color w:val="auto"/>
          <w:lang w:val="en"/>
        </w:rPr>
        <w:t xml:space="preserve"> </w:t>
      </w:r>
      <w:proofErr w:type="spellStart"/>
      <w:r w:rsidRPr="00ED73D7">
        <w:rPr>
          <w:rStyle w:val="insertedtext1"/>
          <w:color w:val="auto"/>
          <w:lang w:val="en"/>
        </w:rPr>
        <w:t>до</w:t>
      </w:r>
      <w:proofErr w:type="spellEnd"/>
      <w:r w:rsidRPr="00ED73D7">
        <w:rPr>
          <w:rStyle w:val="insertedtext1"/>
          <w:color w:val="auto"/>
          <w:lang w:val="en"/>
        </w:rPr>
        <w:t xml:space="preserve"> </w:t>
      </w:r>
      <w:proofErr w:type="spellStart"/>
      <w:r w:rsidRPr="00ED73D7">
        <w:rPr>
          <w:rStyle w:val="insertedtext1"/>
          <w:color w:val="auto"/>
          <w:lang w:val="en"/>
        </w:rPr>
        <w:t>компетентния</w:t>
      </w:r>
      <w:proofErr w:type="spellEnd"/>
      <w:r w:rsidRPr="00ED73D7">
        <w:rPr>
          <w:rStyle w:val="insertedtext1"/>
          <w:color w:val="auto"/>
          <w:lang w:val="en"/>
        </w:rPr>
        <w:t xml:space="preserve"> </w:t>
      </w:r>
      <w:proofErr w:type="spellStart"/>
      <w:r w:rsidRPr="00ED73D7">
        <w:rPr>
          <w:rStyle w:val="insertedtext1"/>
          <w:color w:val="auto"/>
          <w:lang w:val="en"/>
        </w:rPr>
        <w:t>орган</w:t>
      </w:r>
      <w:proofErr w:type="spellEnd"/>
      <w:r w:rsidRPr="00ED73D7">
        <w:rPr>
          <w:rStyle w:val="insertedtext1"/>
          <w:color w:val="auto"/>
          <w:lang w:val="en"/>
        </w:rPr>
        <w:t xml:space="preserve"> в </w:t>
      </w:r>
      <w:proofErr w:type="spellStart"/>
      <w:r w:rsidRPr="00ED73D7">
        <w:rPr>
          <w:rStyle w:val="insertedtext1"/>
          <w:color w:val="auto"/>
          <w:lang w:val="en"/>
        </w:rPr>
        <w:t>сроковете</w:t>
      </w:r>
      <w:proofErr w:type="spellEnd"/>
      <w:r w:rsidRPr="00ED73D7">
        <w:rPr>
          <w:rStyle w:val="insertedtext1"/>
          <w:color w:val="auto"/>
          <w:lang w:val="en"/>
        </w:rPr>
        <w:t xml:space="preserve"> </w:t>
      </w:r>
      <w:proofErr w:type="spellStart"/>
      <w:r w:rsidRPr="00ED73D7">
        <w:rPr>
          <w:rStyle w:val="insertedtext1"/>
          <w:color w:val="auto"/>
          <w:lang w:val="en"/>
        </w:rPr>
        <w:t>за</w:t>
      </w:r>
      <w:proofErr w:type="spellEnd"/>
      <w:r w:rsidRPr="00ED73D7">
        <w:rPr>
          <w:rStyle w:val="insertedtext1"/>
          <w:color w:val="auto"/>
          <w:lang w:val="en"/>
        </w:rPr>
        <w:t xml:space="preserve"> </w:t>
      </w:r>
      <w:proofErr w:type="spellStart"/>
      <w:r w:rsidRPr="00ED73D7">
        <w:rPr>
          <w:rStyle w:val="insertedtext1"/>
          <w:color w:val="auto"/>
          <w:lang w:val="en"/>
        </w:rPr>
        <w:t>извършване</w:t>
      </w:r>
      <w:proofErr w:type="spellEnd"/>
      <w:r w:rsidRPr="00ED73D7">
        <w:rPr>
          <w:rStyle w:val="insertedtext1"/>
          <w:color w:val="auto"/>
          <w:lang w:val="en"/>
        </w:rPr>
        <w:t xml:space="preserve"> </w:t>
      </w:r>
      <w:proofErr w:type="spellStart"/>
      <w:r w:rsidRPr="00ED73D7">
        <w:rPr>
          <w:rStyle w:val="insertedtext1"/>
          <w:color w:val="auto"/>
          <w:lang w:val="en"/>
        </w:rPr>
        <w:t>на</w:t>
      </w:r>
      <w:proofErr w:type="spellEnd"/>
      <w:r w:rsidRPr="00ED73D7">
        <w:rPr>
          <w:rStyle w:val="insertedtext1"/>
          <w:color w:val="auto"/>
          <w:lang w:val="en"/>
        </w:rPr>
        <w:t xml:space="preserve"> </w:t>
      </w:r>
      <w:proofErr w:type="spellStart"/>
      <w:r w:rsidRPr="00ED73D7">
        <w:rPr>
          <w:rStyle w:val="insertedtext1"/>
          <w:color w:val="auto"/>
          <w:lang w:val="en"/>
        </w:rPr>
        <w:t>заявената</w:t>
      </w:r>
      <w:proofErr w:type="spellEnd"/>
      <w:r w:rsidRPr="00ED73D7">
        <w:rPr>
          <w:rStyle w:val="insertedtext1"/>
          <w:color w:val="auto"/>
          <w:lang w:val="en"/>
        </w:rPr>
        <w:t xml:space="preserve"> </w:t>
      </w:r>
      <w:proofErr w:type="spellStart"/>
      <w:r w:rsidRPr="00ED73D7">
        <w:rPr>
          <w:rStyle w:val="insertedtext1"/>
          <w:color w:val="auto"/>
          <w:lang w:val="en"/>
        </w:rPr>
        <w:t>административна</w:t>
      </w:r>
      <w:proofErr w:type="spellEnd"/>
      <w:r w:rsidRPr="00ED73D7">
        <w:rPr>
          <w:rStyle w:val="insertedtext1"/>
          <w:color w:val="auto"/>
          <w:lang w:val="en"/>
        </w:rPr>
        <w:t xml:space="preserve"> </w:t>
      </w:r>
      <w:proofErr w:type="spellStart"/>
      <w:r w:rsidRPr="00ED73D7">
        <w:rPr>
          <w:rStyle w:val="insertedtext1"/>
          <w:color w:val="auto"/>
          <w:lang w:val="en"/>
        </w:rPr>
        <w:t>услуга</w:t>
      </w:r>
      <w:proofErr w:type="spellEnd"/>
      <w:r w:rsidRPr="00ED73D7">
        <w:rPr>
          <w:rStyle w:val="insertedtext1"/>
          <w:color w:val="auto"/>
          <w:lang w:val="en"/>
        </w:rPr>
        <w:t xml:space="preserve">/ </w:t>
      </w:r>
      <w:proofErr w:type="spellStart"/>
      <w:r w:rsidRPr="00ED73D7">
        <w:rPr>
          <w:rStyle w:val="insertedtext1"/>
          <w:color w:val="auto"/>
          <w:lang w:val="en"/>
        </w:rPr>
        <w:t>искания</w:t>
      </w:r>
      <w:proofErr w:type="spellEnd"/>
      <w:r w:rsidRPr="00ED73D7">
        <w:rPr>
          <w:rStyle w:val="insertedtext1"/>
          <w:color w:val="auto"/>
          <w:lang w:val="en"/>
        </w:rPr>
        <w:t xml:space="preserve"> </w:t>
      </w:r>
      <w:proofErr w:type="spellStart"/>
      <w:r w:rsidRPr="00ED73D7">
        <w:rPr>
          <w:rStyle w:val="insertedtext1"/>
          <w:color w:val="auto"/>
          <w:lang w:val="en"/>
        </w:rPr>
        <w:t>индивидуален</w:t>
      </w:r>
      <w:proofErr w:type="spellEnd"/>
      <w:r w:rsidRPr="00ED73D7">
        <w:rPr>
          <w:rStyle w:val="insertedtext1"/>
          <w:color w:val="auto"/>
          <w:lang w:val="en"/>
        </w:rPr>
        <w:t xml:space="preserve"> </w:t>
      </w:r>
      <w:proofErr w:type="spellStart"/>
      <w:r w:rsidRPr="00ED73D7">
        <w:rPr>
          <w:rStyle w:val="insertedtext1"/>
          <w:color w:val="auto"/>
          <w:lang w:val="en"/>
        </w:rPr>
        <w:t>административен</w:t>
      </w:r>
      <w:proofErr w:type="spellEnd"/>
      <w:r w:rsidRPr="00ED73D7">
        <w:rPr>
          <w:rStyle w:val="insertedtext1"/>
          <w:color w:val="auto"/>
          <w:lang w:val="en"/>
        </w:rPr>
        <w:t xml:space="preserve"> </w:t>
      </w:r>
      <w:proofErr w:type="spellStart"/>
      <w:r w:rsidRPr="00ED73D7">
        <w:rPr>
          <w:rStyle w:val="insertedtext1"/>
          <w:color w:val="auto"/>
          <w:lang w:val="en"/>
        </w:rPr>
        <w:t>акт</w:t>
      </w:r>
      <w:proofErr w:type="spellEnd"/>
      <w:r w:rsidRPr="00ED73D7">
        <w:rPr>
          <w:rStyle w:val="insertedtext1"/>
          <w:color w:val="auto"/>
          <w:lang w:val="en"/>
        </w:rPr>
        <w:t>;</w:t>
      </w:r>
    </w:p>
    <w:p w:rsidR="00036D35" w:rsidRDefault="002F3930" w:rsidP="00241D20">
      <w:pPr>
        <w:jc w:val="both"/>
        <w:rPr>
          <w:rStyle w:val="insertedtext1"/>
          <w:color w:val="auto"/>
          <w:lang w:val="en"/>
        </w:rPr>
      </w:pPr>
      <w:r>
        <w:rPr>
          <w:rStyle w:val="insertedtext1"/>
          <w:color w:val="auto"/>
          <w:lang w:val="en"/>
        </w:rPr>
        <w:tab/>
        <w:t xml:space="preserve">3. </w:t>
      </w:r>
      <w:proofErr w:type="gramStart"/>
      <w:r>
        <w:rPr>
          <w:rStyle w:val="insertedtext1"/>
          <w:color w:val="auto"/>
          <w:lang w:val="en"/>
        </w:rPr>
        <w:t>изпраща</w:t>
      </w:r>
      <w:proofErr w:type="gramEnd"/>
      <w:r w:rsidR="00ED73D7" w:rsidRPr="00ED73D7">
        <w:rPr>
          <w:rStyle w:val="insertedtext1"/>
          <w:color w:val="auto"/>
          <w:lang w:val="en"/>
        </w:rPr>
        <w:t xml:space="preserve"> преписката до компетентния орган, като го информира за посочения от заявителя начин за получаване на ин</w:t>
      </w:r>
      <w:r>
        <w:rPr>
          <w:rStyle w:val="insertedtext1"/>
          <w:color w:val="auto"/>
          <w:lang w:val="en"/>
        </w:rPr>
        <w:t>дивидуалния административен акт.</w:t>
      </w:r>
    </w:p>
    <w:p w:rsidR="008C0113" w:rsidRDefault="00241D20" w:rsidP="00241D20">
      <w:pPr>
        <w:jc w:val="both"/>
        <w:rPr>
          <w:b/>
        </w:rPr>
      </w:pPr>
      <w:r w:rsidRPr="00D74E00">
        <w:tab/>
      </w:r>
      <w:r w:rsidR="008C0113" w:rsidRPr="002E0F95">
        <w:rPr>
          <w:b/>
          <w:lang w:val="en-US"/>
        </w:rPr>
        <w:t xml:space="preserve">III. </w:t>
      </w:r>
      <w:r w:rsidR="00CF525D" w:rsidRPr="008C0113">
        <w:rPr>
          <w:b/>
        </w:rPr>
        <w:t xml:space="preserve">Когато </w:t>
      </w:r>
      <w:r w:rsidR="008C0113" w:rsidRPr="009F2E79">
        <w:rPr>
          <w:b/>
        </w:rPr>
        <w:t>Областна дирекция „Земеделие</w:t>
      </w:r>
      <w:proofErr w:type="gramStart"/>
      <w:r w:rsidR="008C0113" w:rsidRPr="009F2E79">
        <w:rPr>
          <w:b/>
        </w:rPr>
        <w:t xml:space="preserve">“ </w:t>
      </w:r>
      <w:r w:rsidR="00413342">
        <w:rPr>
          <w:b/>
        </w:rPr>
        <w:t>Пазарджик</w:t>
      </w:r>
      <w:proofErr w:type="gramEnd"/>
      <w:r w:rsidR="008C0113" w:rsidRPr="009F2E79">
        <w:rPr>
          <w:b/>
        </w:rPr>
        <w:t xml:space="preserve"> </w:t>
      </w:r>
      <w:r w:rsidR="008F7026">
        <w:rPr>
          <w:b/>
        </w:rPr>
        <w:t>или Общинска служба</w:t>
      </w:r>
      <w:r w:rsidR="00CD4331" w:rsidRPr="008C0113">
        <w:rPr>
          <w:b/>
        </w:rPr>
        <w:t xml:space="preserve"> по </w:t>
      </w:r>
      <w:r w:rsidR="00C0661D" w:rsidRPr="008C0113">
        <w:rPr>
          <w:b/>
        </w:rPr>
        <w:t>земеделие</w:t>
      </w:r>
      <w:r w:rsidR="003014FD" w:rsidRPr="008C0113">
        <w:rPr>
          <w:b/>
        </w:rPr>
        <w:t xml:space="preserve"> не са</w:t>
      </w:r>
      <w:r w:rsidR="00C0661D" w:rsidRPr="008C0113">
        <w:rPr>
          <w:b/>
        </w:rPr>
        <w:t xml:space="preserve"> </w:t>
      </w:r>
      <w:r w:rsidR="00454934" w:rsidRPr="008C0113">
        <w:rPr>
          <w:b/>
        </w:rPr>
        <w:t xml:space="preserve">административен орган, </w:t>
      </w:r>
      <w:r w:rsidR="008C0113">
        <w:rPr>
          <w:b/>
        </w:rPr>
        <w:t>който участва в производството по комплексно административно обслужване:</w:t>
      </w:r>
    </w:p>
    <w:p w:rsidR="008C0113" w:rsidRPr="008C0113" w:rsidRDefault="008C0113" w:rsidP="008C0113">
      <w:pPr>
        <w:ind w:firstLine="708"/>
        <w:jc w:val="both"/>
      </w:pPr>
      <w:r w:rsidRPr="008C0113">
        <w:t>1.</w:t>
      </w:r>
      <w:r>
        <w:t xml:space="preserve"> </w:t>
      </w:r>
      <w:proofErr w:type="gramStart"/>
      <w:r w:rsidR="00241D20" w:rsidRPr="008C0113">
        <w:rPr>
          <w:lang w:val="en"/>
        </w:rPr>
        <w:t>не</w:t>
      </w:r>
      <w:proofErr w:type="gramEnd"/>
      <w:r w:rsidR="00241D20" w:rsidRPr="008C0113">
        <w:rPr>
          <w:lang w:val="en"/>
        </w:rPr>
        <w:t xml:space="preserve"> осигурява служебно информация и доказателствени средства от други административни органи, необходими на компетентния о</w:t>
      </w:r>
      <w:r w:rsidR="00591097">
        <w:rPr>
          <w:lang w:val="en"/>
        </w:rPr>
        <w:t>рган, който издава административния акт;</w:t>
      </w:r>
    </w:p>
    <w:p w:rsidR="00241D20" w:rsidRPr="008C0113" w:rsidRDefault="008C0113" w:rsidP="008C0113">
      <w:pPr>
        <w:ind w:firstLine="708"/>
        <w:jc w:val="both"/>
      </w:pPr>
      <w:r w:rsidRPr="008C0113">
        <w:t xml:space="preserve">2. </w:t>
      </w:r>
      <w:proofErr w:type="gramStart"/>
      <w:r>
        <w:rPr>
          <w:lang w:val="en"/>
        </w:rPr>
        <w:t>изисква</w:t>
      </w:r>
      <w:proofErr w:type="gramEnd"/>
      <w:r>
        <w:rPr>
          <w:lang w:val="en"/>
        </w:rPr>
        <w:t xml:space="preserve"> от компетентният орган </w:t>
      </w:r>
      <w:r w:rsidR="00241D20" w:rsidRPr="008C0113">
        <w:rPr>
          <w:lang w:val="en"/>
        </w:rPr>
        <w:t>предост</w:t>
      </w:r>
      <w:r w:rsidR="00C0661D" w:rsidRPr="008C0113">
        <w:rPr>
          <w:lang w:val="en"/>
        </w:rPr>
        <w:t>авя</w:t>
      </w:r>
      <w:r>
        <w:t>нето на</w:t>
      </w:r>
      <w:r w:rsidR="00C0661D" w:rsidRPr="008C0113">
        <w:rPr>
          <w:lang w:val="en"/>
        </w:rPr>
        <w:t xml:space="preserve"> образец на заявление </w:t>
      </w:r>
      <w:r w:rsidRPr="00D74E00">
        <w:rPr>
          <w:lang w:val="en"/>
        </w:rPr>
        <w:t xml:space="preserve">за съответната </w:t>
      </w:r>
      <w:r w:rsidRPr="00D74E00">
        <w:t xml:space="preserve">административна </w:t>
      </w:r>
      <w:r w:rsidRPr="00D74E00">
        <w:rPr>
          <w:lang w:val="en"/>
        </w:rPr>
        <w:t>услуга</w:t>
      </w:r>
      <w:r w:rsidRPr="00D74E00">
        <w:t>/ индивидуален административен акт</w:t>
      </w:r>
      <w:r w:rsidRPr="008C0113">
        <w:rPr>
          <w:lang w:val="en"/>
        </w:rPr>
        <w:t xml:space="preserve"> </w:t>
      </w:r>
      <w:r w:rsidR="00ED73D7">
        <w:rPr>
          <w:lang w:val="en"/>
        </w:rPr>
        <w:t>и актуална информация за предоставянето им</w:t>
      </w:r>
      <w:r w:rsidR="00241D20" w:rsidRPr="008C0113">
        <w:rPr>
          <w:lang w:val="en"/>
        </w:rPr>
        <w:t xml:space="preserve"> в обем, необходим и достатъчен за изпълнение на дейностите по подготовка и окомплектоване на преписката.</w:t>
      </w:r>
    </w:p>
    <w:p w:rsidR="00ED73D7" w:rsidRDefault="00241D20" w:rsidP="00241D20">
      <w:pPr>
        <w:jc w:val="both"/>
        <w:rPr>
          <w:rStyle w:val="insertedtext1"/>
          <w:color w:val="auto"/>
          <w:lang w:val="en"/>
        </w:rPr>
      </w:pPr>
      <w:r w:rsidRPr="008C0113">
        <w:tab/>
      </w:r>
      <w:r w:rsidR="00ED73D7">
        <w:rPr>
          <w:lang w:val="en"/>
        </w:rPr>
        <w:t>3</w:t>
      </w:r>
      <w:r w:rsidR="008C0113" w:rsidRPr="008C0113">
        <w:rPr>
          <w:lang w:val="en"/>
        </w:rPr>
        <w:t xml:space="preserve">. </w:t>
      </w:r>
      <w:proofErr w:type="gramStart"/>
      <w:r w:rsidR="00ED73D7">
        <w:rPr>
          <w:rStyle w:val="insertedtext1"/>
          <w:color w:val="auto"/>
          <w:lang w:val="en"/>
        </w:rPr>
        <w:t>изпраща</w:t>
      </w:r>
      <w:proofErr w:type="gramEnd"/>
      <w:r w:rsidR="00ED73D7" w:rsidRPr="00ED73D7">
        <w:rPr>
          <w:rStyle w:val="insertedtext1"/>
          <w:color w:val="auto"/>
          <w:lang w:val="en"/>
        </w:rPr>
        <w:t xml:space="preserve"> преписката до компетентния орган, като го информира за посочения от заяв</w:t>
      </w:r>
      <w:r w:rsidR="00591097">
        <w:rPr>
          <w:rStyle w:val="insertedtext1"/>
          <w:color w:val="auto"/>
          <w:lang w:val="en"/>
        </w:rPr>
        <w:t>ителя начин за получаване на административния акт;</w:t>
      </w:r>
    </w:p>
    <w:p w:rsidR="00241D20" w:rsidRPr="00ED73D7" w:rsidRDefault="00ED73D7" w:rsidP="00ED73D7">
      <w:pPr>
        <w:ind w:firstLine="708"/>
        <w:jc w:val="both"/>
        <w:rPr>
          <w:lang w:val="en"/>
        </w:rPr>
      </w:pPr>
      <w:r>
        <w:rPr>
          <w:rStyle w:val="insertedtext1"/>
          <w:color w:val="auto"/>
        </w:rPr>
        <w:t xml:space="preserve">4. </w:t>
      </w:r>
      <w:proofErr w:type="gramStart"/>
      <w:r>
        <w:rPr>
          <w:lang w:val="en"/>
        </w:rPr>
        <w:t>с</w:t>
      </w:r>
      <w:r w:rsidR="00241D20" w:rsidRPr="008C0113">
        <w:rPr>
          <w:lang w:val="en"/>
        </w:rPr>
        <w:t>рокът</w:t>
      </w:r>
      <w:proofErr w:type="gramEnd"/>
      <w:r w:rsidR="00241D20" w:rsidRPr="008C0113">
        <w:rPr>
          <w:lang w:val="en"/>
        </w:rPr>
        <w:t xml:space="preserve"> за произнасяне от компетентния орган започва да тече от датата на получаване на преп</w:t>
      </w:r>
      <w:r w:rsidR="00454934" w:rsidRPr="008C0113">
        <w:rPr>
          <w:lang w:val="en"/>
        </w:rPr>
        <w:t xml:space="preserve">иската от </w:t>
      </w:r>
      <w:r w:rsidR="00591097" w:rsidRPr="00591097">
        <w:t xml:space="preserve">Областна дирекция „Земеделие“ </w:t>
      </w:r>
      <w:r w:rsidR="00413342">
        <w:t>Пазарджик</w:t>
      </w:r>
      <w:r w:rsidR="00591097" w:rsidRPr="009F2E79">
        <w:rPr>
          <w:b/>
        </w:rPr>
        <w:t xml:space="preserve"> </w:t>
      </w:r>
      <w:r w:rsidR="008F7026">
        <w:t>или Общинска служба</w:t>
      </w:r>
      <w:r w:rsidR="00C0661D" w:rsidRPr="008C0113">
        <w:t xml:space="preserve"> по земеделие</w:t>
      </w:r>
      <w:r w:rsidR="00241D20" w:rsidRPr="008C0113">
        <w:rPr>
          <w:lang w:val="en"/>
        </w:rPr>
        <w:t>.</w:t>
      </w:r>
    </w:p>
    <w:p w:rsidR="001D7434" w:rsidRPr="00D74E00" w:rsidRDefault="00241D20" w:rsidP="00ED73D7">
      <w:pPr>
        <w:jc w:val="both"/>
      </w:pPr>
      <w:r w:rsidRPr="00D74E00">
        <w:tab/>
      </w:r>
    </w:p>
    <w:sectPr w:rsidR="001D7434" w:rsidRPr="00D74E00" w:rsidSect="009602CB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8F" w:rsidRDefault="00CC008F" w:rsidP="00580179">
      <w:r>
        <w:separator/>
      </w:r>
    </w:p>
  </w:endnote>
  <w:endnote w:type="continuationSeparator" w:id="0">
    <w:p w:rsidR="00CC008F" w:rsidRDefault="00CC008F" w:rsidP="0058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81" w:rsidRPr="0030616C" w:rsidRDefault="00ED4C81" w:rsidP="00ED4C81">
    <w:pPr>
      <w:shd w:val="clear" w:color="auto" w:fill="C0C0C0"/>
      <w:overflowPunct w:val="0"/>
      <w:autoSpaceDE w:val="0"/>
      <w:autoSpaceDN w:val="0"/>
      <w:adjustRightInd w:val="0"/>
      <w:jc w:val="center"/>
      <w:textAlignment w:val="baseline"/>
      <w:rPr>
        <w:bCs/>
        <w:sz w:val="22"/>
        <w:szCs w:val="22"/>
        <w:highlight w:val="lightGray"/>
        <w:lang w:val="ru-RU" w:eastAsia="en-US"/>
      </w:rPr>
    </w:pPr>
    <w:r>
      <w:rPr>
        <w:sz w:val="22"/>
        <w:szCs w:val="22"/>
        <w:highlight w:val="lightGray"/>
        <w:lang w:val="ru-RU" w:eastAsia="en-US"/>
      </w:rPr>
      <w:t>4400</w:t>
    </w:r>
    <w:r w:rsidRPr="0030616C">
      <w:rPr>
        <w:sz w:val="22"/>
        <w:szCs w:val="22"/>
        <w:highlight w:val="lightGray"/>
        <w:lang w:val="ru-RU" w:eastAsia="en-US"/>
      </w:rPr>
      <w:t xml:space="preserve">, гр. </w:t>
    </w:r>
    <w:proofErr w:type="spellStart"/>
    <w:r>
      <w:rPr>
        <w:sz w:val="22"/>
        <w:szCs w:val="22"/>
        <w:highlight w:val="lightGray"/>
        <w:lang w:val="ru-RU" w:eastAsia="en-US"/>
      </w:rPr>
      <w:t>Пазарджик</w:t>
    </w:r>
    <w:proofErr w:type="spellEnd"/>
    <w:r>
      <w:rPr>
        <w:sz w:val="22"/>
        <w:szCs w:val="22"/>
        <w:highlight w:val="lightGray"/>
        <w:lang w:val="ru-RU" w:eastAsia="en-US"/>
      </w:rPr>
      <w:t>, ул. "</w:t>
    </w:r>
    <w:proofErr w:type="spellStart"/>
    <w:r>
      <w:rPr>
        <w:sz w:val="22"/>
        <w:szCs w:val="22"/>
        <w:highlight w:val="lightGray"/>
        <w:lang w:val="ru-RU" w:eastAsia="en-US"/>
      </w:rPr>
      <w:t>Ек</w:t>
    </w:r>
    <w:proofErr w:type="spellEnd"/>
    <w:r>
      <w:rPr>
        <w:sz w:val="22"/>
        <w:szCs w:val="22"/>
        <w:highlight w:val="lightGray"/>
        <w:lang w:eastAsia="en-US"/>
      </w:rPr>
      <w:t>з</w:t>
    </w:r>
    <w:proofErr w:type="spellStart"/>
    <w:r>
      <w:rPr>
        <w:sz w:val="22"/>
        <w:szCs w:val="22"/>
        <w:highlight w:val="lightGray"/>
        <w:lang w:val="ru-RU" w:eastAsia="en-US"/>
      </w:rPr>
      <w:t>арх</w:t>
    </w:r>
    <w:proofErr w:type="spellEnd"/>
    <w:r>
      <w:rPr>
        <w:sz w:val="22"/>
        <w:szCs w:val="22"/>
        <w:highlight w:val="lightGray"/>
        <w:lang w:val="ru-RU" w:eastAsia="en-US"/>
      </w:rPr>
      <w:t xml:space="preserve"> Йосиф" №3</w:t>
    </w:r>
    <w:r w:rsidRPr="0030616C">
      <w:rPr>
        <w:sz w:val="22"/>
        <w:szCs w:val="22"/>
        <w:highlight w:val="lightGray"/>
        <w:lang w:val="ru-RU" w:eastAsia="en-US"/>
      </w:rPr>
      <w:t xml:space="preserve"> </w:t>
    </w:r>
    <w:r>
      <w:rPr>
        <w:bCs/>
        <w:sz w:val="22"/>
        <w:szCs w:val="22"/>
        <w:highlight w:val="lightGray"/>
        <w:lang w:val="ru-RU" w:eastAsia="en-US"/>
      </w:rPr>
      <w:t>тел. 034/443183</w:t>
    </w:r>
    <w:r w:rsidRPr="0030616C">
      <w:rPr>
        <w:bCs/>
        <w:sz w:val="22"/>
        <w:szCs w:val="22"/>
        <w:highlight w:val="lightGray"/>
        <w:lang w:val="ru-RU" w:eastAsia="en-US"/>
      </w:rPr>
      <w:t>,</w:t>
    </w:r>
  </w:p>
  <w:p w:rsidR="00ED4C81" w:rsidRPr="00ED4C81" w:rsidRDefault="00ED4C81" w:rsidP="00ED4C81">
    <w:pPr>
      <w:shd w:val="clear" w:color="auto" w:fill="C0C0C0"/>
      <w:overflowPunct w:val="0"/>
      <w:autoSpaceDE w:val="0"/>
      <w:autoSpaceDN w:val="0"/>
      <w:adjustRightInd w:val="0"/>
      <w:jc w:val="center"/>
      <w:textAlignment w:val="baseline"/>
      <w:rPr>
        <w:sz w:val="22"/>
        <w:szCs w:val="22"/>
        <w:highlight w:val="lightGray"/>
        <w:lang w:eastAsia="en-US"/>
      </w:rPr>
    </w:pPr>
    <w:r w:rsidRPr="00ED4C81">
      <w:rPr>
        <w:sz w:val="22"/>
        <w:szCs w:val="22"/>
        <w:lang w:val="en-US" w:eastAsia="en-US"/>
      </w:rPr>
      <w:t>www.mzh.government.bg/odz-pazardzhik</w:t>
    </w:r>
    <w:r w:rsidRPr="0030616C">
      <w:rPr>
        <w:sz w:val="22"/>
        <w:szCs w:val="22"/>
        <w:highlight w:val="lightGray"/>
        <w:lang w:val="en-GB" w:eastAsia="en-US"/>
      </w:rPr>
      <w:t xml:space="preserve">, </w:t>
    </w:r>
    <w:r w:rsidRPr="0030616C">
      <w:rPr>
        <w:sz w:val="22"/>
        <w:szCs w:val="22"/>
        <w:highlight w:val="lightGray"/>
        <w:lang w:val="en-US" w:eastAsia="en-US"/>
      </w:rPr>
      <w:t>e</w:t>
    </w:r>
    <w:r w:rsidRPr="0030616C">
      <w:rPr>
        <w:sz w:val="22"/>
        <w:szCs w:val="22"/>
        <w:highlight w:val="lightGray"/>
        <w:lang w:val="en-GB" w:eastAsia="en-US"/>
      </w:rPr>
      <w:t>-</w:t>
    </w:r>
    <w:r w:rsidRPr="0030616C">
      <w:rPr>
        <w:sz w:val="22"/>
        <w:szCs w:val="22"/>
        <w:highlight w:val="lightGray"/>
        <w:lang w:val="en-US" w:eastAsia="en-US"/>
      </w:rPr>
      <w:t>mail</w:t>
    </w:r>
    <w:r w:rsidRPr="0030616C">
      <w:rPr>
        <w:sz w:val="22"/>
        <w:szCs w:val="22"/>
        <w:highlight w:val="lightGray"/>
        <w:lang w:val="en-GB" w:eastAsia="en-US"/>
      </w:rPr>
      <w:t>:</w:t>
    </w:r>
    <w:r w:rsidRPr="0030616C">
      <w:rPr>
        <w:sz w:val="22"/>
        <w:szCs w:val="22"/>
        <w:highlight w:val="lightGray"/>
        <w:lang w:val="en-US" w:eastAsia="en-US"/>
      </w:rPr>
      <w:t xml:space="preserve"> </w:t>
    </w:r>
    <w:hyperlink r:id="rId1" w:history="1">
      <w:r w:rsidRPr="00ED4C81">
        <w:rPr>
          <w:rStyle w:val="a5"/>
          <w:color w:val="auto"/>
          <w:sz w:val="22"/>
          <w:szCs w:val="22"/>
          <w:highlight w:val="lightGray"/>
          <w:u w:val="none"/>
          <w:lang w:val="en-US" w:eastAsia="en-US"/>
        </w:rPr>
        <w:t>ODZG_Pazardzhik@mzh.government.bg</w:t>
      </w:r>
    </w:hyperlink>
  </w:p>
  <w:p w:rsidR="009A4621" w:rsidRPr="00ED4C81" w:rsidRDefault="009A4621" w:rsidP="00ED4C8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E9" w:rsidRPr="0030616C" w:rsidRDefault="00ED4C81" w:rsidP="002657E9">
    <w:pPr>
      <w:shd w:val="clear" w:color="auto" w:fill="C0C0C0"/>
      <w:overflowPunct w:val="0"/>
      <w:autoSpaceDE w:val="0"/>
      <w:autoSpaceDN w:val="0"/>
      <w:adjustRightInd w:val="0"/>
      <w:jc w:val="center"/>
      <w:textAlignment w:val="baseline"/>
      <w:rPr>
        <w:bCs/>
        <w:sz w:val="22"/>
        <w:szCs w:val="22"/>
        <w:highlight w:val="lightGray"/>
        <w:lang w:val="ru-RU" w:eastAsia="en-US"/>
      </w:rPr>
    </w:pPr>
    <w:r>
      <w:rPr>
        <w:sz w:val="22"/>
        <w:szCs w:val="22"/>
        <w:highlight w:val="lightGray"/>
        <w:lang w:val="ru-RU" w:eastAsia="en-US"/>
      </w:rPr>
      <w:t>4400</w:t>
    </w:r>
    <w:r w:rsidR="002657E9" w:rsidRPr="0030616C">
      <w:rPr>
        <w:sz w:val="22"/>
        <w:szCs w:val="22"/>
        <w:highlight w:val="lightGray"/>
        <w:lang w:val="ru-RU" w:eastAsia="en-US"/>
      </w:rPr>
      <w:t xml:space="preserve">, гр. </w:t>
    </w:r>
    <w:proofErr w:type="spellStart"/>
    <w:r>
      <w:rPr>
        <w:sz w:val="22"/>
        <w:szCs w:val="22"/>
        <w:highlight w:val="lightGray"/>
        <w:lang w:val="ru-RU" w:eastAsia="en-US"/>
      </w:rPr>
      <w:t>Пазарджик</w:t>
    </w:r>
    <w:proofErr w:type="spellEnd"/>
    <w:r w:rsidR="002657E9">
      <w:rPr>
        <w:sz w:val="22"/>
        <w:szCs w:val="22"/>
        <w:highlight w:val="lightGray"/>
        <w:lang w:val="ru-RU" w:eastAsia="en-US"/>
      </w:rPr>
      <w:t>, ул. "</w:t>
    </w:r>
    <w:proofErr w:type="spellStart"/>
    <w:r>
      <w:rPr>
        <w:sz w:val="22"/>
        <w:szCs w:val="22"/>
        <w:highlight w:val="lightGray"/>
        <w:lang w:val="ru-RU" w:eastAsia="en-US"/>
      </w:rPr>
      <w:t>Ек</w:t>
    </w:r>
    <w:proofErr w:type="spellEnd"/>
    <w:r>
      <w:rPr>
        <w:sz w:val="22"/>
        <w:szCs w:val="22"/>
        <w:highlight w:val="lightGray"/>
        <w:lang w:eastAsia="en-US"/>
      </w:rPr>
      <w:t>з</w:t>
    </w:r>
    <w:proofErr w:type="spellStart"/>
    <w:r>
      <w:rPr>
        <w:sz w:val="22"/>
        <w:szCs w:val="22"/>
        <w:highlight w:val="lightGray"/>
        <w:lang w:val="ru-RU" w:eastAsia="en-US"/>
      </w:rPr>
      <w:t>арх</w:t>
    </w:r>
    <w:proofErr w:type="spellEnd"/>
    <w:r>
      <w:rPr>
        <w:sz w:val="22"/>
        <w:szCs w:val="22"/>
        <w:highlight w:val="lightGray"/>
        <w:lang w:val="ru-RU" w:eastAsia="en-US"/>
      </w:rPr>
      <w:t xml:space="preserve"> Йосиф</w:t>
    </w:r>
    <w:r w:rsidR="002657E9">
      <w:rPr>
        <w:sz w:val="22"/>
        <w:szCs w:val="22"/>
        <w:highlight w:val="lightGray"/>
        <w:lang w:val="ru-RU" w:eastAsia="en-US"/>
      </w:rPr>
      <w:t>" №</w:t>
    </w:r>
    <w:r>
      <w:rPr>
        <w:sz w:val="22"/>
        <w:szCs w:val="22"/>
        <w:highlight w:val="lightGray"/>
        <w:lang w:val="ru-RU" w:eastAsia="en-US"/>
      </w:rPr>
      <w:t>3</w:t>
    </w:r>
    <w:r w:rsidR="002657E9" w:rsidRPr="0030616C">
      <w:rPr>
        <w:sz w:val="22"/>
        <w:szCs w:val="22"/>
        <w:highlight w:val="lightGray"/>
        <w:lang w:val="ru-RU" w:eastAsia="en-US"/>
      </w:rPr>
      <w:t xml:space="preserve"> </w:t>
    </w:r>
    <w:r w:rsidR="00CE627D">
      <w:rPr>
        <w:bCs/>
        <w:sz w:val="22"/>
        <w:szCs w:val="22"/>
        <w:highlight w:val="lightGray"/>
        <w:lang w:val="ru-RU" w:eastAsia="en-US"/>
      </w:rPr>
      <w:t xml:space="preserve">тел. </w:t>
    </w:r>
    <w:r>
      <w:rPr>
        <w:bCs/>
        <w:sz w:val="22"/>
        <w:szCs w:val="22"/>
        <w:highlight w:val="lightGray"/>
        <w:lang w:val="ru-RU" w:eastAsia="en-US"/>
      </w:rPr>
      <w:t>034/443183</w:t>
    </w:r>
    <w:r w:rsidR="002657E9" w:rsidRPr="0030616C">
      <w:rPr>
        <w:bCs/>
        <w:sz w:val="22"/>
        <w:szCs w:val="22"/>
        <w:highlight w:val="lightGray"/>
        <w:lang w:val="ru-RU" w:eastAsia="en-US"/>
      </w:rPr>
      <w:t>,</w:t>
    </w:r>
  </w:p>
  <w:p w:rsidR="002657E9" w:rsidRPr="00ED4C81" w:rsidRDefault="00ED4C81" w:rsidP="002657E9">
    <w:pPr>
      <w:shd w:val="clear" w:color="auto" w:fill="C0C0C0"/>
      <w:overflowPunct w:val="0"/>
      <w:autoSpaceDE w:val="0"/>
      <w:autoSpaceDN w:val="0"/>
      <w:adjustRightInd w:val="0"/>
      <w:jc w:val="center"/>
      <w:textAlignment w:val="baseline"/>
      <w:rPr>
        <w:sz w:val="22"/>
        <w:szCs w:val="22"/>
        <w:highlight w:val="lightGray"/>
        <w:lang w:eastAsia="en-US"/>
      </w:rPr>
    </w:pPr>
    <w:r w:rsidRPr="00ED4C81">
      <w:rPr>
        <w:sz w:val="22"/>
        <w:szCs w:val="22"/>
        <w:lang w:val="en-US" w:eastAsia="en-US"/>
      </w:rPr>
      <w:t>www.mzh.government.bg/odz-pazardzhik</w:t>
    </w:r>
    <w:r w:rsidR="002657E9" w:rsidRPr="0030616C">
      <w:rPr>
        <w:sz w:val="22"/>
        <w:szCs w:val="22"/>
        <w:highlight w:val="lightGray"/>
        <w:lang w:val="en-GB" w:eastAsia="en-US"/>
      </w:rPr>
      <w:t xml:space="preserve">, </w:t>
    </w:r>
    <w:r w:rsidR="002657E9" w:rsidRPr="0030616C">
      <w:rPr>
        <w:sz w:val="22"/>
        <w:szCs w:val="22"/>
        <w:highlight w:val="lightGray"/>
        <w:lang w:val="en-US" w:eastAsia="en-US"/>
      </w:rPr>
      <w:t>e</w:t>
    </w:r>
    <w:r w:rsidR="002657E9" w:rsidRPr="0030616C">
      <w:rPr>
        <w:sz w:val="22"/>
        <w:szCs w:val="22"/>
        <w:highlight w:val="lightGray"/>
        <w:lang w:val="en-GB" w:eastAsia="en-US"/>
      </w:rPr>
      <w:t>-</w:t>
    </w:r>
    <w:r w:rsidR="002657E9" w:rsidRPr="0030616C">
      <w:rPr>
        <w:sz w:val="22"/>
        <w:szCs w:val="22"/>
        <w:highlight w:val="lightGray"/>
        <w:lang w:val="en-US" w:eastAsia="en-US"/>
      </w:rPr>
      <w:t>mail</w:t>
    </w:r>
    <w:r w:rsidR="002657E9" w:rsidRPr="0030616C">
      <w:rPr>
        <w:sz w:val="22"/>
        <w:szCs w:val="22"/>
        <w:highlight w:val="lightGray"/>
        <w:lang w:val="en-GB" w:eastAsia="en-US"/>
      </w:rPr>
      <w:t>:</w:t>
    </w:r>
    <w:r w:rsidR="002657E9" w:rsidRPr="0030616C">
      <w:rPr>
        <w:sz w:val="22"/>
        <w:szCs w:val="22"/>
        <w:highlight w:val="lightGray"/>
        <w:lang w:val="en-US" w:eastAsia="en-US"/>
      </w:rPr>
      <w:t xml:space="preserve"> </w:t>
    </w:r>
    <w:hyperlink r:id="rId1" w:history="1">
      <w:r w:rsidRPr="00ED4C81">
        <w:rPr>
          <w:rStyle w:val="a5"/>
          <w:color w:val="auto"/>
          <w:sz w:val="22"/>
          <w:szCs w:val="22"/>
          <w:highlight w:val="lightGray"/>
          <w:u w:val="none"/>
          <w:lang w:val="en-US" w:eastAsia="en-US"/>
        </w:rPr>
        <w:t>ODZG_Pazardzhik@mzh.government.bg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8F" w:rsidRDefault="00CC008F" w:rsidP="00580179">
      <w:r>
        <w:separator/>
      </w:r>
    </w:p>
  </w:footnote>
  <w:footnote w:type="continuationSeparator" w:id="0">
    <w:p w:rsidR="00CC008F" w:rsidRDefault="00CC008F" w:rsidP="00580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9E6" w:rsidRPr="009579E6" w:rsidRDefault="003B4318" w:rsidP="009579E6">
    <w:pPr>
      <w:keepNext/>
      <w:tabs>
        <w:tab w:val="left" w:pos="1276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  <w:rPr>
        <w:b/>
        <w:lang w:eastAsia="en-US"/>
      </w:rPr>
    </w:pPr>
    <w:r>
      <w:rPr>
        <w:b/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-129540</wp:posOffset>
          </wp:positionV>
          <wp:extent cx="600710" cy="832485"/>
          <wp:effectExtent l="0" t="0" r="8890" b="5715"/>
          <wp:wrapSquare wrapText="bothSides"/>
          <wp:docPr id="2" name="Picture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57216" behindDoc="0" locked="0" layoutInCell="1" allowOverlap="1">
              <wp:simplePos x="0" y="0"/>
              <wp:positionH relativeFrom="column">
                <wp:posOffset>681354</wp:posOffset>
              </wp:positionH>
              <wp:positionV relativeFrom="paragraph">
                <wp:posOffset>26670</wp:posOffset>
              </wp:positionV>
              <wp:extent cx="0" cy="685800"/>
              <wp:effectExtent l="0" t="0" r="1905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65pt;margin-top:2.1pt;width:0;height:54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2D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"/>
          </w:pict>
        </mc:Fallback>
      </mc:AlternateContent>
    </w:r>
    <w:r w:rsidR="009579E6" w:rsidRPr="009579E6">
      <w:rPr>
        <w:b/>
        <w:lang w:eastAsia="en-US"/>
      </w:rPr>
      <w:tab/>
    </w:r>
    <w:r w:rsidR="009579E6" w:rsidRPr="009579E6">
      <w:rPr>
        <w:b/>
        <w:lang w:eastAsia="en-US"/>
      </w:rPr>
      <w:t>РЕПУБЛИКА БЪЛГАРИЯ</w:t>
    </w:r>
  </w:p>
  <w:p w:rsidR="009579E6" w:rsidRPr="009579E6" w:rsidRDefault="009579E6" w:rsidP="009579E6">
    <w:pPr>
      <w:keepNext/>
      <w:tabs>
        <w:tab w:val="left" w:pos="1276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  <w:rPr>
        <w:lang w:val="ru-RU" w:eastAsia="en-US"/>
      </w:rPr>
    </w:pPr>
    <w:r w:rsidRPr="009579E6">
      <w:rPr>
        <w:b/>
        <w:lang w:eastAsia="en-US"/>
      </w:rPr>
      <w:tab/>
    </w:r>
    <w:r w:rsidRPr="009579E6">
      <w:rPr>
        <w:lang w:eastAsia="en-US"/>
      </w:rPr>
      <w:t xml:space="preserve">МИНИСТЕРСТВО </w:t>
    </w:r>
    <w:r w:rsidR="003B4994">
      <w:rPr>
        <w:lang w:eastAsia="en-US"/>
      </w:rPr>
      <w:t>НА ЗЕМЕДЕЛИЕТО</w:t>
    </w:r>
    <w:r w:rsidR="005A250F">
      <w:rPr>
        <w:lang w:eastAsia="en-US"/>
      </w:rPr>
      <w:t xml:space="preserve"> И ХРАНИТЕ</w:t>
    </w:r>
  </w:p>
  <w:p w:rsidR="009579E6" w:rsidRDefault="009579E6" w:rsidP="009579E6">
    <w:pPr>
      <w:keepNext/>
      <w:tabs>
        <w:tab w:val="left" w:pos="1276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  <w:rPr>
        <w:lang w:eastAsia="en-US"/>
      </w:rPr>
    </w:pPr>
    <w:r w:rsidRPr="009579E6">
      <w:rPr>
        <w:lang w:eastAsia="en-US"/>
      </w:rPr>
      <w:tab/>
      <w:t xml:space="preserve">ОБЛАСТНА ДИРЕКЦИЯ “ЗЕМЕДЕЛИЕ” </w:t>
    </w:r>
    <w:r w:rsidR="00C90480">
      <w:rPr>
        <w:lang w:eastAsia="en-US"/>
      </w:rPr>
      <w:t xml:space="preserve"> </w:t>
    </w:r>
    <w:r w:rsidR="00ED4C81">
      <w:rPr>
        <w:lang w:eastAsia="en-US"/>
      </w:rPr>
      <w:t>ПАЗАРДЖИК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421"/>
    <w:multiLevelType w:val="hybridMultilevel"/>
    <w:tmpl w:val="E6A6013A"/>
    <w:lvl w:ilvl="0" w:tplc="2F006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7554E9"/>
    <w:multiLevelType w:val="hybridMultilevel"/>
    <w:tmpl w:val="2A2E700E"/>
    <w:lvl w:ilvl="0" w:tplc="FCC229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6D1F9D"/>
    <w:multiLevelType w:val="hybridMultilevel"/>
    <w:tmpl w:val="2064EE6E"/>
    <w:lvl w:ilvl="0" w:tplc="FF2E2280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C14BF"/>
    <w:multiLevelType w:val="hybridMultilevel"/>
    <w:tmpl w:val="817E200C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C1A1F"/>
    <w:multiLevelType w:val="hybridMultilevel"/>
    <w:tmpl w:val="26BA2390"/>
    <w:lvl w:ilvl="0" w:tplc="95C633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C00C35"/>
    <w:multiLevelType w:val="hybridMultilevel"/>
    <w:tmpl w:val="D3785986"/>
    <w:lvl w:ilvl="0" w:tplc="BBB0C41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6B20DF"/>
    <w:multiLevelType w:val="hybridMultilevel"/>
    <w:tmpl w:val="0F72C7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B28CE"/>
    <w:multiLevelType w:val="hybridMultilevel"/>
    <w:tmpl w:val="3E7471A4"/>
    <w:lvl w:ilvl="0" w:tplc="1660B4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5CD2528"/>
    <w:multiLevelType w:val="hybridMultilevel"/>
    <w:tmpl w:val="A7C22884"/>
    <w:lvl w:ilvl="0" w:tplc="6C3A521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A6D2782"/>
    <w:multiLevelType w:val="hybridMultilevel"/>
    <w:tmpl w:val="8E364898"/>
    <w:lvl w:ilvl="0" w:tplc="99143E5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8C43AC6"/>
    <w:multiLevelType w:val="hybridMultilevel"/>
    <w:tmpl w:val="712E82E8"/>
    <w:lvl w:ilvl="0" w:tplc="872AE43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151" w:hanging="360"/>
      </w:pPr>
    </w:lvl>
    <w:lvl w:ilvl="2" w:tplc="0402001B" w:tentative="1">
      <w:start w:val="1"/>
      <w:numFmt w:val="lowerRoman"/>
      <w:lvlText w:val="%3."/>
      <w:lvlJc w:val="right"/>
      <w:pPr>
        <w:ind w:left="2871" w:hanging="180"/>
      </w:pPr>
    </w:lvl>
    <w:lvl w:ilvl="3" w:tplc="0402000F" w:tentative="1">
      <w:start w:val="1"/>
      <w:numFmt w:val="decimal"/>
      <w:lvlText w:val="%4."/>
      <w:lvlJc w:val="left"/>
      <w:pPr>
        <w:ind w:left="3591" w:hanging="360"/>
      </w:pPr>
    </w:lvl>
    <w:lvl w:ilvl="4" w:tplc="04020019" w:tentative="1">
      <w:start w:val="1"/>
      <w:numFmt w:val="lowerLetter"/>
      <w:lvlText w:val="%5."/>
      <w:lvlJc w:val="left"/>
      <w:pPr>
        <w:ind w:left="4311" w:hanging="360"/>
      </w:pPr>
    </w:lvl>
    <w:lvl w:ilvl="5" w:tplc="0402001B" w:tentative="1">
      <w:start w:val="1"/>
      <w:numFmt w:val="lowerRoman"/>
      <w:lvlText w:val="%6."/>
      <w:lvlJc w:val="right"/>
      <w:pPr>
        <w:ind w:left="5031" w:hanging="180"/>
      </w:pPr>
    </w:lvl>
    <w:lvl w:ilvl="6" w:tplc="0402000F" w:tentative="1">
      <w:start w:val="1"/>
      <w:numFmt w:val="decimal"/>
      <w:lvlText w:val="%7."/>
      <w:lvlJc w:val="left"/>
      <w:pPr>
        <w:ind w:left="5751" w:hanging="360"/>
      </w:pPr>
    </w:lvl>
    <w:lvl w:ilvl="7" w:tplc="04020019" w:tentative="1">
      <w:start w:val="1"/>
      <w:numFmt w:val="lowerLetter"/>
      <w:lvlText w:val="%8."/>
      <w:lvlJc w:val="left"/>
      <w:pPr>
        <w:ind w:left="6471" w:hanging="360"/>
      </w:pPr>
    </w:lvl>
    <w:lvl w:ilvl="8" w:tplc="0402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1">
    <w:nsid w:val="4ADB6D17"/>
    <w:multiLevelType w:val="hybridMultilevel"/>
    <w:tmpl w:val="F60E2FB2"/>
    <w:lvl w:ilvl="0" w:tplc="64B62A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4AF84BDF"/>
    <w:multiLevelType w:val="hybridMultilevel"/>
    <w:tmpl w:val="6EBC8B12"/>
    <w:lvl w:ilvl="0" w:tplc="47863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E525B27"/>
    <w:multiLevelType w:val="hybridMultilevel"/>
    <w:tmpl w:val="DBA8750C"/>
    <w:lvl w:ilvl="0" w:tplc="FF2E2280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52FA7ECA"/>
    <w:multiLevelType w:val="hybridMultilevel"/>
    <w:tmpl w:val="3752C1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43CEE"/>
    <w:multiLevelType w:val="hybridMultilevel"/>
    <w:tmpl w:val="C29C7B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C02F1"/>
    <w:multiLevelType w:val="hybridMultilevel"/>
    <w:tmpl w:val="E276777C"/>
    <w:lvl w:ilvl="0" w:tplc="B6B4AB0E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7" w:hanging="360"/>
      </w:pPr>
    </w:lvl>
    <w:lvl w:ilvl="2" w:tplc="0402001B" w:tentative="1">
      <w:start w:val="1"/>
      <w:numFmt w:val="lowerRoman"/>
      <w:lvlText w:val="%3."/>
      <w:lvlJc w:val="right"/>
      <w:pPr>
        <w:ind w:left="3217" w:hanging="180"/>
      </w:pPr>
    </w:lvl>
    <w:lvl w:ilvl="3" w:tplc="0402000F" w:tentative="1">
      <w:start w:val="1"/>
      <w:numFmt w:val="decimal"/>
      <w:lvlText w:val="%4."/>
      <w:lvlJc w:val="left"/>
      <w:pPr>
        <w:ind w:left="3937" w:hanging="360"/>
      </w:pPr>
    </w:lvl>
    <w:lvl w:ilvl="4" w:tplc="04020019" w:tentative="1">
      <w:start w:val="1"/>
      <w:numFmt w:val="lowerLetter"/>
      <w:lvlText w:val="%5."/>
      <w:lvlJc w:val="left"/>
      <w:pPr>
        <w:ind w:left="4657" w:hanging="360"/>
      </w:pPr>
    </w:lvl>
    <w:lvl w:ilvl="5" w:tplc="0402001B" w:tentative="1">
      <w:start w:val="1"/>
      <w:numFmt w:val="lowerRoman"/>
      <w:lvlText w:val="%6."/>
      <w:lvlJc w:val="right"/>
      <w:pPr>
        <w:ind w:left="5377" w:hanging="180"/>
      </w:pPr>
    </w:lvl>
    <w:lvl w:ilvl="6" w:tplc="0402000F" w:tentative="1">
      <w:start w:val="1"/>
      <w:numFmt w:val="decimal"/>
      <w:lvlText w:val="%7."/>
      <w:lvlJc w:val="left"/>
      <w:pPr>
        <w:ind w:left="6097" w:hanging="360"/>
      </w:pPr>
    </w:lvl>
    <w:lvl w:ilvl="7" w:tplc="04020019" w:tentative="1">
      <w:start w:val="1"/>
      <w:numFmt w:val="lowerLetter"/>
      <w:lvlText w:val="%8."/>
      <w:lvlJc w:val="left"/>
      <w:pPr>
        <w:ind w:left="6817" w:hanging="360"/>
      </w:pPr>
    </w:lvl>
    <w:lvl w:ilvl="8" w:tplc="0402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7">
    <w:nsid w:val="669832F1"/>
    <w:multiLevelType w:val="hybridMultilevel"/>
    <w:tmpl w:val="855693D0"/>
    <w:lvl w:ilvl="0" w:tplc="FFFFFFFF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6A55049E"/>
    <w:multiLevelType w:val="hybridMultilevel"/>
    <w:tmpl w:val="A08E19CA"/>
    <w:lvl w:ilvl="0" w:tplc="1700A4B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DBC1BC2"/>
    <w:multiLevelType w:val="hybridMultilevel"/>
    <w:tmpl w:val="895E55EC"/>
    <w:lvl w:ilvl="0" w:tplc="6C82496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D7422B4"/>
    <w:multiLevelType w:val="hybridMultilevel"/>
    <w:tmpl w:val="38A2EA82"/>
    <w:lvl w:ilvl="0" w:tplc="B6B4AB0E">
      <w:start w:val="1"/>
      <w:numFmt w:val="decimal"/>
      <w:lvlText w:val="(%1)"/>
      <w:lvlJc w:val="left"/>
      <w:pPr>
        <w:ind w:left="2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1"/>
  </w:num>
  <w:num w:numId="5">
    <w:abstractNumId w:val="6"/>
  </w:num>
  <w:num w:numId="6">
    <w:abstractNumId w:val="7"/>
  </w:num>
  <w:num w:numId="7">
    <w:abstractNumId w:val="10"/>
  </w:num>
  <w:num w:numId="8">
    <w:abstractNumId w:val="16"/>
  </w:num>
  <w:num w:numId="9">
    <w:abstractNumId w:val="20"/>
  </w:num>
  <w:num w:numId="10">
    <w:abstractNumId w:val="1"/>
  </w:num>
  <w:num w:numId="11">
    <w:abstractNumId w:val="13"/>
  </w:num>
  <w:num w:numId="12">
    <w:abstractNumId w:val="2"/>
  </w:num>
  <w:num w:numId="13">
    <w:abstractNumId w:val="4"/>
  </w:num>
  <w:num w:numId="14">
    <w:abstractNumId w:val="18"/>
  </w:num>
  <w:num w:numId="15">
    <w:abstractNumId w:val="19"/>
  </w:num>
  <w:num w:numId="16">
    <w:abstractNumId w:val="9"/>
  </w:num>
  <w:num w:numId="17">
    <w:abstractNumId w:val="8"/>
  </w:num>
  <w:num w:numId="18">
    <w:abstractNumId w:val="15"/>
  </w:num>
  <w:num w:numId="19">
    <w:abstractNumId w:val="14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37"/>
    <w:rsid w:val="0000520D"/>
    <w:rsid w:val="00011602"/>
    <w:rsid w:val="000165A8"/>
    <w:rsid w:val="00020028"/>
    <w:rsid w:val="00024D7E"/>
    <w:rsid w:val="0002638E"/>
    <w:rsid w:val="00026862"/>
    <w:rsid w:val="00030F36"/>
    <w:rsid w:val="00033710"/>
    <w:rsid w:val="00033E7D"/>
    <w:rsid w:val="00034E82"/>
    <w:rsid w:val="00034EC5"/>
    <w:rsid w:val="00036D35"/>
    <w:rsid w:val="00041138"/>
    <w:rsid w:val="00043A8C"/>
    <w:rsid w:val="000525B6"/>
    <w:rsid w:val="000574BF"/>
    <w:rsid w:val="00063436"/>
    <w:rsid w:val="000705B6"/>
    <w:rsid w:val="00075D6A"/>
    <w:rsid w:val="000803AA"/>
    <w:rsid w:val="00082A87"/>
    <w:rsid w:val="0008585D"/>
    <w:rsid w:val="00086495"/>
    <w:rsid w:val="00092581"/>
    <w:rsid w:val="00093C18"/>
    <w:rsid w:val="00094423"/>
    <w:rsid w:val="000948CE"/>
    <w:rsid w:val="000A0D01"/>
    <w:rsid w:val="000A0E2E"/>
    <w:rsid w:val="000A1C9D"/>
    <w:rsid w:val="000A33B6"/>
    <w:rsid w:val="000B0202"/>
    <w:rsid w:val="000B54A3"/>
    <w:rsid w:val="000C1A44"/>
    <w:rsid w:val="000C3085"/>
    <w:rsid w:val="000C7211"/>
    <w:rsid w:val="000D1CE2"/>
    <w:rsid w:val="000D57B8"/>
    <w:rsid w:val="000E00F6"/>
    <w:rsid w:val="000E130F"/>
    <w:rsid w:val="000E290E"/>
    <w:rsid w:val="000E4582"/>
    <w:rsid w:val="000E7841"/>
    <w:rsid w:val="000F03A3"/>
    <w:rsid w:val="000F0A10"/>
    <w:rsid w:val="000F3C46"/>
    <w:rsid w:val="001074B7"/>
    <w:rsid w:val="00107A82"/>
    <w:rsid w:val="0011165E"/>
    <w:rsid w:val="0011187A"/>
    <w:rsid w:val="00112C31"/>
    <w:rsid w:val="00116770"/>
    <w:rsid w:val="00122AE7"/>
    <w:rsid w:val="0013336A"/>
    <w:rsid w:val="001356D0"/>
    <w:rsid w:val="001428E6"/>
    <w:rsid w:val="0014506D"/>
    <w:rsid w:val="0014607C"/>
    <w:rsid w:val="00151196"/>
    <w:rsid w:val="00152183"/>
    <w:rsid w:val="00153BF5"/>
    <w:rsid w:val="001570F9"/>
    <w:rsid w:val="00172253"/>
    <w:rsid w:val="0017556A"/>
    <w:rsid w:val="00176E37"/>
    <w:rsid w:val="00177831"/>
    <w:rsid w:val="0018184D"/>
    <w:rsid w:val="00185848"/>
    <w:rsid w:val="0018794B"/>
    <w:rsid w:val="00193227"/>
    <w:rsid w:val="00194FA1"/>
    <w:rsid w:val="0019502B"/>
    <w:rsid w:val="001A1DD2"/>
    <w:rsid w:val="001A2369"/>
    <w:rsid w:val="001A39EF"/>
    <w:rsid w:val="001A46C5"/>
    <w:rsid w:val="001A684B"/>
    <w:rsid w:val="001A6E1E"/>
    <w:rsid w:val="001A7921"/>
    <w:rsid w:val="001B2DEB"/>
    <w:rsid w:val="001C52D6"/>
    <w:rsid w:val="001C6775"/>
    <w:rsid w:val="001D2807"/>
    <w:rsid w:val="001D50B2"/>
    <w:rsid w:val="001D7434"/>
    <w:rsid w:val="001E50F9"/>
    <w:rsid w:val="001E52B3"/>
    <w:rsid w:val="001F17BC"/>
    <w:rsid w:val="002030E0"/>
    <w:rsid w:val="0020323E"/>
    <w:rsid w:val="00221828"/>
    <w:rsid w:val="002232B4"/>
    <w:rsid w:val="00224195"/>
    <w:rsid w:val="00225532"/>
    <w:rsid w:val="00226EBB"/>
    <w:rsid w:val="0024115E"/>
    <w:rsid w:val="00241D20"/>
    <w:rsid w:val="00241F1C"/>
    <w:rsid w:val="0024218D"/>
    <w:rsid w:val="00245718"/>
    <w:rsid w:val="00245766"/>
    <w:rsid w:val="0024763E"/>
    <w:rsid w:val="002541D4"/>
    <w:rsid w:val="00261106"/>
    <w:rsid w:val="002657E9"/>
    <w:rsid w:val="00271CD0"/>
    <w:rsid w:val="002745B6"/>
    <w:rsid w:val="0028071A"/>
    <w:rsid w:val="00282604"/>
    <w:rsid w:val="00282948"/>
    <w:rsid w:val="002842F0"/>
    <w:rsid w:val="00287BD9"/>
    <w:rsid w:val="0029055A"/>
    <w:rsid w:val="00290F29"/>
    <w:rsid w:val="002942CC"/>
    <w:rsid w:val="002979A5"/>
    <w:rsid w:val="002A1C58"/>
    <w:rsid w:val="002A4A07"/>
    <w:rsid w:val="002B0C84"/>
    <w:rsid w:val="002B1DF9"/>
    <w:rsid w:val="002B22C9"/>
    <w:rsid w:val="002B2692"/>
    <w:rsid w:val="002B7C91"/>
    <w:rsid w:val="002B7EA4"/>
    <w:rsid w:val="002C6A7F"/>
    <w:rsid w:val="002D51D2"/>
    <w:rsid w:val="002E0F95"/>
    <w:rsid w:val="002E1059"/>
    <w:rsid w:val="002E2C47"/>
    <w:rsid w:val="002E6BBB"/>
    <w:rsid w:val="002F3930"/>
    <w:rsid w:val="002F71B4"/>
    <w:rsid w:val="003014FD"/>
    <w:rsid w:val="0030687E"/>
    <w:rsid w:val="0030717C"/>
    <w:rsid w:val="003071F5"/>
    <w:rsid w:val="00310C69"/>
    <w:rsid w:val="00311966"/>
    <w:rsid w:val="00324C9A"/>
    <w:rsid w:val="00324D44"/>
    <w:rsid w:val="00324D90"/>
    <w:rsid w:val="00325474"/>
    <w:rsid w:val="00326190"/>
    <w:rsid w:val="00327807"/>
    <w:rsid w:val="00327D54"/>
    <w:rsid w:val="0033128D"/>
    <w:rsid w:val="00337486"/>
    <w:rsid w:val="00346D8E"/>
    <w:rsid w:val="00347B41"/>
    <w:rsid w:val="00354C11"/>
    <w:rsid w:val="00356683"/>
    <w:rsid w:val="00361A61"/>
    <w:rsid w:val="00364809"/>
    <w:rsid w:val="0036587F"/>
    <w:rsid w:val="003674A2"/>
    <w:rsid w:val="00371357"/>
    <w:rsid w:val="00376127"/>
    <w:rsid w:val="00376370"/>
    <w:rsid w:val="003771B5"/>
    <w:rsid w:val="0038425F"/>
    <w:rsid w:val="00384F8C"/>
    <w:rsid w:val="00387F87"/>
    <w:rsid w:val="003A67D8"/>
    <w:rsid w:val="003A7296"/>
    <w:rsid w:val="003A7C16"/>
    <w:rsid w:val="003B3183"/>
    <w:rsid w:val="003B4318"/>
    <w:rsid w:val="003B4994"/>
    <w:rsid w:val="003C0EEB"/>
    <w:rsid w:val="003C75F3"/>
    <w:rsid w:val="003D02A7"/>
    <w:rsid w:val="003E1E64"/>
    <w:rsid w:val="003E3A56"/>
    <w:rsid w:val="003E4ED6"/>
    <w:rsid w:val="003E533A"/>
    <w:rsid w:val="00403AFD"/>
    <w:rsid w:val="00410A76"/>
    <w:rsid w:val="00411260"/>
    <w:rsid w:val="00413342"/>
    <w:rsid w:val="00415357"/>
    <w:rsid w:val="00415F44"/>
    <w:rsid w:val="0042047E"/>
    <w:rsid w:val="00422B18"/>
    <w:rsid w:val="00425C5D"/>
    <w:rsid w:val="00426F6F"/>
    <w:rsid w:val="0042743A"/>
    <w:rsid w:val="00427720"/>
    <w:rsid w:val="00430FE7"/>
    <w:rsid w:val="00433D4C"/>
    <w:rsid w:val="00433F3C"/>
    <w:rsid w:val="004358B1"/>
    <w:rsid w:val="00435BA3"/>
    <w:rsid w:val="00436C0F"/>
    <w:rsid w:val="00437033"/>
    <w:rsid w:val="00444680"/>
    <w:rsid w:val="00444F5E"/>
    <w:rsid w:val="00454934"/>
    <w:rsid w:val="004626B0"/>
    <w:rsid w:val="004626B5"/>
    <w:rsid w:val="00474144"/>
    <w:rsid w:val="00474B9C"/>
    <w:rsid w:val="004817CA"/>
    <w:rsid w:val="00490FC3"/>
    <w:rsid w:val="004946DE"/>
    <w:rsid w:val="004A2B18"/>
    <w:rsid w:val="004A4E59"/>
    <w:rsid w:val="004A74F2"/>
    <w:rsid w:val="004B1CF7"/>
    <w:rsid w:val="004B2F73"/>
    <w:rsid w:val="004B36F4"/>
    <w:rsid w:val="004C13EC"/>
    <w:rsid w:val="004C20EE"/>
    <w:rsid w:val="004C4213"/>
    <w:rsid w:val="004D207F"/>
    <w:rsid w:val="004F0525"/>
    <w:rsid w:val="004F2833"/>
    <w:rsid w:val="004F37E9"/>
    <w:rsid w:val="00505746"/>
    <w:rsid w:val="00517941"/>
    <w:rsid w:val="005218D2"/>
    <w:rsid w:val="005253A8"/>
    <w:rsid w:val="00541273"/>
    <w:rsid w:val="0054157E"/>
    <w:rsid w:val="0054306C"/>
    <w:rsid w:val="00545C26"/>
    <w:rsid w:val="00547C46"/>
    <w:rsid w:val="00553E75"/>
    <w:rsid w:val="00554280"/>
    <w:rsid w:val="00554858"/>
    <w:rsid w:val="005606F5"/>
    <w:rsid w:val="005613B5"/>
    <w:rsid w:val="005633A4"/>
    <w:rsid w:val="005653B6"/>
    <w:rsid w:val="00575D5A"/>
    <w:rsid w:val="00580179"/>
    <w:rsid w:val="00580A47"/>
    <w:rsid w:val="00581DC3"/>
    <w:rsid w:val="00583ACC"/>
    <w:rsid w:val="00591097"/>
    <w:rsid w:val="00597FC3"/>
    <w:rsid w:val="005A250F"/>
    <w:rsid w:val="005A5333"/>
    <w:rsid w:val="005A6D1B"/>
    <w:rsid w:val="005C5B61"/>
    <w:rsid w:val="005C6D78"/>
    <w:rsid w:val="005D73B9"/>
    <w:rsid w:val="005E3A55"/>
    <w:rsid w:val="005E44E9"/>
    <w:rsid w:val="005E511B"/>
    <w:rsid w:val="005F2E9A"/>
    <w:rsid w:val="00612B8F"/>
    <w:rsid w:val="00612F62"/>
    <w:rsid w:val="006149A5"/>
    <w:rsid w:val="006222A9"/>
    <w:rsid w:val="00626B59"/>
    <w:rsid w:val="006321E4"/>
    <w:rsid w:val="006424D2"/>
    <w:rsid w:val="006457FF"/>
    <w:rsid w:val="00647858"/>
    <w:rsid w:val="006553EA"/>
    <w:rsid w:val="00655565"/>
    <w:rsid w:val="00667DDD"/>
    <w:rsid w:val="00672328"/>
    <w:rsid w:val="00675956"/>
    <w:rsid w:val="00676790"/>
    <w:rsid w:val="0068319D"/>
    <w:rsid w:val="006944E5"/>
    <w:rsid w:val="00694553"/>
    <w:rsid w:val="006972D0"/>
    <w:rsid w:val="006A153F"/>
    <w:rsid w:val="006A50CD"/>
    <w:rsid w:val="006A5F0F"/>
    <w:rsid w:val="006B1ECA"/>
    <w:rsid w:val="006C470F"/>
    <w:rsid w:val="006C48DB"/>
    <w:rsid w:val="006C504D"/>
    <w:rsid w:val="006C58CC"/>
    <w:rsid w:val="006C7495"/>
    <w:rsid w:val="006D0000"/>
    <w:rsid w:val="006D288C"/>
    <w:rsid w:val="006D7129"/>
    <w:rsid w:val="006D7B58"/>
    <w:rsid w:val="006E25D1"/>
    <w:rsid w:val="006E4727"/>
    <w:rsid w:val="006E602F"/>
    <w:rsid w:val="006E68EF"/>
    <w:rsid w:val="006E7AA1"/>
    <w:rsid w:val="006F1BC5"/>
    <w:rsid w:val="006F2AEB"/>
    <w:rsid w:val="006F7BBA"/>
    <w:rsid w:val="006F7C85"/>
    <w:rsid w:val="007011F5"/>
    <w:rsid w:val="00704948"/>
    <w:rsid w:val="0071342A"/>
    <w:rsid w:val="00714E82"/>
    <w:rsid w:val="00722CD4"/>
    <w:rsid w:val="00722F00"/>
    <w:rsid w:val="00726973"/>
    <w:rsid w:val="00735140"/>
    <w:rsid w:val="00736635"/>
    <w:rsid w:val="007520C3"/>
    <w:rsid w:val="00753DF4"/>
    <w:rsid w:val="00756BFD"/>
    <w:rsid w:val="00761333"/>
    <w:rsid w:val="00761634"/>
    <w:rsid w:val="007701DC"/>
    <w:rsid w:val="00783241"/>
    <w:rsid w:val="007840E6"/>
    <w:rsid w:val="007852BB"/>
    <w:rsid w:val="007944D8"/>
    <w:rsid w:val="00796DA1"/>
    <w:rsid w:val="007A0C0D"/>
    <w:rsid w:val="007A378F"/>
    <w:rsid w:val="007B0DB6"/>
    <w:rsid w:val="007B461D"/>
    <w:rsid w:val="007B576A"/>
    <w:rsid w:val="007B5B50"/>
    <w:rsid w:val="007B630E"/>
    <w:rsid w:val="007B6928"/>
    <w:rsid w:val="007C3D3F"/>
    <w:rsid w:val="007D4898"/>
    <w:rsid w:val="007F0D1A"/>
    <w:rsid w:val="007F1B7C"/>
    <w:rsid w:val="007F3BFC"/>
    <w:rsid w:val="007F7ED3"/>
    <w:rsid w:val="00803331"/>
    <w:rsid w:val="008150F2"/>
    <w:rsid w:val="008207BF"/>
    <w:rsid w:val="00820F04"/>
    <w:rsid w:val="008219C3"/>
    <w:rsid w:val="008225FA"/>
    <w:rsid w:val="00830AA4"/>
    <w:rsid w:val="00836386"/>
    <w:rsid w:val="008412D5"/>
    <w:rsid w:val="008447EE"/>
    <w:rsid w:val="00852652"/>
    <w:rsid w:val="00856AC8"/>
    <w:rsid w:val="00860F17"/>
    <w:rsid w:val="00862811"/>
    <w:rsid w:val="00863C46"/>
    <w:rsid w:val="008656DD"/>
    <w:rsid w:val="00867FC8"/>
    <w:rsid w:val="00873C05"/>
    <w:rsid w:val="00874530"/>
    <w:rsid w:val="008761B6"/>
    <w:rsid w:val="0088033D"/>
    <w:rsid w:val="00881BF2"/>
    <w:rsid w:val="00883D41"/>
    <w:rsid w:val="00885DB8"/>
    <w:rsid w:val="008908AD"/>
    <w:rsid w:val="0089179C"/>
    <w:rsid w:val="00893351"/>
    <w:rsid w:val="008A0E87"/>
    <w:rsid w:val="008A219B"/>
    <w:rsid w:val="008A5063"/>
    <w:rsid w:val="008A599D"/>
    <w:rsid w:val="008A7958"/>
    <w:rsid w:val="008A79AE"/>
    <w:rsid w:val="008B3F8D"/>
    <w:rsid w:val="008B77E1"/>
    <w:rsid w:val="008C0113"/>
    <w:rsid w:val="008C165D"/>
    <w:rsid w:val="008C52A4"/>
    <w:rsid w:val="008C581B"/>
    <w:rsid w:val="008D4A71"/>
    <w:rsid w:val="008E5D1E"/>
    <w:rsid w:val="008E7FB9"/>
    <w:rsid w:val="008F4BCE"/>
    <w:rsid w:val="008F7026"/>
    <w:rsid w:val="008F7806"/>
    <w:rsid w:val="00902F55"/>
    <w:rsid w:val="00915425"/>
    <w:rsid w:val="00916BE4"/>
    <w:rsid w:val="00917E1B"/>
    <w:rsid w:val="00941B89"/>
    <w:rsid w:val="00942E03"/>
    <w:rsid w:val="00950994"/>
    <w:rsid w:val="00952BD8"/>
    <w:rsid w:val="00954B96"/>
    <w:rsid w:val="0095652C"/>
    <w:rsid w:val="009579E6"/>
    <w:rsid w:val="009602CB"/>
    <w:rsid w:val="00965791"/>
    <w:rsid w:val="009713D3"/>
    <w:rsid w:val="009726DB"/>
    <w:rsid w:val="00972966"/>
    <w:rsid w:val="00976AF2"/>
    <w:rsid w:val="0098223A"/>
    <w:rsid w:val="009866F9"/>
    <w:rsid w:val="00990AB9"/>
    <w:rsid w:val="009955B8"/>
    <w:rsid w:val="009A18B0"/>
    <w:rsid w:val="009A281D"/>
    <w:rsid w:val="009A4621"/>
    <w:rsid w:val="009A4919"/>
    <w:rsid w:val="009B1049"/>
    <w:rsid w:val="009B161D"/>
    <w:rsid w:val="009B1E29"/>
    <w:rsid w:val="009B2851"/>
    <w:rsid w:val="009B3D3A"/>
    <w:rsid w:val="009D00B0"/>
    <w:rsid w:val="009D0380"/>
    <w:rsid w:val="009D2C28"/>
    <w:rsid w:val="009D2DBD"/>
    <w:rsid w:val="009D79FC"/>
    <w:rsid w:val="009F2E79"/>
    <w:rsid w:val="009F6179"/>
    <w:rsid w:val="00A01F0E"/>
    <w:rsid w:val="00A04E0B"/>
    <w:rsid w:val="00A05D07"/>
    <w:rsid w:val="00A2545D"/>
    <w:rsid w:val="00A300D6"/>
    <w:rsid w:val="00A31D45"/>
    <w:rsid w:val="00A363F4"/>
    <w:rsid w:val="00A36CF5"/>
    <w:rsid w:val="00A371F1"/>
    <w:rsid w:val="00A37550"/>
    <w:rsid w:val="00A41164"/>
    <w:rsid w:val="00A41C01"/>
    <w:rsid w:val="00A42FC2"/>
    <w:rsid w:val="00A45910"/>
    <w:rsid w:val="00A45BB2"/>
    <w:rsid w:val="00A47977"/>
    <w:rsid w:val="00A5084F"/>
    <w:rsid w:val="00A558D0"/>
    <w:rsid w:val="00A56656"/>
    <w:rsid w:val="00A5729D"/>
    <w:rsid w:val="00A57786"/>
    <w:rsid w:val="00A61381"/>
    <w:rsid w:val="00A624CB"/>
    <w:rsid w:val="00A67B65"/>
    <w:rsid w:val="00A70ACB"/>
    <w:rsid w:val="00A8016D"/>
    <w:rsid w:val="00A84CC8"/>
    <w:rsid w:val="00A939B3"/>
    <w:rsid w:val="00AA015B"/>
    <w:rsid w:val="00AA5C84"/>
    <w:rsid w:val="00AA6CD9"/>
    <w:rsid w:val="00AB2576"/>
    <w:rsid w:val="00AB2D36"/>
    <w:rsid w:val="00AC791F"/>
    <w:rsid w:val="00AD4979"/>
    <w:rsid w:val="00AE1663"/>
    <w:rsid w:val="00AE1BB5"/>
    <w:rsid w:val="00AF5AAB"/>
    <w:rsid w:val="00B02C29"/>
    <w:rsid w:val="00B0490E"/>
    <w:rsid w:val="00B04E3F"/>
    <w:rsid w:val="00B04F0C"/>
    <w:rsid w:val="00B1093E"/>
    <w:rsid w:val="00B10FF6"/>
    <w:rsid w:val="00B1251C"/>
    <w:rsid w:val="00B16792"/>
    <w:rsid w:val="00B207F6"/>
    <w:rsid w:val="00B227F6"/>
    <w:rsid w:val="00B264FE"/>
    <w:rsid w:val="00B266B4"/>
    <w:rsid w:val="00B320F7"/>
    <w:rsid w:val="00B32DA8"/>
    <w:rsid w:val="00B33D46"/>
    <w:rsid w:val="00B37A62"/>
    <w:rsid w:val="00B40E2E"/>
    <w:rsid w:val="00B62C62"/>
    <w:rsid w:val="00B6363D"/>
    <w:rsid w:val="00B64307"/>
    <w:rsid w:val="00B6481F"/>
    <w:rsid w:val="00B6690A"/>
    <w:rsid w:val="00B71A8C"/>
    <w:rsid w:val="00B7510C"/>
    <w:rsid w:val="00B80584"/>
    <w:rsid w:val="00B8306B"/>
    <w:rsid w:val="00B85620"/>
    <w:rsid w:val="00BA185A"/>
    <w:rsid w:val="00BA1F08"/>
    <w:rsid w:val="00BA5721"/>
    <w:rsid w:val="00BB5EF1"/>
    <w:rsid w:val="00BC2E8F"/>
    <w:rsid w:val="00BC74BB"/>
    <w:rsid w:val="00BE3974"/>
    <w:rsid w:val="00BE48C5"/>
    <w:rsid w:val="00BE5405"/>
    <w:rsid w:val="00BE7B59"/>
    <w:rsid w:val="00BF27FC"/>
    <w:rsid w:val="00BF685C"/>
    <w:rsid w:val="00BF7451"/>
    <w:rsid w:val="00C04306"/>
    <w:rsid w:val="00C04573"/>
    <w:rsid w:val="00C0661D"/>
    <w:rsid w:val="00C13E8B"/>
    <w:rsid w:val="00C14D42"/>
    <w:rsid w:val="00C2540E"/>
    <w:rsid w:val="00C309C4"/>
    <w:rsid w:val="00C31A04"/>
    <w:rsid w:val="00C429E6"/>
    <w:rsid w:val="00C47393"/>
    <w:rsid w:val="00C56C24"/>
    <w:rsid w:val="00C61F86"/>
    <w:rsid w:val="00C624B7"/>
    <w:rsid w:val="00C62B89"/>
    <w:rsid w:val="00C63B59"/>
    <w:rsid w:val="00C6401A"/>
    <w:rsid w:val="00C660DB"/>
    <w:rsid w:val="00C86A74"/>
    <w:rsid w:val="00C90480"/>
    <w:rsid w:val="00C94217"/>
    <w:rsid w:val="00CA0F26"/>
    <w:rsid w:val="00CA48E6"/>
    <w:rsid w:val="00CB4D85"/>
    <w:rsid w:val="00CC008F"/>
    <w:rsid w:val="00CC05A4"/>
    <w:rsid w:val="00CC3F17"/>
    <w:rsid w:val="00CC49A5"/>
    <w:rsid w:val="00CD0FE0"/>
    <w:rsid w:val="00CD1797"/>
    <w:rsid w:val="00CD4331"/>
    <w:rsid w:val="00CD6420"/>
    <w:rsid w:val="00CD6822"/>
    <w:rsid w:val="00CD7AA8"/>
    <w:rsid w:val="00CD7CDB"/>
    <w:rsid w:val="00CE1D84"/>
    <w:rsid w:val="00CE387C"/>
    <w:rsid w:val="00CE627D"/>
    <w:rsid w:val="00CF0698"/>
    <w:rsid w:val="00CF525D"/>
    <w:rsid w:val="00CF5310"/>
    <w:rsid w:val="00CF69E8"/>
    <w:rsid w:val="00CF6FA2"/>
    <w:rsid w:val="00D14914"/>
    <w:rsid w:val="00D15063"/>
    <w:rsid w:val="00D245BA"/>
    <w:rsid w:val="00D25492"/>
    <w:rsid w:val="00D25A98"/>
    <w:rsid w:val="00D30BA8"/>
    <w:rsid w:val="00D32DDA"/>
    <w:rsid w:val="00D372A4"/>
    <w:rsid w:val="00D461CE"/>
    <w:rsid w:val="00D46740"/>
    <w:rsid w:val="00D5075B"/>
    <w:rsid w:val="00D52677"/>
    <w:rsid w:val="00D53040"/>
    <w:rsid w:val="00D56A54"/>
    <w:rsid w:val="00D57933"/>
    <w:rsid w:val="00D661B1"/>
    <w:rsid w:val="00D71D91"/>
    <w:rsid w:val="00D7312E"/>
    <w:rsid w:val="00D73675"/>
    <w:rsid w:val="00D73D88"/>
    <w:rsid w:val="00D74E00"/>
    <w:rsid w:val="00D75099"/>
    <w:rsid w:val="00D75DFD"/>
    <w:rsid w:val="00D80EC9"/>
    <w:rsid w:val="00D879EF"/>
    <w:rsid w:val="00D92F6D"/>
    <w:rsid w:val="00D939F1"/>
    <w:rsid w:val="00D94730"/>
    <w:rsid w:val="00D95C50"/>
    <w:rsid w:val="00D966E0"/>
    <w:rsid w:val="00DB05F2"/>
    <w:rsid w:val="00DB10B3"/>
    <w:rsid w:val="00DB216B"/>
    <w:rsid w:val="00DC45D9"/>
    <w:rsid w:val="00DD319C"/>
    <w:rsid w:val="00DE1E06"/>
    <w:rsid w:val="00DE667A"/>
    <w:rsid w:val="00DE6F91"/>
    <w:rsid w:val="00DF196D"/>
    <w:rsid w:val="00E10A1A"/>
    <w:rsid w:val="00E129C6"/>
    <w:rsid w:val="00E130EC"/>
    <w:rsid w:val="00E1600E"/>
    <w:rsid w:val="00E166E0"/>
    <w:rsid w:val="00E16E36"/>
    <w:rsid w:val="00E21A03"/>
    <w:rsid w:val="00E24AF8"/>
    <w:rsid w:val="00E27BA1"/>
    <w:rsid w:val="00E3367A"/>
    <w:rsid w:val="00E34156"/>
    <w:rsid w:val="00E40788"/>
    <w:rsid w:val="00E453A0"/>
    <w:rsid w:val="00E502D2"/>
    <w:rsid w:val="00E52381"/>
    <w:rsid w:val="00E52C0A"/>
    <w:rsid w:val="00E55A6B"/>
    <w:rsid w:val="00E55A86"/>
    <w:rsid w:val="00E65E4C"/>
    <w:rsid w:val="00E66D0C"/>
    <w:rsid w:val="00E76007"/>
    <w:rsid w:val="00E769EB"/>
    <w:rsid w:val="00E80AD4"/>
    <w:rsid w:val="00E86ED1"/>
    <w:rsid w:val="00E87EB5"/>
    <w:rsid w:val="00E90891"/>
    <w:rsid w:val="00E9245D"/>
    <w:rsid w:val="00EA056F"/>
    <w:rsid w:val="00EA0788"/>
    <w:rsid w:val="00EA0AAF"/>
    <w:rsid w:val="00EA0FC2"/>
    <w:rsid w:val="00EA605B"/>
    <w:rsid w:val="00EA7AF0"/>
    <w:rsid w:val="00EA7FB5"/>
    <w:rsid w:val="00EB1D17"/>
    <w:rsid w:val="00EB413E"/>
    <w:rsid w:val="00EB5785"/>
    <w:rsid w:val="00EB7924"/>
    <w:rsid w:val="00EC0E61"/>
    <w:rsid w:val="00EC29CC"/>
    <w:rsid w:val="00EC4F4C"/>
    <w:rsid w:val="00EC6D01"/>
    <w:rsid w:val="00EC7FF6"/>
    <w:rsid w:val="00ED4B6C"/>
    <w:rsid w:val="00ED4B80"/>
    <w:rsid w:val="00ED4C81"/>
    <w:rsid w:val="00ED73D7"/>
    <w:rsid w:val="00EE4993"/>
    <w:rsid w:val="00EE4A90"/>
    <w:rsid w:val="00EE7A4C"/>
    <w:rsid w:val="00EF7CAC"/>
    <w:rsid w:val="00F12754"/>
    <w:rsid w:val="00F221AC"/>
    <w:rsid w:val="00F23C6B"/>
    <w:rsid w:val="00F258C1"/>
    <w:rsid w:val="00F3490A"/>
    <w:rsid w:val="00F34ECA"/>
    <w:rsid w:val="00F3501F"/>
    <w:rsid w:val="00F3690C"/>
    <w:rsid w:val="00F436AB"/>
    <w:rsid w:val="00F45456"/>
    <w:rsid w:val="00F45F09"/>
    <w:rsid w:val="00F5765C"/>
    <w:rsid w:val="00F6696E"/>
    <w:rsid w:val="00F718A9"/>
    <w:rsid w:val="00F7402B"/>
    <w:rsid w:val="00F77352"/>
    <w:rsid w:val="00F774D2"/>
    <w:rsid w:val="00F87EC6"/>
    <w:rsid w:val="00F9005A"/>
    <w:rsid w:val="00FA1A6D"/>
    <w:rsid w:val="00FB58A3"/>
    <w:rsid w:val="00FB7DB2"/>
    <w:rsid w:val="00FB7FCE"/>
    <w:rsid w:val="00FC4FC1"/>
    <w:rsid w:val="00FC7DDC"/>
    <w:rsid w:val="00FD53BC"/>
    <w:rsid w:val="00FE05BD"/>
    <w:rsid w:val="00FE72DC"/>
    <w:rsid w:val="00FF626A"/>
    <w:rsid w:val="00FF6652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D20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176E37"/>
    <w:pPr>
      <w:keepNext/>
      <w:ind w:left="708" w:firstLine="708"/>
      <w:outlineLvl w:val="0"/>
    </w:pPr>
    <w:rPr>
      <w:b/>
    </w:rPr>
  </w:style>
  <w:style w:type="paragraph" w:styleId="5">
    <w:name w:val="heading 5"/>
    <w:basedOn w:val="a"/>
    <w:next w:val="a"/>
    <w:qFormat/>
    <w:rsid w:val="00176E37"/>
    <w:pPr>
      <w:keepNext/>
      <w:spacing w:line="360" w:lineRule="auto"/>
      <w:jc w:val="center"/>
      <w:outlineLvl w:val="4"/>
    </w:pPr>
    <w:rPr>
      <w:b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aliases w:val=" Char Char Char Char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">
    <w:name w:val=" Char Char"/>
    <w:basedOn w:val="a"/>
    <w:link w:val="a0"/>
    <w:rsid w:val="00176E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Body Text"/>
    <w:basedOn w:val="a"/>
    <w:rsid w:val="00176E37"/>
    <w:pPr>
      <w:jc w:val="both"/>
    </w:pPr>
    <w:rPr>
      <w:sz w:val="32"/>
      <w:szCs w:val="20"/>
      <w:lang w:eastAsia="en-US"/>
    </w:rPr>
  </w:style>
  <w:style w:type="paragraph" w:styleId="3">
    <w:name w:val="Body Text 3"/>
    <w:basedOn w:val="a"/>
    <w:rsid w:val="00EE7A4C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54306C"/>
    <w:rPr>
      <w:rFonts w:ascii="Tahoma" w:hAnsi="Tahoma" w:cs="Tahoma"/>
      <w:sz w:val="16"/>
      <w:szCs w:val="16"/>
    </w:rPr>
  </w:style>
  <w:style w:type="character" w:styleId="a5">
    <w:name w:val="Hyperlink"/>
    <w:rsid w:val="002C6A7F"/>
    <w:rPr>
      <w:color w:val="0000FF"/>
      <w:u w:val="single"/>
    </w:rPr>
  </w:style>
  <w:style w:type="character" w:customStyle="1" w:styleId="search22">
    <w:name w:val="search22"/>
    <w:rsid w:val="00241D20"/>
    <w:rPr>
      <w:shd w:val="clear" w:color="auto" w:fill="FF9999"/>
    </w:rPr>
  </w:style>
  <w:style w:type="character" w:customStyle="1" w:styleId="search32">
    <w:name w:val="search32"/>
    <w:rsid w:val="00241D20"/>
    <w:rPr>
      <w:shd w:val="clear" w:color="auto" w:fill="EBBE51"/>
    </w:rPr>
  </w:style>
  <w:style w:type="character" w:customStyle="1" w:styleId="samedocreference1">
    <w:name w:val="samedocreference1"/>
    <w:rsid w:val="00241D20"/>
    <w:rPr>
      <w:i w:val="0"/>
      <w:iCs w:val="0"/>
      <w:color w:val="8B0000"/>
      <w:u w:val="single"/>
    </w:rPr>
  </w:style>
  <w:style w:type="character" w:customStyle="1" w:styleId="samedocreference2">
    <w:name w:val="samedocreference2"/>
    <w:rsid w:val="00241D20"/>
    <w:rPr>
      <w:i w:val="0"/>
      <w:iCs w:val="0"/>
      <w:color w:val="8B0000"/>
      <w:u w:val="single"/>
    </w:rPr>
  </w:style>
  <w:style w:type="character" w:customStyle="1" w:styleId="legaldocreference1">
    <w:name w:val="legaldocreference1"/>
    <w:rsid w:val="009726DB"/>
    <w:rPr>
      <w:i w:val="0"/>
      <w:iCs w:val="0"/>
      <w:color w:val="840084"/>
      <w:u w:val="single"/>
    </w:rPr>
  </w:style>
  <w:style w:type="paragraph" w:styleId="a6">
    <w:name w:val="header"/>
    <w:basedOn w:val="a"/>
    <w:link w:val="a7"/>
    <w:rsid w:val="0058017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580179"/>
    <w:rPr>
      <w:sz w:val="24"/>
      <w:szCs w:val="24"/>
    </w:rPr>
  </w:style>
  <w:style w:type="paragraph" w:styleId="a8">
    <w:name w:val="footer"/>
    <w:basedOn w:val="a"/>
    <w:link w:val="a9"/>
    <w:rsid w:val="0058017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rsid w:val="00580179"/>
    <w:rPr>
      <w:sz w:val="24"/>
      <w:szCs w:val="24"/>
    </w:rPr>
  </w:style>
  <w:style w:type="character" w:customStyle="1" w:styleId="newdocreference">
    <w:name w:val="newdocreference"/>
    <w:rsid w:val="008A0E87"/>
  </w:style>
  <w:style w:type="paragraph" w:styleId="aa">
    <w:name w:val="Normal (Web)"/>
    <w:basedOn w:val="a"/>
    <w:uiPriority w:val="99"/>
    <w:unhideWhenUsed/>
    <w:rsid w:val="008B3F8D"/>
    <w:pPr>
      <w:spacing w:before="100" w:beforeAutospacing="1" w:after="100" w:afterAutospacing="1"/>
    </w:pPr>
  </w:style>
  <w:style w:type="character" w:customStyle="1" w:styleId="search23">
    <w:name w:val="search23"/>
    <w:rsid w:val="00F87EC6"/>
    <w:rPr>
      <w:shd w:val="clear" w:color="auto" w:fill="FF9999"/>
    </w:rPr>
  </w:style>
  <w:style w:type="character" w:customStyle="1" w:styleId="insertedtext1">
    <w:name w:val="insertedtext1"/>
    <w:rsid w:val="008D4A71"/>
    <w:rPr>
      <w:color w:val="1057D8"/>
    </w:rPr>
  </w:style>
  <w:style w:type="character" w:customStyle="1" w:styleId="deletedtext1">
    <w:name w:val="deletedtext1"/>
    <w:rsid w:val="00241F1C"/>
    <w:rPr>
      <w:strike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D20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176E37"/>
    <w:pPr>
      <w:keepNext/>
      <w:ind w:left="708" w:firstLine="708"/>
      <w:outlineLvl w:val="0"/>
    </w:pPr>
    <w:rPr>
      <w:b/>
    </w:rPr>
  </w:style>
  <w:style w:type="paragraph" w:styleId="5">
    <w:name w:val="heading 5"/>
    <w:basedOn w:val="a"/>
    <w:next w:val="a"/>
    <w:qFormat/>
    <w:rsid w:val="00176E37"/>
    <w:pPr>
      <w:keepNext/>
      <w:spacing w:line="360" w:lineRule="auto"/>
      <w:jc w:val="center"/>
      <w:outlineLvl w:val="4"/>
    </w:pPr>
    <w:rPr>
      <w:b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aliases w:val=" Char Char Char Char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">
    <w:name w:val=" Char Char"/>
    <w:basedOn w:val="a"/>
    <w:link w:val="a0"/>
    <w:rsid w:val="00176E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Body Text"/>
    <w:basedOn w:val="a"/>
    <w:rsid w:val="00176E37"/>
    <w:pPr>
      <w:jc w:val="both"/>
    </w:pPr>
    <w:rPr>
      <w:sz w:val="32"/>
      <w:szCs w:val="20"/>
      <w:lang w:eastAsia="en-US"/>
    </w:rPr>
  </w:style>
  <w:style w:type="paragraph" w:styleId="3">
    <w:name w:val="Body Text 3"/>
    <w:basedOn w:val="a"/>
    <w:rsid w:val="00EE7A4C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54306C"/>
    <w:rPr>
      <w:rFonts w:ascii="Tahoma" w:hAnsi="Tahoma" w:cs="Tahoma"/>
      <w:sz w:val="16"/>
      <w:szCs w:val="16"/>
    </w:rPr>
  </w:style>
  <w:style w:type="character" w:styleId="a5">
    <w:name w:val="Hyperlink"/>
    <w:rsid w:val="002C6A7F"/>
    <w:rPr>
      <w:color w:val="0000FF"/>
      <w:u w:val="single"/>
    </w:rPr>
  </w:style>
  <w:style w:type="character" w:customStyle="1" w:styleId="search22">
    <w:name w:val="search22"/>
    <w:rsid w:val="00241D20"/>
    <w:rPr>
      <w:shd w:val="clear" w:color="auto" w:fill="FF9999"/>
    </w:rPr>
  </w:style>
  <w:style w:type="character" w:customStyle="1" w:styleId="search32">
    <w:name w:val="search32"/>
    <w:rsid w:val="00241D20"/>
    <w:rPr>
      <w:shd w:val="clear" w:color="auto" w:fill="EBBE51"/>
    </w:rPr>
  </w:style>
  <w:style w:type="character" w:customStyle="1" w:styleId="samedocreference1">
    <w:name w:val="samedocreference1"/>
    <w:rsid w:val="00241D20"/>
    <w:rPr>
      <w:i w:val="0"/>
      <w:iCs w:val="0"/>
      <w:color w:val="8B0000"/>
      <w:u w:val="single"/>
    </w:rPr>
  </w:style>
  <w:style w:type="character" w:customStyle="1" w:styleId="samedocreference2">
    <w:name w:val="samedocreference2"/>
    <w:rsid w:val="00241D20"/>
    <w:rPr>
      <w:i w:val="0"/>
      <w:iCs w:val="0"/>
      <w:color w:val="8B0000"/>
      <w:u w:val="single"/>
    </w:rPr>
  </w:style>
  <w:style w:type="character" w:customStyle="1" w:styleId="legaldocreference1">
    <w:name w:val="legaldocreference1"/>
    <w:rsid w:val="009726DB"/>
    <w:rPr>
      <w:i w:val="0"/>
      <w:iCs w:val="0"/>
      <w:color w:val="840084"/>
      <w:u w:val="single"/>
    </w:rPr>
  </w:style>
  <w:style w:type="paragraph" w:styleId="a6">
    <w:name w:val="header"/>
    <w:basedOn w:val="a"/>
    <w:link w:val="a7"/>
    <w:rsid w:val="0058017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580179"/>
    <w:rPr>
      <w:sz w:val="24"/>
      <w:szCs w:val="24"/>
    </w:rPr>
  </w:style>
  <w:style w:type="paragraph" w:styleId="a8">
    <w:name w:val="footer"/>
    <w:basedOn w:val="a"/>
    <w:link w:val="a9"/>
    <w:rsid w:val="0058017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rsid w:val="00580179"/>
    <w:rPr>
      <w:sz w:val="24"/>
      <w:szCs w:val="24"/>
    </w:rPr>
  </w:style>
  <w:style w:type="character" w:customStyle="1" w:styleId="newdocreference">
    <w:name w:val="newdocreference"/>
    <w:rsid w:val="008A0E87"/>
  </w:style>
  <w:style w:type="paragraph" w:styleId="aa">
    <w:name w:val="Normal (Web)"/>
    <w:basedOn w:val="a"/>
    <w:uiPriority w:val="99"/>
    <w:unhideWhenUsed/>
    <w:rsid w:val="008B3F8D"/>
    <w:pPr>
      <w:spacing w:before="100" w:beforeAutospacing="1" w:after="100" w:afterAutospacing="1"/>
    </w:pPr>
  </w:style>
  <w:style w:type="character" w:customStyle="1" w:styleId="search23">
    <w:name w:val="search23"/>
    <w:rsid w:val="00F87EC6"/>
    <w:rPr>
      <w:shd w:val="clear" w:color="auto" w:fill="FF9999"/>
    </w:rPr>
  </w:style>
  <w:style w:type="character" w:customStyle="1" w:styleId="insertedtext1">
    <w:name w:val="insertedtext1"/>
    <w:rsid w:val="008D4A71"/>
    <w:rPr>
      <w:color w:val="1057D8"/>
    </w:rPr>
  </w:style>
  <w:style w:type="character" w:customStyle="1" w:styleId="deletedtext1">
    <w:name w:val="deletedtext1"/>
    <w:rsid w:val="00241F1C"/>
    <w:rPr>
      <w:strike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58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9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560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5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7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52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8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69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65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52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98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39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84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0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11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78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96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47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43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60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12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46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63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2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38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9440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60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868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458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39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377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2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5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4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786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0487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2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82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3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88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371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4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2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7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9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91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70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58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7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24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84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54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19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84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10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Pazardzhik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Pazardzhik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83AD-DDF0-42E3-A239-446D7930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5254</CharactersWithSpaces>
  <SharedDoc>false</SharedDoc>
  <HLinks>
    <vt:vector size="24" baseType="variant"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mailto:odzg_blagoevgrad@mzh.government.bg</vt:lpwstr>
      </vt:variant>
      <vt:variant>
        <vt:lpwstr/>
      </vt:variant>
      <vt:variant>
        <vt:i4>1966109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http://www.mzh.government.bg/odz-blagoevgrad</vt:lpwstr>
      </vt:variant>
      <vt:variant>
        <vt:lpwstr/>
      </vt:variant>
      <vt:variant>
        <vt:i4>4390926</vt:i4>
      </vt:variant>
      <vt:variant>
        <vt:i4>3</vt:i4>
      </vt:variant>
      <vt:variant>
        <vt:i4>0</vt:i4>
      </vt:variant>
      <vt:variant>
        <vt:i4>5</vt:i4>
      </vt:variant>
      <vt:variant>
        <vt:lpwstr>mailto:odzg_blagoevgrad@mzh.government.bg</vt:lpwstr>
      </vt:variant>
      <vt:variant>
        <vt:lpwstr/>
      </vt:variant>
      <vt:variant>
        <vt:i4>1966109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http://www.mzh.government.bg/odz-blagoevgrad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kolchagova</dc:creator>
  <cp:lastModifiedBy>user</cp:lastModifiedBy>
  <cp:revision>4</cp:revision>
  <cp:lastPrinted>2019-03-14T15:25:00Z</cp:lastPrinted>
  <dcterms:created xsi:type="dcterms:W3CDTF">2024-03-15T07:43:00Z</dcterms:created>
  <dcterms:modified xsi:type="dcterms:W3CDTF">2024-03-15T09:56:00Z</dcterms:modified>
</cp:coreProperties>
</file>