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9C" w:rsidRDefault="008C7C92" w:rsidP="0015009C">
      <w:pPr>
        <w:rPr>
          <w:b/>
          <w:bCs/>
          <w:i/>
          <w:iCs/>
          <w:sz w:val="20"/>
          <w:szCs w:val="20"/>
        </w:rPr>
      </w:pPr>
      <w:r w:rsidRPr="00876794">
        <w:rPr>
          <w:lang w:val="ru-RU"/>
        </w:rPr>
        <w:t xml:space="preserve">      </w:t>
      </w:r>
      <w:r w:rsidR="0015009C" w:rsidRPr="0043328F">
        <w:t xml:space="preserve">      </w:t>
      </w:r>
    </w:p>
    <w:p w:rsidR="0015009C" w:rsidRDefault="00CF3D6F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09C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15009C" w:rsidRPr="00273C24" w:rsidRDefault="009029C9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273C2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15009C" w:rsidRPr="00B64378" w:rsidRDefault="0015009C" w:rsidP="0015009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8C7C92" w:rsidRDefault="008C7C92" w:rsidP="0015009C">
      <w:pPr>
        <w:pStyle w:val="1"/>
        <w:pBdr>
          <w:bottom w:val="double" w:sz="4" w:space="1" w:color="auto"/>
        </w:pBdr>
      </w:pPr>
    </w:p>
    <w:p w:rsidR="008C7C92" w:rsidRDefault="008C7C92" w:rsidP="008C7C92">
      <w:pPr>
        <w:rPr>
          <w:lang w:val="bg-BG"/>
        </w:rPr>
      </w:pPr>
    </w:p>
    <w:p w:rsidR="009E712B" w:rsidRDefault="00037E86" w:rsidP="00D470A7">
      <w:pPr>
        <w:jc w:val="both"/>
        <w:rPr>
          <w:lang w:val="bg-BG"/>
        </w:rPr>
      </w:pPr>
      <w:r>
        <w:rPr>
          <w:lang w:val="bg-BG"/>
        </w:rPr>
        <w:t xml:space="preserve">  </w:t>
      </w:r>
    </w:p>
    <w:p w:rsidR="00AA3712" w:rsidRDefault="00242EC2" w:rsidP="00A2032B">
      <w:pPr>
        <w:spacing w:line="276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 Информация за системата за определяне  на резултатите </w:t>
      </w:r>
      <w:r>
        <w:rPr>
          <w:color w:val="000000"/>
          <w:lang w:val="bg-BG"/>
        </w:rPr>
        <w:t>от решаване на теста и м</w:t>
      </w:r>
      <w:r>
        <w:rPr>
          <w:color w:val="000000"/>
          <w:lang w:val="bg-BG"/>
        </w:rPr>
        <w:t>и</w:t>
      </w:r>
      <w:r>
        <w:rPr>
          <w:color w:val="000000"/>
          <w:lang w:val="bg-BG"/>
        </w:rPr>
        <w:t>нималния резул</w:t>
      </w:r>
      <w:r w:rsidR="00037E86">
        <w:rPr>
          <w:color w:val="000000"/>
          <w:lang w:val="bg-BG"/>
        </w:rPr>
        <w:t xml:space="preserve">тат, при който кандидатите </w:t>
      </w:r>
      <w:r>
        <w:rPr>
          <w:color w:val="000000"/>
          <w:lang w:val="bg-BG"/>
        </w:rPr>
        <w:t xml:space="preserve"> се считат за успешно издържали теста и допусн</w:t>
      </w:r>
      <w:r>
        <w:rPr>
          <w:color w:val="000000"/>
          <w:lang w:val="bg-BG"/>
        </w:rPr>
        <w:t>а</w:t>
      </w:r>
      <w:r>
        <w:rPr>
          <w:color w:val="000000"/>
          <w:lang w:val="bg-BG"/>
        </w:rPr>
        <w:t>ти до интервю</w:t>
      </w:r>
      <w:r>
        <w:rPr>
          <w:lang w:val="bg-BG"/>
        </w:rPr>
        <w:t xml:space="preserve">  за</w:t>
      </w:r>
      <w:r w:rsidR="0021363B">
        <w:rPr>
          <w:lang w:val="bg-BG"/>
        </w:rPr>
        <w:t xml:space="preserve"> на конкурса за</w:t>
      </w:r>
      <w:r w:rsidR="00C321AE">
        <w:rPr>
          <w:lang w:val="bg-BG"/>
        </w:rPr>
        <w:t xml:space="preserve"> </w:t>
      </w:r>
      <w:r w:rsidR="00C321AE" w:rsidRPr="00C321AE">
        <w:rPr>
          <w:lang w:val="bg-BG"/>
        </w:rPr>
        <w:t xml:space="preserve"> </w:t>
      </w:r>
      <w:r w:rsidR="00C321AE">
        <w:rPr>
          <w:lang w:val="bg-BG"/>
        </w:rPr>
        <w:t>длъжността</w:t>
      </w:r>
      <w:r w:rsidR="00B462A3">
        <w:rPr>
          <w:lang w:val="bg-BG"/>
        </w:rPr>
        <w:t xml:space="preserve"> старши експерт</w:t>
      </w:r>
      <w:bookmarkStart w:id="0" w:name="_GoBack"/>
      <w:bookmarkEnd w:id="0"/>
      <w:r w:rsidR="00AA3712">
        <w:rPr>
          <w:lang w:val="bg-BG"/>
        </w:rPr>
        <w:t xml:space="preserve"> Общинска служба по Земед</w:t>
      </w:r>
      <w:r w:rsidR="00AA3712">
        <w:rPr>
          <w:lang w:val="bg-BG"/>
        </w:rPr>
        <w:t>е</w:t>
      </w:r>
      <w:r w:rsidR="00AA3712">
        <w:rPr>
          <w:lang w:val="bg-BG"/>
        </w:rPr>
        <w:t xml:space="preserve">лие Пазарджик </w:t>
      </w:r>
      <w:r w:rsidR="00AA3712">
        <w:t xml:space="preserve"> </w:t>
      </w:r>
      <w:proofErr w:type="spellStart"/>
      <w:r w:rsidR="00AA3712">
        <w:t>Главна</w:t>
      </w:r>
      <w:proofErr w:type="spellEnd"/>
      <w:r w:rsidR="00AA3712">
        <w:t xml:space="preserve"> </w:t>
      </w:r>
      <w:r w:rsidR="00AA3712">
        <w:rPr>
          <w:lang w:val="bg-BG"/>
        </w:rPr>
        <w:t>д</w:t>
      </w:r>
      <w:proofErr w:type="spellStart"/>
      <w:r w:rsidR="00AA3712" w:rsidRPr="003F044D">
        <w:t>ирекция</w:t>
      </w:r>
      <w:proofErr w:type="spellEnd"/>
      <w:r w:rsidR="00AA3712" w:rsidRPr="003F044D">
        <w:t xml:space="preserve"> ,,</w:t>
      </w:r>
      <w:proofErr w:type="spellStart"/>
      <w:r w:rsidR="00AA3712" w:rsidRPr="003F044D">
        <w:t>Аграрно</w:t>
      </w:r>
      <w:proofErr w:type="spellEnd"/>
      <w:r w:rsidR="00AA3712" w:rsidRPr="003F044D">
        <w:t xml:space="preserve"> </w:t>
      </w:r>
      <w:proofErr w:type="spellStart"/>
      <w:r w:rsidR="00AA3712" w:rsidRPr="003F044D">
        <w:t>развитие</w:t>
      </w:r>
      <w:proofErr w:type="spellEnd"/>
      <w:r w:rsidR="00AA3712" w:rsidRPr="003F044D">
        <w:t xml:space="preserve">“ </w:t>
      </w:r>
      <w:proofErr w:type="spellStart"/>
      <w:r w:rsidR="00AA3712" w:rsidRPr="003F044D">
        <w:t>към</w:t>
      </w:r>
      <w:proofErr w:type="spellEnd"/>
      <w:r w:rsidR="00AA3712" w:rsidRPr="003F044D">
        <w:t xml:space="preserve"> </w:t>
      </w:r>
      <w:proofErr w:type="spellStart"/>
      <w:r w:rsidR="00AA3712" w:rsidRPr="003F044D">
        <w:t>Областна</w:t>
      </w:r>
      <w:proofErr w:type="spellEnd"/>
      <w:r w:rsidR="00AA3712" w:rsidRPr="003F044D">
        <w:t xml:space="preserve"> </w:t>
      </w:r>
      <w:proofErr w:type="spellStart"/>
      <w:r w:rsidR="00AA3712" w:rsidRPr="003F044D">
        <w:t>Дирекция</w:t>
      </w:r>
      <w:proofErr w:type="spellEnd"/>
      <w:r w:rsidR="00AA3712" w:rsidRPr="003F044D">
        <w:t xml:space="preserve"> ,,</w:t>
      </w:r>
      <w:proofErr w:type="spellStart"/>
      <w:r w:rsidR="00AA3712" w:rsidRPr="003F044D">
        <w:t>Земеделие</w:t>
      </w:r>
      <w:proofErr w:type="spellEnd"/>
      <w:r w:rsidR="00AA3712" w:rsidRPr="003F044D">
        <w:t xml:space="preserve">“ </w:t>
      </w:r>
      <w:proofErr w:type="spellStart"/>
      <w:r w:rsidR="00AA3712" w:rsidRPr="003F044D">
        <w:t>Пазарджик</w:t>
      </w:r>
      <w:proofErr w:type="spellEnd"/>
      <w:r w:rsidR="00AA3712" w:rsidRPr="00113719">
        <w:rPr>
          <w:lang w:val="bg-BG"/>
        </w:rPr>
        <w:t>,</w:t>
      </w:r>
      <w:r w:rsidR="00AA3712">
        <w:rPr>
          <w:lang w:val="bg-BG"/>
        </w:rPr>
        <w:t xml:space="preserve"> об</w:t>
      </w:r>
      <w:r w:rsidR="00AA3712">
        <w:rPr>
          <w:lang w:val="bg-BG"/>
        </w:rPr>
        <w:t>я</w:t>
      </w:r>
      <w:r w:rsidR="00B462A3">
        <w:rPr>
          <w:lang w:val="bg-BG"/>
        </w:rPr>
        <w:t>вен със Заповед № РД-04-245/07.10</w:t>
      </w:r>
      <w:r w:rsidR="00AA3712">
        <w:rPr>
          <w:lang w:val="bg-BG"/>
        </w:rPr>
        <w:t>.2024 г. на Директора на ОДЗ Пазарджик.</w:t>
      </w:r>
    </w:p>
    <w:p w:rsidR="00BF7A42" w:rsidRPr="00F24994" w:rsidRDefault="009E712B" w:rsidP="00D470A7">
      <w:pPr>
        <w:jc w:val="both"/>
        <w:rPr>
          <w:lang w:val="bg-BG"/>
        </w:rPr>
      </w:pPr>
      <w:r>
        <w:rPr>
          <w:lang w:val="bg-BG"/>
        </w:rPr>
        <w:t xml:space="preserve">            </w:t>
      </w:r>
    </w:p>
    <w:p w:rsidR="003C0D08" w:rsidRDefault="00F24994" w:rsidP="00D470A7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lang w:val="bg-BG"/>
        </w:rPr>
      </w:pPr>
      <w:r>
        <w:rPr>
          <w:rFonts w:ascii="Times New Roman" w:hAnsi="Times New Roman"/>
          <w:b/>
          <w:color w:val="000000"/>
          <w:sz w:val="24"/>
        </w:rPr>
        <w:t>I.</w:t>
      </w:r>
      <w:r>
        <w:rPr>
          <w:rFonts w:ascii="Times New Roman" w:hAnsi="Times New Roman"/>
          <w:b/>
          <w:color w:val="000000"/>
          <w:sz w:val="24"/>
          <w:lang w:val="bg-BG"/>
        </w:rPr>
        <w:t>ТЕСТ</w:t>
      </w:r>
    </w:p>
    <w:p w:rsidR="00912D4E" w:rsidRPr="00A33D5B" w:rsidRDefault="00A61F80" w:rsidP="00912D4E">
      <w:pPr>
        <w:jc w:val="both"/>
        <w:rPr>
          <w:iCs/>
          <w:lang w:val="bg-BG"/>
        </w:rPr>
      </w:pPr>
      <w:r w:rsidRPr="00A33D5B">
        <w:rPr>
          <w:color w:val="000000"/>
          <w:lang w:val="bg-BG"/>
        </w:rPr>
        <w:t>-</w:t>
      </w:r>
      <w:r w:rsidR="003C0D08" w:rsidRPr="00A33D5B">
        <w:rPr>
          <w:color w:val="000000"/>
          <w:lang w:val="bg-BG"/>
        </w:rPr>
        <w:t xml:space="preserve"> </w:t>
      </w:r>
      <w:r w:rsidR="00912D4E" w:rsidRPr="00A33D5B">
        <w:rPr>
          <w:iCs/>
          <w:lang w:val="bg-BG"/>
        </w:rPr>
        <w:t xml:space="preserve">Общ брой въпроси съдържащи се в теста – </w:t>
      </w:r>
      <w:r w:rsidR="00912D4E" w:rsidRPr="00A33D5B">
        <w:rPr>
          <w:iCs/>
          <w:lang w:val="ru-RU"/>
        </w:rPr>
        <w:t>3</w:t>
      </w:r>
      <w:r w:rsidR="00912D4E" w:rsidRPr="00A33D5B">
        <w:rPr>
          <w:iCs/>
          <w:lang w:val="bg-BG"/>
        </w:rPr>
        <w:t xml:space="preserve">0 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Максимален брой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 xml:space="preserve"> точки от решаването на теста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057262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90</w:t>
      </w:r>
    </w:p>
    <w:p w:rsidR="00BF7A42" w:rsidRPr="00A33D5B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Минимален брой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точки за допускане до интервю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7D3D5E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65</w:t>
      </w:r>
    </w:p>
    <w:p w:rsidR="00986B1A" w:rsidRDefault="00BF7A42" w:rsidP="00912D4E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Време за решаване на теста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FB0104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9D0B4A" w:rsidRPr="00A33D5B">
        <w:rPr>
          <w:rFonts w:ascii="Times New Roman" w:hAnsi="Times New Roman"/>
          <w:color w:val="000000"/>
          <w:sz w:val="24"/>
          <w:lang w:val="bg-BG"/>
        </w:rPr>
        <w:t>45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минути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 Система за оценяване на резултатите от проведения тест</w:t>
      </w:r>
      <w:r>
        <w:rPr>
          <w:rFonts w:ascii="Times New Roman" w:hAnsi="Times New Roman"/>
          <w:color w:val="000000"/>
          <w:sz w:val="24"/>
          <w:lang w:val="bg-BG"/>
        </w:rPr>
        <w:t xml:space="preserve"> и превръщане на общия достигнат резултат в оценка по 6-степенната скала</w:t>
      </w:r>
      <w:r w:rsidRPr="00A33D5B">
        <w:rPr>
          <w:rFonts w:ascii="Times New Roman" w:hAnsi="Times New Roman"/>
          <w:color w:val="000000"/>
          <w:sz w:val="24"/>
          <w:lang w:val="bg-BG"/>
        </w:rPr>
        <w:t>:</w:t>
      </w:r>
    </w:p>
    <w:p w:rsidR="00986B1A" w:rsidRPr="00A33D5B" w:rsidRDefault="00986B1A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</w:t>
      </w:r>
      <w:r w:rsidR="00C321AE">
        <w:rPr>
          <w:rFonts w:ascii="Times New Roman" w:hAnsi="Times New Roman"/>
          <w:color w:val="000000"/>
          <w:sz w:val="24"/>
          <w:lang w:val="bg-BG"/>
        </w:rPr>
        <w:t>од 65</w:t>
      </w:r>
      <w:r w:rsidRPr="00A33D5B">
        <w:rPr>
          <w:rFonts w:ascii="Times New Roman" w:hAnsi="Times New Roman"/>
          <w:color w:val="000000"/>
          <w:sz w:val="24"/>
          <w:lang w:val="bg-BG"/>
        </w:rPr>
        <w:t xml:space="preserve"> точки – не се допуска до интервю;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65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“4”</w:t>
      </w:r>
    </w:p>
    <w:p w:rsidR="00986B1A" w:rsidRDefault="00C321AE" w:rsidP="00986B1A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  <w:t>При събрани 90</w:t>
      </w:r>
      <w:r w:rsidR="00986B1A">
        <w:rPr>
          <w:rFonts w:ascii="Times New Roman" w:hAnsi="Times New Roman"/>
          <w:color w:val="000000"/>
          <w:sz w:val="24"/>
          <w:lang w:val="bg-BG"/>
        </w:rPr>
        <w:t xml:space="preserve"> брой точки-оценка - “6”</w:t>
      </w:r>
    </w:p>
    <w:p w:rsidR="00986B1A" w:rsidRPr="00A33D5B" w:rsidRDefault="00986B1A" w:rsidP="00986B1A">
      <w:pPr>
        <w:pStyle w:val="HTML"/>
        <w:jc w:val="both"/>
        <w:rPr>
          <w:rFonts w:ascii="Times New Roman" w:hAnsi="Times New Roman"/>
          <w:color w:val="000000"/>
          <w:sz w:val="24"/>
          <w:lang w:val="bg-BG"/>
        </w:rPr>
      </w:pPr>
      <w:r>
        <w:rPr>
          <w:rFonts w:ascii="Times New Roman" w:hAnsi="Times New Roman"/>
          <w:color w:val="000000"/>
          <w:sz w:val="24"/>
          <w:lang w:val="bg-BG"/>
        </w:rPr>
        <w:tab/>
      </w:r>
      <w:r w:rsidR="00C321AE">
        <w:rPr>
          <w:rFonts w:ascii="Times New Roman" w:hAnsi="Times New Roman"/>
          <w:color w:val="000000"/>
          <w:sz w:val="24"/>
          <w:lang w:val="bg-BG"/>
        </w:rPr>
        <w:t>Всяка точка съответства на осем стотни от оценката</w:t>
      </w:r>
      <w:r w:rsidR="00C321AE" w:rsidRPr="00A6295E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="00C321AE">
        <w:rPr>
          <w:rFonts w:ascii="Times New Roman" w:hAnsi="Times New Roman"/>
          <w:color w:val="000000"/>
          <w:sz w:val="24"/>
          <w:lang w:val="bg-BG"/>
        </w:rPr>
        <w:t>над “4”</w:t>
      </w:r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Коефициентът, с който се умножава резултатът на кандидатите от решаване на теста е “</w:t>
      </w:r>
      <w:smartTag w:uri="urn:schemas-microsoft-com:office:smarttags" w:element="metricconverter">
        <w:smartTagPr>
          <w:attr w:name="ProductID" w:val="5”"/>
        </w:smartTagPr>
        <w:r w:rsidRPr="00A33D5B">
          <w:rPr>
            <w:rFonts w:ascii="Times New Roman" w:hAnsi="Times New Roman"/>
            <w:color w:val="000000"/>
            <w:sz w:val="24"/>
            <w:lang w:val="bg-BG"/>
          </w:rPr>
          <w:t>5”</w:t>
        </w:r>
      </w:smartTag>
    </w:p>
    <w:p w:rsidR="00BF7A42" w:rsidRPr="00A33D5B" w:rsidRDefault="00BF7A42" w:rsidP="00BF7A42">
      <w:pPr>
        <w:pStyle w:val="HTML"/>
        <w:spacing w:line="240" w:lineRule="atLeast"/>
        <w:jc w:val="both"/>
        <w:rPr>
          <w:rFonts w:ascii="Times New Roman" w:hAnsi="Times New Roman"/>
          <w:color w:val="000000"/>
          <w:sz w:val="24"/>
          <w:lang w:val="bg-BG"/>
        </w:rPr>
      </w:pPr>
      <w:r w:rsidRPr="00A33D5B">
        <w:rPr>
          <w:rFonts w:ascii="Times New Roman" w:hAnsi="Times New Roman"/>
          <w:color w:val="000000"/>
          <w:sz w:val="24"/>
          <w:lang w:val="bg-BG"/>
        </w:rPr>
        <w:t>-</w:t>
      </w:r>
      <w:r w:rsidR="003C0D08" w:rsidRPr="00A33D5B">
        <w:rPr>
          <w:rFonts w:ascii="Times New Roman" w:hAnsi="Times New Roman"/>
          <w:color w:val="000000"/>
          <w:sz w:val="24"/>
          <w:lang w:val="bg-BG"/>
        </w:rPr>
        <w:t xml:space="preserve"> </w:t>
      </w:r>
      <w:r w:rsidRPr="00A33D5B">
        <w:rPr>
          <w:rFonts w:ascii="Times New Roman" w:hAnsi="Times New Roman"/>
          <w:color w:val="000000"/>
          <w:sz w:val="24"/>
          <w:lang w:val="bg-BG"/>
        </w:rPr>
        <w:t>Оценяването на резултатите от теста ще се извърши съвместно от всички членове на ком</w:t>
      </w:r>
      <w:r w:rsidRPr="00A33D5B">
        <w:rPr>
          <w:rFonts w:ascii="Times New Roman" w:hAnsi="Times New Roman"/>
          <w:color w:val="000000"/>
          <w:sz w:val="24"/>
          <w:lang w:val="bg-BG"/>
        </w:rPr>
        <w:t>и</w:t>
      </w:r>
      <w:r w:rsidR="00CF3D6F">
        <w:rPr>
          <w:rFonts w:ascii="Times New Roman" w:hAnsi="Times New Roman"/>
          <w:color w:val="000000"/>
          <w:sz w:val="24"/>
          <w:lang w:val="bg-BG"/>
        </w:rPr>
        <w:t>сията.</w:t>
      </w:r>
    </w:p>
    <w:p w:rsidR="003C0D08" w:rsidRPr="00D5471E" w:rsidRDefault="003C0D08" w:rsidP="00912D4E">
      <w:pPr>
        <w:pStyle w:val="HTML"/>
        <w:spacing w:line="240" w:lineRule="atLeast"/>
        <w:jc w:val="both"/>
        <w:rPr>
          <w:rFonts w:ascii="Times New Roman" w:hAnsi="Times New Roman"/>
          <w:b/>
          <w:color w:val="000000"/>
          <w:sz w:val="24"/>
          <w:highlight w:val="yellow"/>
          <w:lang w:val="bg-BG"/>
        </w:rPr>
      </w:pPr>
    </w:p>
    <w:p w:rsidR="00F24994" w:rsidRPr="00F24994" w:rsidRDefault="00F24994" w:rsidP="00F24994">
      <w:pPr>
        <w:rPr>
          <w:b/>
          <w:lang w:val="bg-BG"/>
        </w:rPr>
      </w:pPr>
      <w:r w:rsidRPr="00F24994">
        <w:rPr>
          <w:b/>
          <w:lang w:val="en-US"/>
        </w:rPr>
        <w:t>II.</w:t>
      </w:r>
      <w:r w:rsidRPr="00F24994">
        <w:rPr>
          <w:b/>
          <w:lang w:val="bg-BG"/>
        </w:rPr>
        <w:t>ИНТЕРВЮ</w:t>
      </w:r>
    </w:p>
    <w:p w:rsidR="00F24994" w:rsidRDefault="00F24994" w:rsidP="00F24994">
      <w:pPr>
        <w:ind w:firstLine="708"/>
        <w:rPr>
          <w:lang w:val="bg-BG"/>
        </w:rPr>
      </w:pPr>
      <w:r>
        <w:rPr>
          <w:lang w:val="bg-BG"/>
        </w:rPr>
        <w:t>За успешно издържал интервюто се счита кандидат, който е получил минимална оце</w:t>
      </w:r>
      <w:r>
        <w:rPr>
          <w:lang w:val="bg-BG"/>
        </w:rPr>
        <w:t>н</w:t>
      </w:r>
      <w:r>
        <w:rPr>
          <w:lang w:val="bg-BG"/>
        </w:rPr>
        <w:t>ка – 4,00</w:t>
      </w:r>
    </w:p>
    <w:p w:rsidR="00F24994" w:rsidRDefault="00F24994" w:rsidP="00F24994">
      <w:pPr>
        <w:ind w:firstLine="708"/>
        <w:rPr>
          <w:lang w:val="bg-BG"/>
        </w:rPr>
      </w:pPr>
      <w:r>
        <w:rPr>
          <w:color w:val="000000"/>
          <w:lang w:val="bg-BG"/>
        </w:rPr>
        <w:t>Коефициентът, с който се умножава резултатът на кандидатите от интервюто е “3”</w:t>
      </w:r>
    </w:p>
    <w:p w:rsidR="00F24994" w:rsidRPr="00CF3D6F" w:rsidRDefault="00CF3D6F" w:rsidP="00CF3D6F">
      <w:pPr>
        <w:ind w:firstLine="708"/>
        <w:rPr>
          <w:lang w:val="bg-BG"/>
        </w:rPr>
      </w:pPr>
      <w:r>
        <w:rPr>
          <w:lang w:val="bg-BG"/>
        </w:rPr>
        <w:t>На основание чл.34</w:t>
      </w:r>
      <w:r w:rsidR="009A251C">
        <w:rPr>
          <w:lang w:val="bg-BG"/>
        </w:rPr>
        <w:t>, ал.7</w:t>
      </w:r>
      <w:r>
        <w:rPr>
          <w:lang w:val="bg-BG"/>
        </w:rPr>
        <w:t xml:space="preserve"> от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</w:t>
      </w:r>
      <w:proofErr w:type="spellEnd"/>
      <w:r>
        <w:rPr>
          <w:lang w:val="bg-BG"/>
        </w:rPr>
        <w:t xml:space="preserve">и, настоящата система да се публикува на официалната интернет страница на Дирекцията.  </w:t>
      </w:r>
    </w:p>
    <w:p w:rsidR="004E45F6" w:rsidRDefault="004E45F6" w:rsidP="00D5471E">
      <w:pPr>
        <w:rPr>
          <w:lang w:val="bg-BG"/>
        </w:rPr>
      </w:pPr>
    </w:p>
    <w:p w:rsidR="00C321AE" w:rsidRDefault="00BF7A42" w:rsidP="002B79A0">
      <w:pPr>
        <w:rPr>
          <w:b/>
          <w:lang w:val="bg-BG"/>
        </w:rPr>
      </w:pPr>
      <w:r w:rsidRPr="004D18B6">
        <w:rPr>
          <w:lang w:val="bg-BG"/>
        </w:rPr>
        <w:br/>
      </w:r>
      <w:r w:rsidR="009029C9" w:rsidRPr="0043328F">
        <w:rPr>
          <w:b/>
          <w:lang w:val="bg-BG"/>
        </w:rPr>
        <w:t>Председател</w:t>
      </w:r>
      <w:r w:rsidR="00CF3D6F">
        <w:rPr>
          <w:b/>
          <w:lang w:val="bg-BG"/>
        </w:rPr>
        <w:t xml:space="preserve"> на Конкурсната комисия</w:t>
      </w:r>
      <w:r w:rsidR="009029C9" w:rsidRPr="0043328F">
        <w:rPr>
          <w:b/>
          <w:lang w:val="bg-BG"/>
        </w:rPr>
        <w:t>:</w:t>
      </w:r>
      <w:r w:rsidR="0052149F">
        <w:rPr>
          <w:b/>
          <w:lang w:val="bg-BG"/>
        </w:rPr>
        <w:t xml:space="preserve"> /……………………….</w:t>
      </w:r>
      <w:r w:rsidR="00C321AE">
        <w:rPr>
          <w:b/>
          <w:lang w:val="bg-BG"/>
        </w:rPr>
        <w:t>/</w:t>
      </w:r>
    </w:p>
    <w:p w:rsidR="009029C9" w:rsidRDefault="00C321AE" w:rsidP="002B79A0">
      <w:pPr>
        <w:rPr>
          <w:lang w:val="bg-BG"/>
        </w:rPr>
      </w:pPr>
      <w:r>
        <w:rPr>
          <w:b/>
          <w:lang w:val="bg-BG"/>
        </w:rPr>
        <w:t xml:space="preserve">                                                                       Кръстьо Костадинов</w:t>
      </w:r>
      <w:r w:rsidR="009029C9" w:rsidRPr="0043328F">
        <w:rPr>
          <w:lang w:val="bg-BG"/>
        </w:rPr>
        <w:t xml:space="preserve"> </w:t>
      </w:r>
    </w:p>
    <w:p w:rsidR="002C4A42" w:rsidRPr="002C4A42" w:rsidRDefault="002C4A42" w:rsidP="002B79A0">
      <w:pPr>
        <w:rPr>
          <w:b/>
          <w:lang w:val="en-US"/>
        </w:rPr>
      </w:pPr>
      <w:r>
        <w:rPr>
          <w:lang w:val="bg-BG"/>
        </w:rPr>
        <w:t xml:space="preserve">                                                                        </w:t>
      </w:r>
    </w:p>
    <w:p w:rsidR="009029C9" w:rsidRDefault="009029C9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Default="000152C6" w:rsidP="00CF3D6F">
      <w:pPr>
        <w:rPr>
          <w:lang w:val="en-US"/>
        </w:rPr>
      </w:pPr>
    </w:p>
    <w:p w:rsidR="000152C6" w:rsidRPr="000152C6" w:rsidRDefault="000152C6" w:rsidP="00CF3D6F">
      <w:pPr>
        <w:rPr>
          <w:lang w:val="en-US"/>
        </w:rPr>
      </w:pPr>
    </w:p>
    <w:p w:rsidR="00057262" w:rsidRPr="00C321AE" w:rsidRDefault="00057262" w:rsidP="00D5471E">
      <w:pPr>
        <w:ind w:firstLine="708"/>
        <w:rPr>
          <w:lang w:val="en-US"/>
        </w:rPr>
      </w:pPr>
    </w:p>
    <w:sectPr w:rsidR="00057262" w:rsidRPr="00C321AE">
      <w:footerReference w:type="default" r:id="rId9"/>
      <w:pgSz w:w="11906" w:h="16838"/>
      <w:pgMar w:top="567" w:right="794" w:bottom="567" w:left="1418" w:header="34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26" w:rsidRDefault="00807926">
      <w:r>
        <w:separator/>
      </w:r>
    </w:p>
  </w:endnote>
  <w:endnote w:type="continuationSeparator" w:id="0">
    <w:p w:rsidR="00807926" w:rsidRDefault="0080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3C" w:rsidRPr="00C04F3C" w:rsidRDefault="00C04F3C" w:rsidP="005A22AD">
    <w:pPr>
      <w:pStyle w:val="a4"/>
      <w:jc w:val="right"/>
      <w:rPr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26" w:rsidRDefault="00807926">
      <w:r>
        <w:separator/>
      </w:r>
    </w:p>
  </w:footnote>
  <w:footnote w:type="continuationSeparator" w:id="0">
    <w:p w:rsidR="00807926" w:rsidRDefault="0080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B58"/>
    <w:multiLevelType w:val="hybridMultilevel"/>
    <w:tmpl w:val="536E2BD2"/>
    <w:lvl w:ilvl="0" w:tplc="6A5E19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E563B"/>
    <w:multiLevelType w:val="hybridMultilevel"/>
    <w:tmpl w:val="1DAE04D8"/>
    <w:lvl w:ilvl="0" w:tplc="E190F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D35B4"/>
    <w:multiLevelType w:val="hybridMultilevel"/>
    <w:tmpl w:val="64C4206A"/>
    <w:lvl w:ilvl="0" w:tplc="084C9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22A68"/>
    <w:multiLevelType w:val="hybridMultilevel"/>
    <w:tmpl w:val="5E322CD4"/>
    <w:lvl w:ilvl="0" w:tplc="173A9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04"/>
    <w:rsid w:val="000002FD"/>
    <w:rsid w:val="00003C1F"/>
    <w:rsid w:val="00006296"/>
    <w:rsid w:val="000152C6"/>
    <w:rsid w:val="0002018F"/>
    <w:rsid w:val="00037E86"/>
    <w:rsid w:val="00057262"/>
    <w:rsid w:val="0006539C"/>
    <w:rsid w:val="00071318"/>
    <w:rsid w:val="00097476"/>
    <w:rsid w:val="000B3404"/>
    <w:rsid w:val="000E5BB7"/>
    <w:rsid w:val="00103B4E"/>
    <w:rsid w:val="001049DF"/>
    <w:rsid w:val="00145636"/>
    <w:rsid w:val="0015009C"/>
    <w:rsid w:val="00155C85"/>
    <w:rsid w:val="00157572"/>
    <w:rsid w:val="00162DD1"/>
    <w:rsid w:val="001B0601"/>
    <w:rsid w:val="0021363B"/>
    <w:rsid w:val="00223649"/>
    <w:rsid w:val="002362B9"/>
    <w:rsid w:val="00242EC2"/>
    <w:rsid w:val="00246B27"/>
    <w:rsid w:val="00273C24"/>
    <w:rsid w:val="00276D86"/>
    <w:rsid w:val="002B79A0"/>
    <w:rsid w:val="002C4A42"/>
    <w:rsid w:val="002E4573"/>
    <w:rsid w:val="002F2F64"/>
    <w:rsid w:val="0033167C"/>
    <w:rsid w:val="0036594D"/>
    <w:rsid w:val="0036684B"/>
    <w:rsid w:val="003803D4"/>
    <w:rsid w:val="00386890"/>
    <w:rsid w:val="003C0D08"/>
    <w:rsid w:val="003E0B1F"/>
    <w:rsid w:val="003E7F4D"/>
    <w:rsid w:val="003F1A94"/>
    <w:rsid w:val="00415F5B"/>
    <w:rsid w:val="00460A88"/>
    <w:rsid w:val="00476944"/>
    <w:rsid w:val="0048594F"/>
    <w:rsid w:val="004A1116"/>
    <w:rsid w:val="004B766A"/>
    <w:rsid w:val="004C268D"/>
    <w:rsid w:val="004C747B"/>
    <w:rsid w:val="004E1306"/>
    <w:rsid w:val="004E45F6"/>
    <w:rsid w:val="004E7ECC"/>
    <w:rsid w:val="004F1118"/>
    <w:rsid w:val="00506B46"/>
    <w:rsid w:val="0052149F"/>
    <w:rsid w:val="00535797"/>
    <w:rsid w:val="005376FE"/>
    <w:rsid w:val="00554925"/>
    <w:rsid w:val="005569B4"/>
    <w:rsid w:val="005A22AD"/>
    <w:rsid w:val="005A7A06"/>
    <w:rsid w:val="006700B9"/>
    <w:rsid w:val="006715E9"/>
    <w:rsid w:val="00673319"/>
    <w:rsid w:val="006E43A3"/>
    <w:rsid w:val="006E5FC9"/>
    <w:rsid w:val="006F73D8"/>
    <w:rsid w:val="00701973"/>
    <w:rsid w:val="00706392"/>
    <w:rsid w:val="0071776C"/>
    <w:rsid w:val="00742221"/>
    <w:rsid w:val="00745E6F"/>
    <w:rsid w:val="007A0239"/>
    <w:rsid w:val="007A6520"/>
    <w:rsid w:val="007D3D5E"/>
    <w:rsid w:val="00807926"/>
    <w:rsid w:val="00834B61"/>
    <w:rsid w:val="00876794"/>
    <w:rsid w:val="00891D9B"/>
    <w:rsid w:val="008A6078"/>
    <w:rsid w:val="008C7C92"/>
    <w:rsid w:val="008D4EC2"/>
    <w:rsid w:val="008E6DEF"/>
    <w:rsid w:val="008F04E6"/>
    <w:rsid w:val="00900126"/>
    <w:rsid w:val="009029C9"/>
    <w:rsid w:val="00912D4E"/>
    <w:rsid w:val="00934544"/>
    <w:rsid w:val="00974E28"/>
    <w:rsid w:val="009810EC"/>
    <w:rsid w:val="00986B1A"/>
    <w:rsid w:val="00993423"/>
    <w:rsid w:val="009A251C"/>
    <w:rsid w:val="009B3544"/>
    <w:rsid w:val="009C5634"/>
    <w:rsid w:val="009D0B4A"/>
    <w:rsid w:val="009E712B"/>
    <w:rsid w:val="009E74CD"/>
    <w:rsid w:val="00A2032B"/>
    <w:rsid w:val="00A2642C"/>
    <w:rsid w:val="00A33D5B"/>
    <w:rsid w:val="00A61F80"/>
    <w:rsid w:val="00A6295E"/>
    <w:rsid w:val="00A65F41"/>
    <w:rsid w:val="00AA07BD"/>
    <w:rsid w:val="00AA2748"/>
    <w:rsid w:val="00AA3712"/>
    <w:rsid w:val="00AC194D"/>
    <w:rsid w:val="00AC50C8"/>
    <w:rsid w:val="00AF1C71"/>
    <w:rsid w:val="00B038BE"/>
    <w:rsid w:val="00B462A3"/>
    <w:rsid w:val="00B60399"/>
    <w:rsid w:val="00B97912"/>
    <w:rsid w:val="00BF42BA"/>
    <w:rsid w:val="00BF7A42"/>
    <w:rsid w:val="00C04F3C"/>
    <w:rsid w:val="00C05464"/>
    <w:rsid w:val="00C321AE"/>
    <w:rsid w:val="00C43099"/>
    <w:rsid w:val="00C5481A"/>
    <w:rsid w:val="00C914D0"/>
    <w:rsid w:val="00CB35DD"/>
    <w:rsid w:val="00CB4A64"/>
    <w:rsid w:val="00CB7195"/>
    <w:rsid w:val="00CC5BC0"/>
    <w:rsid w:val="00CF3D6F"/>
    <w:rsid w:val="00D019DA"/>
    <w:rsid w:val="00D221D7"/>
    <w:rsid w:val="00D34E39"/>
    <w:rsid w:val="00D470A7"/>
    <w:rsid w:val="00D47E32"/>
    <w:rsid w:val="00D5471E"/>
    <w:rsid w:val="00D60718"/>
    <w:rsid w:val="00D60F05"/>
    <w:rsid w:val="00DD1D61"/>
    <w:rsid w:val="00DD452B"/>
    <w:rsid w:val="00DF709E"/>
    <w:rsid w:val="00E063BE"/>
    <w:rsid w:val="00E069DB"/>
    <w:rsid w:val="00E52BD1"/>
    <w:rsid w:val="00E704E5"/>
    <w:rsid w:val="00E90FA2"/>
    <w:rsid w:val="00E93936"/>
    <w:rsid w:val="00EA038F"/>
    <w:rsid w:val="00EA3DBF"/>
    <w:rsid w:val="00EE46DA"/>
    <w:rsid w:val="00F14805"/>
    <w:rsid w:val="00F24994"/>
    <w:rsid w:val="00F409FE"/>
    <w:rsid w:val="00F66D18"/>
    <w:rsid w:val="00F73BE1"/>
    <w:rsid w:val="00FA6B03"/>
    <w:rsid w:val="00FB0104"/>
    <w:rsid w:val="00FB1DE8"/>
    <w:rsid w:val="00FC754D"/>
    <w:rsid w:val="00FD6239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A3712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BF7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Balloon Text"/>
    <w:basedOn w:val="a"/>
    <w:semiHidden/>
    <w:rsid w:val="00A6295E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AC19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6">
    <w:name w:val="page number"/>
    <w:basedOn w:val="a0"/>
    <w:rsid w:val="00C04F3C"/>
  </w:style>
  <w:style w:type="paragraph" w:customStyle="1" w:styleId="Char0">
    <w:name w:val="Char Знак Знак Знак"/>
    <w:basedOn w:val="a"/>
    <w:rsid w:val="00C321A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"/>
    <w:basedOn w:val="a"/>
    <w:rsid w:val="00AA3712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2</cp:revision>
  <cp:lastPrinted>2024-08-28T07:16:00Z</cp:lastPrinted>
  <dcterms:created xsi:type="dcterms:W3CDTF">2024-11-07T13:42:00Z</dcterms:created>
  <dcterms:modified xsi:type="dcterms:W3CDTF">2024-11-07T13:42:00Z</dcterms:modified>
</cp:coreProperties>
</file>