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5959AB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5D3823">
        <w:rPr>
          <w:szCs w:val="24"/>
          <w:lang w:val="bg-BG"/>
        </w:rPr>
        <w:t>9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5959AB">
        <w:rPr>
          <w:szCs w:val="24"/>
          <w:lang w:val="bg-BG"/>
        </w:rPr>
        <w:t>2</w:t>
      </w:r>
      <w:r w:rsidR="005D3823">
        <w:rPr>
          <w:szCs w:val="24"/>
          <w:lang w:val="bg-BG"/>
        </w:rPr>
        <w:t>7</w:t>
      </w:r>
      <w:r w:rsidRPr="007F3DA4">
        <w:rPr>
          <w:szCs w:val="24"/>
          <w:lang w:val="ru-RU"/>
        </w:rPr>
        <w:t>.</w:t>
      </w:r>
      <w:r w:rsidR="005D3823">
        <w:rPr>
          <w:szCs w:val="24"/>
          <w:lang w:val="ru-RU"/>
        </w:rPr>
        <w:t>10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BB2795">
      <w:pPr>
        <w:spacing w:line="276" w:lineRule="auto"/>
        <w:jc w:val="center"/>
        <w:rPr>
          <w:b/>
          <w:szCs w:val="24"/>
        </w:rPr>
      </w:pPr>
    </w:p>
    <w:p w:rsidR="00BB27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F77743" w:rsidRPr="00F77743" w:rsidRDefault="00F77743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5959AB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5D3823">
        <w:rPr>
          <w:b/>
          <w:lang w:val="bg-BG"/>
        </w:rPr>
        <w:t>9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5959AB">
        <w:rPr>
          <w:b/>
          <w:lang w:val="bg-BG"/>
        </w:rPr>
        <w:t>2</w:t>
      </w:r>
      <w:r w:rsidR="005D3823">
        <w:rPr>
          <w:b/>
          <w:lang w:val="bg-BG"/>
        </w:rPr>
        <w:t>7</w:t>
      </w:r>
      <w:r w:rsidR="007864AD">
        <w:rPr>
          <w:b/>
          <w:lang w:val="bg-BG"/>
        </w:rPr>
        <w:t xml:space="preserve"> </w:t>
      </w:r>
      <w:r w:rsidR="005D3823">
        <w:rPr>
          <w:b/>
          <w:lang w:val="bg-BG"/>
        </w:rPr>
        <w:t>о</w:t>
      </w:r>
      <w:r w:rsidR="00966B4A">
        <w:rPr>
          <w:b/>
          <w:lang w:val="bg-BG"/>
        </w:rPr>
        <w:t>к</w:t>
      </w:r>
      <w:bookmarkStart w:id="0" w:name="_GoBack"/>
      <w:bookmarkEnd w:id="0"/>
      <w:r w:rsidR="005D3823">
        <w:rPr>
          <w:b/>
          <w:lang w:val="bg-BG"/>
        </w:rPr>
        <w:t>томври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Default="00BB2795" w:rsidP="00BB2795">
      <w:pPr>
        <w:spacing w:line="276" w:lineRule="auto"/>
        <w:ind w:left="720" w:hanging="720"/>
        <w:rPr>
          <w:b/>
          <w:lang w:val="bg-BG"/>
        </w:rPr>
      </w:pPr>
    </w:p>
    <w:p w:rsidR="00F77743" w:rsidRPr="00F77743" w:rsidRDefault="00F77743" w:rsidP="00BB2795">
      <w:pPr>
        <w:spacing w:line="276" w:lineRule="auto"/>
        <w:ind w:left="720" w:hanging="720"/>
        <w:rPr>
          <w:b/>
          <w:lang w:val="bg-BG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BB2795" w:rsidRPr="00BB2795" w:rsidRDefault="00BB2795" w:rsidP="00BB2795">
      <w:pPr>
        <w:tabs>
          <w:tab w:val="left" w:pos="5460"/>
        </w:tabs>
        <w:spacing w:line="276" w:lineRule="auto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BB2795" w:rsidRPr="00BB2795" w:rsidRDefault="00BB2795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BB2795" w:rsidRDefault="0098704B" w:rsidP="005D3823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</w:t>
      </w:r>
      <w:r w:rsidR="00BB2795">
        <w:rPr>
          <w:b/>
          <w:i/>
          <w:noProof/>
          <w:lang w:val="ru-RU"/>
        </w:rPr>
        <w:t xml:space="preserve"> 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5959AB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5D3823" w:rsidRPr="005D3823" w:rsidRDefault="005D3823" w:rsidP="005D3823">
      <w:pPr>
        <w:spacing w:line="276" w:lineRule="auto"/>
        <w:ind w:firstLine="742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1</w:t>
      </w:r>
      <w:r w:rsidR="00BB2795" w:rsidRPr="00855A99">
        <w:rPr>
          <w:b/>
          <w:szCs w:val="24"/>
          <w:lang w:val="bg-BG"/>
        </w:rPr>
        <w:t>.</w:t>
      </w:r>
      <w:r w:rsidR="00BB2795" w:rsidRPr="00855A99">
        <w:t xml:space="preserve"> </w:t>
      </w:r>
      <w:r w:rsidRPr="005D3823">
        <w:rPr>
          <w:lang w:val="bg-BG" w:eastAsia="bg-BG"/>
        </w:rPr>
        <w:t xml:space="preserve">Променя предназначението на  </w:t>
      </w:r>
      <w:r w:rsidRPr="005D3823">
        <w:rPr>
          <w:b/>
          <w:lang w:val="bg-BG" w:eastAsia="bg-BG"/>
        </w:rPr>
        <w:t>3 160 кв. м.</w:t>
      </w:r>
      <w:r w:rsidRPr="005D3823">
        <w:rPr>
          <w:lang w:val="bg-BG" w:eastAsia="bg-BG"/>
        </w:rPr>
        <w:t xml:space="preserve"> земеделска земя, </w:t>
      </w:r>
      <w:r w:rsidRPr="005D3823">
        <w:rPr>
          <w:b/>
          <w:lang w:val="bg-BG" w:eastAsia="bg-BG"/>
        </w:rPr>
        <w:t>ШЕСТА</w:t>
      </w:r>
      <w:r w:rsidRPr="005D3823">
        <w:rPr>
          <w:lang w:val="bg-BG" w:eastAsia="bg-BG"/>
        </w:rPr>
        <w:t xml:space="preserve"> категория, </w:t>
      </w:r>
      <w:r w:rsidRPr="005D3823">
        <w:rPr>
          <w:lang w:val="bg-BG" w:eastAsia="bg-BG"/>
        </w:rPr>
        <w:fldChar w:fldCharType="begin"/>
      </w:r>
      <w:r w:rsidRPr="005D3823">
        <w:rPr>
          <w:lang w:val="bg-BG" w:eastAsia="bg-BG"/>
        </w:rPr>
        <w:instrText xml:space="preserve"> MERGEFIELD "Поливност" </w:instrText>
      </w:r>
      <w:r w:rsidRPr="005D3823">
        <w:rPr>
          <w:lang w:val="bg-BG" w:eastAsia="bg-BG"/>
        </w:rPr>
        <w:fldChar w:fldCharType="separate"/>
      </w:r>
      <w:r w:rsidRPr="005D3823">
        <w:rPr>
          <w:noProof/>
          <w:lang w:val="bg-BG" w:eastAsia="bg-BG"/>
        </w:rPr>
        <w:t>неполивна</w:t>
      </w:r>
      <w:r w:rsidRPr="005D3823">
        <w:rPr>
          <w:lang w:val="bg-BG" w:eastAsia="bg-BG"/>
        </w:rPr>
        <w:fldChar w:fldCharType="end"/>
      </w:r>
      <w:r w:rsidRPr="005D3823">
        <w:rPr>
          <w:lang w:val="bg-BG" w:eastAsia="bg-BG"/>
        </w:rPr>
        <w:t xml:space="preserve">, собственост на </w:t>
      </w:r>
      <w:r w:rsidRPr="005D3823">
        <w:rPr>
          <w:b/>
          <w:lang w:val="bg-BG" w:eastAsia="bg-BG"/>
        </w:rPr>
        <w:t>„Г</w:t>
      </w:r>
      <w:r w:rsidR="00A15CE4">
        <w:rPr>
          <w:b/>
          <w:lang w:val="bg-BG" w:eastAsia="bg-BG"/>
        </w:rPr>
        <w:t>.</w:t>
      </w:r>
      <w:r w:rsidRPr="005D3823">
        <w:rPr>
          <w:b/>
          <w:lang w:val="bg-BG" w:eastAsia="bg-BG"/>
        </w:rPr>
        <w:t>Р</w:t>
      </w:r>
      <w:r w:rsidR="00A15CE4">
        <w:rPr>
          <w:b/>
          <w:lang w:val="bg-BG" w:eastAsia="bg-BG"/>
        </w:rPr>
        <w:t>.</w:t>
      </w:r>
      <w:r w:rsidRPr="005D3823">
        <w:rPr>
          <w:b/>
          <w:lang w:val="bg-BG" w:eastAsia="bg-BG"/>
        </w:rPr>
        <w:t>Т</w:t>
      </w:r>
      <w:r w:rsidR="00A15CE4">
        <w:rPr>
          <w:b/>
          <w:lang w:val="bg-BG" w:eastAsia="bg-BG"/>
        </w:rPr>
        <w:t>.</w:t>
      </w:r>
      <w:r w:rsidRPr="005D3823">
        <w:rPr>
          <w:b/>
          <w:lang w:val="bg-BG" w:eastAsia="bg-BG"/>
        </w:rPr>
        <w:t>С</w:t>
      </w:r>
      <w:r w:rsidR="00A15CE4">
        <w:rPr>
          <w:b/>
          <w:lang w:val="bg-BG" w:eastAsia="bg-BG"/>
        </w:rPr>
        <w:t>.</w:t>
      </w:r>
      <w:r w:rsidRPr="005D3823">
        <w:rPr>
          <w:b/>
          <w:lang w:val="bg-BG" w:eastAsia="bg-BG"/>
        </w:rPr>
        <w:t>“ ЕООД</w:t>
      </w:r>
      <w:r w:rsidRPr="005D3823">
        <w:rPr>
          <w:lang w:val="bg-BG" w:eastAsia="bg-BG"/>
        </w:rPr>
        <w:t xml:space="preserve"> за изграждане на обект </w:t>
      </w:r>
      <w:r w:rsidRPr="005D3823">
        <w:rPr>
          <w:b/>
          <w:lang w:val="bg-BG" w:eastAsia="bg-BG"/>
        </w:rPr>
        <w:t>Склад за съхранение на селскостопанска продукция”</w:t>
      </w:r>
      <w:r w:rsidRPr="005D3823">
        <w:rPr>
          <w:lang w:val="bg-BG" w:eastAsia="bg-BG"/>
        </w:rPr>
        <w:t xml:space="preserve"> в землището на </w:t>
      </w:r>
      <w:r w:rsidRPr="005D3823">
        <w:rPr>
          <w:b/>
          <w:lang w:val="bg-BG" w:eastAsia="bg-BG"/>
        </w:rPr>
        <w:t>с. Гелеменово</w:t>
      </w:r>
      <w:r w:rsidRPr="005D3823">
        <w:rPr>
          <w:lang w:val="bg-BG" w:eastAsia="bg-BG"/>
        </w:rPr>
        <w:t>, имот</w:t>
      </w:r>
      <w:r w:rsidRPr="005D3823">
        <w:rPr>
          <w:b/>
          <w:lang w:val="bg-BG" w:eastAsia="bg-BG"/>
        </w:rPr>
        <w:t xml:space="preserve">  </w:t>
      </w:r>
      <w:r w:rsidRPr="005D3823">
        <w:rPr>
          <w:lang w:val="bg-BG" w:eastAsia="bg-BG"/>
        </w:rPr>
        <w:t>с идентификатор</w:t>
      </w:r>
      <w:r w:rsidRPr="005D3823">
        <w:rPr>
          <w:b/>
          <w:lang w:val="bg-BG" w:eastAsia="bg-BG"/>
        </w:rPr>
        <w:t xml:space="preserve"> 14619.400.8</w:t>
      </w:r>
      <w:r w:rsidRPr="005D3823">
        <w:rPr>
          <w:lang w:val="bg-BG" w:eastAsia="bg-BG"/>
        </w:rPr>
        <w:t xml:space="preserve">,  с НТП - „нива“, местност </w:t>
      </w:r>
      <w:r w:rsidRPr="005D3823">
        <w:rPr>
          <w:b/>
          <w:lang w:val="bg-BG" w:eastAsia="bg-BG"/>
        </w:rPr>
        <w:t xml:space="preserve">„Попински път”, </w:t>
      </w:r>
      <w:r w:rsidRPr="005D3823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</w:t>
      </w:r>
      <w:r w:rsidRPr="005D3823">
        <w:rPr>
          <w:b/>
          <w:szCs w:val="24"/>
          <w:lang w:val="bg-BG" w:eastAsia="bg-BG"/>
        </w:rPr>
        <w:t>.</w:t>
      </w:r>
    </w:p>
    <w:p w:rsidR="005D3823" w:rsidRPr="005D3823" w:rsidRDefault="005D3823" w:rsidP="005D3823">
      <w:pPr>
        <w:tabs>
          <w:tab w:val="left" w:pos="601"/>
        </w:tabs>
        <w:spacing w:line="276" w:lineRule="auto"/>
        <w:ind w:left="33" w:firstLine="742"/>
        <w:jc w:val="both"/>
        <w:rPr>
          <w:b/>
          <w:lang w:val="bg-BG" w:eastAsia="bg-BG"/>
        </w:rPr>
      </w:pPr>
      <w:r w:rsidRPr="005D3823">
        <w:rPr>
          <w:lang w:val="bg-BG" w:eastAsia="bg-BG"/>
        </w:rPr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5D3823">
        <w:rPr>
          <w:b/>
          <w:lang w:val="bg-BG" w:eastAsia="bg-BG"/>
        </w:rPr>
        <w:t xml:space="preserve">чл.8, т. 9 </w:t>
      </w:r>
      <w:r w:rsidRPr="005D3823">
        <w:rPr>
          <w:lang w:val="bg-BG" w:eastAsia="bg-BG"/>
        </w:rPr>
        <w:t xml:space="preserve">на тарифата в размер на </w:t>
      </w:r>
      <w:r w:rsidRPr="005D3823">
        <w:rPr>
          <w:b/>
          <w:lang w:val="bg-BG" w:eastAsia="bg-BG"/>
        </w:rPr>
        <w:t>142,20 лв.</w:t>
      </w:r>
    </w:p>
    <w:p w:rsidR="00BB2795" w:rsidRDefault="00BB2795" w:rsidP="005D3823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5959A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5959AB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B2795" w:rsidRDefault="00BB2795" w:rsidP="005B7D17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5D3823" w:rsidRPr="005D3823" w:rsidRDefault="005D3823" w:rsidP="005D3823">
      <w:pPr>
        <w:spacing w:line="276" w:lineRule="auto"/>
        <w:ind w:firstLine="742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2</w:t>
      </w:r>
      <w:r w:rsidR="00442F44" w:rsidRPr="00855A99">
        <w:rPr>
          <w:b/>
          <w:szCs w:val="24"/>
          <w:lang w:val="bg-BG"/>
        </w:rPr>
        <w:t>.</w:t>
      </w:r>
      <w:r w:rsidR="00442F44" w:rsidRPr="00855A99">
        <w:t xml:space="preserve"> </w:t>
      </w:r>
      <w:r w:rsidRPr="005D3823">
        <w:rPr>
          <w:lang w:val="bg-BG" w:eastAsia="bg-BG"/>
        </w:rPr>
        <w:t xml:space="preserve">Променя предназначението на  </w:t>
      </w:r>
      <w:r w:rsidRPr="005D3823">
        <w:rPr>
          <w:b/>
          <w:lang w:val="bg-BG" w:eastAsia="bg-BG"/>
        </w:rPr>
        <w:t>10 460 кв. м.</w:t>
      </w:r>
      <w:r w:rsidRPr="005D3823">
        <w:rPr>
          <w:lang w:val="bg-BG" w:eastAsia="bg-BG"/>
        </w:rPr>
        <w:t xml:space="preserve"> земеделска земя, </w:t>
      </w:r>
      <w:r w:rsidRPr="005D3823">
        <w:rPr>
          <w:b/>
          <w:lang w:val="bg-BG" w:eastAsia="bg-BG"/>
        </w:rPr>
        <w:t>СЕДМА</w:t>
      </w:r>
      <w:r w:rsidRPr="005D3823">
        <w:rPr>
          <w:lang w:val="bg-BG" w:eastAsia="bg-BG"/>
        </w:rPr>
        <w:t xml:space="preserve"> категория, </w:t>
      </w:r>
      <w:r w:rsidRPr="005D3823">
        <w:rPr>
          <w:lang w:val="bg-BG" w:eastAsia="bg-BG"/>
        </w:rPr>
        <w:fldChar w:fldCharType="begin"/>
      </w:r>
      <w:r w:rsidRPr="005D3823">
        <w:rPr>
          <w:lang w:val="bg-BG" w:eastAsia="bg-BG"/>
        </w:rPr>
        <w:instrText xml:space="preserve"> MERGEFIELD "Поливност" </w:instrText>
      </w:r>
      <w:r w:rsidRPr="005D3823">
        <w:rPr>
          <w:lang w:val="bg-BG" w:eastAsia="bg-BG"/>
        </w:rPr>
        <w:fldChar w:fldCharType="separate"/>
      </w:r>
      <w:r w:rsidRPr="005D3823">
        <w:rPr>
          <w:noProof/>
          <w:lang w:val="bg-BG" w:eastAsia="bg-BG"/>
        </w:rPr>
        <w:t>неполивна</w:t>
      </w:r>
      <w:r w:rsidRPr="005D3823">
        <w:rPr>
          <w:lang w:val="bg-BG" w:eastAsia="bg-BG"/>
        </w:rPr>
        <w:fldChar w:fldCharType="end"/>
      </w:r>
      <w:r w:rsidRPr="005D3823">
        <w:rPr>
          <w:lang w:val="bg-BG" w:eastAsia="bg-BG"/>
        </w:rPr>
        <w:t xml:space="preserve">, собственост на </w:t>
      </w:r>
      <w:r w:rsidRPr="005D3823">
        <w:rPr>
          <w:b/>
          <w:lang w:val="bg-BG" w:eastAsia="bg-BG"/>
        </w:rPr>
        <w:t>„М</w:t>
      </w:r>
      <w:r w:rsidR="00A15CE4">
        <w:rPr>
          <w:b/>
          <w:lang w:val="bg-BG" w:eastAsia="bg-BG"/>
        </w:rPr>
        <w:t>.</w:t>
      </w:r>
      <w:r w:rsidRPr="005D3823">
        <w:rPr>
          <w:b/>
          <w:lang w:val="bg-BG" w:eastAsia="bg-BG"/>
        </w:rPr>
        <w:t>И</w:t>
      </w:r>
      <w:r w:rsidR="00A15CE4">
        <w:rPr>
          <w:b/>
          <w:lang w:val="bg-BG" w:eastAsia="bg-BG"/>
        </w:rPr>
        <w:t>.</w:t>
      </w:r>
      <w:r w:rsidRPr="005D3823">
        <w:rPr>
          <w:b/>
          <w:lang w:val="bg-BG" w:eastAsia="bg-BG"/>
        </w:rPr>
        <w:t>“ ЕООД</w:t>
      </w:r>
      <w:r w:rsidRPr="005D3823">
        <w:rPr>
          <w:lang w:val="bg-BG" w:eastAsia="bg-BG"/>
        </w:rPr>
        <w:t xml:space="preserve"> за изграждане на обект </w:t>
      </w:r>
      <w:r w:rsidRPr="005D3823">
        <w:rPr>
          <w:b/>
          <w:lang w:val="bg-BG" w:eastAsia="bg-BG"/>
        </w:rPr>
        <w:t>„Жилищно строителство, търговия и услуги и производство на ел. енергия”</w:t>
      </w:r>
      <w:r w:rsidRPr="005D3823">
        <w:rPr>
          <w:lang w:val="bg-BG" w:eastAsia="bg-BG"/>
        </w:rPr>
        <w:t xml:space="preserve"> в землището на </w:t>
      </w:r>
      <w:r w:rsidRPr="005D3823">
        <w:rPr>
          <w:b/>
          <w:lang w:val="bg-BG" w:eastAsia="bg-BG"/>
        </w:rPr>
        <w:t>с. Братаница</w:t>
      </w:r>
      <w:r w:rsidRPr="005D3823">
        <w:rPr>
          <w:lang w:val="bg-BG" w:eastAsia="bg-BG"/>
        </w:rPr>
        <w:t>, имот</w:t>
      </w:r>
      <w:r w:rsidRPr="005D3823">
        <w:rPr>
          <w:b/>
          <w:lang w:val="bg-BG" w:eastAsia="bg-BG"/>
        </w:rPr>
        <w:t xml:space="preserve">  </w:t>
      </w:r>
      <w:r w:rsidRPr="005D3823">
        <w:rPr>
          <w:lang w:val="bg-BG" w:eastAsia="bg-BG"/>
        </w:rPr>
        <w:t xml:space="preserve">с </w:t>
      </w:r>
      <w:r w:rsidRPr="005D3823">
        <w:rPr>
          <w:lang w:val="bg-BG" w:eastAsia="bg-BG"/>
        </w:rPr>
        <w:lastRenderedPageBreak/>
        <w:t>идентификатор</w:t>
      </w:r>
      <w:r w:rsidRPr="005D3823">
        <w:rPr>
          <w:b/>
          <w:lang w:val="bg-BG" w:eastAsia="bg-BG"/>
        </w:rPr>
        <w:t xml:space="preserve"> 06149.65.4</w:t>
      </w:r>
      <w:r w:rsidRPr="005D3823">
        <w:rPr>
          <w:lang w:val="bg-BG" w:eastAsia="bg-BG"/>
        </w:rPr>
        <w:t xml:space="preserve">,  с НТП - „неизползвана нива“, местност </w:t>
      </w:r>
      <w:r w:rsidRPr="005D3823">
        <w:rPr>
          <w:b/>
          <w:lang w:val="bg-BG" w:eastAsia="bg-BG"/>
        </w:rPr>
        <w:t xml:space="preserve">„Герметата”, </w:t>
      </w:r>
      <w:r w:rsidRPr="005D3823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</w:t>
      </w:r>
      <w:r w:rsidRPr="005D3823">
        <w:rPr>
          <w:b/>
          <w:szCs w:val="24"/>
          <w:lang w:val="bg-BG" w:eastAsia="bg-BG"/>
        </w:rPr>
        <w:t>.</w:t>
      </w:r>
    </w:p>
    <w:p w:rsidR="005D3823" w:rsidRPr="005D3823" w:rsidRDefault="005D3823" w:rsidP="005D3823">
      <w:pPr>
        <w:tabs>
          <w:tab w:val="left" w:pos="601"/>
        </w:tabs>
        <w:spacing w:line="276" w:lineRule="auto"/>
        <w:ind w:left="33" w:firstLine="742"/>
        <w:jc w:val="both"/>
        <w:rPr>
          <w:b/>
          <w:lang w:val="bg-BG" w:eastAsia="bg-BG"/>
        </w:rPr>
      </w:pPr>
      <w:r w:rsidRPr="005D3823">
        <w:rPr>
          <w:lang w:val="bg-BG" w:eastAsia="bg-BG"/>
        </w:rPr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5D3823">
        <w:rPr>
          <w:b/>
          <w:lang w:val="bg-BG" w:eastAsia="bg-BG"/>
        </w:rPr>
        <w:t xml:space="preserve">чл.6, т. 7 и т.1 </w:t>
      </w:r>
      <w:r w:rsidRPr="005D3823">
        <w:rPr>
          <w:lang w:val="bg-BG" w:eastAsia="bg-BG"/>
        </w:rPr>
        <w:t xml:space="preserve">на тарифата в размер на </w:t>
      </w:r>
      <w:r w:rsidRPr="005D3823">
        <w:rPr>
          <w:b/>
          <w:lang w:val="bg-BG" w:eastAsia="bg-BG"/>
        </w:rPr>
        <w:t>16474,50 лв.</w:t>
      </w:r>
    </w:p>
    <w:p w:rsidR="00442F44" w:rsidRDefault="00442F44" w:rsidP="005D3823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42F44" w:rsidRPr="00BA6F69" w:rsidRDefault="00442F44" w:rsidP="005959AB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42F44" w:rsidRDefault="00442F44" w:rsidP="005959AB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42F44" w:rsidRDefault="00442F44" w:rsidP="005B7D17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F77743" w:rsidRPr="00F77743" w:rsidRDefault="00F77743" w:rsidP="00F77743">
      <w:pPr>
        <w:spacing w:line="276" w:lineRule="auto"/>
        <w:ind w:firstLine="742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3</w:t>
      </w:r>
      <w:r w:rsidR="005959AB" w:rsidRPr="00855A99">
        <w:rPr>
          <w:b/>
          <w:szCs w:val="24"/>
          <w:lang w:val="bg-BG"/>
        </w:rPr>
        <w:t>.</w:t>
      </w:r>
      <w:r w:rsidR="005959AB" w:rsidRPr="00855A99">
        <w:t xml:space="preserve"> </w:t>
      </w:r>
      <w:r w:rsidRPr="00F77743">
        <w:rPr>
          <w:lang w:val="bg-BG" w:eastAsia="bg-BG"/>
        </w:rPr>
        <w:t xml:space="preserve">Променя предназначението на  </w:t>
      </w:r>
      <w:r w:rsidRPr="00F77743">
        <w:rPr>
          <w:b/>
          <w:lang w:val="bg-BG" w:eastAsia="bg-BG"/>
        </w:rPr>
        <w:t>1 849 кв. м.</w:t>
      </w:r>
      <w:r w:rsidRPr="00F77743">
        <w:rPr>
          <w:lang w:val="bg-BG" w:eastAsia="bg-BG"/>
        </w:rPr>
        <w:t xml:space="preserve"> земеделска земя, </w:t>
      </w:r>
      <w:r w:rsidRPr="00F77743">
        <w:rPr>
          <w:b/>
          <w:lang w:val="bg-BG" w:eastAsia="bg-BG"/>
        </w:rPr>
        <w:t>ДЕВЕТА</w:t>
      </w:r>
      <w:r w:rsidRPr="00F77743">
        <w:rPr>
          <w:lang w:val="bg-BG" w:eastAsia="bg-BG"/>
        </w:rPr>
        <w:t xml:space="preserve"> категория, </w:t>
      </w:r>
      <w:r w:rsidRPr="00F77743">
        <w:rPr>
          <w:lang w:val="bg-BG" w:eastAsia="bg-BG"/>
        </w:rPr>
        <w:fldChar w:fldCharType="begin"/>
      </w:r>
      <w:r w:rsidRPr="00F77743">
        <w:rPr>
          <w:lang w:val="bg-BG" w:eastAsia="bg-BG"/>
        </w:rPr>
        <w:instrText xml:space="preserve"> MERGEFIELD "Поливност" </w:instrText>
      </w:r>
      <w:r w:rsidRPr="00F77743">
        <w:rPr>
          <w:lang w:val="bg-BG" w:eastAsia="bg-BG"/>
        </w:rPr>
        <w:fldChar w:fldCharType="separate"/>
      </w:r>
      <w:r w:rsidRPr="00F77743">
        <w:rPr>
          <w:noProof/>
          <w:lang w:val="bg-BG" w:eastAsia="bg-BG"/>
        </w:rPr>
        <w:t>неполивна</w:t>
      </w:r>
      <w:r w:rsidRPr="00F77743">
        <w:rPr>
          <w:lang w:val="bg-BG" w:eastAsia="bg-BG"/>
        </w:rPr>
        <w:fldChar w:fldCharType="end"/>
      </w:r>
      <w:r w:rsidRPr="00F77743">
        <w:rPr>
          <w:lang w:val="bg-BG" w:eastAsia="bg-BG"/>
        </w:rPr>
        <w:t xml:space="preserve">, собственост на </w:t>
      </w:r>
      <w:r w:rsidRPr="00F77743">
        <w:rPr>
          <w:b/>
          <w:lang w:val="bg-BG" w:eastAsia="bg-BG"/>
        </w:rPr>
        <w:t>Б</w:t>
      </w:r>
      <w:r w:rsidR="00A15CE4">
        <w:rPr>
          <w:b/>
          <w:lang w:val="bg-BG" w:eastAsia="bg-BG"/>
        </w:rPr>
        <w:t>.</w:t>
      </w:r>
      <w:r w:rsidRPr="00F77743">
        <w:rPr>
          <w:b/>
          <w:lang w:val="bg-BG" w:eastAsia="bg-BG"/>
        </w:rPr>
        <w:t>А</w:t>
      </w:r>
      <w:r w:rsidR="00A15CE4">
        <w:rPr>
          <w:b/>
          <w:lang w:val="bg-BG" w:eastAsia="bg-BG"/>
        </w:rPr>
        <w:t>.</w:t>
      </w:r>
      <w:r w:rsidRPr="00F77743">
        <w:rPr>
          <w:b/>
          <w:lang w:val="bg-BG" w:eastAsia="bg-BG"/>
        </w:rPr>
        <w:t>Ж</w:t>
      </w:r>
      <w:r w:rsidR="00A15CE4">
        <w:rPr>
          <w:b/>
          <w:lang w:val="bg-BG" w:eastAsia="bg-BG"/>
        </w:rPr>
        <w:t>.</w:t>
      </w:r>
      <w:r w:rsidRPr="00F77743">
        <w:rPr>
          <w:lang w:val="bg-BG" w:eastAsia="bg-BG"/>
        </w:rPr>
        <w:t xml:space="preserve"> за изграждане на обект </w:t>
      </w:r>
      <w:r w:rsidRPr="00F77743">
        <w:rPr>
          <w:b/>
          <w:lang w:val="bg-BG" w:eastAsia="bg-BG"/>
        </w:rPr>
        <w:t>“Жилищно строителство“</w:t>
      </w:r>
      <w:r w:rsidRPr="00F77743">
        <w:rPr>
          <w:lang w:val="bg-BG" w:eastAsia="bg-BG"/>
        </w:rPr>
        <w:t xml:space="preserve">, в землището на </w:t>
      </w:r>
      <w:r w:rsidRPr="00F77743">
        <w:rPr>
          <w:b/>
          <w:lang w:val="bg-BG" w:eastAsia="bg-BG"/>
        </w:rPr>
        <w:t>с. Равногор</w:t>
      </w:r>
      <w:r w:rsidRPr="00F77743">
        <w:rPr>
          <w:lang w:val="bg-BG" w:eastAsia="bg-BG"/>
        </w:rPr>
        <w:t>, имот</w:t>
      </w:r>
      <w:r w:rsidRPr="00F77743">
        <w:rPr>
          <w:b/>
          <w:lang w:val="bg-BG" w:eastAsia="bg-BG"/>
        </w:rPr>
        <w:t xml:space="preserve">  </w:t>
      </w:r>
      <w:r w:rsidRPr="00F77743">
        <w:rPr>
          <w:lang w:val="bg-BG" w:eastAsia="bg-BG"/>
        </w:rPr>
        <w:t>с идентификатор</w:t>
      </w:r>
      <w:r w:rsidRPr="00F77743">
        <w:rPr>
          <w:b/>
          <w:lang w:val="bg-BG" w:eastAsia="bg-BG"/>
        </w:rPr>
        <w:t xml:space="preserve"> 61220.18.439</w:t>
      </w:r>
      <w:r w:rsidRPr="00F77743">
        <w:rPr>
          <w:lang w:val="bg-BG" w:eastAsia="bg-BG"/>
        </w:rPr>
        <w:t xml:space="preserve">, с НТП - „ливада“, местност </w:t>
      </w:r>
      <w:r w:rsidRPr="00F77743">
        <w:rPr>
          <w:b/>
          <w:lang w:val="bg-BG" w:eastAsia="bg-BG"/>
        </w:rPr>
        <w:t xml:space="preserve">„Криви ленища”, </w:t>
      </w:r>
      <w:r w:rsidRPr="00F77743">
        <w:rPr>
          <w:lang w:val="bg-BG" w:eastAsia="bg-BG"/>
        </w:rPr>
        <w:t>община Брацигово, област Пазарджик при  граници посочени в приложената скица и влязъл в сила ПУП-ПРЗ</w:t>
      </w:r>
      <w:r w:rsidRPr="00F77743">
        <w:rPr>
          <w:b/>
          <w:szCs w:val="24"/>
          <w:lang w:val="bg-BG" w:eastAsia="bg-BG"/>
        </w:rPr>
        <w:t>.</w:t>
      </w:r>
    </w:p>
    <w:p w:rsidR="00F77743" w:rsidRPr="00F77743" w:rsidRDefault="00F77743" w:rsidP="00F77743">
      <w:pPr>
        <w:tabs>
          <w:tab w:val="left" w:pos="601"/>
        </w:tabs>
        <w:spacing w:line="276" w:lineRule="auto"/>
        <w:ind w:left="33" w:firstLine="742"/>
        <w:jc w:val="both"/>
        <w:rPr>
          <w:b/>
          <w:lang w:val="bg-BG" w:eastAsia="bg-BG"/>
        </w:rPr>
      </w:pPr>
      <w:r w:rsidRPr="00F77743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F77743">
        <w:rPr>
          <w:b/>
          <w:lang w:val="bg-BG" w:eastAsia="bg-BG"/>
        </w:rPr>
        <w:t xml:space="preserve">чл.6, т.7 </w:t>
      </w:r>
      <w:r w:rsidRPr="00F77743">
        <w:rPr>
          <w:lang w:val="bg-BG" w:eastAsia="bg-BG"/>
        </w:rPr>
        <w:t xml:space="preserve">на тарифата в размер на </w:t>
      </w:r>
      <w:r w:rsidRPr="00F77743">
        <w:rPr>
          <w:b/>
          <w:lang w:val="bg-BG" w:eastAsia="bg-BG"/>
        </w:rPr>
        <w:t>499,23 лв.</w:t>
      </w:r>
    </w:p>
    <w:p w:rsidR="005959AB" w:rsidRDefault="005959AB" w:rsidP="00F77743">
      <w:pPr>
        <w:spacing w:line="276" w:lineRule="auto"/>
        <w:ind w:firstLine="743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959AB" w:rsidRPr="00BA6F69" w:rsidRDefault="005959AB" w:rsidP="005959AB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959AB" w:rsidRDefault="005959AB" w:rsidP="005959AB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F77743" w:rsidRPr="00F77743" w:rsidRDefault="00F77743" w:rsidP="00F77743">
      <w:pPr>
        <w:spacing w:line="276" w:lineRule="auto"/>
        <w:ind w:firstLine="742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4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F77743">
        <w:rPr>
          <w:lang w:val="bg-BG" w:eastAsia="bg-BG"/>
        </w:rPr>
        <w:t xml:space="preserve">Променя предназначението на  </w:t>
      </w:r>
      <w:r w:rsidRPr="00F77743">
        <w:rPr>
          <w:b/>
          <w:lang w:val="bg-BG" w:eastAsia="bg-BG"/>
        </w:rPr>
        <w:t>4 982 кв. м.</w:t>
      </w:r>
      <w:r w:rsidRPr="00F77743">
        <w:rPr>
          <w:lang w:val="bg-BG" w:eastAsia="bg-BG"/>
        </w:rPr>
        <w:t xml:space="preserve"> земеделска земя, </w:t>
      </w:r>
      <w:r w:rsidRPr="00F77743">
        <w:rPr>
          <w:b/>
          <w:lang w:val="bg-BG" w:eastAsia="bg-BG"/>
        </w:rPr>
        <w:t>ПЕТА</w:t>
      </w:r>
      <w:r w:rsidRPr="00F77743">
        <w:rPr>
          <w:lang w:val="bg-BG" w:eastAsia="bg-BG"/>
        </w:rPr>
        <w:t xml:space="preserve"> категория, </w:t>
      </w:r>
      <w:r w:rsidRPr="00F77743">
        <w:rPr>
          <w:lang w:val="bg-BG" w:eastAsia="bg-BG"/>
        </w:rPr>
        <w:fldChar w:fldCharType="begin"/>
      </w:r>
      <w:r w:rsidRPr="00F77743">
        <w:rPr>
          <w:lang w:val="bg-BG" w:eastAsia="bg-BG"/>
        </w:rPr>
        <w:instrText xml:space="preserve"> MERGEFIELD "Поливност" </w:instrText>
      </w:r>
      <w:r w:rsidRPr="00F77743">
        <w:rPr>
          <w:lang w:val="bg-BG" w:eastAsia="bg-BG"/>
        </w:rPr>
        <w:fldChar w:fldCharType="separate"/>
      </w:r>
      <w:r w:rsidRPr="00F77743">
        <w:rPr>
          <w:noProof/>
          <w:lang w:val="bg-BG" w:eastAsia="bg-BG"/>
        </w:rPr>
        <w:t>неполивна</w:t>
      </w:r>
      <w:r w:rsidRPr="00F77743">
        <w:rPr>
          <w:lang w:val="bg-BG" w:eastAsia="bg-BG"/>
        </w:rPr>
        <w:fldChar w:fldCharType="end"/>
      </w:r>
      <w:r w:rsidRPr="00F77743">
        <w:rPr>
          <w:lang w:val="bg-BG" w:eastAsia="bg-BG"/>
        </w:rPr>
        <w:t xml:space="preserve">, собственост на </w:t>
      </w:r>
      <w:r w:rsidRPr="00F77743">
        <w:rPr>
          <w:b/>
          <w:lang w:val="bg-BG" w:eastAsia="bg-BG"/>
        </w:rPr>
        <w:t>ЕТ „С</w:t>
      </w:r>
      <w:r w:rsidR="00A15CE4">
        <w:rPr>
          <w:b/>
          <w:lang w:val="bg-BG" w:eastAsia="bg-BG"/>
        </w:rPr>
        <w:t>.</w:t>
      </w:r>
      <w:r w:rsidRPr="00F77743">
        <w:rPr>
          <w:b/>
          <w:lang w:val="bg-BG" w:eastAsia="bg-BG"/>
        </w:rPr>
        <w:t>-С</w:t>
      </w:r>
      <w:r w:rsidR="00A15CE4">
        <w:rPr>
          <w:b/>
          <w:lang w:val="bg-BG" w:eastAsia="bg-BG"/>
        </w:rPr>
        <w:t>.</w:t>
      </w:r>
      <w:r w:rsidRPr="00F77743">
        <w:rPr>
          <w:b/>
          <w:lang w:val="bg-BG" w:eastAsia="bg-BG"/>
        </w:rPr>
        <w:t>М</w:t>
      </w:r>
      <w:r w:rsidR="00A15CE4">
        <w:rPr>
          <w:b/>
          <w:lang w:val="bg-BG" w:eastAsia="bg-BG"/>
        </w:rPr>
        <w:t>.</w:t>
      </w:r>
      <w:r w:rsidRPr="00F77743">
        <w:rPr>
          <w:b/>
          <w:lang w:val="bg-BG" w:eastAsia="bg-BG"/>
        </w:rPr>
        <w:t>“</w:t>
      </w:r>
      <w:r w:rsidRPr="00F77743">
        <w:rPr>
          <w:lang w:val="bg-BG" w:eastAsia="bg-BG"/>
        </w:rPr>
        <w:t xml:space="preserve">  за изграждане на обект </w:t>
      </w:r>
      <w:r w:rsidRPr="00F77743">
        <w:rPr>
          <w:b/>
          <w:lang w:val="bg-BG" w:eastAsia="bg-BG"/>
        </w:rPr>
        <w:t>“Цех за бетонови изделия“</w:t>
      </w:r>
      <w:r w:rsidRPr="00F77743">
        <w:rPr>
          <w:lang w:val="bg-BG" w:eastAsia="bg-BG"/>
        </w:rPr>
        <w:t xml:space="preserve">, в землището на </w:t>
      </w:r>
      <w:r w:rsidRPr="00F77743">
        <w:rPr>
          <w:b/>
          <w:lang w:val="bg-BG" w:eastAsia="bg-BG"/>
        </w:rPr>
        <w:t>с. Исперихово</w:t>
      </w:r>
      <w:r w:rsidRPr="00F77743">
        <w:rPr>
          <w:lang w:val="bg-BG" w:eastAsia="bg-BG"/>
        </w:rPr>
        <w:t>, имот</w:t>
      </w:r>
      <w:r w:rsidRPr="00F77743">
        <w:rPr>
          <w:b/>
          <w:lang w:val="bg-BG" w:eastAsia="bg-BG"/>
        </w:rPr>
        <w:t xml:space="preserve">  </w:t>
      </w:r>
      <w:r w:rsidRPr="00F77743">
        <w:rPr>
          <w:lang w:val="bg-BG" w:eastAsia="bg-BG"/>
        </w:rPr>
        <w:t>с идентификатор</w:t>
      </w:r>
      <w:r w:rsidRPr="00F77743">
        <w:rPr>
          <w:b/>
          <w:lang w:val="bg-BG" w:eastAsia="bg-BG"/>
        </w:rPr>
        <w:t xml:space="preserve"> 32888.125.542</w:t>
      </w:r>
      <w:r w:rsidRPr="00F77743">
        <w:rPr>
          <w:lang w:val="bg-BG" w:eastAsia="bg-BG"/>
        </w:rPr>
        <w:t>, с НТП - „</w:t>
      </w:r>
      <w:r w:rsidRPr="00F77743">
        <w:rPr>
          <w:b/>
          <w:lang w:val="bg-BG" w:eastAsia="bg-BG"/>
        </w:rPr>
        <w:t>За друг вид производствен, складов обект</w:t>
      </w:r>
      <w:r w:rsidRPr="00F77743">
        <w:rPr>
          <w:lang w:val="bg-BG" w:eastAsia="bg-BG"/>
        </w:rPr>
        <w:t xml:space="preserve">“, местност </w:t>
      </w:r>
      <w:r w:rsidRPr="00F77743">
        <w:rPr>
          <w:b/>
          <w:lang w:val="bg-BG" w:eastAsia="bg-BG"/>
        </w:rPr>
        <w:t xml:space="preserve">„Перето”, </w:t>
      </w:r>
      <w:r w:rsidRPr="00F77743">
        <w:rPr>
          <w:lang w:val="bg-BG" w:eastAsia="bg-BG"/>
        </w:rPr>
        <w:t>община Брацигово, област Пазарджик при  граници посочени в приложената скица и влязъл в сила ПУП-ПРЗ</w:t>
      </w:r>
      <w:r w:rsidRPr="00F77743">
        <w:rPr>
          <w:b/>
          <w:szCs w:val="24"/>
          <w:lang w:val="bg-BG" w:eastAsia="bg-BG"/>
        </w:rPr>
        <w:t>.</w:t>
      </w:r>
    </w:p>
    <w:p w:rsidR="00F77743" w:rsidRPr="00F77743" w:rsidRDefault="00F77743" w:rsidP="00F77743">
      <w:pPr>
        <w:tabs>
          <w:tab w:val="left" w:pos="601"/>
        </w:tabs>
        <w:spacing w:line="276" w:lineRule="auto"/>
        <w:ind w:left="33" w:firstLine="742"/>
        <w:jc w:val="both"/>
        <w:rPr>
          <w:b/>
          <w:lang w:val="bg-BG" w:eastAsia="bg-BG"/>
        </w:rPr>
      </w:pPr>
      <w:r w:rsidRPr="00F77743">
        <w:rPr>
          <w:lang w:val="bg-BG" w:eastAsia="bg-BG"/>
        </w:rPr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F77743">
        <w:rPr>
          <w:b/>
          <w:lang w:val="bg-BG" w:eastAsia="bg-BG"/>
        </w:rPr>
        <w:t>чл.6, т.</w:t>
      </w:r>
      <w:r w:rsidR="007B425F">
        <w:rPr>
          <w:b/>
          <w:lang w:val="bg-BG" w:eastAsia="bg-BG"/>
        </w:rPr>
        <w:t>2 и т.3</w:t>
      </w:r>
      <w:r w:rsidRPr="00F77743">
        <w:rPr>
          <w:b/>
          <w:lang w:val="bg-BG" w:eastAsia="bg-BG"/>
        </w:rPr>
        <w:t xml:space="preserve"> </w:t>
      </w:r>
      <w:r w:rsidRPr="00F77743">
        <w:rPr>
          <w:lang w:val="bg-BG" w:eastAsia="bg-BG"/>
        </w:rPr>
        <w:t xml:space="preserve">на тарифата в размер на </w:t>
      </w:r>
      <w:r w:rsidRPr="00F77743">
        <w:rPr>
          <w:b/>
          <w:lang w:val="bg-BG" w:eastAsia="bg-BG"/>
        </w:rPr>
        <w:t>7398,27 лв.</w:t>
      </w:r>
    </w:p>
    <w:p w:rsidR="00F77743" w:rsidRDefault="00F77743" w:rsidP="00F77743">
      <w:pPr>
        <w:spacing w:line="276" w:lineRule="auto"/>
        <w:ind w:firstLine="742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77743" w:rsidRPr="00BA6F69" w:rsidRDefault="00F77743" w:rsidP="00F77743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77743" w:rsidRDefault="00F77743" w:rsidP="00F77743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77743" w:rsidRDefault="00F77743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F77743" w:rsidRDefault="00F77743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E2201B" w:rsidRDefault="00855A99" w:rsidP="00107782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>I</w:t>
      </w:r>
      <w:r w:rsidR="00F77743">
        <w:rPr>
          <w:b/>
          <w:i/>
          <w:noProof/>
          <w:lang w:val="ru-RU"/>
        </w:rPr>
        <w:t>I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107782">
      <w:pPr>
        <w:spacing w:line="276" w:lineRule="auto"/>
        <w:ind w:firstLine="709"/>
        <w:rPr>
          <w:lang w:val="bg-BG"/>
        </w:rPr>
      </w:pPr>
    </w:p>
    <w:p w:rsidR="00F77743" w:rsidRPr="00F77743" w:rsidRDefault="00F77743" w:rsidP="00F77743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lastRenderedPageBreak/>
        <w:t>5</w:t>
      </w:r>
      <w:r w:rsidR="00E2201B">
        <w:rPr>
          <w:b/>
          <w:lang w:val="bg-BG"/>
        </w:rPr>
        <w:t xml:space="preserve">. </w:t>
      </w:r>
      <w:r w:rsidRPr="00F77743">
        <w:rPr>
          <w:szCs w:val="24"/>
          <w:lang w:val="bg-BG" w:eastAsia="bg-BG"/>
        </w:rPr>
        <w:t xml:space="preserve">Потвърждава </w:t>
      </w:r>
      <w:r w:rsidRPr="00F77743">
        <w:rPr>
          <w:b/>
          <w:sz w:val="22"/>
          <w:szCs w:val="22"/>
          <w:lang w:val="bg-BG" w:eastAsia="bg-BG"/>
        </w:rPr>
        <w:t>Решение № К-3/07.</w:t>
      </w:r>
      <w:r w:rsidRPr="00F77743">
        <w:rPr>
          <w:b/>
          <w:sz w:val="22"/>
          <w:szCs w:val="22"/>
          <w:lang w:eastAsia="bg-BG"/>
        </w:rPr>
        <w:t>0</w:t>
      </w:r>
      <w:r w:rsidRPr="00F77743">
        <w:rPr>
          <w:b/>
          <w:sz w:val="22"/>
          <w:szCs w:val="22"/>
          <w:lang w:val="bg-BG" w:eastAsia="bg-BG"/>
        </w:rPr>
        <w:t xml:space="preserve">3.2007 год., </w:t>
      </w:r>
      <w:r w:rsidRPr="00F77743">
        <w:rPr>
          <w:b/>
          <w:lang w:val="bg-BG" w:eastAsia="bg-BG"/>
        </w:rPr>
        <w:t>точка 23</w:t>
      </w:r>
      <w:r w:rsidRPr="00F77743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F77743" w:rsidRPr="00F77743" w:rsidRDefault="00F77743" w:rsidP="00F77743">
      <w:pPr>
        <w:spacing w:line="276" w:lineRule="auto"/>
        <w:ind w:firstLine="539"/>
        <w:jc w:val="both"/>
        <w:rPr>
          <w:szCs w:val="24"/>
          <w:lang w:val="en-GB"/>
        </w:rPr>
      </w:pPr>
      <w:r w:rsidRPr="00F77743">
        <w:rPr>
          <w:lang w:val="x-none" w:eastAsia="x-none"/>
        </w:rPr>
        <w:t>„</w:t>
      </w:r>
      <w:proofErr w:type="spellStart"/>
      <w:r w:rsidRPr="00F77743">
        <w:rPr>
          <w:szCs w:val="24"/>
          <w:lang w:val="en-GB"/>
        </w:rPr>
        <w:t>Променя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предназначението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szCs w:val="24"/>
          <w:lang w:val="en-GB"/>
        </w:rPr>
        <w:t xml:space="preserve"> </w:t>
      </w:r>
      <w:r w:rsidRPr="00F77743">
        <w:rPr>
          <w:b/>
          <w:szCs w:val="24"/>
          <w:lang w:val="en-GB"/>
        </w:rPr>
        <w:t>3 414</w:t>
      </w:r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b/>
          <w:szCs w:val="24"/>
          <w:lang w:val="en-GB"/>
        </w:rPr>
        <w:t>кв.м</w:t>
      </w:r>
      <w:proofErr w:type="spellEnd"/>
      <w:r w:rsidRPr="00F77743">
        <w:rPr>
          <w:szCs w:val="24"/>
          <w:lang w:val="en-GB"/>
        </w:rPr>
        <w:t xml:space="preserve">. </w:t>
      </w:r>
      <w:proofErr w:type="spellStart"/>
      <w:r w:rsidRPr="00F77743">
        <w:rPr>
          <w:szCs w:val="24"/>
          <w:lang w:val="en-GB"/>
        </w:rPr>
        <w:t>земеделска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земя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от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девета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категория</w:t>
      </w:r>
      <w:proofErr w:type="spellEnd"/>
      <w:r w:rsidRPr="00F77743">
        <w:rPr>
          <w:szCs w:val="24"/>
          <w:lang w:val="en-GB"/>
        </w:rPr>
        <w:t xml:space="preserve">, </w:t>
      </w:r>
      <w:proofErr w:type="spellStart"/>
      <w:r w:rsidRPr="00F77743">
        <w:rPr>
          <w:szCs w:val="24"/>
          <w:lang w:val="en-GB"/>
        </w:rPr>
        <w:t>неполивна</w:t>
      </w:r>
      <w:proofErr w:type="spellEnd"/>
      <w:r w:rsidRPr="00F77743">
        <w:rPr>
          <w:szCs w:val="24"/>
          <w:lang w:val="en-GB"/>
        </w:rPr>
        <w:t xml:space="preserve">, </w:t>
      </w:r>
      <w:proofErr w:type="spellStart"/>
      <w:r w:rsidRPr="00F77743">
        <w:rPr>
          <w:szCs w:val="24"/>
          <w:lang w:val="en-GB"/>
        </w:rPr>
        <w:t>собственост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proofErr w:type="gramStart"/>
      <w:r w:rsidRPr="00F77743">
        <w:rPr>
          <w:szCs w:val="24"/>
          <w:lang w:val="en-GB"/>
        </w:rPr>
        <w:t>на</w:t>
      </w:r>
      <w:proofErr w:type="spellEnd"/>
      <w:r w:rsidRPr="00F77743">
        <w:rPr>
          <w:szCs w:val="24"/>
          <w:lang w:val="en-GB"/>
        </w:rPr>
        <w:t xml:space="preserve"> </w:t>
      </w:r>
      <w:r w:rsidRPr="00F77743">
        <w:rPr>
          <w:b/>
          <w:szCs w:val="24"/>
          <w:lang w:val="en-GB"/>
        </w:rPr>
        <w:t>”</w:t>
      </w:r>
      <w:proofErr w:type="gramEnd"/>
      <w:r w:rsidRPr="00F77743">
        <w:rPr>
          <w:b/>
          <w:szCs w:val="24"/>
          <w:lang w:val="en-GB"/>
        </w:rPr>
        <w:t>Ц</w:t>
      </w:r>
      <w:r w:rsidR="00A15CE4">
        <w:rPr>
          <w:b/>
          <w:szCs w:val="24"/>
          <w:lang w:val="bg-BG"/>
        </w:rPr>
        <w:t>.</w:t>
      </w:r>
      <w:r w:rsidRPr="00F77743">
        <w:rPr>
          <w:b/>
          <w:szCs w:val="24"/>
          <w:lang w:val="en-GB"/>
        </w:rPr>
        <w:t xml:space="preserve">” </w:t>
      </w:r>
      <w:proofErr w:type="gramStart"/>
      <w:r w:rsidRPr="00F77743">
        <w:rPr>
          <w:b/>
          <w:szCs w:val="24"/>
          <w:lang w:val="en-GB"/>
        </w:rPr>
        <w:t>ЕООД</w:t>
      </w:r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за</w:t>
      </w:r>
      <w:proofErr w:type="spellEnd"/>
      <w:r w:rsidRPr="00F77743">
        <w:rPr>
          <w:szCs w:val="24"/>
          <w:lang w:val="en-GB"/>
        </w:rPr>
        <w:t xml:space="preserve"> изграждане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обект</w:t>
      </w:r>
      <w:proofErr w:type="spellEnd"/>
      <w:r w:rsidRPr="00F77743">
        <w:rPr>
          <w:szCs w:val="24"/>
          <w:lang w:val="en-GB"/>
        </w:rPr>
        <w:t xml:space="preserve"> </w:t>
      </w:r>
      <w:r w:rsidRPr="00F77743">
        <w:rPr>
          <w:b/>
          <w:szCs w:val="24"/>
          <w:lang w:val="en-GB"/>
        </w:rPr>
        <w:t>“</w:t>
      </w:r>
      <w:proofErr w:type="spellStart"/>
      <w:r w:rsidRPr="00F77743">
        <w:rPr>
          <w:b/>
          <w:szCs w:val="24"/>
          <w:lang w:val="en-GB"/>
        </w:rPr>
        <w:t>Вилно</w:t>
      </w:r>
      <w:proofErr w:type="spellEnd"/>
      <w:r w:rsidRPr="00F77743">
        <w:rPr>
          <w:b/>
          <w:szCs w:val="24"/>
          <w:lang w:val="en-GB"/>
        </w:rPr>
        <w:t xml:space="preserve"> </w:t>
      </w:r>
      <w:proofErr w:type="spellStart"/>
      <w:r w:rsidRPr="00F77743">
        <w:rPr>
          <w:b/>
          <w:szCs w:val="24"/>
          <w:lang w:val="en-GB"/>
        </w:rPr>
        <w:t>селище</w:t>
      </w:r>
      <w:proofErr w:type="spellEnd"/>
      <w:r w:rsidRPr="00F77743">
        <w:rPr>
          <w:b/>
          <w:szCs w:val="24"/>
          <w:lang w:val="en-GB"/>
        </w:rPr>
        <w:t xml:space="preserve">” </w:t>
      </w:r>
      <w:r w:rsidRPr="00F77743">
        <w:rPr>
          <w:szCs w:val="24"/>
          <w:lang w:val="en-GB"/>
        </w:rPr>
        <w:t xml:space="preserve">в </w:t>
      </w:r>
      <w:proofErr w:type="spellStart"/>
      <w:r w:rsidRPr="00F77743">
        <w:rPr>
          <w:szCs w:val="24"/>
          <w:lang w:val="en-GB"/>
        </w:rPr>
        <w:t>землището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b/>
          <w:szCs w:val="24"/>
          <w:lang w:val="en-GB"/>
        </w:rPr>
        <w:t>гр</w:t>
      </w:r>
      <w:proofErr w:type="spellEnd"/>
      <w:r w:rsidRPr="00F77743">
        <w:rPr>
          <w:b/>
          <w:szCs w:val="24"/>
          <w:lang w:val="en-GB"/>
        </w:rPr>
        <w:t>.</w:t>
      </w:r>
      <w:proofErr w:type="gramEnd"/>
      <w:r w:rsidRPr="00F77743">
        <w:rPr>
          <w:b/>
          <w:szCs w:val="24"/>
          <w:lang w:val="en-GB"/>
        </w:rPr>
        <w:t xml:space="preserve"> </w:t>
      </w:r>
      <w:proofErr w:type="spellStart"/>
      <w:proofErr w:type="gramStart"/>
      <w:r w:rsidRPr="00F77743">
        <w:rPr>
          <w:b/>
          <w:szCs w:val="24"/>
          <w:lang w:val="en-GB"/>
        </w:rPr>
        <w:t>Батак</w:t>
      </w:r>
      <w:proofErr w:type="spellEnd"/>
      <w:r w:rsidRPr="00F77743">
        <w:rPr>
          <w:b/>
          <w:szCs w:val="24"/>
          <w:lang w:val="en-GB"/>
        </w:rPr>
        <w:t xml:space="preserve">, </w:t>
      </w:r>
      <w:proofErr w:type="spellStart"/>
      <w:r w:rsidRPr="00F77743">
        <w:rPr>
          <w:szCs w:val="24"/>
          <w:lang w:val="en-GB"/>
        </w:rPr>
        <w:t>имот</w:t>
      </w:r>
      <w:proofErr w:type="spellEnd"/>
      <w:r w:rsidRPr="00F77743">
        <w:rPr>
          <w:szCs w:val="24"/>
          <w:lang w:val="en-GB"/>
        </w:rPr>
        <w:t xml:space="preserve"> </w:t>
      </w:r>
      <w:r w:rsidRPr="00F77743">
        <w:rPr>
          <w:b/>
          <w:szCs w:val="24"/>
          <w:lang w:val="en-GB"/>
        </w:rPr>
        <w:t xml:space="preserve">№ 012027, </w:t>
      </w:r>
      <w:proofErr w:type="spellStart"/>
      <w:r w:rsidRPr="00F77743">
        <w:rPr>
          <w:szCs w:val="24"/>
          <w:lang w:val="en-GB"/>
        </w:rPr>
        <w:t>местност</w:t>
      </w:r>
      <w:proofErr w:type="spellEnd"/>
      <w:r w:rsidRPr="00F77743">
        <w:rPr>
          <w:szCs w:val="24"/>
          <w:lang w:val="en-GB"/>
        </w:rPr>
        <w:t xml:space="preserve"> </w:t>
      </w:r>
      <w:r w:rsidRPr="00F77743">
        <w:rPr>
          <w:b/>
          <w:szCs w:val="24"/>
          <w:lang w:val="en-GB"/>
        </w:rPr>
        <w:t>“</w:t>
      </w:r>
      <w:proofErr w:type="spellStart"/>
      <w:r w:rsidRPr="00F77743">
        <w:rPr>
          <w:b/>
          <w:szCs w:val="24"/>
          <w:lang w:val="en-GB"/>
        </w:rPr>
        <w:t>Камбуров</w:t>
      </w:r>
      <w:proofErr w:type="spellEnd"/>
      <w:r w:rsidRPr="00F77743">
        <w:rPr>
          <w:b/>
          <w:szCs w:val="24"/>
          <w:lang w:val="en-GB"/>
        </w:rPr>
        <w:t xml:space="preserve"> </w:t>
      </w:r>
      <w:proofErr w:type="spellStart"/>
      <w:r w:rsidRPr="00F77743">
        <w:rPr>
          <w:b/>
          <w:szCs w:val="24"/>
          <w:lang w:val="en-GB"/>
        </w:rPr>
        <w:t>път</w:t>
      </w:r>
      <w:proofErr w:type="spellEnd"/>
      <w:r w:rsidRPr="00F77743">
        <w:rPr>
          <w:b/>
          <w:szCs w:val="24"/>
          <w:lang w:val="en-GB"/>
        </w:rPr>
        <w:t>”</w:t>
      </w:r>
      <w:r w:rsidRPr="00F77743">
        <w:rPr>
          <w:szCs w:val="24"/>
          <w:lang w:val="en-GB"/>
        </w:rPr>
        <w:t>,</w:t>
      </w:r>
      <w:r w:rsidRPr="00F77743">
        <w:rPr>
          <w:b/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община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Батак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при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граници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посочени</w:t>
      </w:r>
      <w:proofErr w:type="spellEnd"/>
      <w:r w:rsidRPr="00F77743">
        <w:rPr>
          <w:szCs w:val="24"/>
          <w:lang w:val="en-GB"/>
        </w:rPr>
        <w:t xml:space="preserve"> в </w:t>
      </w:r>
      <w:proofErr w:type="spellStart"/>
      <w:r w:rsidRPr="00F77743">
        <w:rPr>
          <w:szCs w:val="24"/>
          <w:lang w:val="en-GB"/>
        </w:rPr>
        <w:t>приложената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скица</w:t>
      </w:r>
      <w:proofErr w:type="spellEnd"/>
      <w:r w:rsidRPr="00F77743">
        <w:rPr>
          <w:szCs w:val="24"/>
          <w:lang w:val="en-GB"/>
        </w:rPr>
        <w:t xml:space="preserve"> и </w:t>
      </w:r>
      <w:proofErr w:type="spellStart"/>
      <w:r w:rsidRPr="00F77743">
        <w:rPr>
          <w:szCs w:val="24"/>
          <w:lang w:val="en-GB"/>
        </w:rPr>
        <w:t>влязъл</w:t>
      </w:r>
      <w:proofErr w:type="spellEnd"/>
      <w:r w:rsidRPr="00F77743">
        <w:rPr>
          <w:szCs w:val="24"/>
          <w:lang w:val="en-GB"/>
        </w:rPr>
        <w:t xml:space="preserve"> в </w:t>
      </w:r>
      <w:proofErr w:type="spellStart"/>
      <w:r w:rsidRPr="00F77743">
        <w:rPr>
          <w:szCs w:val="24"/>
          <w:lang w:val="en-GB"/>
        </w:rPr>
        <w:t>сила</w:t>
      </w:r>
      <w:proofErr w:type="spellEnd"/>
      <w:r w:rsidRPr="00F77743">
        <w:rPr>
          <w:szCs w:val="24"/>
          <w:lang w:val="en-GB"/>
        </w:rPr>
        <w:t xml:space="preserve"> ПУП.</w:t>
      </w:r>
      <w:proofErr w:type="gramEnd"/>
    </w:p>
    <w:p w:rsidR="00F77743" w:rsidRPr="00F77743" w:rsidRDefault="00F77743" w:rsidP="00F77743">
      <w:pPr>
        <w:spacing w:line="276" w:lineRule="auto"/>
        <w:ind w:firstLine="539"/>
        <w:jc w:val="both"/>
        <w:rPr>
          <w:lang w:val="bg-BG" w:eastAsia="bg-BG"/>
        </w:rPr>
      </w:pPr>
      <w:proofErr w:type="spellStart"/>
      <w:r w:rsidRPr="00F77743">
        <w:rPr>
          <w:szCs w:val="24"/>
          <w:lang w:val="en-GB"/>
        </w:rPr>
        <w:t>Собственикът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земята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да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заплати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основание</w:t>
      </w:r>
      <w:proofErr w:type="spellEnd"/>
      <w:r w:rsidRPr="00F77743">
        <w:rPr>
          <w:szCs w:val="24"/>
          <w:lang w:val="en-GB"/>
        </w:rPr>
        <w:t xml:space="preserve"> чл.30 </w:t>
      </w:r>
      <w:proofErr w:type="spellStart"/>
      <w:r w:rsidRPr="00F77743">
        <w:rPr>
          <w:szCs w:val="24"/>
          <w:lang w:val="en-GB"/>
        </w:rPr>
        <w:t>от</w:t>
      </w:r>
      <w:proofErr w:type="spellEnd"/>
      <w:r w:rsidRPr="00F77743">
        <w:rPr>
          <w:szCs w:val="24"/>
          <w:lang w:val="en-GB"/>
        </w:rPr>
        <w:t xml:space="preserve"> ЗОЗЗ </w:t>
      </w:r>
      <w:proofErr w:type="spellStart"/>
      <w:r w:rsidRPr="00F77743">
        <w:rPr>
          <w:szCs w:val="24"/>
          <w:lang w:val="en-GB"/>
        </w:rPr>
        <w:t>такса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по</w:t>
      </w:r>
      <w:proofErr w:type="spellEnd"/>
      <w:r w:rsidRPr="00F77743">
        <w:rPr>
          <w:szCs w:val="24"/>
          <w:lang w:val="en-GB"/>
        </w:rPr>
        <w:t xml:space="preserve"> </w:t>
      </w:r>
      <w:r w:rsidRPr="00F77743">
        <w:rPr>
          <w:b/>
          <w:szCs w:val="24"/>
          <w:lang w:val="en-GB"/>
        </w:rPr>
        <w:t xml:space="preserve">чл.6, т.5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b/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тарифата</w:t>
      </w:r>
      <w:proofErr w:type="spellEnd"/>
      <w:r w:rsidRPr="00F77743">
        <w:rPr>
          <w:szCs w:val="24"/>
          <w:lang w:val="en-GB"/>
        </w:rPr>
        <w:t xml:space="preserve"> в </w:t>
      </w:r>
      <w:proofErr w:type="spellStart"/>
      <w:r w:rsidRPr="00F77743">
        <w:rPr>
          <w:szCs w:val="24"/>
          <w:lang w:val="en-GB"/>
        </w:rPr>
        <w:t>размер</w:t>
      </w:r>
      <w:proofErr w:type="spellEnd"/>
      <w:r w:rsidRPr="00F77743">
        <w:rPr>
          <w:szCs w:val="24"/>
          <w:lang w:val="en-GB"/>
        </w:rPr>
        <w:t xml:space="preserve"> </w:t>
      </w:r>
      <w:proofErr w:type="spellStart"/>
      <w:r w:rsidRPr="00F77743">
        <w:rPr>
          <w:szCs w:val="24"/>
          <w:lang w:val="en-GB"/>
        </w:rPr>
        <w:t>на</w:t>
      </w:r>
      <w:proofErr w:type="spellEnd"/>
      <w:r w:rsidRPr="00F77743">
        <w:rPr>
          <w:b/>
          <w:szCs w:val="24"/>
          <w:lang w:val="en-GB"/>
        </w:rPr>
        <w:t xml:space="preserve"> 716</w:t>
      </w:r>
      <w:proofErr w:type="gramStart"/>
      <w:r w:rsidRPr="00F77743">
        <w:rPr>
          <w:b/>
          <w:szCs w:val="24"/>
          <w:lang w:val="en-GB"/>
        </w:rPr>
        <w:t>,94</w:t>
      </w:r>
      <w:proofErr w:type="gramEnd"/>
      <w:r w:rsidRPr="00F77743">
        <w:rPr>
          <w:b/>
          <w:szCs w:val="24"/>
          <w:lang w:val="en-GB"/>
        </w:rPr>
        <w:t xml:space="preserve"> </w:t>
      </w:r>
      <w:proofErr w:type="spellStart"/>
      <w:r w:rsidRPr="00F77743">
        <w:rPr>
          <w:b/>
          <w:szCs w:val="24"/>
          <w:lang w:val="en-GB"/>
        </w:rPr>
        <w:t>лв</w:t>
      </w:r>
      <w:proofErr w:type="spellEnd"/>
      <w:r w:rsidRPr="00F77743">
        <w:rPr>
          <w:b/>
          <w:szCs w:val="24"/>
          <w:lang w:val="en-GB"/>
        </w:rPr>
        <w:t>.</w:t>
      </w:r>
      <w:r w:rsidRPr="00F77743">
        <w:rPr>
          <w:lang w:val="bg-BG" w:eastAsia="bg-BG"/>
        </w:rPr>
        <w:t>“</w:t>
      </w:r>
    </w:p>
    <w:p w:rsidR="00F77743" w:rsidRPr="00F77743" w:rsidRDefault="00F77743" w:rsidP="00F77743">
      <w:pPr>
        <w:spacing w:line="276" w:lineRule="auto"/>
        <w:ind w:firstLine="700"/>
        <w:jc w:val="both"/>
        <w:rPr>
          <w:b/>
          <w:szCs w:val="24"/>
          <w:lang w:val="bg-BG" w:eastAsia="bg-BG"/>
        </w:rPr>
      </w:pPr>
      <w:r w:rsidRPr="00F77743">
        <w:rPr>
          <w:szCs w:val="24"/>
          <w:lang w:val="bg-BG" w:eastAsia="bg-BG"/>
        </w:rPr>
        <w:t xml:space="preserve">Земеделската земя с площ от </w:t>
      </w:r>
      <w:r w:rsidRPr="00F77743">
        <w:rPr>
          <w:b/>
          <w:noProof/>
          <w:lang w:val="bg-BG" w:eastAsia="bg-BG"/>
        </w:rPr>
        <w:t xml:space="preserve">3 414 </w:t>
      </w:r>
      <w:r w:rsidRPr="00F77743">
        <w:rPr>
          <w:b/>
          <w:szCs w:val="24"/>
          <w:lang w:val="bg-BG" w:eastAsia="bg-BG"/>
        </w:rPr>
        <w:t xml:space="preserve">кв.м., </w:t>
      </w:r>
      <w:r w:rsidRPr="00F77743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F77743">
        <w:rPr>
          <w:b/>
          <w:lang w:val="bg-BG" w:eastAsia="bg-BG"/>
        </w:rPr>
        <w:t xml:space="preserve">02837.5.613 </w:t>
      </w:r>
      <w:r w:rsidRPr="00F77743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F77743">
        <w:rPr>
          <w:b/>
          <w:sz w:val="22"/>
          <w:szCs w:val="22"/>
          <w:lang w:val="bg-BG" w:eastAsia="bg-BG"/>
        </w:rPr>
        <w:t>К</w:t>
      </w:r>
      <w:r w:rsidR="00A15CE4">
        <w:rPr>
          <w:b/>
          <w:sz w:val="22"/>
          <w:szCs w:val="22"/>
          <w:lang w:val="bg-BG" w:eastAsia="bg-BG"/>
        </w:rPr>
        <w:t>.</w:t>
      </w:r>
      <w:r w:rsidRPr="00F77743">
        <w:rPr>
          <w:b/>
          <w:sz w:val="22"/>
          <w:szCs w:val="22"/>
          <w:lang w:val="bg-BG" w:eastAsia="bg-BG"/>
        </w:rPr>
        <w:t>Х</w:t>
      </w:r>
      <w:r w:rsidR="00A15CE4">
        <w:rPr>
          <w:b/>
          <w:sz w:val="22"/>
          <w:szCs w:val="22"/>
          <w:lang w:val="bg-BG" w:eastAsia="bg-BG"/>
        </w:rPr>
        <w:t>.</w:t>
      </w:r>
      <w:r w:rsidRPr="00F77743">
        <w:rPr>
          <w:b/>
          <w:sz w:val="22"/>
          <w:szCs w:val="22"/>
          <w:lang w:val="bg-BG" w:eastAsia="bg-BG"/>
        </w:rPr>
        <w:t>К</w:t>
      </w:r>
      <w:r w:rsidR="00A15CE4">
        <w:rPr>
          <w:b/>
          <w:sz w:val="22"/>
          <w:szCs w:val="22"/>
          <w:lang w:val="bg-BG" w:eastAsia="bg-BG"/>
        </w:rPr>
        <w:t>.</w:t>
      </w:r>
      <w:r w:rsidRPr="00F77743">
        <w:rPr>
          <w:b/>
          <w:lang w:val="bg-BG" w:eastAsia="bg-BG"/>
        </w:rPr>
        <w:t>.</w:t>
      </w:r>
      <w:r w:rsidRPr="00F77743">
        <w:rPr>
          <w:szCs w:val="24"/>
          <w:lang w:val="bg-BG" w:eastAsia="bg-BG"/>
        </w:rPr>
        <w:t xml:space="preserve"> Заинтересованото лице да заплати  на основание чл. 30, ал. 1 от ЗОЗЗ, такса по </w:t>
      </w:r>
      <w:r w:rsidRPr="00F77743">
        <w:rPr>
          <w:b/>
          <w:szCs w:val="24"/>
          <w:lang w:val="bg-BG" w:eastAsia="bg-BG"/>
        </w:rPr>
        <w:t xml:space="preserve">чл.6, т.7 </w:t>
      </w:r>
      <w:r w:rsidRPr="00F77743">
        <w:rPr>
          <w:szCs w:val="24"/>
          <w:lang w:val="bg-BG" w:eastAsia="bg-BG"/>
        </w:rPr>
        <w:t xml:space="preserve">на Тарифата в размер на </w:t>
      </w:r>
      <w:r w:rsidRPr="00F77743">
        <w:rPr>
          <w:b/>
          <w:szCs w:val="24"/>
          <w:lang w:val="bg-BG" w:eastAsia="bg-BG"/>
        </w:rPr>
        <w:t>665,73</w:t>
      </w:r>
      <w:r w:rsidRPr="00F77743">
        <w:rPr>
          <w:szCs w:val="24"/>
          <w:lang w:val="bg-BG" w:eastAsia="bg-BG"/>
        </w:rPr>
        <w:t xml:space="preserve"> </w:t>
      </w:r>
      <w:r w:rsidRPr="00F77743">
        <w:rPr>
          <w:b/>
          <w:szCs w:val="24"/>
          <w:lang w:val="bg-BG" w:eastAsia="bg-BG"/>
        </w:rPr>
        <w:t>лева,</w:t>
      </w:r>
      <w:r w:rsidRPr="00F77743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F77743">
        <w:rPr>
          <w:b/>
          <w:szCs w:val="24"/>
          <w:lang w:val="bg-BG" w:eastAsia="bg-BG"/>
        </w:rPr>
        <w:t>716,94</w:t>
      </w:r>
      <w:r w:rsidRPr="00F77743">
        <w:rPr>
          <w:szCs w:val="24"/>
          <w:lang w:val="bg-BG" w:eastAsia="bg-BG"/>
        </w:rPr>
        <w:t xml:space="preserve"> </w:t>
      </w:r>
      <w:r w:rsidRPr="00F77743">
        <w:rPr>
          <w:b/>
          <w:szCs w:val="24"/>
          <w:lang w:val="bg-BG" w:eastAsia="bg-BG"/>
        </w:rPr>
        <w:t>лева</w:t>
      </w:r>
      <w:r w:rsidRPr="00F77743">
        <w:rPr>
          <w:szCs w:val="24"/>
          <w:lang w:val="bg-BG" w:eastAsia="bg-BG"/>
        </w:rPr>
        <w:t xml:space="preserve">, посочена в Решение </w:t>
      </w:r>
      <w:r w:rsidRPr="00F77743">
        <w:rPr>
          <w:b/>
          <w:lang w:val="bg-BG" w:eastAsia="bg-BG"/>
        </w:rPr>
        <w:t xml:space="preserve">№ К-3/07.03.2007 год., точка 23 </w:t>
      </w:r>
      <w:r w:rsidRPr="00F77743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F77743">
        <w:rPr>
          <w:b/>
          <w:szCs w:val="24"/>
          <w:lang w:val="bg-BG" w:eastAsia="bg-BG"/>
        </w:rPr>
        <w:t>1382,67 лв.</w:t>
      </w:r>
    </w:p>
    <w:p w:rsidR="00E2201B" w:rsidRPr="005E6A85" w:rsidRDefault="00E2201B" w:rsidP="00F77743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107782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107782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3244F" w:rsidRDefault="0063244F" w:rsidP="00BB2795">
      <w:pPr>
        <w:spacing w:line="276" w:lineRule="auto"/>
        <w:ind w:firstLine="709"/>
        <w:rPr>
          <w:lang w:val="bg-BG"/>
        </w:rPr>
      </w:pPr>
    </w:p>
    <w:p w:rsidR="00F77743" w:rsidRPr="00F77743" w:rsidRDefault="00F77743" w:rsidP="00BB2795">
      <w:pPr>
        <w:spacing w:line="276" w:lineRule="auto"/>
        <w:ind w:firstLine="709"/>
        <w:rPr>
          <w:lang w:val="bg-BG"/>
        </w:rPr>
      </w:pPr>
    </w:p>
    <w:p w:rsidR="008C61F8" w:rsidRDefault="008C61F8" w:rsidP="00BB2795">
      <w:pPr>
        <w:pStyle w:val="1"/>
        <w:spacing w:line="276" w:lineRule="auto"/>
      </w:pPr>
    </w:p>
    <w:p w:rsidR="006A0A8C" w:rsidRDefault="006A0A8C" w:rsidP="00BB2795">
      <w:pPr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</w:p>
    <w:sectPr w:rsidR="006A0A8C" w:rsidSect="008C61F8">
      <w:pgSz w:w="11907" w:h="16840" w:code="9"/>
      <w:pgMar w:top="568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181"/>
    <w:rsid w:val="000E4310"/>
    <w:rsid w:val="00107782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356F0"/>
    <w:rsid w:val="00242303"/>
    <w:rsid w:val="00276CC8"/>
    <w:rsid w:val="00291F7E"/>
    <w:rsid w:val="00296A44"/>
    <w:rsid w:val="002A26CE"/>
    <w:rsid w:val="002B0B1C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42F4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580"/>
    <w:rsid w:val="005457B5"/>
    <w:rsid w:val="005741BB"/>
    <w:rsid w:val="005959AB"/>
    <w:rsid w:val="005B2A50"/>
    <w:rsid w:val="005B7D17"/>
    <w:rsid w:val="005C22D8"/>
    <w:rsid w:val="005C78EE"/>
    <w:rsid w:val="005D3823"/>
    <w:rsid w:val="005F1550"/>
    <w:rsid w:val="00610239"/>
    <w:rsid w:val="0061777B"/>
    <w:rsid w:val="0063244F"/>
    <w:rsid w:val="00633AA3"/>
    <w:rsid w:val="00634ED2"/>
    <w:rsid w:val="00656783"/>
    <w:rsid w:val="0066207F"/>
    <w:rsid w:val="006779E1"/>
    <w:rsid w:val="00697994"/>
    <w:rsid w:val="006A0A8C"/>
    <w:rsid w:val="006A38C4"/>
    <w:rsid w:val="006D6AA4"/>
    <w:rsid w:val="006F61B6"/>
    <w:rsid w:val="007006C4"/>
    <w:rsid w:val="007060B9"/>
    <w:rsid w:val="00710576"/>
    <w:rsid w:val="0071314B"/>
    <w:rsid w:val="00722892"/>
    <w:rsid w:val="00726BCE"/>
    <w:rsid w:val="007441F1"/>
    <w:rsid w:val="007524D6"/>
    <w:rsid w:val="007864AD"/>
    <w:rsid w:val="007B425F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740FE"/>
    <w:rsid w:val="00883141"/>
    <w:rsid w:val="008911DD"/>
    <w:rsid w:val="00892A57"/>
    <w:rsid w:val="008A0E25"/>
    <w:rsid w:val="008B6FFA"/>
    <w:rsid w:val="008C0484"/>
    <w:rsid w:val="008C61F8"/>
    <w:rsid w:val="008C6970"/>
    <w:rsid w:val="008D20E2"/>
    <w:rsid w:val="008E5AC2"/>
    <w:rsid w:val="008F6592"/>
    <w:rsid w:val="00902DE8"/>
    <w:rsid w:val="009107C6"/>
    <w:rsid w:val="00937733"/>
    <w:rsid w:val="009430DC"/>
    <w:rsid w:val="00946590"/>
    <w:rsid w:val="009601D4"/>
    <w:rsid w:val="00965511"/>
    <w:rsid w:val="0096608A"/>
    <w:rsid w:val="00966B4A"/>
    <w:rsid w:val="00972256"/>
    <w:rsid w:val="00972D5E"/>
    <w:rsid w:val="0098704B"/>
    <w:rsid w:val="00A113CD"/>
    <w:rsid w:val="00A139F6"/>
    <w:rsid w:val="00A15CE4"/>
    <w:rsid w:val="00A2024E"/>
    <w:rsid w:val="00A53AE5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01F2F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C08AA"/>
    <w:rsid w:val="00DC41D4"/>
    <w:rsid w:val="00DD6340"/>
    <w:rsid w:val="00DE39AB"/>
    <w:rsid w:val="00E05829"/>
    <w:rsid w:val="00E2201B"/>
    <w:rsid w:val="00E31D8E"/>
    <w:rsid w:val="00E351DE"/>
    <w:rsid w:val="00E554C3"/>
    <w:rsid w:val="00E64627"/>
    <w:rsid w:val="00E66186"/>
    <w:rsid w:val="00E77249"/>
    <w:rsid w:val="00E83866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77743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1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1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B91B-9583-4289-B065-E1250B66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user</cp:lastModifiedBy>
  <cp:revision>225</cp:revision>
  <cp:lastPrinted>2022-09-26T13:39:00Z</cp:lastPrinted>
  <dcterms:created xsi:type="dcterms:W3CDTF">2020-04-27T06:33:00Z</dcterms:created>
  <dcterms:modified xsi:type="dcterms:W3CDTF">2022-11-04T13:16:00Z</dcterms:modified>
</cp:coreProperties>
</file>