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C62B6C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71840AC" wp14:editId="3875EA84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8D20E2" w:rsidRPr="008D20E2" w:rsidRDefault="008D20E2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7F3DA4" w:rsidRDefault="00B4129C" w:rsidP="008D20E2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B42ADC" w:rsidRDefault="007F3DA4" w:rsidP="008D20E2">
      <w:pPr>
        <w:ind w:left="652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Протокол № ПО-10-</w:t>
      </w:r>
      <w:r w:rsidR="007864AD">
        <w:rPr>
          <w:szCs w:val="24"/>
          <w:lang w:val="bg-BG"/>
        </w:rPr>
        <w:t>3</w:t>
      </w:r>
    </w:p>
    <w:p w:rsidR="007F3DA4" w:rsidRPr="007F3DA4" w:rsidRDefault="007F3DA4" w:rsidP="008D20E2">
      <w:pPr>
        <w:tabs>
          <w:tab w:val="left" w:pos="7371"/>
        </w:tabs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7864AD">
        <w:rPr>
          <w:szCs w:val="24"/>
          <w:lang w:val="ru-RU"/>
        </w:rPr>
        <w:t>31</w:t>
      </w:r>
      <w:r w:rsidRPr="007F3DA4">
        <w:rPr>
          <w:szCs w:val="24"/>
          <w:lang w:val="ru-RU"/>
        </w:rPr>
        <w:t>.</w:t>
      </w:r>
      <w:r w:rsidR="00710576">
        <w:rPr>
          <w:szCs w:val="24"/>
          <w:lang w:val="ru-RU"/>
        </w:rPr>
        <w:t>0</w:t>
      </w:r>
      <w:r w:rsidR="007864AD">
        <w:rPr>
          <w:szCs w:val="24"/>
          <w:lang w:val="ru-RU"/>
        </w:rPr>
        <w:t>3</w:t>
      </w:r>
      <w:r w:rsidR="00B42ADC">
        <w:rPr>
          <w:szCs w:val="24"/>
          <w:lang w:val="ru-RU"/>
        </w:rPr>
        <w:t>.</w:t>
      </w:r>
      <w:r w:rsidRPr="007F3DA4">
        <w:rPr>
          <w:szCs w:val="24"/>
          <w:lang w:val="ru-RU"/>
        </w:rPr>
        <w:t>202</w:t>
      </w:r>
      <w:r w:rsidR="00710576">
        <w:rPr>
          <w:szCs w:val="24"/>
          <w:lang w:val="ru-RU"/>
        </w:rPr>
        <w:t>2</w:t>
      </w:r>
      <w:r w:rsidRPr="007F3DA4">
        <w:rPr>
          <w:szCs w:val="24"/>
          <w:lang w:val="bg-BG"/>
        </w:rPr>
        <w:t xml:space="preserve"> год.</w:t>
      </w:r>
    </w:p>
    <w:p w:rsidR="00136A5F" w:rsidRDefault="00136A5F" w:rsidP="007F3DA4">
      <w:pPr>
        <w:jc w:val="center"/>
        <w:rPr>
          <w:b/>
          <w:szCs w:val="24"/>
          <w:lang w:val="bg-BG"/>
        </w:rPr>
      </w:pPr>
    </w:p>
    <w:p w:rsidR="00227273" w:rsidRDefault="00227273" w:rsidP="007F3DA4">
      <w:pPr>
        <w:jc w:val="center"/>
        <w:rPr>
          <w:b/>
          <w:szCs w:val="24"/>
          <w:lang w:val="bg-BG"/>
        </w:rPr>
      </w:pPr>
    </w:p>
    <w:p w:rsidR="007F3DA4" w:rsidRDefault="007F3DA4" w:rsidP="008D20E2">
      <w:pPr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B42ADC" w:rsidRDefault="007F3DA4" w:rsidP="008D20E2">
      <w:pPr>
        <w:jc w:val="center"/>
        <w:rPr>
          <w:b/>
          <w:lang w:val="bg-BG"/>
        </w:rPr>
      </w:pPr>
      <w:r>
        <w:rPr>
          <w:b/>
          <w:lang w:val="bg-BG"/>
        </w:rPr>
        <w:t>№ ПО-10-</w:t>
      </w:r>
      <w:r w:rsidR="007864AD">
        <w:rPr>
          <w:b/>
          <w:lang w:val="bg-BG"/>
        </w:rPr>
        <w:t>3</w:t>
      </w:r>
    </w:p>
    <w:p w:rsidR="007F3DA4" w:rsidRPr="005B4DB7" w:rsidRDefault="007F3DA4" w:rsidP="008D20E2">
      <w:pPr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7864AD">
        <w:rPr>
          <w:b/>
          <w:lang w:val="bg-BG"/>
        </w:rPr>
        <w:t>31 март</w:t>
      </w:r>
      <w:r w:rsidR="00A53AE5">
        <w:rPr>
          <w:b/>
          <w:lang w:val="bg-BG"/>
        </w:rPr>
        <w:t xml:space="preserve"> </w:t>
      </w:r>
      <w:r w:rsidR="00291F7E">
        <w:rPr>
          <w:b/>
          <w:lang w:val="bg-BG"/>
        </w:rPr>
        <w:t>202</w:t>
      </w:r>
      <w:r w:rsidR="00710576">
        <w:rPr>
          <w:b/>
          <w:lang w:val="bg-BG"/>
        </w:rPr>
        <w:t>2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8D20E2">
      <w:pPr>
        <w:ind w:left="720" w:hanging="720"/>
        <w:jc w:val="center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Pr="00136A5F" w:rsidRDefault="00227273" w:rsidP="007F3DA4">
      <w:pPr>
        <w:ind w:left="720" w:hanging="720"/>
        <w:rPr>
          <w:b/>
          <w:lang w:val="bg-BG"/>
        </w:rPr>
      </w:pPr>
    </w:p>
    <w:p w:rsidR="007F3DA4" w:rsidRDefault="007F3DA4" w:rsidP="00344C5B">
      <w:pPr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136A5F" w:rsidRDefault="007F3DA4" w:rsidP="007F3DA4">
      <w:pPr>
        <w:tabs>
          <w:tab w:val="left" w:pos="5460"/>
        </w:tabs>
        <w:rPr>
          <w:b/>
          <w:lang w:val="bg-BG"/>
        </w:rPr>
      </w:pPr>
      <w:r>
        <w:rPr>
          <w:b/>
          <w:lang w:val="bg-BG"/>
        </w:rPr>
        <w:tab/>
      </w:r>
    </w:p>
    <w:p w:rsidR="004213E8" w:rsidRDefault="004213E8" w:rsidP="007F3DA4">
      <w:pPr>
        <w:tabs>
          <w:tab w:val="left" w:pos="5460"/>
        </w:tabs>
        <w:rPr>
          <w:b/>
          <w:lang w:val="bg-BG"/>
        </w:rPr>
      </w:pPr>
    </w:p>
    <w:p w:rsidR="007F3DA4" w:rsidRDefault="007F3DA4" w:rsidP="00344C5B">
      <w:pPr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98704B" w:rsidRDefault="0098704B" w:rsidP="007F3DA4">
      <w:pPr>
        <w:ind w:firstLine="720"/>
        <w:jc w:val="both"/>
        <w:rPr>
          <w:b/>
          <w:i/>
          <w:noProof/>
          <w:lang w:val="ru-RU"/>
        </w:rPr>
      </w:pPr>
    </w:p>
    <w:p w:rsidR="0098704B" w:rsidRPr="00422AFD" w:rsidRDefault="0098704B" w:rsidP="00AF3B5E">
      <w:pPr>
        <w:ind w:firstLine="709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422AFD" w:rsidRDefault="0098704B" w:rsidP="00AF3B5E">
      <w:pPr>
        <w:tabs>
          <w:tab w:val="left" w:pos="709"/>
        </w:tabs>
        <w:ind w:firstLine="709"/>
        <w:jc w:val="both"/>
        <w:rPr>
          <w:b/>
          <w:i/>
          <w:noProof/>
          <w:lang w:val="ru-RU"/>
        </w:rPr>
      </w:pPr>
    </w:p>
    <w:p w:rsidR="00BE77DC" w:rsidRPr="00BE77DC" w:rsidRDefault="0098704B" w:rsidP="00BE77DC">
      <w:pPr>
        <w:ind w:left="34" w:firstLine="675"/>
        <w:jc w:val="both"/>
        <w:rPr>
          <w:lang w:val="bg-BG" w:eastAsia="bg-BG"/>
        </w:rPr>
      </w:pPr>
      <w:r w:rsidRPr="00422AFD">
        <w:rPr>
          <w:b/>
          <w:lang w:val="bg-BG"/>
        </w:rPr>
        <w:t>1.</w:t>
      </w:r>
      <w:r w:rsidRPr="00422AFD">
        <w:t xml:space="preserve"> </w:t>
      </w:r>
      <w:r w:rsidR="00BE77DC" w:rsidRPr="00BE77DC">
        <w:rPr>
          <w:lang w:val="bg-BG" w:eastAsia="bg-BG"/>
        </w:rPr>
        <w:t xml:space="preserve">Утвърждава площадка за проектиране на обект </w:t>
      </w:r>
      <w:r w:rsidR="00BE77DC" w:rsidRPr="00BE77DC">
        <w:rPr>
          <w:b/>
          <w:lang w:val="bg-BG" w:eastAsia="bg-BG"/>
        </w:rPr>
        <w:t>„Шоурум за автомобили, кафе, автосервиз /мълък/, автомивка и паркинг за собствени нужди”,</w:t>
      </w:r>
      <w:r w:rsidR="00BE77DC" w:rsidRPr="00BE77DC">
        <w:rPr>
          <w:lang w:val="bg-BG" w:eastAsia="bg-BG"/>
        </w:rPr>
        <w:t xml:space="preserve"> с която се засягат  около </w:t>
      </w:r>
      <w:r w:rsidR="00BE77DC" w:rsidRPr="00BE77DC">
        <w:rPr>
          <w:b/>
          <w:lang w:val="bg-BG" w:eastAsia="bg-BG"/>
        </w:rPr>
        <w:t>2001 кв. м.</w:t>
      </w:r>
      <w:r w:rsidR="00BE77DC" w:rsidRPr="00BE77DC">
        <w:rPr>
          <w:lang w:val="bg-BG" w:eastAsia="bg-BG"/>
        </w:rPr>
        <w:t xml:space="preserve"> земеделска земя,  </w:t>
      </w:r>
      <w:r w:rsidR="00BE77DC" w:rsidRPr="00BE77DC">
        <w:rPr>
          <w:b/>
          <w:lang w:val="bg-BG" w:eastAsia="bg-BG"/>
        </w:rPr>
        <w:t xml:space="preserve">ПЕТА </w:t>
      </w:r>
      <w:r w:rsidR="00BE77DC" w:rsidRPr="00BE77DC">
        <w:rPr>
          <w:lang w:val="bg-BG" w:eastAsia="bg-BG"/>
        </w:rPr>
        <w:t xml:space="preserve">категория, </w:t>
      </w:r>
      <w:r w:rsidR="00BE77DC" w:rsidRPr="00BE77DC">
        <w:rPr>
          <w:lang w:val="bg-BG" w:eastAsia="bg-BG"/>
        </w:rPr>
        <w:fldChar w:fldCharType="begin"/>
      </w:r>
      <w:r w:rsidR="00BE77DC" w:rsidRPr="00BE77DC">
        <w:rPr>
          <w:lang w:val="bg-BG" w:eastAsia="bg-BG"/>
        </w:rPr>
        <w:instrText xml:space="preserve"> MERGEFIELD "Поливност" </w:instrText>
      </w:r>
      <w:r w:rsidR="00BE77DC" w:rsidRPr="00BE77DC">
        <w:rPr>
          <w:lang w:val="bg-BG" w:eastAsia="bg-BG"/>
        </w:rPr>
        <w:fldChar w:fldCharType="separate"/>
      </w:r>
      <w:r w:rsidR="00BE77DC" w:rsidRPr="00BE77DC">
        <w:rPr>
          <w:noProof/>
          <w:lang w:val="bg-BG" w:eastAsia="bg-BG"/>
        </w:rPr>
        <w:t>неполивна</w:t>
      </w:r>
      <w:r w:rsidR="00BE77DC" w:rsidRPr="00BE77DC">
        <w:rPr>
          <w:lang w:val="bg-BG" w:eastAsia="bg-BG"/>
        </w:rPr>
        <w:fldChar w:fldCharType="end"/>
      </w:r>
      <w:r w:rsidR="00BE77DC" w:rsidRPr="00BE77DC">
        <w:rPr>
          <w:lang w:val="bg-BG" w:eastAsia="bg-BG"/>
        </w:rPr>
        <w:t xml:space="preserve">, собственост на </w:t>
      </w:r>
      <w:r w:rsidR="00BE77DC" w:rsidRPr="00BE77DC">
        <w:rPr>
          <w:b/>
          <w:lang w:val="bg-BG" w:eastAsia="bg-BG"/>
        </w:rPr>
        <w:t>К</w:t>
      </w:r>
      <w:r w:rsidR="00586C60">
        <w:rPr>
          <w:b/>
          <w:lang w:val="bg-BG" w:eastAsia="bg-BG"/>
        </w:rPr>
        <w:t>.</w:t>
      </w:r>
      <w:r w:rsidR="00BE77DC" w:rsidRPr="00BE77DC">
        <w:rPr>
          <w:b/>
          <w:lang w:val="bg-BG" w:eastAsia="bg-BG"/>
        </w:rPr>
        <w:t xml:space="preserve"> Д</w:t>
      </w:r>
      <w:r w:rsidR="00586C60">
        <w:rPr>
          <w:b/>
          <w:lang w:val="bg-BG" w:eastAsia="bg-BG"/>
        </w:rPr>
        <w:t>.</w:t>
      </w:r>
      <w:r w:rsidR="00BE77DC" w:rsidRPr="00BE77DC">
        <w:rPr>
          <w:b/>
          <w:lang w:val="bg-BG" w:eastAsia="bg-BG"/>
        </w:rPr>
        <w:t xml:space="preserve"> М</w:t>
      </w:r>
      <w:r w:rsidR="00586C60">
        <w:rPr>
          <w:b/>
          <w:lang w:val="bg-BG" w:eastAsia="bg-BG"/>
        </w:rPr>
        <w:t>.</w:t>
      </w:r>
      <w:r w:rsidR="00BE77DC" w:rsidRPr="00BE77DC">
        <w:rPr>
          <w:b/>
          <w:lang w:val="bg-BG" w:eastAsia="bg-BG"/>
        </w:rPr>
        <w:t xml:space="preserve"> </w:t>
      </w:r>
      <w:r w:rsidR="00BE77DC" w:rsidRPr="00BE77DC">
        <w:rPr>
          <w:lang w:val="bg-BG" w:eastAsia="bg-BG"/>
        </w:rPr>
        <w:t>в землището на гр. Пещера, имот с идентификатор</w:t>
      </w:r>
      <w:r w:rsidR="00BE77DC" w:rsidRPr="00BE77DC">
        <w:rPr>
          <w:b/>
          <w:lang w:val="bg-BG" w:eastAsia="bg-BG"/>
        </w:rPr>
        <w:t xml:space="preserve"> 56277.3.1751</w:t>
      </w:r>
      <w:r w:rsidR="00BE77DC" w:rsidRPr="00BE77DC">
        <w:rPr>
          <w:lang w:val="bg-BG" w:eastAsia="bg-BG"/>
        </w:rPr>
        <w:t xml:space="preserve">, местност </w:t>
      </w:r>
      <w:r w:rsidR="00BE77DC" w:rsidRPr="00BE77DC">
        <w:rPr>
          <w:b/>
          <w:lang w:val="bg-BG" w:eastAsia="bg-BG"/>
        </w:rPr>
        <w:t xml:space="preserve">„Широки ливади”, </w:t>
      </w:r>
      <w:r w:rsidR="00BE77DC" w:rsidRPr="00BE77DC">
        <w:rPr>
          <w:lang w:val="bg-BG" w:eastAsia="bg-BG"/>
        </w:rPr>
        <w:t xml:space="preserve"> община Пещера, област Пазарджик при граници посочени в приложената скица и ПУП–ПРЗ.</w:t>
      </w:r>
    </w:p>
    <w:p w:rsidR="0098704B" w:rsidRPr="00422AFD" w:rsidRDefault="0098704B" w:rsidP="00BE77DC">
      <w:pPr>
        <w:ind w:left="34" w:firstLine="675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704B" w:rsidRDefault="0098704B" w:rsidP="00BE77DC">
      <w:pPr>
        <w:ind w:firstLine="675"/>
        <w:jc w:val="both"/>
        <w:rPr>
          <w:b/>
          <w:i/>
          <w:noProof/>
          <w:lang w:val="ru-RU"/>
        </w:rPr>
      </w:pPr>
    </w:p>
    <w:p w:rsidR="00BE77DC" w:rsidRPr="00BE77DC" w:rsidRDefault="0039035E" w:rsidP="00BE77DC">
      <w:pPr>
        <w:ind w:left="34" w:firstLine="675"/>
        <w:jc w:val="both"/>
        <w:rPr>
          <w:lang w:val="bg-BG" w:eastAsia="bg-BG"/>
        </w:rPr>
      </w:pPr>
      <w:r>
        <w:rPr>
          <w:b/>
          <w:lang w:val="bg-BG"/>
        </w:rPr>
        <w:t>2</w:t>
      </w:r>
      <w:r w:rsidRPr="00422AFD">
        <w:rPr>
          <w:b/>
          <w:lang w:val="bg-BG"/>
        </w:rPr>
        <w:t>.</w:t>
      </w:r>
      <w:r w:rsidRPr="00422AFD">
        <w:t xml:space="preserve"> </w:t>
      </w:r>
      <w:r w:rsidR="00BE77DC" w:rsidRPr="00BE77DC">
        <w:rPr>
          <w:lang w:val="bg-BG" w:eastAsia="bg-BG"/>
        </w:rPr>
        <w:t xml:space="preserve">Утвърждава площадка за проектиране на обект </w:t>
      </w:r>
      <w:r w:rsidR="00BE77DC" w:rsidRPr="00BE77DC">
        <w:rPr>
          <w:b/>
          <w:lang w:val="bg-BG" w:eastAsia="bg-BG"/>
        </w:rPr>
        <w:t xml:space="preserve">“За улица“ </w:t>
      </w:r>
      <w:r w:rsidR="00BE77DC" w:rsidRPr="00BE77DC">
        <w:rPr>
          <w:lang w:val="bg-BG" w:eastAsia="bg-BG"/>
        </w:rPr>
        <w:t xml:space="preserve">до „Шоурум за автомобили, кафе, автосервиз /малък/, автомивка и паркинг за собствени нужди“, с която се засягат  около </w:t>
      </w:r>
      <w:r w:rsidR="00BE77DC" w:rsidRPr="00BE77DC">
        <w:rPr>
          <w:b/>
          <w:lang w:val="bg-BG" w:eastAsia="bg-BG"/>
        </w:rPr>
        <w:t>54 кв. м.</w:t>
      </w:r>
      <w:r w:rsidR="00BE77DC" w:rsidRPr="00BE77DC">
        <w:rPr>
          <w:lang w:val="bg-BG" w:eastAsia="bg-BG"/>
        </w:rPr>
        <w:t xml:space="preserve"> земеделска земя,  </w:t>
      </w:r>
      <w:r w:rsidR="00BE77DC" w:rsidRPr="00BE77DC">
        <w:rPr>
          <w:b/>
          <w:lang w:val="bg-BG" w:eastAsia="bg-BG"/>
        </w:rPr>
        <w:t xml:space="preserve">ПЕТА </w:t>
      </w:r>
      <w:r w:rsidR="00BE77DC" w:rsidRPr="00BE77DC">
        <w:rPr>
          <w:lang w:val="bg-BG" w:eastAsia="bg-BG"/>
        </w:rPr>
        <w:t xml:space="preserve">категория, </w:t>
      </w:r>
      <w:r w:rsidR="00BE77DC" w:rsidRPr="00BE77DC">
        <w:rPr>
          <w:lang w:val="bg-BG" w:eastAsia="bg-BG"/>
        </w:rPr>
        <w:fldChar w:fldCharType="begin"/>
      </w:r>
      <w:r w:rsidR="00BE77DC" w:rsidRPr="00BE77DC">
        <w:rPr>
          <w:lang w:val="bg-BG" w:eastAsia="bg-BG"/>
        </w:rPr>
        <w:instrText xml:space="preserve"> MERGEFIELD "Поливност" </w:instrText>
      </w:r>
      <w:r w:rsidR="00BE77DC" w:rsidRPr="00BE77DC">
        <w:rPr>
          <w:lang w:val="bg-BG" w:eastAsia="bg-BG"/>
        </w:rPr>
        <w:fldChar w:fldCharType="separate"/>
      </w:r>
      <w:r w:rsidR="00BE77DC" w:rsidRPr="00BE77DC">
        <w:rPr>
          <w:noProof/>
          <w:lang w:val="bg-BG" w:eastAsia="bg-BG"/>
        </w:rPr>
        <w:t>неполивна</w:t>
      </w:r>
      <w:r w:rsidR="00BE77DC" w:rsidRPr="00BE77DC">
        <w:rPr>
          <w:lang w:val="bg-BG" w:eastAsia="bg-BG"/>
        </w:rPr>
        <w:fldChar w:fldCharType="end"/>
      </w:r>
      <w:r w:rsidR="00BE77DC" w:rsidRPr="00BE77DC">
        <w:rPr>
          <w:lang w:val="bg-BG" w:eastAsia="bg-BG"/>
        </w:rPr>
        <w:t>, собственост на общ</w:t>
      </w:r>
      <w:r w:rsidR="00586C60">
        <w:rPr>
          <w:lang w:val="bg-BG" w:eastAsia="bg-BG"/>
        </w:rPr>
        <w:t>.</w:t>
      </w:r>
      <w:r w:rsidR="00BE77DC" w:rsidRPr="00BE77DC">
        <w:rPr>
          <w:lang w:val="bg-BG" w:eastAsia="bg-BG"/>
        </w:rPr>
        <w:t xml:space="preserve"> П</w:t>
      </w:r>
      <w:r w:rsidR="00586C60">
        <w:rPr>
          <w:lang w:val="bg-BG" w:eastAsia="bg-BG"/>
        </w:rPr>
        <w:t>.</w:t>
      </w:r>
      <w:r w:rsidR="00BE77DC" w:rsidRPr="00BE77DC">
        <w:rPr>
          <w:lang w:val="bg-BG" w:eastAsia="bg-BG"/>
        </w:rPr>
        <w:t xml:space="preserve"> за нуждите на К</w:t>
      </w:r>
      <w:r w:rsidR="00586C60">
        <w:rPr>
          <w:lang w:val="bg-BG" w:eastAsia="bg-BG"/>
        </w:rPr>
        <w:t xml:space="preserve">. </w:t>
      </w:r>
      <w:r w:rsidR="00BE77DC" w:rsidRPr="00BE77DC">
        <w:rPr>
          <w:lang w:val="bg-BG" w:eastAsia="bg-BG"/>
        </w:rPr>
        <w:t>Д</w:t>
      </w:r>
      <w:r w:rsidR="00586C60">
        <w:rPr>
          <w:lang w:val="bg-BG" w:eastAsia="bg-BG"/>
        </w:rPr>
        <w:t>.</w:t>
      </w:r>
      <w:r w:rsidR="00BE77DC" w:rsidRPr="00BE77DC">
        <w:rPr>
          <w:lang w:val="bg-BG" w:eastAsia="bg-BG"/>
        </w:rPr>
        <w:t xml:space="preserve"> М</w:t>
      </w:r>
      <w:r w:rsidR="00586C60">
        <w:rPr>
          <w:lang w:val="bg-BG" w:eastAsia="bg-BG"/>
        </w:rPr>
        <w:t>.</w:t>
      </w:r>
      <w:r w:rsidR="00BE77DC" w:rsidRPr="00BE77DC">
        <w:rPr>
          <w:lang w:val="bg-BG" w:eastAsia="bg-BG"/>
        </w:rPr>
        <w:t xml:space="preserve"> в землището на </w:t>
      </w:r>
      <w:r w:rsidR="00BE77DC" w:rsidRPr="00BE77DC">
        <w:rPr>
          <w:b/>
          <w:lang w:val="bg-BG" w:eastAsia="bg-BG"/>
        </w:rPr>
        <w:t>гр. Пещера</w:t>
      </w:r>
      <w:r w:rsidR="00BE77DC" w:rsidRPr="00BE77DC">
        <w:rPr>
          <w:lang w:val="bg-BG" w:eastAsia="bg-BG"/>
        </w:rPr>
        <w:t>, имот с идентификатор</w:t>
      </w:r>
      <w:r w:rsidR="00BE77DC" w:rsidRPr="00BE77DC">
        <w:rPr>
          <w:b/>
          <w:lang w:val="bg-BG" w:eastAsia="bg-BG"/>
        </w:rPr>
        <w:t xml:space="preserve"> 56277.3.1614</w:t>
      </w:r>
      <w:r w:rsidR="00BE77DC" w:rsidRPr="00BE77DC">
        <w:rPr>
          <w:lang w:val="bg-BG" w:eastAsia="bg-BG"/>
        </w:rPr>
        <w:t xml:space="preserve">, местност </w:t>
      </w:r>
      <w:r w:rsidR="00BE77DC" w:rsidRPr="00BE77DC">
        <w:rPr>
          <w:b/>
          <w:lang w:val="bg-BG" w:eastAsia="bg-BG"/>
        </w:rPr>
        <w:t xml:space="preserve">„Широки ливади”, </w:t>
      </w:r>
      <w:r w:rsidR="00BE77DC" w:rsidRPr="00BE77DC">
        <w:rPr>
          <w:lang w:val="bg-BG" w:eastAsia="bg-BG"/>
        </w:rPr>
        <w:t xml:space="preserve"> община Пещера, област Пазарджик при граници посочени в приложената скица и ПУП–ПР.</w:t>
      </w:r>
    </w:p>
    <w:p w:rsidR="0039035E" w:rsidRPr="00422AFD" w:rsidRDefault="0039035E" w:rsidP="00BE77DC">
      <w:pPr>
        <w:ind w:left="34" w:firstLine="675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39035E" w:rsidRDefault="0039035E" w:rsidP="00BE77DC">
      <w:pPr>
        <w:ind w:firstLine="675"/>
        <w:jc w:val="both"/>
        <w:rPr>
          <w:b/>
          <w:i/>
          <w:noProof/>
          <w:lang w:val="ru-RU"/>
        </w:rPr>
      </w:pPr>
    </w:p>
    <w:p w:rsidR="004675B1" w:rsidRPr="004675B1" w:rsidRDefault="004675B1" w:rsidP="00BE77DC">
      <w:pPr>
        <w:ind w:left="34" w:firstLine="675"/>
        <w:jc w:val="both"/>
        <w:rPr>
          <w:szCs w:val="24"/>
          <w:lang w:val="bg-BG"/>
        </w:rPr>
      </w:pPr>
      <w:r>
        <w:rPr>
          <w:b/>
          <w:lang w:val="bg-BG"/>
        </w:rPr>
        <w:t>3</w:t>
      </w:r>
      <w:r w:rsidRPr="00422AFD">
        <w:rPr>
          <w:b/>
          <w:lang w:val="bg-BG"/>
        </w:rPr>
        <w:t>.</w:t>
      </w:r>
      <w:r w:rsidRPr="00422AFD">
        <w:t xml:space="preserve"> </w:t>
      </w:r>
      <w:proofErr w:type="spellStart"/>
      <w:r w:rsidR="004B1C8E">
        <w:t>У</w:t>
      </w:r>
      <w:r w:rsidR="004B1C8E" w:rsidRPr="00EA52EB">
        <w:t>твърждава</w:t>
      </w:r>
      <w:proofErr w:type="spellEnd"/>
      <w:r w:rsidR="004B1C8E" w:rsidRPr="00EA52EB">
        <w:t xml:space="preserve"> </w:t>
      </w:r>
      <w:proofErr w:type="spellStart"/>
      <w:r w:rsidR="004B1C8E" w:rsidRPr="00EA52EB">
        <w:t>площадка</w:t>
      </w:r>
      <w:proofErr w:type="spellEnd"/>
      <w:r w:rsidR="004B1C8E" w:rsidRPr="00EA52EB">
        <w:t xml:space="preserve"> </w:t>
      </w:r>
      <w:proofErr w:type="spellStart"/>
      <w:r w:rsidR="004B1C8E" w:rsidRPr="00EA52EB">
        <w:t>за</w:t>
      </w:r>
      <w:proofErr w:type="spellEnd"/>
      <w:r w:rsidR="004B1C8E" w:rsidRPr="00EA52EB">
        <w:t xml:space="preserve"> </w:t>
      </w:r>
      <w:proofErr w:type="spellStart"/>
      <w:r w:rsidR="004B1C8E" w:rsidRPr="00EA52EB">
        <w:t>проектиране</w:t>
      </w:r>
      <w:proofErr w:type="spellEnd"/>
      <w:r w:rsidR="004B1C8E" w:rsidRPr="00EA52EB">
        <w:t xml:space="preserve"> </w:t>
      </w:r>
      <w:proofErr w:type="spellStart"/>
      <w:r w:rsidR="004B1C8E" w:rsidRPr="00EA52EB">
        <w:t>на</w:t>
      </w:r>
      <w:proofErr w:type="spellEnd"/>
      <w:r w:rsidR="004B1C8E" w:rsidRPr="00EA52EB">
        <w:t xml:space="preserve"> </w:t>
      </w:r>
      <w:proofErr w:type="spellStart"/>
      <w:r w:rsidR="004B1C8E" w:rsidRPr="00EA52EB">
        <w:t>обект</w:t>
      </w:r>
      <w:proofErr w:type="spellEnd"/>
      <w:r w:rsidR="004B1C8E" w:rsidRPr="00EA52EB">
        <w:t xml:space="preserve"> </w:t>
      </w:r>
      <w:r w:rsidR="004B1C8E" w:rsidRPr="00EA52EB">
        <w:rPr>
          <w:b/>
        </w:rPr>
        <w:t>„</w:t>
      </w:r>
      <w:proofErr w:type="spellStart"/>
      <w:r w:rsidR="004B1C8E">
        <w:rPr>
          <w:b/>
        </w:rPr>
        <w:t>Производствена</w:t>
      </w:r>
      <w:proofErr w:type="spellEnd"/>
      <w:r w:rsidR="004B1C8E">
        <w:rPr>
          <w:b/>
        </w:rPr>
        <w:t xml:space="preserve"> и </w:t>
      </w:r>
      <w:proofErr w:type="spellStart"/>
      <w:r w:rsidR="004B1C8E">
        <w:rPr>
          <w:b/>
        </w:rPr>
        <w:t>складова</w:t>
      </w:r>
      <w:proofErr w:type="spellEnd"/>
      <w:r w:rsidR="004B1C8E">
        <w:rPr>
          <w:b/>
        </w:rPr>
        <w:t xml:space="preserve"> </w:t>
      </w:r>
      <w:proofErr w:type="spellStart"/>
      <w:r w:rsidR="004B1C8E">
        <w:rPr>
          <w:b/>
        </w:rPr>
        <w:t>дейност</w:t>
      </w:r>
      <w:proofErr w:type="spellEnd"/>
      <w:r w:rsidR="004B1C8E">
        <w:rPr>
          <w:b/>
        </w:rPr>
        <w:t xml:space="preserve"> и </w:t>
      </w:r>
      <w:proofErr w:type="spellStart"/>
      <w:r w:rsidR="004B1C8E">
        <w:rPr>
          <w:b/>
        </w:rPr>
        <w:t>улица</w:t>
      </w:r>
      <w:proofErr w:type="spellEnd"/>
      <w:r w:rsidR="004B1C8E" w:rsidRPr="00223191">
        <w:rPr>
          <w:b/>
        </w:rPr>
        <w:t>”</w:t>
      </w:r>
      <w:r w:rsidR="004B1C8E">
        <w:rPr>
          <w:b/>
        </w:rPr>
        <w:t>,</w:t>
      </w:r>
      <w:r w:rsidR="004B1C8E">
        <w:t xml:space="preserve"> с </w:t>
      </w:r>
      <w:proofErr w:type="spellStart"/>
      <w:r w:rsidR="004B1C8E">
        <w:t>която</w:t>
      </w:r>
      <w:proofErr w:type="spellEnd"/>
      <w:r w:rsidR="004B1C8E">
        <w:t xml:space="preserve"> </w:t>
      </w:r>
      <w:proofErr w:type="spellStart"/>
      <w:r w:rsidR="004B1C8E">
        <w:t>се</w:t>
      </w:r>
      <w:proofErr w:type="spellEnd"/>
      <w:r w:rsidR="004B1C8E">
        <w:t xml:space="preserve"> </w:t>
      </w:r>
      <w:proofErr w:type="spellStart"/>
      <w:proofErr w:type="gramStart"/>
      <w:r w:rsidR="004B1C8E">
        <w:t>засягат</w:t>
      </w:r>
      <w:proofErr w:type="spellEnd"/>
      <w:r w:rsidR="004B1C8E" w:rsidRPr="001A6569">
        <w:t xml:space="preserve">  </w:t>
      </w:r>
      <w:proofErr w:type="spellStart"/>
      <w:r w:rsidR="004B1C8E">
        <w:t>около</w:t>
      </w:r>
      <w:proofErr w:type="spellEnd"/>
      <w:proofErr w:type="gramEnd"/>
      <w:r w:rsidR="004B1C8E">
        <w:t xml:space="preserve"> </w:t>
      </w:r>
      <w:r w:rsidR="004B1C8E">
        <w:rPr>
          <w:b/>
        </w:rPr>
        <w:t xml:space="preserve">10 000 </w:t>
      </w:r>
      <w:proofErr w:type="spellStart"/>
      <w:r w:rsidR="004B1C8E" w:rsidRPr="00D43254">
        <w:rPr>
          <w:b/>
        </w:rPr>
        <w:t>кв</w:t>
      </w:r>
      <w:proofErr w:type="spellEnd"/>
      <w:r w:rsidR="004B1C8E" w:rsidRPr="00D43254">
        <w:rPr>
          <w:b/>
        </w:rPr>
        <w:t>. м.</w:t>
      </w:r>
      <w:r w:rsidR="004B1C8E">
        <w:t xml:space="preserve"> </w:t>
      </w:r>
      <w:proofErr w:type="spellStart"/>
      <w:proofErr w:type="gramStart"/>
      <w:r w:rsidR="004B1C8E" w:rsidRPr="001A6569">
        <w:t>земеделска</w:t>
      </w:r>
      <w:proofErr w:type="spellEnd"/>
      <w:proofErr w:type="gramEnd"/>
      <w:r w:rsidR="004B1C8E" w:rsidRPr="001A6569">
        <w:t xml:space="preserve"> </w:t>
      </w:r>
      <w:proofErr w:type="spellStart"/>
      <w:r w:rsidR="004B1C8E" w:rsidRPr="001A6569">
        <w:t>земя</w:t>
      </w:r>
      <w:proofErr w:type="spellEnd"/>
      <w:r w:rsidR="004B1C8E" w:rsidRPr="001A6569">
        <w:t xml:space="preserve">,  </w:t>
      </w:r>
      <w:r w:rsidR="004B1C8E">
        <w:rPr>
          <w:b/>
        </w:rPr>
        <w:t>ДЕВЕТА</w:t>
      </w:r>
      <w:r w:rsidR="004B1C8E">
        <w:t xml:space="preserve"> </w:t>
      </w:r>
      <w:proofErr w:type="spellStart"/>
      <w:r w:rsidR="004B1C8E" w:rsidRPr="001A6569">
        <w:t>категория</w:t>
      </w:r>
      <w:proofErr w:type="spellEnd"/>
      <w:r w:rsidR="004B1C8E" w:rsidRPr="001A6569">
        <w:t xml:space="preserve">, </w:t>
      </w:r>
      <w:r w:rsidR="004B1C8E" w:rsidRPr="001A6569">
        <w:fldChar w:fldCharType="begin"/>
      </w:r>
      <w:r w:rsidR="004B1C8E" w:rsidRPr="001A6569">
        <w:instrText xml:space="preserve"> MERGEFIELD "Поливност" </w:instrText>
      </w:r>
      <w:r w:rsidR="004B1C8E" w:rsidRPr="001A6569">
        <w:fldChar w:fldCharType="separate"/>
      </w:r>
      <w:r w:rsidR="004B1C8E">
        <w:rPr>
          <w:noProof/>
        </w:rPr>
        <w:t>неполивна</w:t>
      </w:r>
      <w:r w:rsidR="004B1C8E" w:rsidRPr="001A6569">
        <w:fldChar w:fldCharType="end"/>
      </w:r>
      <w:r w:rsidR="004B1C8E" w:rsidRPr="001A6569">
        <w:t xml:space="preserve">, </w:t>
      </w:r>
      <w:proofErr w:type="spellStart"/>
      <w:r w:rsidR="004B1C8E">
        <w:t>с</w:t>
      </w:r>
      <w:r w:rsidR="004B1C8E" w:rsidRPr="001A6569">
        <w:t>обственост</w:t>
      </w:r>
      <w:proofErr w:type="spellEnd"/>
      <w:r w:rsidR="004B1C8E">
        <w:t xml:space="preserve"> </w:t>
      </w:r>
      <w:proofErr w:type="spellStart"/>
      <w:r w:rsidR="004B1C8E">
        <w:t>на</w:t>
      </w:r>
      <w:proofErr w:type="spellEnd"/>
      <w:r w:rsidR="004B1C8E">
        <w:t xml:space="preserve"> </w:t>
      </w:r>
      <w:r w:rsidR="004B1C8E">
        <w:rPr>
          <w:b/>
        </w:rPr>
        <w:t>„Е</w:t>
      </w:r>
      <w:r w:rsidR="00FC5921">
        <w:rPr>
          <w:b/>
          <w:lang w:val="bg-BG"/>
        </w:rPr>
        <w:t>.</w:t>
      </w:r>
      <w:r w:rsidR="004B1C8E">
        <w:rPr>
          <w:b/>
        </w:rPr>
        <w:t xml:space="preserve">“ </w:t>
      </w:r>
      <w:proofErr w:type="gramStart"/>
      <w:r w:rsidR="004B1C8E">
        <w:rPr>
          <w:b/>
        </w:rPr>
        <w:t xml:space="preserve">ЕООД </w:t>
      </w:r>
      <w:r w:rsidR="004B1C8E" w:rsidRPr="00C53A76">
        <w:rPr>
          <w:sz w:val="22"/>
          <w:szCs w:val="22"/>
        </w:rPr>
        <w:t xml:space="preserve"> </w:t>
      </w:r>
      <w:r w:rsidR="004B1C8E" w:rsidRPr="00E5417C">
        <w:t>в</w:t>
      </w:r>
      <w:proofErr w:type="gramEnd"/>
      <w:r w:rsidR="004B1C8E" w:rsidRPr="00E5417C">
        <w:t xml:space="preserve"> </w:t>
      </w:r>
      <w:proofErr w:type="spellStart"/>
      <w:r w:rsidR="004B1C8E" w:rsidRPr="00E5417C">
        <w:t>землището</w:t>
      </w:r>
      <w:proofErr w:type="spellEnd"/>
      <w:r w:rsidR="004B1C8E" w:rsidRPr="00E5417C">
        <w:t xml:space="preserve"> </w:t>
      </w:r>
      <w:proofErr w:type="spellStart"/>
      <w:r w:rsidR="004B1C8E" w:rsidRPr="00E5417C">
        <w:t>на</w:t>
      </w:r>
      <w:proofErr w:type="spellEnd"/>
      <w:r w:rsidR="004B1C8E" w:rsidRPr="00E5417C">
        <w:t xml:space="preserve"> </w:t>
      </w:r>
      <w:proofErr w:type="spellStart"/>
      <w:r w:rsidR="004B1C8E">
        <w:t>гр</w:t>
      </w:r>
      <w:proofErr w:type="spellEnd"/>
      <w:r w:rsidR="004B1C8E">
        <w:t xml:space="preserve">. </w:t>
      </w:r>
      <w:proofErr w:type="spellStart"/>
      <w:r w:rsidR="004B1C8E">
        <w:t>Пещера</w:t>
      </w:r>
      <w:proofErr w:type="spellEnd"/>
      <w:r w:rsidR="004B1C8E" w:rsidRPr="00295143">
        <w:t xml:space="preserve">, </w:t>
      </w:r>
      <w:proofErr w:type="spellStart"/>
      <w:r w:rsidR="004B1C8E" w:rsidRPr="00295143">
        <w:t>имот</w:t>
      </w:r>
      <w:proofErr w:type="spellEnd"/>
      <w:r w:rsidR="004B1C8E" w:rsidRPr="00295143">
        <w:t xml:space="preserve"> с </w:t>
      </w:r>
      <w:proofErr w:type="spellStart"/>
      <w:r w:rsidR="004B1C8E" w:rsidRPr="00295143">
        <w:t>идентификатор</w:t>
      </w:r>
      <w:proofErr w:type="spellEnd"/>
      <w:r w:rsidR="004B1C8E">
        <w:rPr>
          <w:b/>
        </w:rPr>
        <w:t xml:space="preserve"> 56277.2.712</w:t>
      </w:r>
      <w:r w:rsidR="004B1C8E">
        <w:t>,</w:t>
      </w:r>
      <w:r w:rsidR="004B1C8E" w:rsidRPr="00FD6817">
        <w:t xml:space="preserve"> /</w:t>
      </w:r>
      <w:proofErr w:type="spellStart"/>
      <w:r w:rsidR="004B1C8E" w:rsidRPr="00FD6817">
        <w:t>ном</w:t>
      </w:r>
      <w:r w:rsidR="004B1C8E">
        <w:t>е</w:t>
      </w:r>
      <w:r w:rsidR="004B1C8E" w:rsidRPr="00FD6817">
        <w:t>р</w:t>
      </w:r>
      <w:proofErr w:type="spellEnd"/>
      <w:r w:rsidR="004B1C8E" w:rsidRPr="00FD6817">
        <w:t xml:space="preserve"> </w:t>
      </w:r>
      <w:proofErr w:type="spellStart"/>
      <w:r w:rsidR="004B1C8E" w:rsidRPr="00FD6817">
        <w:t>по</w:t>
      </w:r>
      <w:proofErr w:type="spellEnd"/>
      <w:r w:rsidR="004B1C8E" w:rsidRPr="00FD6817">
        <w:t xml:space="preserve"> </w:t>
      </w:r>
      <w:proofErr w:type="spellStart"/>
      <w:r w:rsidR="004B1C8E" w:rsidRPr="00FD6817">
        <w:t>предходен</w:t>
      </w:r>
      <w:proofErr w:type="spellEnd"/>
      <w:r w:rsidR="004B1C8E" w:rsidRPr="00FD6817">
        <w:t xml:space="preserve"> </w:t>
      </w:r>
      <w:proofErr w:type="spellStart"/>
      <w:r w:rsidR="004B1C8E" w:rsidRPr="00FD6817">
        <w:t>план</w:t>
      </w:r>
      <w:proofErr w:type="spellEnd"/>
      <w:r w:rsidR="004B1C8E" w:rsidRPr="00FD6817">
        <w:t xml:space="preserve"> 007165/,</w:t>
      </w:r>
      <w:r w:rsidR="004B1C8E">
        <w:rPr>
          <w:b/>
        </w:rPr>
        <w:t xml:space="preserve"> </w:t>
      </w:r>
      <w:r w:rsidR="004B1C8E" w:rsidRPr="001A6569">
        <w:t xml:space="preserve"> </w:t>
      </w:r>
      <w:r w:rsidR="004B1C8E">
        <w:t xml:space="preserve"> </w:t>
      </w:r>
      <w:proofErr w:type="spellStart"/>
      <w:r w:rsidR="004B1C8E" w:rsidRPr="001A6569">
        <w:t>местност</w:t>
      </w:r>
      <w:proofErr w:type="spellEnd"/>
      <w:r w:rsidR="004B1C8E" w:rsidRPr="001A6569">
        <w:t xml:space="preserve"> </w:t>
      </w:r>
      <w:r w:rsidR="004B1C8E" w:rsidRPr="0067734D">
        <w:rPr>
          <w:b/>
        </w:rPr>
        <w:t>“</w:t>
      </w:r>
      <w:proofErr w:type="spellStart"/>
      <w:r w:rsidR="004B1C8E">
        <w:rPr>
          <w:b/>
        </w:rPr>
        <w:t>Потока</w:t>
      </w:r>
      <w:proofErr w:type="spellEnd"/>
      <w:r w:rsidR="004B1C8E" w:rsidRPr="0067734D">
        <w:rPr>
          <w:b/>
        </w:rPr>
        <w:t>”</w:t>
      </w:r>
      <w:proofErr w:type="gramStart"/>
      <w:r w:rsidR="004B1C8E">
        <w:rPr>
          <w:b/>
        </w:rPr>
        <w:t xml:space="preserve">, </w:t>
      </w:r>
      <w:r w:rsidR="004B1C8E" w:rsidRPr="001A6569">
        <w:t xml:space="preserve"> </w:t>
      </w:r>
      <w:proofErr w:type="spellStart"/>
      <w:r w:rsidR="004B1C8E">
        <w:t>община</w:t>
      </w:r>
      <w:proofErr w:type="spellEnd"/>
      <w:proofErr w:type="gramEnd"/>
      <w:r w:rsidR="004B1C8E">
        <w:t xml:space="preserve"> </w:t>
      </w:r>
      <w:proofErr w:type="spellStart"/>
      <w:r w:rsidR="004B1C8E">
        <w:t>Пещера</w:t>
      </w:r>
      <w:proofErr w:type="spellEnd"/>
      <w:r w:rsidR="004B1C8E">
        <w:t xml:space="preserve">, </w:t>
      </w:r>
      <w:proofErr w:type="spellStart"/>
      <w:r w:rsidR="004B1C8E">
        <w:t>област</w:t>
      </w:r>
      <w:proofErr w:type="spellEnd"/>
      <w:r w:rsidR="004B1C8E">
        <w:t xml:space="preserve"> </w:t>
      </w:r>
      <w:proofErr w:type="spellStart"/>
      <w:r w:rsidR="004B1C8E" w:rsidRPr="001A6569">
        <w:t>Пазарджик</w:t>
      </w:r>
      <w:proofErr w:type="spellEnd"/>
      <w:r w:rsidR="004B1C8E" w:rsidRPr="001A6569">
        <w:t xml:space="preserve"> </w:t>
      </w:r>
      <w:proofErr w:type="spellStart"/>
      <w:r w:rsidR="004B1C8E" w:rsidRPr="001A6569">
        <w:t>при</w:t>
      </w:r>
      <w:proofErr w:type="spellEnd"/>
      <w:r w:rsidR="004B1C8E" w:rsidRPr="001A6569">
        <w:t xml:space="preserve"> </w:t>
      </w:r>
      <w:proofErr w:type="spellStart"/>
      <w:r w:rsidR="004B1C8E">
        <w:t>граници</w:t>
      </w:r>
      <w:proofErr w:type="spellEnd"/>
      <w:r w:rsidR="004B1C8E">
        <w:t xml:space="preserve"> </w:t>
      </w:r>
      <w:proofErr w:type="spellStart"/>
      <w:r w:rsidR="004B1C8E">
        <w:t>посочени</w:t>
      </w:r>
      <w:proofErr w:type="spellEnd"/>
      <w:r w:rsidR="004B1C8E">
        <w:t xml:space="preserve"> в </w:t>
      </w:r>
      <w:proofErr w:type="spellStart"/>
      <w:r w:rsidR="004B1C8E">
        <w:t>приложената</w:t>
      </w:r>
      <w:proofErr w:type="spellEnd"/>
      <w:r w:rsidR="004B1C8E">
        <w:t xml:space="preserve"> </w:t>
      </w:r>
      <w:proofErr w:type="spellStart"/>
      <w:r w:rsidR="004B1C8E">
        <w:t>скица</w:t>
      </w:r>
      <w:proofErr w:type="spellEnd"/>
      <w:r w:rsidR="004B1C8E">
        <w:t xml:space="preserve"> и ПУП - ПРЗ</w:t>
      </w:r>
      <w:r w:rsidR="004B1C8E" w:rsidRPr="00672354">
        <w:rPr>
          <w:b/>
          <w:szCs w:val="24"/>
        </w:rPr>
        <w:t>.</w:t>
      </w:r>
    </w:p>
    <w:p w:rsidR="004675B1" w:rsidRPr="00422AFD" w:rsidRDefault="004675B1" w:rsidP="00BE77DC">
      <w:pPr>
        <w:ind w:left="34" w:firstLine="675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4675B1" w:rsidRDefault="004675B1" w:rsidP="00BE77DC">
      <w:pPr>
        <w:ind w:firstLine="675"/>
        <w:jc w:val="both"/>
        <w:rPr>
          <w:b/>
          <w:i/>
          <w:noProof/>
          <w:lang w:val="ru-RU"/>
        </w:rPr>
      </w:pPr>
    </w:p>
    <w:p w:rsidR="004B1C8E" w:rsidRPr="00672354" w:rsidRDefault="004B1C8E" w:rsidP="004B1C8E">
      <w:pPr>
        <w:ind w:left="34" w:firstLine="675"/>
        <w:jc w:val="both"/>
        <w:rPr>
          <w:szCs w:val="24"/>
        </w:rPr>
      </w:pPr>
      <w:r>
        <w:rPr>
          <w:b/>
          <w:lang w:val="bg-BG"/>
        </w:rPr>
        <w:t>4</w:t>
      </w:r>
      <w:r w:rsidRPr="00422AFD">
        <w:rPr>
          <w:b/>
          <w:lang w:val="bg-BG"/>
        </w:rPr>
        <w:t>.</w:t>
      </w:r>
      <w:r w:rsidRPr="00422AFD">
        <w:t xml:space="preserve"> </w:t>
      </w:r>
      <w:proofErr w:type="spellStart"/>
      <w:proofErr w:type="gramStart"/>
      <w:r>
        <w:t>У</w:t>
      </w:r>
      <w:r w:rsidRPr="00EA52EB">
        <w:t>твърждава</w:t>
      </w:r>
      <w:proofErr w:type="spellEnd"/>
      <w:r w:rsidRPr="00EA52EB">
        <w:t xml:space="preserve"> </w:t>
      </w:r>
      <w:proofErr w:type="spellStart"/>
      <w:r w:rsidRPr="00EA52EB">
        <w:t>площадка</w:t>
      </w:r>
      <w:proofErr w:type="spellEnd"/>
      <w:r w:rsidRPr="00EA52EB">
        <w:t xml:space="preserve"> </w:t>
      </w:r>
      <w:proofErr w:type="spellStart"/>
      <w:r w:rsidRPr="00EA52EB">
        <w:t>за</w:t>
      </w:r>
      <w:proofErr w:type="spellEnd"/>
      <w:r w:rsidRPr="00EA52EB">
        <w:t xml:space="preserve"> </w:t>
      </w:r>
      <w:proofErr w:type="spellStart"/>
      <w:r w:rsidRPr="00EA52EB">
        <w:t>проектиране</w:t>
      </w:r>
      <w:proofErr w:type="spellEnd"/>
      <w:r w:rsidRPr="00EA52EB">
        <w:t xml:space="preserve"> </w:t>
      </w:r>
      <w:proofErr w:type="spellStart"/>
      <w:r w:rsidRPr="00EA52EB">
        <w:t>на</w:t>
      </w:r>
      <w:proofErr w:type="spellEnd"/>
      <w:r w:rsidRPr="00EA52EB">
        <w:t xml:space="preserve"> </w:t>
      </w:r>
      <w:proofErr w:type="spellStart"/>
      <w:r w:rsidRPr="00EA52EB">
        <w:t>обект</w:t>
      </w:r>
      <w:proofErr w:type="spellEnd"/>
      <w:r w:rsidRPr="00EA52EB">
        <w:t xml:space="preserve"> </w:t>
      </w:r>
      <w:r w:rsidRPr="00EA52EB">
        <w:rPr>
          <w:b/>
        </w:rPr>
        <w:t>„</w:t>
      </w:r>
      <w:proofErr w:type="spellStart"/>
      <w:r>
        <w:rPr>
          <w:b/>
        </w:rPr>
        <w:t>Животновъдна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дейност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отглеждане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1 300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крави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угояване</w:t>
      </w:r>
      <w:proofErr w:type="spellEnd"/>
      <w:r>
        <w:rPr>
          <w:b/>
        </w:rPr>
        <w:t>/</w:t>
      </w:r>
      <w:r w:rsidRPr="00223191">
        <w:rPr>
          <w:b/>
        </w:rPr>
        <w:t>”</w:t>
      </w:r>
      <w:r>
        <w:rPr>
          <w:b/>
        </w:rPr>
        <w:t>,</w:t>
      </w:r>
      <w:r>
        <w:t xml:space="preserve"> с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засягат</w:t>
      </w:r>
      <w:proofErr w:type="spellEnd"/>
      <w:r w:rsidRPr="001A6569">
        <w:t xml:space="preserve">  </w:t>
      </w:r>
      <w:proofErr w:type="spellStart"/>
      <w:r>
        <w:t>около</w:t>
      </w:r>
      <w:proofErr w:type="spellEnd"/>
      <w:r>
        <w:t xml:space="preserve"> </w:t>
      </w:r>
      <w:r>
        <w:rPr>
          <w:b/>
        </w:rPr>
        <w:t xml:space="preserve">32 243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 w:rsidRPr="001A6569">
        <w:t>земеделска</w:t>
      </w:r>
      <w:proofErr w:type="spellEnd"/>
      <w:proofErr w:type="gramEnd"/>
      <w:r w:rsidRPr="001A6569">
        <w:t xml:space="preserve"> </w:t>
      </w:r>
      <w:proofErr w:type="spellStart"/>
      <w:r w:rsidRPr="001A6569">
        <w:t>земя</w:t>
      </w:r>
      <w:proofErr w:type="spellEnd"/>
      <w:r w:rsidRPr="001A6569">
        <w:t xml:space="preserve">,  </w:t>
      </w:r>
      <w:r>
        <w:rPr>
          <w:b/>
        </w:rPr>
        <w:lastRenderedPageBreak/>
        <w:t>ДЕВЕТА</w:t>
      </w:r>
      <w:r>
        <w:t xml:space="preserve">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 xml:space="preserve">, </w:t>
      </w:r>
      <w:proofErr w:type="spellStart"/>
      <w:r>
        <w:t>с</w:t>
      </w:r>
      <w:r w:rsidRPr="001A6569">
        <w:t>обственост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„Е</w:t>
      </w:r>
      <w:r w:rsidR="00083BEB">
        <w:rPr>
          <w:b/>
          <w:lang w:val="bg-BG"/>
        </w:rPr>
        <w:t>.</w:t>
      </w:r>
      <w:r>
        <w:rPr>
          <w:b/>
        </w:rPr>
        <w:t xml:space="preserve">“ </w:t>
      </w:r>
      <w:proofErr w:type="gramStart"/>
      <w:r>
        <w:rPr>
          <w:b/>
        </w:rPr>
        <w:t xml:space="preserve">ЕООД </w:t>
      </w:r>
      <w:r w:rsidRPr="00C53A76">
        <w:rPr>
          <w:sz w:val="22"/>
          <w:szCs w:val="22"/>
        </w:rPr>
        <w:t xml:space="preserve"> </w:t>
      </w:r>
      <w:r w:rsidRPr="00E5417C">
        <w:t>в</w:t>
      </w:r>
      <w:proofErr w:type="gramEnd"/>
      <w:r w:rsidRPr="00E5417C">
        <w:t xml:space="preserve"> </w:t>
      </w:r>
      <w:proofErr w:type="spellStart"/>
      <w:r w:rsidRPr="00E5417C">
        <w:t>землището</w:t>
      </w:r>
      <w:proofErr w:type="spellEnd"/>
      <w:r w:rsidRPr="00E5417C">
        <w:t xml:space="preserve"> </w:t>
      </w:r>
      <w:proofErr w:type="spellStart"/>
      <w:r w:rsidRPr="00E5417C">
        <w:t>на</w:t>
      </w:r>
      <w:proofErr w:type="spellEnd"/>
      <w:r w:rsidRPr="00E5417C"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Пещера</w:t>
      </w:r>
      <w:proofErr w:type="spellEnd"/>
      <w:r w:rsidRPr="00295143">
        <w:t xml:space="preserve">, </w:t>
      </w:r>
      <w:proofErr w:type="spellStart"/>
      <w:r w:rsidRPr="00295143">
        <w:t>имот</w:t>
      </w:r>
      <w:proofErr w:type="spellEnd"/>
      <w:r w:rsidRPr="00295143">
        <w:t xml:space="preserve"> с </w:t>
      </w:r>
      <w:proofErr w:type="spellStart"/>
      <w:r w:rsidRPr="00295143">
        <w:t>идентификатор</w:t>
      </w:r>
      <w:proofErr w:type="spellEnd"/>
      <w:r>
        <w:rPr>
          <w:b/>
        </w:rPr>
        <w:t xml:space="preserve"> 56277.2.581 </w:t>
      </w:r>
      <w:r w:rsidRPr="003B0DC3">
        <w:t>/</w:t>
      </w:r>
      <w:proofErr w:type="spellStart"/>
      <w:r w:rsidRPr="003B0DC3">
        <w:t>номер</w:t>
      </w:r>
      <w:proofErr w:type="spellEnd"/>
      <w:r w:rsidRPr="003B0DC3">
        <w:t xml:space="preserve"> </w:t>
      </w:r>
      <w:proofErr w:type="spellStart"/>
      <w:r w:rsidRPr="003B0DC3">
        <w:t>по</w:t>
      </w:r>
      <w:proofErr w:type="spellEnd"/>
      <w:r w:rsidRPr="003B0DC3">
        <w:t xml:space="preserve"> </w:t>
      </w:r>
      <w:proofErr w:type="spellStart"/>
      <w:r w:rsidRPr="003B0DC3">
        <w:t>предходен</w:t>
      </w:r>
      <w:proofErr w:type="spellEnd"/>
      <w:r w:rsidRPr="003B0DC3">
        <w:t xml:space="preserve"> </w:t>
      </w:r>
      <w:proofErr w:type="spellStart"/>
      <w:r w:rsidRPr="003B0DC3">
        <w:t>план</w:t>
      </w:r>
      <w:proofErr w:type="spellEnd"/>
      <w:r w:rsidRPr="003B0DC3">
        <w:t xml:space="preserve"> 007166/,</w:t>
      </w:r>
      <w:r>
        <w:t xml:space="preserve">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67734D">
        <w:rPr>
          <w:b/>
        </w:rPr>
        <w:t>“</w:t>
      </w:r>
      <w:proofErr w:type="spellStart"/>
      <w:r>
        <w:rPr>
          <w:b/>
        </w:rPr>
        <w:t>Потока</w:t>
      </w:r>
      <w:proofErr w:type="spellEnd"/>
      <w:r w:rsidRPr="0067734D">
        <w:rPr>
          <w:b/>
        </w:rPr>
        <w:t>”</w:t>
      </w:r>
      <w:proofErr w:type="gramStart"/>
      <w:r>
        <w:rPr>
          <w:b/>
        </w:rPr>
        <w:t xml:space="preserve">, </w:t>
      </w:r>
      <w:r w:rsidRPr="001A6569">
        <w:t xml:space="preserve"> </w:t>
      </w:r>
      <w:proofErr w:type="spellStart"/>
      <w:r>
        <w:t>община</w:t>
      </w:r>
      <w:proofErr w:type="spellEnd"/>
      <w:proofErr w:type="gramEnd"/>
      <w:r>
        <w:t xml:space="preserve"> </w:t>
      </w:r>
      <w:proofErr w:type="spellStart"/>
      <w:r>
        <w:t>Пещера</w:t>
      </w:r>
      <w:proofErr w:type="spellEnd"/>
      <w:r>
        <w:t xml:space="preserve">, </w:t>
      </w:r>
      <w:proofErr w:type="spellStart"/>
      <w:r>
        <w:t>област</w:t>
      </w:r>
      <w:proofErr w:type="spellEnd"/>
      <w:r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 w:rsidRPr="001A6569">
        <w:t>при</w:t>
      </w:r>
      <w:proofErr w:type="spellEnd"/>
      <w:r w:rsidRPr="001A6569"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ПУП-ПРЗ</w:t>
      </w:r>
      <w:r w:rsidRPr="00672354">
        <w:rPr>
          <w:b/>
          <w:szCs w:val="24"/>
        </w:rPr>
        <w:t>.</w:t>
      </w:r>
    </w:p>
    <w:p w:rsidR="004B1C8E" w:rsidRPr="00422AFD" w:rsidRDefault="004B1C8E" w:rsidP="004B1C8E">
      <w:pPr>
        <w:ind w:left="34" w:firstLine="675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4675B1" w:rsidRDefault="004675B1" w:rsidP="00AF3B5E">
      <w:pPr>
        <w:ind w:firstLine="709"/>
        <w:jc w:val="both"/>
        <w:rPr>
          <w:b/>
          <w:i/>
          <w:noProof/>
          <w:lang w:val="ru-RU"/>
        </w:rPr>
      </w:pPr>
    </w:p>
    <w:p w:rsidR="00855A99" w:rsidRDefault="00855A99" w:rsidP="00AF3B5E">
      <w:pPr>
        <w:ind w:firstLine="709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II. 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96608A" w:rsidRDefault="0096608A" w:rsidP="00AF3B5E">
      <w:pPr>
        <w:ind w:firstLine="709"/>
        <w:jc w:val="both"/>
        <w:rPr>
          <w:i/>
          <w:szCs w:val="24"/>
          <w:lang w:val="bg-BG"/>
        </w:rPr>
      </w:pPr>
    </w:p>
    <w:p w:rsidR="00B91699" w:rsidRDefault="00B104BA" w:rsidP="00B91699">
      <w:pPr>
        <w:ind w:left="33" w:firstLine="676"/>
        <w:jc w:val="both"/>
      </w:pPr>
      <w:r>
        <w:rPr>
          <w:b/>
          <w:szCs w:val="24"/>
          <w:lang w:val="bg-BG"/>
        </w:rPr>
        <w:t>5</w:t>
      </w:r>
      <w:r w:rsidR="00855A99" w:rsidRPr="00855A99">
        <w:rPr>
          <w:b/>
          <w:szCs w:val="24"/>
          <w:lang w:val="bg-BG"/>
        </w:rPr>
        <w:t>.</w:t>
      </w:r>
      <w:r w:rsidR="00855A99" w:rsidRPr="00855A99">
        <w:t xml:space="preserve"> </w:t>
      </w:r>
      <w:proofErr w:type="spellStart"/>
      <w:r w:rsidR="00B91699">
        <w:t>П</w:t>
      </w:r>
      <w:r w:rsidR="00B91699" w:rsidRPr="001A6569">
        <w:t>ром</w:t>
      </w:r>
      <w:r w:rsidR="00B91699">
        <w:t>еня</w:t>
      </w:r>
      <w:proofErr w:type="spellEnd"/>
      <w:r w:rsidR="00B91699" w:rsidRPr="001A6569">
        <w:t xml:space="preserve"> </w:t>
      </w:r>
      <w:proofErr w:type="spellStart"/>
      <w:r w:rsidR="00B91699" w:rsidRPr="001A6569">
        <w:t>предназначение</w:t>
      </w:r>
      <w:r w:rsidR="00B91699">
        <w:t>то</w:t>
      </w:r>
      <w:proofErr w:type="spellEnd"/>
      <w:r w:rsidR="00B91699" w:rsidRPr="001A6569">
        <w:t xml:space="preserve"> </w:t>
      </w:r>
      <w:proofErr w:type="spellStart"/>
      <w:proofErr w:type="gramStart"/>
      <w:r w:rsidR="00B91699" w:rsidRPr="001A6569">
        <w:t>на</w:t>
      </w:r>
      <w:proofErr w:type="spellEnd"/>
      <w:r w:rsidR="00B91699" w:rsidRPr="001A6569">
        <w:t xml:space="preserve">  </w:t>
      </w:r>
      <w:r w:rsidR="00B91699">
        <w:rPr>
          <w:b/>
        </w:rPr>
        <w:t>2001</w:t>
      </w:r>
      <w:proofErr w:type="gramEnd"/>
      <w:r w:rsidR="00B91699">
        <w:rPr>
          <w:b/>
        </w:rPr>
        <w:t xml:space="preserve"> </w:t>
      </w:r>
      <w:proofErr w:type="spellStart"/>
      <w:r w:rsidR="00B91699" w:rsidRPr="00D43254">
        <w:rPr>
          <w:b/>
        </w:rPr>
        <w:t>кв</w:t>
      </w:r>
      <w:proofErr w:type="spellEnd"/>
      <w:r w:rsidR="00B91699" w:rsidRPr="00D43254">
        <w:rPr>
          <w:b/>
        </w:rPr>
        <w:t>. м.</w:t>
      </w:r>
      <w:r w:rsidR="00B91699">
        <w:t xml:space="preserve"> </w:t>
      </w:r>
      <w:proofErr w:type="spellStart"/>
      <w:proofErr w:type="gramStart"/>
      <w:r w:rsidR="00B91699" w:rsidRPr="001A6569">
        <w:t>земеделска</w:t>
      </w:r>
      <w:proofErr w:type="spellEnd"/>
      <w:proofErr w:type="gramEnd"/>
      <w:r w:rsidR="00B91699" w:rsidRPr="001A6569">
        <w:t xml:space="preserve"> </w:t>
      </w:r>
      <w:proofErr w:type="spellStart"/>
      <w:r w:rsidR="00B91699" w:rsidRPr="001A6569">
        <w:t>земя</w:t>
      </w:r>
      <w:proofErr w:type="spellEnd"/>
      <w:r w:rsidR="00B91699" w:rsidRPr="001A6569">
        <w:t xml:space="preserve">,  </w:t>
      </w:r>
      <w:r w:rsidR="00B91699">
        <w:rPr>
          <w:b/>
        </w:rPr>
        <w:t>ПЕТА</w:t>
      </w:r>
      <w:r w:rsidR="00B91699">
        <w:t xml:space="preserve"> </w:t>
      </w:r>
      <w:proofErr w:type="spellStart"/>
      <w:r w:rsidR="00B91699" w:rsidRPr="001A6569">
        <w:t>категория</w:t>
      </w:r>
      <w:proofErr w:type="spellEnd"/>
      <w:r w:rsidR="00B91699" w:rsidRPr="001A6569">
        <w:t xml:space="preserve">, </w:t>
      </w:r>
      <w:r w:rsidR="00B91699" w:rsidRPr="001A6569">
        <w:fldChar w:fldCharType="begin"/>
      </w:r>
      <w:r w:rsidR="00B91699" w:rsidRPr="001A6569">
        <w:instrText xml:space="preserve"> MERGEFIELD "Поливност" </w:instrText>
      </w:r>
      <w:r w:rsidR="00B91699" w:rsidRPr="001A6569">
        <w:fldChar w:fldCharType="separate"/>
      </w:r>
      <w:r w:rsidR="00B91699">
        <w:rPr>
          <w:noProof/>
        </w:rPr>
        <w:t>неполивна</w:t>
      </w:r>
      <w:r w:rsidR="00B91699" w:rsidRPr="001A6569">
        <w:fldChar w:fldCharType="end"/>
      </w:r>
      <w:r w:rsidR="00B91699" w:rsidRPr="001A6569">
        <w:t>,</w:t>
      </w:r>
      <w:r w:rsidR="00B91699">
        <w:t xml:space="preserve"> </w:t>
      </w:r>
      <w:proofErr w:type="spellStart"/>
      <w:r w:rsidR="00B91699" w:rsidRPr="001A6569">
        <w:t>собственост</w:t>
      </w:r>
      <w:proofErr w:type="spellEnd"/>
      <w:r w:rsidR="00B91699" w:rsidRPr="001A6569">
        <w:t xml:space="preserve"> </w:t>
      </w:r>
      <w:proofErr w:type="spellStart"/>
      <w:r w:rsidR="00B91699">
        <w:t>на</w:t>
      </w:r>
      <w:proofErr w:type="spellEnd"/>
      <w:r w:rsidR="00B91699">
        <w:rPr>
          <w:b/>
        </w:rPr>
        <w:t xml:space="preserve">  К</w:t>
      </w:r>
      <w:r w:rsidR="00083BEB">
        <w:rPr>
          <w:b/>
          <w:lang w:val="bg-BG"/>
        </w:rPr>
        <w:t>.</w:t>
      </w:r>
      <w:r w:rsidR="00B91699">
        <w:rPr>
          <w:b/>
        </w:rPr>
        <w:t xml:space="preserve"> Д</w:t>
      </w:r>
      <w:r w:rsidR="00083BEB">
        <w:rPr>
          <w:b/>
          <w:lang w:val="bg-BG"/>
        </w:rPr>
        <w:t>.</w:t>
      </w:r>
      <w:r w:rsidR="00B91699">
        <w:rPr>
          <w:b/>
        </w:rPr>
        <w:t xml:space="preserve"> М</w:t>
      </w:r>
      <w:r w:rsidR="00083BEB">
        <w:rPr>
          <w:b/>
          <w:lang w:val="bg-BG"/>
        </w:rPr>
        <w:t>.</w:t>
      </w:r>
      <w:r w:rsidR="00B91699">
        <w:t xml:space="preserve"> </w:t>
      </w:r>
      <w:proofErr w:type="spellStart"/>
      <w:r w:rsidR="00B91699" w:rsidRPr="001A6569">
        <w:t>за</w:t>
      </w:r>
      <w:proofErr w:type="spellEnd"/>
      <w:r w:rsidR="00B91699" w:rsidRPr="001A6569">
        <w:t xml:space="preserve"> </w:t>
      </w:r>
      <w:proofErr w:type="spellStart"/>
      <w:r w:rsidR="00B91699" w:rsidRPr="00EC1562">
        <w:t>изграждане</w:t>
      </w:r>
      <w:proofErr w:type="spellEnd"/>
      <w:r w:rsidR="00B91699" w:rsidRPr="00EC1562">
        <w:t xml:space="preserve"> </w:t>
      </w:r>
      <w:proofErr w:type="spellStart"/>
      <w:r w:rsidR="00B91699" w:rsidRPr="00EC1562">
        <w:t>на</w:t>
      </w:r>
      <w:proofErr w:type="spellEnd"/>
      <w:r w:rsidR="00B91699">
        <w:rPr>
          <w:b/>
        </w:rPr>
        <w:t xml:space="preserve"> </w:t>
      </w:r>
      <w:proofErr w:type="spellStart"/>
      <w:r w:rsidR="00B91699" w:rsidRPr="001A6569">
        <w:t>обект</w:t>
      </w:r>
      <w:proofErr w:type="spellEnd"/>
      <w:r w:rsidR="00B91699" w:rsidRPr="001A6569">
        <w:t xml:space="preserve"> </w:t>
      </w:r>
      <w:r w:rsidR="00B91699" w:rsidRPr="00D43254">
        <w:rPr>
          <w:b/>
        </w:rPr>
        <w:t>“</w:t>
      </w:r>
      <w:proofErr w:type="spellStart"/>
      <w:r w:rsidR="00B91699">
        <w:rPr>
          <w:b/>
        </w:rPr>
        <w:t>Шоурум</w:t>
      </w:r>
      <w:proofErr w:type="spellEnd"/>
      <w:r w:rsidR="00B91699">
        <w:rPr>
          <w:b/>
        </w:rPr>
        <w:t xml:space="preserve"> </w:t>
      </w:r>
      <w:proofErr w:type="spellStart"/>
      <w:r w:rsidR="00B91699">
        <w:rPr>
          <w:b/>
        </w:rPr>
        <w:t>за</w:t>
      </w:r>
      <w:proofErr w:type="spellEnd"/>
      <w:r w:rsidR="00B91699">
        <w:rPr>
          <w:b/>
        </w:rPr>
        <w:t xml:space="preserve"> </w:t>
      </w:r>
      <w:proofErr w:type="spellStart"/>
      <w:r w:rsidR="00B91699">
        <w:rPr>
          <w:b/>
        </w:rPr>
        <w:t>автомобили</w:t>
      </w:r>
      <w:proofErr w:type="spellEnd"/>
      <w:r w:rsidR="00B91699">
        <w:rPr>
          <w:b/>
        </w:rPr>
        <w:t xml:space="preserve">, </w:t>
      </w:r>
      <w:proofErr w:type="spellStart"/>
      <w:r w:rsidR="00B91699">
        <w:rPr>
          <w:b/>
        </w:rPr>
        <w:t>кафе</w:t>
      </w:r>
      <w:proofErr w:type="spellEnd"/>
      <w:r w:rsidR="00B91699">
        <w:rPr>
          <w:b/>
        </w:rPr>
        <w:t xml:space="preserve">, </w:t>
      </w:r>
      <w:proofErr w:type="spellStart"/>
      <w:r w:rsidR="00B91699">
        <w:rPr>
          <w:b/>
        </w:rPr>
        <w:t>автосервиз</w:t>
      </w:r>
      <w:proofErr w:type="spellEnd"/>
      <w:r w:rsidR="00B91699">
        <w:rPr>
          <w:b/>
        </w:rPr>
        <w:t xml:space="preserve"> /</w:t>
      </w:r>
      <w:proofErr w:type="spellStart"/>
      <w:r w:rsidR="00B91699">
        <w:rPr>
          <w:b/>
        </w:rPr>
        <w:t>мълък</w:t>
      </w:r>
      <w:proofErr w:type="spellEnd"/>
      <w:r w:rsidR="00B91699">
        <w:rPr>
          <w:b/>
        </w:rPr>
        <w:t xml:space="preserve">/, </w:t>
      </w:r>
      <w:proofErr w:type="spellStart"/>
      <w:r w:rsidR="00B91699">
        <w:rPr>
          <w:b/>
        </w:rPr>
        <w:t>автомивка</w:t>
      </w:r>
      <w:proofErr w:type="spellEnd"/>
      <w:r w:rsidR="00B91699">
        <w:rPr>
          <w:b/>
        </w:rPr>
        <w:t xml:space="preserve"> и </w:t>
      </w:r>
      <w:proofErr w:type="spellStart"/>
      <w:r w:rsidR="00B91699">
        <w:rPr>
          <w:b/>
        </w:rPr>
        <w:t>паркинг</w:t>
      </w:r>
      <w:proofErr w:type="spellEnd"/>
      <w:r w:rsidR="00B91699">
        <w:rPr>
          <w:b/>
        </w:rPr>
        <w:t xml:space="preserve"> </w:t>
      </w:r>
      <w:proofErr w:type="spellStart"/>
      <w:r w:rsidR="00B91699">
        <w:rPr>
          <w:b/>
        </w:rPr>
        <w:t>за</w:t>
      </w:r>
      <w:proofErr w:type="spellEnd"/>
      <w:r w:rsidR="00B91699">
        <w:rPr>
          <w:b/>
        </w:rPr>
        <w:t xml:space="preserve"> </w:t>
      </w:r>
      <w:proofErr w:type="spellStart"/>
      <w:r w:rsidR="00B91699">
        <w:rPr>
          <w:b/>
        </w:rPr>
        <w:t>собствени</w:t>
      </w:r>
      <w:proofErr w:type="spellEnd"/>
      <w:r w:rsidR="00B91699">
        <w:rPr>
          <w:b/>
        </w:rPr>
        <w:t xml:space="preserve"> </w:t>
      </w:r>
      <w:proofErr w:type="spellStart"/>
      <w:r w:rsidR="00B91699">
        <w:rPr>
          <w:b/>
        </w:rPr>
        <w:t>нужди</w:t>
      </w:r>
      <w:proofErr w:type="spellEnd"/>
      <w:r w:rsidR="00B91699" w:rsidRPr="00D43254">
        <w:rPr>
          <w:b/>
        </w:rPr>
        <w:t>”</w:t>
      </w:r>
      <w:r w:rsidR="00B91699">
        <w:rPr>
          <w:b/>
        </w:rPr>
        <w:t xml:space="preserve"> </w:t>
      </w:r>
      <w:r w:rsidR="00B91699" w:rsidRPr="001A6569">
        <w:t xml:space="preserve">в </w:t>
      </w:r>
      <w:proofErr w:type="spellStart"/>
      <w:r w:rsidR="00B91699" w:rsidRPr="001A6569">
        <w:t>землището</w:t>
      </w:r>
      <w:proofErr w:type="spellEnd"/>
      <w:r w:rsidR="00B91699" w:rsidRPr="001A6569">
        <w:t xml:space="preserve"> </w:t>
      </w:r>
      <w:proofErr w:type="spellStart"/>
      <w:r w:rsidR="00B91699" w:rsidRPr="001A6569">
        <w:t>на</w:t>
      </w:r>
      <w:proofErr w:type="spellEnd"/>
      <w:r w:rsidR="00B91699" w:rsidRPr="001A6569">
        <w:t xml:space="preserve"> </w:t>
      </w:r>
      <w:proofErr w:type="spellStart"/>
      <w:r w:rsidR="00B91699">
        <w:rPr>
          <w:b/>
        </w:rPr>
        <w:t>гр</w:t>
      </w:r>
      <w:proofErr w:type="spellEnd"/>
      <w:r w:rsidR="00B91699">
        <w:rPr>
          <w:b/>
        </w:rPr>
        <w:t xml:space="preserve">. </w:t>
      </w:r>
      <w:proofErr w:type="spellStart"/>
      <w:r w:rsidR="00B91699">
        <w:rPr>
          <w:b/>
        </w:rPr>
        <w:t>Пещера</w:t>
      </w:r>
      <w:proofErr w:type="spellEnd"/>
      <w:r w:rsidR="00B91699" w:rsidRPr="001A6569">
        <w:t xml:space="preserve">, </w:t>
      </w:r>
      <w:r w:rsidR="00B91699">
        <w:t xml:space="preserve"> </w:t>
      </w:r>
      <w:proofErr w:type="spellStart"/>
      <w:r w:rsidR="00B91699" w:rsidRPr="002E3A39">
        <w:t>имот</w:t>
      </w:r>
      <w:proofErr w:type="spellEnd"/>
      <w:r w:rsidR="00B91699" w:rsidRPr="00D43254">
        <w:rPr>
          <w:b/>
        </w:rPr>
        <w:t xml:space="preserve"> </w:t>
      </w:r>
      <w:r w:rsidR="00B91699" w:rsidRPr="000106A0">
        <w:t xml:space="preserve">с </w:t>
      </w:r>
      <w:proofErr w:type="spellStart"/>
      <w:r w:rsidR="00B91699" w:rsidRPr="000106A0">
        <w:t>идентификатор</w:t>
      </w:r>
      <w:proofErr w:type="spellEnd"/>
      <w:r w:rsidR="00B91699">
        <w:rPr>
          <w:b/>
        </w:rPr>
        <w:t xml:space="preserve"> 56277.3.1751</w:t>
      </w:r>
      <w:r w:rsidR="00B91699" w:rsidRPr="001A6569">
        <w:t xml:space="preserve">, </w:t>
      </w:r>
      <w:r w:rsidR="00B91699">
        <w:t xml:space="preserve">с НТП – </w:t>
      </w:r>
      <w:proofErr w:type="spellStart"/>
      <w:r w:rsidR="00B91699">
        <w:t>нива</w:t>
      </w:r>
      <w:proofErr w:type="spellEnd"/>
      <w:r w:rsidR="00B91699">
        <w:t xml:space="preserve">, </w:t>
      </w:r>
      <w:proofErr w:type="spellStart"/>
      <w:r w:rsidR="00B91699" w:rsidRPr="001A6569">
        <w:t>местност</w:t>
      </w:r>
      <w:proofErr w:type="spellEnd"/>
      <w:r w:rsidR="00B91699" w:rsidRPr="001A6569">
        <w:t xml:space="preserve"> </w:t>
      </w:r>
      <w:r w:rsidR="00B91699" w:rsidRPr="00CC3689">
        <w:rPr>
          <w:b/>
        </w:rPr>
        <w:t>„</w:t>
      </w:r>
      <w:proofErr w:type="spellStart"/>
      <w:r w:rsidR="00B91699">
        <w:rPr>
          <w:b/>
        </w:rPr>
        <w:t>Широките</w:t>
      </w:r>
      <w:proofErr w:type="spellEnd"/>
      <w:r w:rsidR="00B91699">
        <w:rPr>
          <w:b/>
        </w:rPr>
        <w:t xml:space="preserve"> </w:t>
      </w:r>
      <w:proofErr w:type="spellStart"/>
      <w:r w:rsidR="00B91699">
        <w:rPr>
          <w:b/>
        </w:rPr>
        <w:t>ливади</w:t>
      </w:r>
      <w:proofErr w:type="spellEnd"/>
      <w:r w:rsidR="00B91699">
        <w:rPr>
          <w:b/>
        </w:rPr>
        <w:t xml:space="preserve">”, </w:t>
      </w:r>
      <w:proofErr w:type="spellStart"/>
      <w:r w:rsidR="00B91699" w:rsidRPr="00292BC0">
        <w:t>о</w:t>
      </w:r>
      <w:r w:rsidR="00B91699" w:rsidRPr="00D30461">
        <w:t>б</w:t>
      </w:r>
      <w:r w:rsidR="00B91699">
        <w:t>щина</w:t>
      </w:r>
      <w:proofErr w:type="spellEnd"/>
      <w:r w:rsidR="00B91699">
        <w:t xml:space="preserve"> </w:t>
      </w:r>
      <w:proofErr w:type="spellStart"/>
      <w:r w:rsidR="00B91699">
        <w:t>Пещера</w:t>
      </w:r>
      <w:proofErr w:type="spellEnd"/>
      <w:r w:rsidR="00B91699">
        <w:t xml:space="preserve">, </w:t>
      </w:r>
      <w:proofErr w:type="spellStart"/>
      <w:r w:rsidR="00B91699" w:rsidRPr="001A6569">
        <w:t>област</w:t>
      </w:r>
      <w:proofErr w:type="spellEnd"/>
      <w:r w:rsidR="00B91699" w:rsidRPr="001A6569">
        <w:t xml:space="preserve"> </w:t>
      </w:r>
      <w:proofErr w:type="spellStart"/>
      <w:r w:rsidR="00B91699" w:rsidRPr="001A6569">
        <w:t>Пазарджик</w:t>
      </w:r>
      <w:proofErr w:type="spellEnd"/>
      <w:r w:rsidR="00B91699" w:rsidRPr="001A6569">
        <w:t xml:space="preserve"> </w:t>
      </w:r>
      <w:proofErr w:type="spellStart"/>
      <w:r w:rsidR="00B91699">
        <w:t>при</w:t>
      </w:r>
      <w:proofErr w:type="spellEnd"/>
      <w:r w:rsidR="00B91699">
        <w:t xml:space="preserve"> </w:t>
      </w:r>
      <w:proofErr w:type="spellStart"/>
      <w:r w:rsidR="00B91699">
        <w:t>граници</w:t>
      </w:r>
      <w:proofErr w:type="spellEnd"/>
      <w:r w:rsidR="00B91699">
        <w:t xml:space="preserve"> </w:t>
      </w:r>
      <w:proofErr w:type="spellStart"/>
      <w:r w:rsidR="00B91699">
        <w:t>посочени</w:t>
      </w:r>
      <w:proofErr w:type="spellEnd"/>
      <w:r w:rsidR="00B91699">
        <w:t xml:space="preserve"> в </w:t>
      </w:r>
      <w:proofErr w:type="spellStart"/>
      <w:r w:rsidR="00B91699">
        <w:t>приложената</w:t>
      </w:r>
      <w:proofErr w:type="spellEnd"/>
      <w:r w:rsidR="00B91699">
        <w:t xml:space="preserve"> </w:t>
      </w:r>
      <w:proofErr w:type="spellStart"/>
      <w:r w:rsidR="00B91699">
        <w:t>скица</w:t>
      </w:r>
      <w:proofErr w:type="spellEnd"/>
      <w:r w:rsidR="00B91699">
        <w:t xml:space="preserve"> и </w:t>
      </w:r>
      <w:proofErr w:type="spellStart"/>
      <w:r w:rsidR="00B91699">
        <w:t>влязъл</w:t>
      </w:r>
      <w:proofErr w:type="spellEnd"/>
      <w:r w:rsidR="00B91699">
        <w:t xml:space="preserve"> в </w:t>
      </w:r>
      <w:proofErr w:type="spellStart"/>
      <w:r w:rsidR="00B91699">
        <w:t>сила</w:t>
      </w:r>
      <w:proofErr w:type="spellEnd"/>
      <w:r w:rsidR="00B91699">
        <w:t xml:space="preserve"> ПУП-ПРЗ.</w:t>
      </w:r>
    </w:p>
    <w:p w:rsidR="00B91699" w:rsidRDefault="00B91699" w:rsidP="00B91699">
      <w:pPr>
        <w:ind w:left="33" w:firstLine="676"/>
        <w:jc w:val="both"/>
        <w:rPr>
          <w:b/>
        </w:rPr>
      </w:pPr>
      <w:proofErr w:type="spellStart"/>
      <w:r w:rsidRPr="001A6569">
        <w:t>Собственикът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земята</w:t>
      </w:r>
      <w:proofErr w:type="spellEnd"/>
      <w:r w:rsidRPr="001A6569">
        <w:t xml:space="preserve"> </w:t>
      </w:r>
      <w:proofErr w:type="spellStart"/>
      <w:proofErr w:type="gramStart"/>
      <w:r w:rsidRPr="001A6569">
        <w:t>да</w:t>
      </w:r>
      <w:proofErr w:type="spellEnd"/>
      <w:r>
        <w:t xml:space="preserve">  </w:t>
      </w:r>
      <w:proofErr w:type="spellStart"/>
      <w:r>
        <w:t>отнеме</w:t>
      </w:r>
      <w:proofErr w:type="spellEnd"/>
      <w:proofErr w:type="gramEnd"/>
      <w:r>
        <w:t xml:space="preserve"> и </w:t>
      </w:r>
      <w:proofErr w:type="spellStart"/>
      <w:r>
        <w:t>оползотвори</w:t>
      </w:r>
      <w:proofErr w:type="spellEnd"/>
      <w:r>
        <w:t xml:space="preserve"> </w:t>
      </w:r>
      <w:proofErr w:type="spellStart"/>
      <w:r>
        <w:t>хумусния</w:t>
      </w:r>
      <w:proofErr w:type="spellEnd"/>
      <w:r>
        <w:t xml:space="preserve"> </w:t>
      </w:r>
      <w:proofErr w:type="spellStart"/>
      <w:r>
        <w:t>пласт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площадката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 w:rsidRPr="001A6569">
        <w:t>такса</w:t>
      </w:r>
      <w:proofErr w:type="spellEnd"/>
      <w:r w:rsidRPr="001A6569">
        <w:t xml:space="preserve"> </w:t>
      </w:r>
      <w:proofErr w:type="spellStart"/>
      <w:r w:rsidRPr="001A6569">
        <w:t>по</w:t>
      </w:r>
      <w:proofErr w:type="spellEnd"/>
      <w:r w:rsidRPr="001A6569">
        <w:t xml:space="preserve"> </w:t>
      </w:r>
      <w:r w:rsidRPr="00806C89">
        <w:rPr>
          <w:b/>
        </w:rPr>
        <w:t>чл.6, т</w:t>
      </w:r>
      <w:r>
        <w:rPr>
          <w:b/>
        </w:rPr>
        <w:t xml:space="preserve">.1 и т.7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тарифата</w:t>
      </w:r>
      <w:proofErr w:type="spellEnd"/>
      <w:r w:rsidRPr="001A6569">
        <w:t xml:space="preserve"> в </w:t>
      </w:r>
      <w:proofErr w:type="spellStart"/>
      <w:r w:rsidRPr="001A6569">
        <w:t>размер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 xml:space="preserve">4292,15 </w:t>
      </w:r>
      <w:proofErr w:type="spellStart"/>
      <w:r w:rsidRPr="001B7FB4">
        <w:rPr>
          <w:b/>
        </w:rPr>
        <w:t>лв</w:t>
      </w:r>
      <w:proofErr w:type="spellEnd"/>
      <w:r w:rsidRPr="001B7FB4">
        <w:rPr>
          <w:b/>
        </w:rPr>
        <w:t>.</w:t>
      </w:r>
    </w:p>
    <w:p w:rsidR="00FB58F1" w:rsidRDefault="00FB58F1" w:rsidP="00B91699">
      <w:pPr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B58F1" w:rsidRPr="00BA6F69" w:rsidRDefault="00FB58F1" w:rsidP="00AF3B5E">
      <w:pPr>
        <w:tabs>
          <w:tab w:val="left" w:pos="0"/>
          <w:tab w:val="left" w:pos="567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B58F1" w:rsidRDefault="00FB58F1" w:rsidP="00AF3B5E">
      <w:pPr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394527" w:rsidRDefault="00394527" w:rsidP="00AF3B5E">
      <w:pPr>
        <w:ind w:firstLine="709"/>
        <w:jc w:val="both"/>
        <w:rPr>
          <w:i/>
          <w:lang w:val="bg-BG"/>
        </w:rPr>
      </w:pPr>
    </w:p>
    <w:p w:rsidR="00B91699" w:rsidRDefault="00B91699" w:rsidP="00B91699">
      <w:pPr>
        <w:ind w:left="33" w:firstLine="676"/>
        <w:jc w:val="both"/>
      </w:pPr>
      <w:r>
        <w:rPr>
          <w:b/>
          <w:szCs w:val="24"/>
          <w:lang w:val="bg-BG"/>
        </w:rPr>
        <w:t>6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proofErr w:type="spellStart"/>
      <w:r>
        <w:t>П</w:t>
      </w:r>
      <w:r w:rsidRPr="001A6569">
        <w:t>ром</w:t>
      </w:r>
      <w:r>
        <w:t>еня</w:t>
      </w:r>
      <w:proofErr w:type="spellEnd"/>
      <w:r w:rsidRPr="001A6569">
        <w:t xml:space="preserve"> </w:t>
      </w:r>
      <w:proofErr w:type="spellStart"/>
      <w:r w:rsidRPr="001A6569">
        <w:t>предназначение</w:t>
      </w:r>
      <w:r>
        <w:t>то</w:t>
      </w:r>
      <w:proofErr w:type="spellEnd"/>
      <w:r w:rsidRPr="001A6569">
        <w:t xml:space="preserve"> </w:t>
      </w:r>
      <w:proofErr w:type="spellStart"/>
      <w:proofErr w:type="gramStart"/>
      <w:r w:rsidRPr="001A6569">
        <w:t>на</w:t>
      </w:r>
      <w:proofErr w:type="spellEnd"/>
      <w:r w:rsidRPr="001A6569">
        <w:t xml:space="preserve">  </w:t>
      </w:r>
      <w:r>
        <w:rPr>
          <w:b/>
        </w:rPr>
        <w:t>54</w:t>
      </w:r>
      <w:proofErr w:type="gramEnd"/>
      <w:r>
        <w:rPr>
          <w:b/>
        </w:rPr>
        <w:t xml:space="preserve">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 w:rsidRPr="001A6569">
        <w:t>земеделска</w:t>
      </w:r>
      <w:proofErr w:type="spellEnd"/>
      <w:proofErr w:type="gramEnd"/>
      <w:r w:rsidRPr="001A6569">
        <w:t xml:space="preserve"> </w:t>
      </w:r>
      <w:proofErr w:type="spellStart"/>
      <w:r w:rsidRPr="001A6569">
        <w:t>земя</w:t>
      </w:r>
      <w:proofErr w:type="spellEnd"/>
      <w:r w:rsidRPr="001A6569">
        <w:t xml:space="preserve">,  </w:t>
      </w:r>
      <w:r>
        <w:rPr>
          <w:b/>
        </w:rPr>
        <w:t>ПЕТА</w:t>
      </w:r>
      <w:r>
        <w:t xml:space="preserve">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 xml:space="preserve">, </w:t>
      </w:r>
      <w:proofErr w:type="spellStart"/>
      <w:r>
        <w:t>собственост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</w:t>
      </w:r>
      <w:r w:rsidR="000F4CC1">
        <w:rPr>
          <w:lang w:val="bg-BG"/>
        </w:rPr>
        <w:t>бщ.</w:t>
      </w:r>
      <w:r>
        <w:t xml:space="preserve"> П</w:t>
      </w:r>
      <w:r w:rsidR="000F4CC1">
        <w:rPr>
          <w:lang w:val="bg-BG"/>
        </w:rPr>
        <w:t>.</w:t>
      </w:r>
      <w:r>
        <w:t xml:space="preserve"> </w:t>
      </w:r>
      <w:proofErr w:type="spellStart"/>
      <w:proofErr w:type="gramStart"/>
      <w:r w:rsidRPr="001A6569">
        <w:t>за</w:t>
      </w:r>
      <w:proofErr w:type="spellEnd"/>
      <w:proofErr w:type="gramEnd"/>
      <w:r w:rsidRPr="001A6569"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</w:t>
      </w:r>
      <w:r w:rsidR="000F4CC1">
        <w:rPr>
          <w:lang w:val="bg-BG"/>
        </w:rPr>
        <w:t>.</w:t>
      </w:r>
      <w:r>
        <w:t xml:space="preserve"> Д</w:t>
      </w:r>
      <w:r w:rsidR="000F4CC1">
        <w:rPr>
          <w:lang w:val="bg-BG"/>
        </w:rPr>
        <w:t>.</w:t>
      </w:r>
      <w:r>
        <w:t xml:space="preserve"> М</w:t>
      </w:r>
      <w:r w:rsidR="000F4CC1">
        <w:rPr>
          <w:lang w:val="bg-BG"/>
        </w:rPr>
        <w:t>.</w:t>
      </w:r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 w:rsidRPr="001A6569">
        <w:t>изграждане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обект</w:t>
      </w:r>
      <w:proofErr w:type="spellEnd"/>
      <w:r>
        <w:t>:</w:t>
      </w:r>
      <w:r w:rsidRPr="001A6569">
        <w:t xml:space="preserve">  </w:t>
      </w:r>
      <w:r w:rsidRPr="00D43254">
        <w:rPr>
          <w:b/>
        </w:rPr>
        <w:t>“</w:t>
      </w:r>
      <w:proofErr w:type="spellStart"/>
      <w:r w:rsidRPr="00A8077E">
        <w:rPr>
          <w:b/>
        </w:rPr>
        <w:t>За</w:t>
      </w:r>
      <w:proofErr w:type="spellEnd"/>
      <w:r w:rsidRPr="00A8077E">
        <w:rPr>
          <w:b/>
        </w:rPr>
        <w:t xml:space="preserve"> </w:t>
      </w:r>
      <w:proofErr w:type="spellStart"/>
      <w:r w:rsidRPr="00A8077E">
        <w:rPr>
          <w:b/>
        </w:rPr>
        <w:t>улица</w:t>
      </w:r>
      <w:proofErr w:type="spellEnd"/>
      <w:r>
        <w:rPr>
          <w:b/>
        </w:rPr>
        <w:t>“</w:t>
      </w:r>
      <w:r w:rsidRPr="00A8077E">
        <w:rPr>
          <w:b/>
        </w:rPr>
        <w:t xml:space="preserve"> </w:t>
      </w:r>
      <w:proofErr w:type="spellStart"/>
      <w:r w:rsidRPr="002C15BD">
        <w:t>до</w:t>
      </w:r>
      <w:proofErr w:type="spellEnd"/>
      <w:r w:rsidRPr="002C15BD">
        <w:t xml:space="preserve"> „</w:t>
      </w:r>
      <w:proofErr w:type="spellStart"/>
      <w:r w:rsidRPr="002C15BD">
        <w:t>Шоурум</w:t>
      </w:r>
      <w:proofErr w:type="spellEnd"/>
      <w:r w:rsidRPr="002C15BD">
        <w:t xml:space="preserve"> </w:t>
      </w:r>
      <w:proofErr w:type="spellStart"/>
      <w:r w:rsidRPr="002C15BD">
        <w:t>за</w:t>
      </w:r>
      <w:proofErr w:type="spellEnd"/>
      <w:r w:rsidRPr="002C15BD">
        <w:t xml:space="preserve"> </w:t>
      </w:r>
      <w:proofErr w:type="spellStart"/>
      <w:r w:rsidRPr="002C15BD">
        <w:t>автомобили</w:t>
      </w:r>
      <w:proofErr w:type="spellEnd"/>
      <w:r w:rsidRPr="002C15BD">
        <w:t xml:space="preserve">, </w:t>
      </w:r>
      <w:proofErr w:type="spellStart"/>
      <w:r w:rsidRPr="002C15BD">
        <w:t>кафе</w:t>
      </w:r>
      <w:proofErr w:type="spellEnd"/>
      <w:r w:rsidRPr="002C15BD">
        <w:t xml:space="preserve">, </w:t>
      </w:r>
      <w:proofErr w:type="spellStart"/>
      <w:r w:rsidRPr="002C15BD">
        <w:t>автосервиз</w:t>
      </w:r>
      <w:proofErr w:type="spellEnd"/>
      <w:r w:rsidRPr="002C15BD">
        <w:t xml:space="preserve"> /</w:t>
      </w:r>
      <w:proofErr w:type="spellStart"/>
      <w:r w:rsidRPr="002C15BD">
        <w:t>малък</w:t>
      </w:r>
      <w:proofErr w:type="spellEnd"/>
      <w:r w:rsidRPr="002C15BD">
        <w:t xml:space="preserve">/, </w:t>
      </w:r>
      <w:proofErr w:type="spellStart"/>
      <w:r w:rsidRPr="002C15BD">
        <w:t>автомивка</w:t>
      </w:r>
      <w:proofErr w:type="spellEnd"/>
      <w:r w:rsidRPr="002C15BD">
        <w:t xml:space="preserve"> и </w:t>
      </w:r>
      <w:proofErr w:type="spellStart"/>
      <w:r w:rsidRPr="002C15BD">
        <w:t>паркинг</w:t>
      </w:r>
      <w:proofErr w:type="spellEnd"/>
      <w:r w:rsidRPr="002C15BD">
        <w:t xml:space="preserve"> </w:t>
      </w:r>
      <w:proofErr w:type="spellStart"/>
      <w:r w:rsidRPr="002C15BD">
        <w:t>за</w:t>
      </w:r>
      <w:proofErr w:type="spellEnd"/>
      <w:r w:rsidRPr="002C15BD">
        <w:t xml:space="preserve"> </w:t>
      </w:r>
      <w:proofErr w:type="spellStart"/>
      <w:r w:rsidRPr="002C15BD">
        <w:t>собствени</w:t>
      </w:r>
      <w:proofErr w:type="spellEnd"/>
      <w:r w:rsidRPr="002C15BD">
        <w:t xml:space="preserve"> </w:t>
      </w:r>
      <w:proofErr w:type="spellStart"/>
      <w:r w:rsidRPr="002C15BD">
        <w:t>нужди</w:t>
      </w:r>
      <w:proofErr w:type="spellEnd"/>
      <w:r w:rsidRPr="002C15BD">
        <w:t>“,</w:t>
      </w:r>
      <w:r>
        <w:rPr>
          <w:b/>
        </w:rPr>
        <w:t xml:space="preserve"> </w:t>
      </w:r>
      <w:r w:rsidRPr="001A6569">
        <w:t xml:space="preserve">в </w:t>
      </w:r>
      <w:proofErr w:type="spellStart"/>
      <w:r w:rsidRPr="001A6569">
        <w:t>землището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Пещера</w:t>
      </w:r>
      <w:proofErr w:type="spellEnd"/>
      <w:proofErr w:type="gramStart"/>
      <w:r w:rsidRPr="001A6569">
        <w:t xml:space="preserve">, </w:t>
      </w:r>
      <w:r>
        <w:t xml:space="preserve"> </w:t>
      </w:r>
      <w:proofErr w:type="spellStart"/>
      <w:r w:rsidRPr="002E3A39">
        <w:t>имот</w:t>
      </w:r>
      <w:proofErr w:type="spellEnd"/>
      <w:proofErr w:type="gramEnd"/>
      <w:r w:rsidRPr="00D43254">
        <w:rPr>
          <w:b/>
        </w:rPr>
        <w:t xml:space="preserve"> </w:t>
      </w:r>
      <w:r w:rsidRPr="001A1E23">
        <w:t xml:space="preserve">с </w:t>
      </w:r>
      <w:proofErr w:type="spellStart"/>
      <w:r w:rsidRPr="001A1E23">
        <w:t>идентификатор</w:t>
      </w:r>
      <w:proofErr w:type="spellEnd"/>
      <w:r>
        <w:rPr>
          <w:b/>
        </w:rPr>
        <w:t xml:space="preserve"> 56277.3.1614</w:t>
      </w:r>
      <w:r w:rsidRPr="001A6569">
        <w:t xml:space="preserve">,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CC3689">
        <w:rPr>
          <w:b/>
        </w:rPr>
        <w:t>„</w:t>
      </w:r>
      <w:proofErr w:type="spellStart"/>
      <w:r>
        <w:rPr>
          <w:b/>
        </w:rPr>
        <w:t>Широките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ливади</w:t>
      </w:r>
      <w:proofErr w:type="spellEnd"/>
      <w:r>
        <w:rPr>
          <w:b/>
        </w:rPr>
        <w:t xml:space="preserve">”, </w:t>
      </w:r>
      <w:proofErr w:type="spellStart"/>
      <w:r w:rsidRPr="00292BC0">
        <w:t>о</w:t>
      </w:r>
      <w:r w:rsidRPr="00D30461">
        <w:t>б</w:t>
      </w:r>
      <w:r>
        <w:t>щина</w:t>
      </w:r>
      <w:proofErr w:type="spellEnd"/>
      <w:r>
        <w:t xml:space="preserve"> </w:t>
      </w:r>
      <w:proofErr w:type="spellStart"/>
      <w:r>
        <w:t>Пещера</w:t>
      </w:r>
      <w:proofErr w:type="spellEnd"/>
      <w:r>
        <w:t xml:space="preserve">, </w:t>
      </w:r>
      <w:proofErr w:type="spellStart"/>
      <w:r w:rsidRPr="001A6569">
        <w:t>област</w:t>
      </w:r>
      <w:proofErr w:type="spellEnd"/>
      <w:r w:rsidRPr="001A6569"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ПУП-ПР.</w:t>
      </w:r>
    </w:p>
    <w:p w:rsidR="00B91699" w:rsidRDefault="00B91699" w:rsidP="00B91699">
      <w:pPr>
        <w:ind w:left="33" w:firstLine="676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ал.2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земите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общинския</w:t>
      </w:r>
      <w:proofErr w:type="spellEnd"/>
      <w:r>
        <w:t xml:space="preserve"> </w:t>
      </w:r>
      <w:proofErr w:type="spellStart"/>
      <w:r>
        <w:t>поземлен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заплаща</w:t>
      </w:r>
      <w:proofErr w:type="spellEnd"/>
      <w:r>
        <w:t xml:space="preserve"> </w:t>
      </w:r>
      <w:proofErr w:type="spellStart"/>
      <w:r>
        <w:t>местна</w:t>
      </w:r>
      <w:proofErr w:type="spellEnd"/>
      <w:r>
        <w:t xml:space="preserve"> </w:t>
      </w:r>
      <w:proofErr w:type="spellStart"/>
      <w:r>
        <w:t>такс</w:t>
      </w:r>
      <w:r w:rsidRPr="001A6569">
        <w:t>а</w:t>
      </w:r>
      <w:proofErr w:type="spellEnd"/>
      <w:r>
        <w:t xml:space="preserve">,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общинския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>.</w:t>
      </w:r>
      <w:proofErr w:type="gramEnd"/>
    </w:p>
    <w:p w:rsidR="00B91699" w:rsidRDefault="00B91699" w:rsidP="00B91699">
      <w:pPr>
        <w:ind w:left="33" w:firstLine="676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91699" w:rsidRPr="00BA6F69" w:rsidRDefault="00B91699" w:rsidP="00B91699">
      <w:pPr>
        <w:tabs>
          <w:tab w:val="left" w:pos="0"/>
          <w:tab w:val="left" w:pos="567"/>
        </w:tabs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91699" w:rsidRDefault="00B91699" w:rsidP="00B91699">
      <w:pPr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91699" w:rsidRDefault="00B91699" w:rsidP="00B91699">
      <w:pPr>
        <w:ind w:firstLine="709"/>
        <w:jc w:val="both"/>
        <w:rPr>
          <w:i/>
          <w:lang w:val="bg-BG"/>
        </w:rPr>
      </w:pPr>
    </w:p>
    <w:p w:rsidR="00B91699" w:rsidRDefault="00B91699" w:rsidP="00B91699">
      <w:pPr>
        <w:ind w:left="33" w:firstLine="709"/>
        <w:jc w:val="both"/>
      </w:pPr>
      <w:r>
        <w:rPr>
          <w:b/>
          <w:szCs w:val="24"/>
          <w:lang w:val="bg-BG"/>
        </w:rPr>
        <w:t>7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proofErr w:type="spellStart"/>
      <w:r>
        <w:t>П</w:t>
      </w:r>
      <w:r w:rsidRPr="001A6569">
        <w:t>ром</w:t>
      </w:r>
      <w:r>
        <w:t>еня</w:t>
      </w:r>
      <w:proofErr w:type="spellEnd"/>
      <w:r w:rsidRPr="001A6569">
        <w:t xml:space="preserve"> </w:t>
      </w:r>
      <w:proofErr w:type="spellStart"/>
      <w:r w:rsidRPr="001A6569">
        <w:t>предназначение</w:t>
      </w:r>
      <w:r>
        <w:t>то</w:t>
      </w:r>
      <w:proofErr w:type="spellEnd"/>
      <w:r w:rsidRPr="001A6569">
        <w:t xml:space="preserve"> </w:t>
      </w:r>
      <w:proofErr w:type="spellStart"/>
      <w:proofErr w:type="gramStart"/>
      <w:r w:rsidRPr="001A6569">
        <w:t>на</w:t>
      </w:r>
      <w:proofErr w:type="spellEnd"/>
      <w:r w:rsidRPr="001A6569">
        <w:t xml:space="preserve">  </w:t>
      </w:r>
      <w:r>
        <w:rPr>
          <w:b/>
        </w:rPr>
        <w:t>10</w:t>
      </w:r>
      <w:proofErr w:type="gramEnd"/>
      <w:r>
        <w:rPr>
          <w:b/>
        </w:rPr>
        <w:t xml:space="preserve"> 000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 w:rsidRPr="001A6569">
        <w:t>земеделска</w:t>
      </w:r>
      <w:proofErr w:type="spellEnd"/>
      <w:proofErr w:type="gramEnd"/>
      <w:r w:rsidRPr="001A6569">
        <w:t xml:space="preserve"> </w:t>
      </w:r>
      <w:proofErr w:type="spellStart"/>
      <w:r w:rsidRPr="001A6569">
        <w:t>земя</w:t>
      </w:r>
      <w:proofErr w:type="spellEnd"/>
      <w:r w:rsidRPr="001A6569">
        <w:t xml:space="preserve">,  </w:t>
      </w:r>
      <w:r>
        <w:rPr>
          <w:b/>
        </w:rPr>
        <w:t>ДЕВЕТА</w:t>
      </w:r>
      <w:r>
        <w:t xml:space="preserve">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>,</w:t>
      </w:r>
      <w:r>
        <w:t xml:space="preserve"> </w:t>
      </w:r>
      <w:proofErr w:type="spellStart"/>
      <w:r w:rsidRPr="001A6569">
        <w:t>собственост</w:t>
      </w:r>
      <w:proofErr w:type="spellEnd"/>
      <w:r w:rsidRPr="001A6569">
        <w:t xml:space="preserve"> </w:t>
      </w:r>
      <w:proofErr w:type="spellStart"/>
      <w:r>
        <w:t>на</w:t>
      </w:r>
      <w:proofErr w:type="spellEnd"/>
      <w:r>
        <w:rPr>
          <w:b/>
        </w:rPr>
        <w:t xml:space="preserve">  „Е</w:t>
      </w:r>
      <w:r w:rsidR="0088423A">
        <w:rPr>
          <w:b/>
          <w:lang w:val="bg-BG"/>
        </w:rPr>
        <w:t>.</w:t>
      </w:r>
      <w:r>
        <w:rPr>
          <w:b/>
        </w:rPr>
        <w:t xml:space="preserve">“ </w:t>
      </w:r>
      <w:proofErr w:type="gramStart"/>
      <w:r>
        <w:rPr>
          <w:b/>
        </w:rPr>
        <w:t xml:space="preserve">ЕООД </w:t>
      </w:r>
      <w:proofErr w:type="spellStart"/>
      <w:r w:rsidRPr="001A6569">
        <w:t>за</w:t>
      </w:r>
      <w:proofErr w:type="spellEnd"/>
      <w:r w:rsidRPr="001A6569">
        <w:t xml:space="preserve"> </w:t>
      </w:r>
      <w:proofErr w:type="spellStart"/>
      <w:r w:rsidRPr="00401164">
        <w:t>изграждане</w:t>
      </w:r>
      <w:proofErr w:type="spellEnd"/>
      <w:r>
        <w:rPr>
          <w:b/>
        </w:rPr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обект</w:t>
      </w:r>
      <w:proofErr w:type="spellEnd"/>
      <w:r w:rsidRPr="001A6569">
        <w:t xml:space="preserve"> </w:t>
      </w:r>
      <w:r w:rsidRPr="00D43254">
        <w:rPr>
          <w:b/>
        </w:rPr>
        <w:t>“</w:t>
      </w:r>
      <w:proofErr w:type="spellStart"/>
      <w:r>
        <w:rPr>
          <w:b/>
        </w:rPr>
        <w:t>Производствена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складова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дейност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улица</w:t>
      </w:r>
      <w:proofErr w:type="spellEnd"/>
      <w:r w:rsidRPr="00D43254">
        <w:rPr>
          <w:b/>
        </w:rPr>
        <w:t>”</w:t>
      </w:r>
      <w:r>
        <w:rPr>
          <w:b/>
        </w:rPr>
        <w:t xml:space="preserve"> </w:t>
      </w:r>
      <w:r w:rsidRPr="001A6569">
        <w:t xml:space="preserve">в </w:t>
      </w:r>
      <w:proofErr w:type="spellStart"/>
      <w:r w:rsidRPr="001A6569">
        <w:t>землището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Пещера</w:t>
      </w:r>
      <w:proofErr w:type="spellEnd"/>
      <w:r w:rsidRPr="001A6569">
        <w:t xml:space="preserve">, </w:t>
      </w:r>
      <w:r>
        <w:t xml:space="preserve"> </w:t>
      </w:r>
      <w:proofErr w:type="spellStart"/>
      <w:r w:rsidRPr="002E3A39">
        <w:t>имот</w:t>
      </w:r>
      <w:proofErr w:type="spellEnd"/>
      <w:r w:rsidRPr="00D43254">
        <w:rPr>
          <w:b/>
        </w:rPr>
        <w:t xml:space="preserve"> </w:t>
      </w:r>
      <w:r w:rsidRPr="00E15954">
        <w:t xml:space="preserve">с </w:t>
      </w:r>
      <w:proofErr w:type="spellStart"/>
      <w:r w:rsidRPr="00E15954">
        <w:t>идентификатор</w:t>
      </w:r>
      <w:proofErr w:type="spellEnd"/>
      <w:r>
        <w:rPr>
          <w:b/>
        </w:rPr>
        <w:t xml:space="preserve"> 56277.2.712</w:t>
      </w:r>
      <w:r w:rsidRPr="001A6569">
        <w:t>,</w:t>
      </w:r>
      <w:r w:rsidRPr="00FD6817">
        <w:t xml:space="preserve"> </w:t>
      </w:r>
      <w:r>
        <w:t>/</w:t>
      </w:r>
      <w:proofErr w:type="spellStart"/>
      <w:r w:rsidRPr="00FD6817">
        <w:t>ном</w:t>
      </w:r>
      <w:r>
        <w:t>е</w:t>
      </w:r>
      <w:r w:rsidRPr="00FD6817">
        <w:t>р</w:t>
      </w:r>
      <w:proofErr w:type="spellEnd"/>
      <w:r w:rsidRPr="00FD6817">
        <w:t xml:space="preserve"> </w:t>
      </w:r>
      <w:proofErr w:type="spellStart"/>
      <w:r w:rsidRPr="00FD6817">
        <w:t>по</w:t>
      </w:r>
      <w:proofErr w:type="spellEnd"/>
      <w:r w:rsidRPr="00FD6817">
        <w:t xml:space="preserve"> </w:t>
      </w:r>
      <w:proofErr w:type="spellStart"/>
      <w:r w:rsidRPr="00FD6817">
        <w:t>предходен</w:t>
      </w:r>
      <w:proofErr w:type="spellEnd"/>
      <w:r w:rsidRPr="00FD6817">
        <w:t xml:space="preserve"> </w:t>
      </w:r>
      <w:proofErr w:type="spellStart"/>
      <w:r w:rsidRPr="00FD6817">
        <w:t>план</w:t>
      </w:r>
      <w:proofErr w:type="spellEnd"/>
      <w:r w:rsidRPr="00FD6817">
        <w:t xml:space="preserve"> 007165/,</w:t>
      </w:r>
      <w:r>
        <w:rPr>
          <w:b/>
        </w:rPr>
        <w:t xml:space="preserve"> </w:t>
      </w:r>
      <w:r>
        <w:t xml:space="preserve">с НТП – </w:t>
      </w:r>
      <w:proofErr w:type="spellStart"/>
      <w:r>
        <w:t>изоставена</w:t>
      </w:r>
      <w:proofErr w:type="spellEnd"/>
      <w:r>
        <w:t xml:space="preserve"> </w:t>
      </w:r>
      <w:proofErr w:type="spellStart"/>
      <w:r>
        <w:t>ливада</w:t>
      </w:r>
      <w:proofErr w:type="spellEnd"/>
      <w:r>
        <w:t>,</w:t>
      </w:r>
      <w:r w:rsidRPr="001A6569">
        <w:t xml:space="preserve">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CC3689">
        <w:rPr>
          <w:b/>
        </w:rPr>
        <w:t>„</w:t>
      </w:r>
      <w:proofErr w:type="spellStart"/>
      <w:r>
        <w:rPr>
          <w:b/>
        </w:rPr>
        <w:t>Потока</w:t>
      </w:r>
      <w:proofErr w:type="spellEnd"/>
      <w:r>
        <w:rPr>
          <w:b/>
        </w:rPr>
        <w:t xml:space="preserve">”, </w:t>
      </w:r>
      <w:proofErr w:type="spellStart"/>
      <w:r w:rsidRPr="00292BC0">
        <w:t>о</w:t>
      </w:r>
      <w:r w:rsidRPr="00D30461">
        <w:t>б</w:t>
      </w:r>
      <w:r>
        <w:t>щина</w:t>
      </w:r>
      <w:proofErr w:type="spellEnd"/>
      <w:r>
        <w:t xml:space="preserve"> </w:t>
      </w:r>
      <w:proofErr w:type="spellStart"/>
      <w:r>
        <w:t>Пещера</w:t>
      </w:r>
      <w:proofErr w:type="spellEnd"/>
      <w:r>
        <w:t xml:space="preserve">, </w:t>
      </w:r>
      <w:proofErr w:type="spellStart"/>
      <w:r w:rsidRPr="001A6569">
        <w:t>област</w:t>
      </w:r>
      <w:proofErr w:type="spellEnd"/>
      <w:r w:rsidRPr="001A6569"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ПУП-ПРЗ.</w:t>
      </w:r>
    </w:p>
    <w:p w:rsidR="00B91699" w:rsidRDefault="00B91699" w:rsidP="00B91699">
      <w:pPr>
        <w:ind w:left="33" w:firstLine="709"/>
        <w:jc w:val="both"/>
        <w:rPr>
          <w:b/>
        </w:rPr>
      </w:pPr>
      <w:proofErr w:type="spellStart"/>
      <w:r w:rsidRPr="001A6569">
        <w:t>Собственикът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земята</w:t>
      </w:r>
      <w:proofErr w:type="spellEnd"/>
      <w:r w:rsidRPr="001A6569">
        <w:t xml:space="preserve"> </w:t>
      </w:r>
      <w:proofErr w:type="spellStart"/>
      <w:proofErr w:type="gramStart"/>
      <w:r w:rsidRPr="001A6569">
        <w:t>да</w:t>
      </w:r>
      <w:proofErr w:type="spellEnd"/>
      <w:r>
        <w:t xml:space="preserve">  </w:t>
      </w:r>
      <w:proofErr w:type="spellStart"/>
      <w:r>
        <w:t>заплати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 w:rsidRPr="001A6569">
        <w:t>такса</w:t>
      </w:r>
      <w:proofErr w:type="spellEnd"/>
      <w:r w:rsidRPr="001A6569">
        <w:t xml:space="preserve"> </w:t>
      </w:r>
      <w:proofErr w:type="spellStart"/>
      <w:r w:rsidRPr="001A6569">
        <w:t>по</w:t>
      </w:r>
      <w:proofErr w:type="spellEnd"/>
      <w:r w:rsidRPr="001A6569">
        <w:t xml:space="preserve"> </w:t>
      </w:r>
      <w:r w:rsidRPr="00806C89">
        <w:rPr>
          <w:b/>
        </w:rPr>
        <w:t>чл.6, т</w:t>
      </w:r>
      <w:r>
        <w:rPr>
          <w:b/>
        </w:rPr>
        <w:t xml:space="preserve">.2 и т.3, </w:t>
      </w:r>
      <w:proofErr w:type="spellStart"/>
      <w:r>
        <w:rPr>
          <w:b/>
        </w:rPr>
        <w:t>във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връзка</w:t>
      </w:r>
      <w:proofErr w:type="spellEnd"/>
      <w:r>
        <w:rPr>
          <w:b/>
        </w:rPr>
        <w:t xml:space="preserve"> с чл.5, ал.2, т.3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тарифата</w:t>
      </w:r>
      <w:proofErr w:type="spellEnd"/>
      <w:r w:rsidRPr="001A6569">
        <w:t xml:space="preserve"> в </w:t>
      </w:r>
      <w:proofErr w:type="spellStart"/>
      <w:r w:rsidRPr="001A6569">
        <w:t>размер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 xml:space="preserve">9 750 </w:t>
      </w:r>
      <w:proofErr w:type="spellStart"/>
      <w:r w:rsidRPr="001B7FB4">
        <w:rPr>
          <w:b/>
        </w:rPr>
        <w:t>лв</w:t>
      </w:r>
      <w:proofErr w:type="spellEnd"/>
      <w:r w:rsidRPr="001B7FB4">
        <w:rPr>
          <w:b/>
        </w:rPr>
        <w:t>.</w:t>
      </w:r>
    </w:p>
    <w:p w:rsidR="00B91699" w:rsidRDefault="00B91699" w:rsidP="00B91699">
      <w:pPr>
        <w:tabs>
          <w:tab w:val="left" w:pos="709"/>
        </w:tabs>
        <w:ind w:left="33" w:firstLine="676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91699" w:rsidRPr="00BA6F69" w:rsidRDefault="00B91699" w:rsidP="00B91699">
      <w:pPr>
        <w:tabs>
          <w:tab w:val="left" w:pos="0"/>
          <w:tab w:val="left" w:pos="567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lastRenderedPageBreak/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91699" w:rsidRDefault="00B91699" w:rsidP="00B91699">
      <w:pPr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91699" w:rsidRDefault="00B91699" w:rsidP="00B91699">
      <w:pPr>
        <w:ind w:firstLine="709"/>
        <w:jc w:val="both"/>
        <w:rPr>
          <w:i/>
          <w:lang w:val="bg-BG"/>
        </w:rPr>
      </w:pPr>
    </w:p>
    <w:p w:rsidR="00B91699" w:rsidRDefault="00B91699" w:rsidP="00B91699">
      <w:pPr>
        <w:tabs>
          <w:tab w:val="left" w:pos="709"/>
        </w:tabs>
        <w:ind w:left="33" w:firstLine="709"/>
        <w:jc w:val="both"/>
      </w:pPr>
      <w:r>
        <w:rPr>
          <w:b/>
          <w:szCs w:val="24"/>
          <w:lang w:val="bg-BG"/>
        </w:rPr>
        <w:t>8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proofErr w:type="spellStart"/>
      <w:r>
        <w:t>П</w:t>
      </w:r>
      <w:r w:rsidRPr="001A6569">
        <w:t>ром</w:t>
      </w:r>
      <w:r>
        <w:t>еня</w:t>
      </w:r>
      <w:proofErr w:type="spellEnd"/>
      <w:r w:rsidRPr="001A6569">
        <w:t xml:space="preserve"> </w:t>
      </w:r>
      <w:proofErr w:type="spellStart"/>
      <w:r w:rsidRPr="001A6569">
        <w:t>предназначение</w:t>
      </w:r>
      <w:r>
        <w:t>то</w:t>
      </w:r>
      <w:proofErr w:type="spellEnd"/>
      <w:r w:rsidRPr="001A6569">
        <w:t xml:space="preserve"> </w:t>
      </w:r>
      <w:proofErr w:type="spellStart"/>
      <w:proofErr w:type="gramStart"/>
      <w:r w:rsidRPr="001A6569">
        <w:t>на</w:t>
      </w:r>
      <w:proofErr w:type="spellEnd"/>
      <w:r w:rsidRPr="001A6569">
        <w:t xml:space="preserve">  </w:t>
      </w:r>
      <w:r>
        <w:rPr>
          <w:b/>
        </w:rPr>
        <w:t>32</w:t>
      </w:r>
      <w:proofErr w:type="gramEnd"/>
      <w:r>
        <w:rPr>
          <w:b/>
        </w:rPr>
        <w:t xml:space="preserve"> 243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 w:rsidRPr="001A6569">
        <w:t>земеделска</w:t>
      </w:r>
      <w:proofErr w:type="spellEnd"/>
      <w:proofErr w:type="gramEnd"/>
      <w:r w:rsidRPr="001A6569">
        <w:t xml:space="preserve"> </w:t>
      </w:r>
      <w:proofErr w:type="spellStart"/>
      <w:r w:rsidRPr="001A6569">
        <w:t>земя</w:t>
      </w:r>
      <w:proofErr w:type="spellEnd"/>
      <w:r w:rsidRPr="001A6569">
        <w:t xml:space="preserve">,  </w:t>
      </w:r>
      <w:r>
        <w:rPr>
          <w:b/>
        </w:rPr>
        <w:t>ДЕВЕТА</w:t>
      </w:r>
      <w:r>
        <w:t xml:space="preserve">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>,</w:t>
      </w:r>
      <w:r>
        <w:t xml:space="preserve"> </w:t>
      </w:r>
      <w:proofErr w:type="spellStart"/>
      <w:r w:rsidRPr="001A6569">
        <w:t>собственост</w:t>
      </w:r>
      <w:proofErr w:type="spellEnd"/>
      <w:r w:rsidRPr="001A6569">
        <w:t xml:space="preserve"> </w:t>
      </w:r>
      <w:proofErr w:type="spellStart"/>
      <w:r>
        <w:t>на</w:t>
      </w:r>
      <w:proofErr w:type="spellEnd"/>
      <w:r>
        <w:rPr>
          <w:b/>
        </w:rPr>
        <w:t xml:space="preserve">  „Е</w:t>
      </w:r>
      <w:r w:rsidR="00921736">
        <w:rPr>
          <w:b/>
          <w:lang w:val="bg-BG"/>
        </w:rPr>
        <w:t>.</w:t>
      </w:r>
      <w:r>
        <w:rPr>
          <w:b/>
        </w:rPr>
        <w:t xml:space="preserve">“ </w:t>
      </w:r>
      <w:proofErr w:type="gramStart"/>
      <w:r>
        <w:rPr>
          <w:b/>
        </w:rPr>
        <w:t xml:space="preserve">ЕООД </w:t>
      </w:r>
      <w:r w:rsidRPr="00C53A76">
        <w:rPr>
          <w:sz w:val="22"/>
          <w:szCs w:val="22"/>
        </w:rPr>
        <w:t xml:space="preserve"> </w:t>
      </w:r>
      <w:proofErr w:type="spellStart"/>
      <w:r w:rsidRPr="003B0DC3">
        <w:t>за</w:t>
      </w:r>
      <w:proofErr w:type="spellEnd"/>
      <w:proofErr w:type="gramEnd"/>
      <w:r w:rsidRPr="003B0DC3">
        <w:t xml:space="preserve"> </w:t>
      </w:r>
      <w:proofErr w:type="spellStart"/>
      <w:r w:rsidRPr="003B0DC3">
        <w:t>изграждане</w:t>
      </w:r>
      <w:proofErr w:type="spellEnd"/>
      <w:r>
        <w:rPr>
          <w:b/>
        </w:rPr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обект</w:t>
      </w:r>
      <w:proofErr w:type="spellEnd"/>
      <w:r w:rsidRPr="001A6569">
        <w:t xml:space="preserve"> </w:t>
      </w:r>
      <w:r w:rsidRPr="00EA52EB">
        <w:rPr>
          <w:b/>
        </w:rPr>
        <w:t>„</w:t>
      </w:r>
      <w:proofErr w:type="spellStart"/>
      <w:r>
        <w:rPr>
          <w:b/>
        </w:rPr>
        <w:t>Животновъдна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дейност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отглеждане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1 300 </w:t>
      </w:r>
      <w:proofErr w:type="spellStart"/>
      <w:r>
        <w:rPr>
          <w:b/>
        </w:rPr>
        <w:t>бр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крави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угояване</w:t>
      </w:r>
      <w:proofErr w:type="spellEnd"/>
      <w:r>
        <w:rPr>
          <w:b/>
        </w:rPr>
        <w:t>/</w:t>
      </w:r>
      <w:r w:rsidRPr="00223191">
        <w:rPr>
          <w:b/>
        </w:rPr>
        <w:t>”</w:t>
      </w:r>
      <w:r>
        <w:rPr>
          <w:b/>
        </w:rPr>
        <w:t xml:space="preserve"> </w:t>
      </w:r>
      <w:r w:rsidRPr="001A6569">
        <w:t xml:space="preserve">в </w:t>
      </w:r>
      <w:proofErr w:type="spellStart"/>
      <w:r w:rsidRPr="001A6569">
        <w:t>землището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Пещера</w:t>
      </w:r>
      <w:proofErr w:type="spellEnd"/>
      <w:r w:rsidRPr="001A6569">
        <w:t xml:space="preserve">, </w:t>
      </w:r>
      <w:r>
        <w:t xml:space="preserve"> </w:t>
      </w:r>
      <w:proofErr w:type="spellStart"/>
      <w:r w:rsidRPr="002E3A39">
        <w:t>имот</w:t>
      </w:r>
      <w:proofErr w:type="spellEnd"/>
      <w:r w:rsidRPr="00D43254">
        <w:rPr>
          <w:b/>
        </w:rPr>
        <w:t xml:space="preserve"> </w:t>
      </w:r>
      <w:r w:rsidRPr="003B0DC3">
        <w:t xml:space="preserve">с </w:t>
      </w:r>
      <w:proofErr w:type="spellStart"/>
      <w:r w:rsidRPr="003B0DC3">
        <w:t>идентификатор</w:t>
      </w:r>
      <w:proofErr w:type="spellEnd"/>
      <w:r>
        <w:rPr>
          <w:b/>
        </w:rPr>
        <w:t xml:space="preserve"> 56277.2.581 /</w:t>
      </w:r>
      <w:proofErr w:type="spellStart"/>
      <w:r>
        <w:rPr>
          <w:b/>
        </w:rPr>
        <w:t>номер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предходен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</w:t>
      </w:r>
      <w:proofErr w:type="spellEnd"/>
      <w:r>
        <w:rPr>
          <w:b/>
        </w:rPr>
        <w:t xml:space="preserve"> 007166/, </w:t>
      </w:r>
      <w:r>
        <w:t xml:space="preserve">с НТП – </w:t>
      </w:r>
      <w:proofErr w:type="spellStart"/>
      <w:r>
        <w:t>изоставена</w:t>
      </w:r>
      <w:proofErr w:type="spellEnd"/>
      <w:r>
        <w:t xml:space="preserve"> </w:t>
      </w:r>
      <w:proofErr w:type="spellStart"/>
      <w:r>
        <w:t>ливада</w:t>
      </w:r>
      <w:proofErr w:type="spellEnd"/>
      <w:r>
        <w:t>,</w:t>
      </w:r>
      <w:r w:rsidRPr="001A6569">
        <w:t xml:space="preserve">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CC3689">
        <w:rPr>
          <w:b/>
        </w:rPr>
        <w:t>„</w:t>
      </w:r>
      <w:proofErr w:type="spellStart"/>
      <w:r>
        <w:rPr>
          <w:b/>
        </w:rPr>
        <w:t>Потока</w:t>
      </w:r>
      <w:proofErr w:type="spellEnd"/>
      <w:r>
        <w:rPr>
          <w:b/>
        </w:rPr>
        <w:t xml:space="preserve">”, </w:t>
      </w:r>
      <w:proofErr w:type="spellStart"/>
      <w:r w:rsidRPr="00292BC0">
        <w:t>о</w:t>
      </w:r>
      <w:r w:rsidRPr="00D30461">
        <w:t>б</w:t>
      </w:r>
      <w:r>
        <w:t>щина</w:t>
      </w:r>
      <w:proofErr w:type="spellEnd"/>
      <w:r>
        <w:t xml:space="preserve"> </w:t>
      </w:r>
      <w:proofErr w:type="spellStart"/>
      <w:r>
        <w:t>Пещера</w:t>
      </w:r>
      <w:proofErr w:type="spellEnd"/>
      <w:r>
        <w:t xml:space="preserve">, </w:t>
      </w:r>
      <w:proofErr w:type="spellStart"/>
      <w:r w:rsidRPr="001A6569">
        <w:t>област</w:t>
      </w:r>
      <w:proofErr w:type="spellEnd"/>
      <w:r w:rsidRPr="001A6569"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ПУП-ПРЗ.</w:t>
      </w:r>
    </w:p>
    <w:p w:rsidR="00B91699" w:rsidRDefault="00B91699" w:rsidP="00B91699">
      <w:pPr>
        <w:tabs>
          <w:tab w:val="left" w:pos="709"/>
        </w:tabs>
        <w:ind w:left="33" w:firstLine="709"/>
        <w:jc w:val="both"/>
        <w:rPr>
          <w:b/>
        </w:rPr>
      </w:pPr>
      <w:proofErr w:type="spellStart"/>
      <w:r w:rsidRPr="001A6569">
        <w:t>Собственикът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земята</w:t>
      </w:r>
      <w:proofErr w:type="spellEnd"/>
      <w:r w:rsidRPr="001A6569">
        <w:t xml:space="preserve"> </w:t>
      </w:r>
      <w:proofErr w:type="spellStart"/>
      <w:r w:rsidRPr="001A6569">
        <w:t>да</w:t>
      </w:r>
      <w:proofErr w:type="spellEnd"/>
      <w:r>
        <w:t xml:space="preserve"> 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 w:rsidRPr="001A6569">
        <w:t>такса</w:t>
      </w:r>
      <w:proofErr w:type="spellEnd"/>
      <w:r w:rsidRPr="001A6569">
        <w:t xml:space="preserve"> </w:t>
      </w:r>
      <w:proofErr w:type="spellStart"/>
      <w:r w:rsidRPr="001A6569">
        <w:t>по</w:t>
      </w:r>
      <w:proofErr w:type="spellEnd"/>
      <w:r w:rsidRPr="001A6569">
        <w:t xml:space="preserve"> </w:t>
      </w:r>
      <w:r w:rsidRPr="00806C89">
        <w:rPr>
          <w:b/>
        </w:rPr>
        <w:t>чл.</w:t>
      </w:r>
      <w:r>
        <w:rPr>
          <w:b/>
        </w:rPr>
        <w:t>8</w:t>
      </w:r>
      <w:r w:rsidRPr="00806C89">
        <w:rPr>
          <w:b/>
        </w:rPr>
        <w:t>, т</w:t>
      </w:r>
      <w:r>
        <w:rPr>
          <w:b/>
        </w:rPr>
        <w:t xml:space="preserve">.9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тарифата</w:t>
      </w:r>
      <w:proofErr w:type="spellEnd"/>
      <w:r w:rsidRPr="001A6569">
        <w:t xml:space="preserve"> в </w:t>
      </w:r>
      <w:proofErr w:type="spellStart"/>
      <w:r w:rsidRPr="001A6569">
        <w:t>размер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>1160,75</w:t>
      </w:r>
      <w:r w:rsidRPr="001B7FB4">
        <w:rPr>
          <w:b/>
        </w:rPr>
        <w:t xml:space="preserve"> </w:t>
      </w:r>
      <w:proofErr w:type="spellStart"/>
      <w:r w:rsidRPr="001B7FB4">
        <w:rPr>
          <w:b/>
        </w:rPr>
        <w:t>лв</w:t>
      </w:r>
      <w:proofErr w:type="spellEnd"/>
      <w:r w:rsidRPr="001B7FB4">
        <w:rPr>
          <w:b/>
        </w:rPr>
        <w:t>.</w:t>
      </w:r>
    </w:p>
    <w:p w:rsidR="00B91699" w:rsidRDefault="00B91699" w:rsidP="00B91699">
      <w:pPr>
        <w:tabs>
          <w:tab w:val="left" w:pos="709"/>
        </w:tabs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91699" w:rsidRPr="00BA6F69" w:rsidRDefault="00B91699" w:rsidP="00B91699">
      <w:pPr>
        <w:tabs>
          <w:tab w:val="left" w:pos="0"/>
          <w:tab w:val="left" w:pos="567"/>
          <w:tab w:val="left" w:pos="709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91699" w:rsidRDefault="00B91699" w:rsidP="00B91699">
      <w:pPr>
        <w:tabs>
          <w:tab w:val="left" w:pos="709"/>
        </w:tabs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91699" w:rsidRDefault="00B91699" w:rsidP="00B91699">
      <w:pPr>
        <w:ind w:firstLine="709"/>
        <w:jc w:val="both"/>
        <w:rPr>
          <w:i/>
          <w:lang w:val="bg-BG"/>
        </w:rPr>
      </w:pPr>
    </w:p>
    <w:p w:rsidR="00CD2A1E" w:rsidRPr="00CD2A1E" w:rsidRDefault="00CD2A1E" w:rsidP="00CD2A1E">
      <w:pPr>
        <w:tabs>
          <w:tab w:val="left" w:pos="567"/>
          <w:tab w:val="left" w:pos="709"/>
        </w:tabs>
        <w:ind w:firstLine="709"/>
        <w:jc w:val="both"/>
        <w:rPr>
          <w:b/>
          <w:i/>
          <w:noProof/>
          <w:lang w:val="ru-RU"/>
        </w:rPr>
      </w:pPr>
      <w:r w:rsidRPr="00CD2A1E">
        <w:rPr>
          <w:b/>
          <w:i/>
          <w:noProof/>
          <w:lang w:val="ru-RU"/>
        </w:rPr>
        <w:t>III. 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B91699" w:rsidRDefault="00B91699" w:rsidP="00400486">
      <w:pPr>
        <w:ind w:firstLine="709"/>
        <w:jc w:val="both"/>
        <w:rPr>
          <w:i/>
          <w:lang w:val="bg-BG"/>
        </w:rPr>
      </w:pPr>
    </w:p>
    <w:p w:rsidR="00400486" w:rsidRDefault="00400486" w:rsidP="00400486">
      <w:pPr>
        <w:ind w:firstLine="709"/>
        <w:jc w:val="both"/>
        <w:rPr>
          <w:b/>
          <w:i/>
          <w:szCs w:val="24"/>
        </w:rPr>
      </w:pPr>
      <w:r>
        <w:rPr>
          <w:b/>
          <w:szCs w:val="24"/>
          <w:lang w:val="bg-BG"/>
        </w:rPr>
        <w:t>9</w:t>
      </w:r>
      <w:r w:rsidR="00B91699" w:rsidRPr="00855A99">
        <w:rPr>
          <w:b/>
          <w:szCs w:val="24"/>
          <w:lang w:val="bg-BG"/>
        </w:rPr>
        <w:t>.</w:t>
      </w:r>
      <w:r w:rsidR="00B91699" w:rsidRPr="00855A99">
        <w:t xml:space="preserve"> </w:t>
      </w:r>
      <w:proofErr w:type="spellStart"/>
      <w:r>
        <w:t>Променя</w:t>
      </w:r>
      <w:proofErr w:type="spellEnd"/>
      <w:r w:rsidRPr="001A6569">
        <w:t xml:space="preserve"> </w:t>
      </w:r>
      <w:proofErr w:type="spellStart"/>
      <w:r w:rsidRPr="001A6569">
        <w:t>предназначение</w:t>
      </w:r>
      <w:r>
        <w:t>то</w:t>
      </w:r>
      <w:proofErr w:type="spellEnd"/>
      <w:r w:rsidRPr="001A6569">
        <w:t xml:space="preserve"> </w:t>
      </w:r>
      <w:proofErr w:type="spellStart"/>
      <w:proofErr w:type="gramStart"/>
      <w:r w:rsidRPr="001A6569">
        <w:t>на</w:t>
      </w:r>
      <w:proofErr w:type="spellEnd"/>
      <w:r w:rsidRPr="001A6569">
        <w:t xml:space="preserve">  </w:t>
      </w:r>
      <w:r>
        <w:rPr>
          <w:b/>
        </w:rPr>
        <w:t>1</w:t>
      </w:r>
      <w:proofErr w:type="gramEnd"/>
      <w:r>
        <w:rPr>
          <w:b/>
        </w:rPr>
        <w:t xml:space="preserve"> 138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r>
        <w:t>земеделска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r>
        <w:rPr>
          <w:b/>
        </w:rPr>
        <w:t>ДЕВЕТА</w:t>
      </w:r>
      <w:r>
        <w:t xml:space="preserve">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 xml:space="preserve">, </w:t>
      </w:r>
      <w:proofErr w:type="spellStart"/>
      <w:r w:rsidRPr="001A6569">
        <w:t>собственост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>М</w:t>
      </w:r>
      <w:r w:rsidR="00921736">
        <w:rPr>
          <w:b/>
          <w:lang w:val="bg-BG"/>
        </w:rPr>
        <w:t>.</w:t>
      </w:r>
      <w:r>
        <w:rPr>
          <w:b/>
        </w:rPr>
        <w:t xml:space="preserve"> И</w:t>
      </w:r>
      <w:r w:rsidR="00921736">
        <w:rPr>
          <w:b/>
          <w:lang w:val="bg-BG"/>
        </w:rPr>
        <w:t>.</w:t>
      </w:r>
      <w:r>
        <w:rPr>
          <w:b/>
        </w:rPr>
        <w:t xml:space="preserve"> Д</w:t>
      </w:r>
      <w:r w:rsidR="00921736">
        <w:rPr>
          <w:b/>
          <w:lang w:val="bg-BG"/>
        </w:rPr>
        <w:t>.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 xml:space="preserve"> </w:t>
      </w:r>
      <w:r w:rsidRPr="005B6F42">
        <w:rPr>
          <w:b/>
        </w:rPr>
        <w:t>„</w:t>
      </w:r>
      <w:proofErr w:type="spellStart"/>
      <w:r>
        <w:rPr>
          <w:b/>
        </w:rPr>
        <w:t>Жилищно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строителство</w:t>
      </w:r>
      <w:proofErr w:type="spellEnd"/>
      <w:r w:rsidRPr="00D43254">
        <w:rPr>
          <w:b/>
        </w:rPr>
        <w:t>”</w:t>
      </w:r>
      <w:r w:rsidRPr="001A6569">
        <w:t xml:space="preserve"> в </w:t>
      </w:r>
      <w:proofErr w:type="spellStart"/>
      <w:r w:rsidRPr="001A6569">
        <w:t>землището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 xml:space="preserve">с. </w:t>
      </w:r>
      <w:proofErr w:type="spellStart"/>
      <w:r>
        <w:rPr>
          <w:b/>
        </w:rPr>
        <w:t>Кръстава</w:t>
      </w:r>
      <w:proofErr w:type="spellEnd"/>
      <w:r w:rsidRPr="001A6569">
        <w:t xml:space="preserve">, </w:t>
      </w:r>
      <w:proofErr w:type="spellStart"/>
      <w:r w:rsidRPr="0071571C">
        <w:t>имот</w:t>
      </w:r>
      <w:proofErr w:type="spellEnd"/>
      <w:r w:rsidRPr="0071571C">
        <w:t xml:space="preserve"> с </w:t>
      </w:r>
      <w:proofErr w:type="spellStart"/>
      <w:r w:rsidRPr="0071571C">
        <w:t>идентификатор</w:t>
      </w:r>
      <w:proofErr w:type="spellEnd"/>
      <w:r>
        <w:rPr>
          <w:b/>
        </w:rPr>
        <w:t xml:space="preserve"> 41136.25.3</w:t>
      </w:r>
      <w:r>
        <w:t>, /</w:t>
      </w:r>
      <w:proofErr w:type="spellStart"/>
      <w:r w:rsidRPr="00FD6817">
        <w:t>ном</w:t>
      </w:r>
      <w:r>
        <w:t>е</w:t>
      </w:r>
      <w:r w:rsidRPr="00FD6817">
        <w:t>р</w:t>
      </w:r>
      <w:proofErr w:type="spellEnd"/>
      <w:r w:rsidRPr="00FD6817">
        <w:t xml:space="preserve"> </w:t>
      </w:r>
      <w:proofErr w:type="spellStart"/>
      <w:r w:rsidRPr="00FD6817">
        <w:t>по</w:t>
      </w:r>
      <w:proofErr w:type="spellEnd"/>
      <w:r w:rsidRPr="00FD6817">
        <w:t xml:space="preserve"> </w:t>
      </w:r>
      <w:proofErr w:type="spellStart"/>
      <w:r w:rsidRPr="00FD6817">
        <w:t>предходен</w:t>
      </w:r>
      <w:proofErr w:type="spellEnd"/>
      <w:r w:rsidRPr="00FD6817">
        <w:t xml:space="preserve"> </w:t>
      </w:r>
      <w:proofErr w:type="spellStart"/>
      <w:r w:rsidRPr="00FD6817">
        <w:t>план</w:t>
      </w:r>
      <w:proofErr w:type="spellEnd"/>
      <w:r w:rsidRPr="00FD6817">
        <w:t xml:space="preserve"> </w:t>
      </w:r>
      <w:r>
        <w:t>025003</w:t>
      </w:r>
      <w:r w:rsidRPr="00FD6817">
        <w:t>/</w:t>
      </w:r>
      <w:r>
        <w:t xml:space="preserve">,  </w:t>
      </w:r>
      <w:r w:rsidRPr="006F7F7B">
        <w:t xml:space="preserve">с НТП - </w:t>
      </w:r>
      <w:r>
        <w:t>„</w:t>
      </w:r>
      <w:proofErr w:type="spellStart"/>
      <w:r>
        <w:t>нива</w:t>
      </w:r>
      <w:proofErr w:type="spellEnd"/>
      <w:r>
        <w:t>“</w:t>
      </w:r>
      <w:r w:rsidRPr="001A6569">
        <w:t xml:space="preserve">,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CC3689">
        <w:rPr>
          <w:b/>
        </w:rPr>
        <w:t>„</w:t>
      </w:r>
      <w:proofErr w:type="spellStart"/>
      <w:r>
        <w:rPr>
          <w:b/>
        </w:rPr>
        <w:t>Черешата</w:t>
      </w:r>
      <w:proofErr w:type="spellEnd"/>
      <w:r>
        <w:rPr>
          <w:b/>
        </w:rPr>
        <w:t xml:space="preserve">”, </w:t>
      </w:r>
      <w:proofErr w:type="spellStart"/>
      <w:r w:rsidRPr="00292BC0">
        <w:t>о</w:t>
      </w:r>
      <w:r w:rsidRPr="00D30461">
        <w:t>б</w:t>
      </w:r>
      <w:r>
        <w:t>щина</w:t>
      </w:r>
      <w:proofErr w:type="spellEnd"/>
      <w:r>
        <w:t xml:space="preserve"> </w:t>
      </w:r>
      <w:proofErr w:type="spellStart"/>
      <w:r>
        <w:t>Велинград</w:t>
      </w:r>
      <w:proofErr w:type="spellEnd"/>
      <w:r>
        <w:t xml:space="preserve">, </w:t>
      </w:r>
      <w:proofErr w:type="spellStart"/>
      <w:r w:rsidRPr="001A6569">
        <w:t>област</w:t>
      </w:r>
      <w:proofErr w:type="spellEnd"/>
      <w:r w:rsidRPr="001A6569"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>
        <w:t>при</w:t>
      </w:r>
      <w:proofErr w:type="spellEnd"/>
      <w:r>
        <w:t xml:space="preserve"> 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</w:t>
      </w:r>
      <w:r w:rsidRPr="00C05CB5">
        <w:rPr>
          <w:b/>
          <w:szCs w:val="24"/>
        </w:rPr>
        <w:t>.</w:t>
      </w:r>
    </w:p>
    <w:p w:rsidR="00400486" w:rsidRDefault="00400486" w:rsidP="00400486">
      <w:pPr>
        <w:tabs>
          <w:tab w:val="left" w:pos="601"/>
        </w:tabs>
        <w:ind w:left="33" w:firstLine="709"/>
        <w:jc w:val="both"/>
        <w:rPr>
          <w:b/>
        </w:rPr>
      </w:pPr>
      <w:proofErr w:type="spellStart"/>
      <w:r w:rsidRPr="001A6569">
        <w:t>Собственикът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земята</w:t>
      </w:r>
      <w:proofErr w:type="spellEnd"/>
      <w:r w:rsidRPr="001A6569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ал.1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 w:rsidRPr="001A6569">
        <w:t>такса</w:t>
      </w:r>
      <w:proofErr w:type="spellEnd"/>
      <w:r w:rsidRPr="001A6569">
        <w:t xml:space="preserve"> </w:t>
      </w:r>
      <w:proofErr w:type="spellStart"/>
      <w:r w:rsidRPr="001A6569">
        <w:t>по</w:t>
      </w:r>
      <w:proofErr w:type="spellEnd"/>
      <w:r w:rsidRPr="001A6569">
        <w:t xml:space="preserve"> </w:t>
      </w:r>
      <w:r w:rsidRPr="00806C89">
        <w:rPr>
          <w:b/>
        </w:rPr>
        <w:t>чл.</w:t>
      </w:r>
      <w:r>
        <w:rPr>
          <w:b/>
        </w:rPr>
        <w:t>6,</w:t>
      </w:r>
      <w:r w:rsidRPr="00806C89">
        <w:rPr>
          <w:b/>
        </w:rPr>
        <w:t xml:space="preserve"> т</w:t>
      </w:r>
      <w:r>
        <w:rPr>
          <w:b/>
        </w:rPr>
        <w:t xml:space="preserve">.7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тарифата</w:t>
      </w:r>
      <w:proofErr w:type="spellEnd"/>
      <w:r w:rsidRPr="001A6569">
        <w:t xml:space="preserve"> в </w:t>
      </w:r>
      <w:proofErr w:type="spellStart"/>
      <w:r w:rsidRPr="001A6569">
        <w:t>размер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>307</w:t>
      </w:r>
      <w:proofErr w:type="gramStart"/>
      <w:r>
        <w:rPr>
          <w:b/>
        </w:rPr>
        <w:t>,26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B91699" w:rsidRDefault="00B91699" w:rsidP="00400486">
      <w:pPr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91699" w:rsidRPr="00BA6F69" w:rsidRDefault="00B91699" w:rsidP="00400486">
      <w:pPr>
        <w:tabs>
          <w:tab w:val="left" w:pos="0"/>
          <w:tab w:val="left" w:pos="567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91699" w:rsidRDefault="00B91699" w:rsidP="00400486">
      <w:pPr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91699" w:rsidRDefault="00B91699" w:rsidP="00B91699">
      <w:pPr>
        <w:ind w:firstLine="709"/>
        <w:jc w:val="both"/>
        <w:rPr>
          <w:i/>
          <w:lang w:val="bg-BG"/>
        </w:rPr>
      </w:pPr>
    </w:p>
    <w:p w:rsidR="00C71F64" w:rsidRDefault="00C71F64" w:rsidP="00C71F64">
      <w:pPr>
        <w:ind w:firstLine="743"/>
        <w:jc w:val="both"/>
        <w:rPr>
          <w:b/>
          <w:i/>
          <w:szCs w:val="24"/>
        </w:rPr>
      </w:pPr>
      <w:r>
        <w:rPr>
          <w:b/>
          <w:szCs w:val="24"/>
          <w:lang w:val="bg-BG"/>
        </w:rPr>
        <w:t>10</w:t>
      </w:r>
      <w:r w:rsidR="00B91699" w:rsidRPr="00855A99">
        <w:rPr>
          <w:b/>
          <w:szCs w:val="24"/>
          <w:lang w:val="bg-BG"/>
        </w:rPr>
        <w:t>.</w:t>
      </w:r>
      <w:r w:rsidR="00B91699" w:rsidRPr="00855A99">
        <w:t xml:space="preserve"> </w:t>
      </w:r>
      <w:proofErr w:type="spellStart"/>
      <w:r>
        <w:t>Променя</w:t>
      </w:r>
      <w:proofErr w:type="spellEnd"/>
      <w:r w:rsidRPr="001A6569">
        <w:t xml:space="preserve"> </w:t>
      </w:r>
      <w:proofErr w:type="spellStart"/>
      <w:r w:rsidRPr="001A6569">
        <w:t>предназначение</w:t>
      </w:r>
      <w:r>
        <w:t>то</w:t>
      </w:r>
      <w:proofErr w:type="spellEnd"/>
      <w:r w:rsidRPr="001A6569">
        <w:t xml:space="preserve"> </w:t>
      </w:r>
      <w:proofErr w:type="spellStart"/>
      <w:proofErr w:type="gramStart"/>
      <w:r w:rsidRPr="001A6569">
        <w:t>на</w:t>
      </w:r>
      <w:proofErr w:type="spellEnd"/>
      <w:r w:rsidRPr="001A6569">
        <w:t xml:space="preserve">  </w:t>
      </w:r>
      <w:r>
        <w:rPr>
          <w:b/>
        </w:rPr>
        <w:t>4</w:t>
      </w:r>
      <w:proofErr w:type="gramEnd"/>
      <w:r>
        <w:rPr>
          <w:b/>
        </w:rPr>
        <w:t xml:space="preserve"> 498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>
        <w:t>земеделска</w:t>
      </w:r>
      <w:proofErr w:type="spellEnd"/>
      <w:proofErr w:type="gram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r>
        <w:rPr>
          <w:b/>
        </w:rPr>
        <w:t>ОСМА</w:t>
      </w:r>
      <w:r>
        <w:t xml:space="preserve">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 xml:space="preserve">, </w:t>
      </w:r>
      <w:proofErr w:type="spellStart"/>
      <w:r w:rsidRPr="001A6569">
        <w:t>собственост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>А</w:t>
      </w:r>
      <w:r w:rsidR="00921736">
        <w:rPr>
          <w:b/>
          <w:lang w:val="bg-BG"/>
        </w:rPr>
        <w:t>.</w:t>
      </w:r>
      <w:r>
        <w:rPr>
          <w:b/>
        </w:rPr>
        <w:t xml:space="preserve"> Г</w:t>
      </w:r>
      <w:r w:rsidR="00921736">
        <w:rPr>
          <w:b/>
          <w:lang w:val="bg-BG"/>
        </w:rPr>
        <w:t xml:space="preserve">. </w:t>
      </w:r>
      <w:r>
        <w:rPr>
          <w:b/>
        </w:rPr>
        <w:t>Г</w:t>
      </w:r>
      <w:r w:rsidR="00921736">
        <w:rPr>
          <w:b/>
          <w:lang w:val="bg-BG"/>
        </w:rPr>
        <w:t>.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 xml:space="preserve"> </w:t>
      </w:r>
      <w:r w:rsidRPr="005B6F42">
        <w:rPr>
          <w:b/>
        </w:rPr>
        <w:t>„</w:t>
      </w:r>
      <w:proofErr w:type="spellStart"/>
      <w:r>
        <w:rPr>
          <w:b/>
        </w:rPr>
        <w:t>Индивидуално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строителство</w:t>
      </w:r>
      <w:proofErr w:type="spellEnd"/>
      <w:r w:rsidRPr="00D43254">
        <w:rPr>
          <w:b/>
        </w:rPr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една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сграда</w:t>
      </w:r>
      <w:proofErr w:type="spellEnd"/>
      <w:r w:rsidRPr="00D43254">
        <w:rPr>
          <w:b/>
        </w:rPr>
        <w:t>”</w:t>
      </w:r>
      <w:r w:rsidRPr="001A6569">
        <w:t xml:space="preserve"> в </w:t>
      </w:r>
      <w:proofErr w:type="spellStart"/>
      <w:r w:rsidRPr="001A6569">
        <w:t>землището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Ракитово</w:t>
      </w:r>
      <w:proofErr w:type="spellEnd"/>
      <w:r w:rsidRPr="001A6569">
        <w:t xml:space="preserve">, </w:t>
      </w:r>
      <w:proofErr w:type="spellStart"/>
      <w:r w:rsidRPr="0071571C">
        <w:t>имот</w:t>
      </w:r>
      <w:proofErr w:type="spellEnd"/>
      <w:r w:rsidRPr="0071571C">
        <w:t xml:space="preserve"> с </w:t>
      </w:r>
      <w:proofErr w:type="spellStart"/>
      <w:r w:rsidRPr="0071571C">
        <w:t>идентификатор</w:t>
      </w:r>
      <w:proofErr w:type="spellEnd"/>
      <w:r>
        <w:rPr>
          <w:b/>
        </w:rPr>
        <w:t xml:space="preserve"> 62004.12.522</w:t>
      </w:r>
      <w:r>
        <w:t>,</w:t>
      </w:r>
      <w:r w:rsidRPr="001A6569">
        <w:t xml:space="preserve"> </w:t>
      </w:r>
      <w:r>
        <w:t>/</w:t>
      </w:r>
      <w:proofErr w:type="spellStart"/>
      <w:r w:rsidRPr="00FD6817">
        <w:t>ном</w:t>
      </w:r>
      <w:r>
        <w:t>е</w:t>
      </w:r>
      <w:r w:rsidRPr="00FD6817">
        <w:t>р</w:t>
      </w:r>
      <w:proofErr w:type="spellEnd"/>
      <w:r w:rsidRPr="00FD6817">
        <w:t xml:space="preserve"> </w:t>
      </w:r>
      <w:proofErr w:type="spellStart"/>
      <w:r w:rsidRPr="00FD6817">
        <w:t>по</w:t>
      </w:r>
      <w:proofErr w:type="spellEnd"/>
      <w:r w:rsidRPr="00FD6817">
        <w:t xml:space="preserve"> </w:t>
      </w:r>
      <w:proofErr w:type="spellStart"/>
      <w:r w:rsidRPr="00FD6817">
        <w:t>предходен</w:t>
      </w:r>
      <w:proofErr w:type="spellEnd"/>
      <w:r w:rsidRPr="00FD6817">
        <w:t xml:space="preserve"> </w:t>
      </w:r>
      <w:proofErr w:type="spellStart"/>
      <w:r w:rsidRPr="00FD6817">
        <w:t>план</w:t>
      </w:r>
      <w:proofErr w:type="spellEnd"/>
      <w:r w:rsidRPr="00FD6817">
        <w:t xml:space="preserve"> </w:t>
      </w:r>
      <w:r>
        <w:t>051026</w:t>
      </w:r>
      <w:r w:rsidRPr="00FD6817">
        <w:t>/</w:t>
      </w:r>
      <w:r>
        <w:t xml:space="preserve">,  </w:t>
      </w:r>
      <w:r w:rsidRPr="006F7F7B">
        <w:t xml:space="preserve">с НТП - </w:t>
      </w:r>
      <w:r>
        <w:t>„</w:t>
      </w:r>
      <w:proofErr w:type="spellStart"/>
      <w:r>
        <w:t>ливада</w:t>
      </w:r>
      <w:proofErr w:type="spellEnd"/>
      <w:r>
        <w:t>“</w:t>
      </w:r>
      <w:r w:rsidRPr="001A6569">
        <w:t xml:space="preserve">,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CC3689">
        <w:rPr>
          <w:b/>
        </w:rPr>
        <w:t>„</w:t>
      </w:r>
      <w:proofErr w:type="spellStart"/>
      <w:r>
        <w:rPr>
          <w:b/>
        </w:rPr>
        <w:t>Ачмите</w:t>
      </w:r>
      <w:proofErr w:type="spellEnd"/>
      <w:r>
        <w:rPr>
          <w:b/>
        </w:rPr>
        <w:t xml:space="preserve">”, </w:t>
      </w:r>
      <w:proofErr w:type="spellStart"/>
      <w:r w:rsidRPr="00292BC0">
        <w:t>о</w:t>
      </w:r>
      <w:r w:rsidRPr="00D30461">
        <w:t>б</w:t>
      </w:r>
      <w:r>
        <w:t>щина</w:t>
      </w:r>
      <w:proofErr w:type="spellEnd"/>
      <w:r>
        <w:t xml:space="preserve"> </w:t>
      </w:r>
      <w:proofErr w:type="spellStart"/>
      <w:r>
        <w:t>Ракитово</w:t>
      </w:r>
      <w:proofErr w:type="spellEnd"/>
      <w:r>
        <w:t xml:space="preserve">, </w:t>
      </w:r>
      <w:proofErr w:type="spellStart"/>
      <w:r w:rsidRPr="001A6569">
        <w:t>област</w:t>
      </w:r>
      <w:proofErr w:type="spellEnd"/>
      <w:r w:rsidRPr="001A6569"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>
        <w:t>при</w:t>
      </w:r>
      <w:proofErr w:type="spellEnd"/>
      <w:r>
        <w:t xml:space="preserve"> 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</w:t>
      </w:r>
      <w:r w:rsidRPr="00C05CB5">
        <w:rPr>
          <w:b/>
          <w:szCs w:val="24"/>
        </w:rPr>
        <w:t>.</w:t>
      </w:r>
    </w:p>
    <w:p w:rsidR="00C71F64" w:rsidRDefault="00C71F64" w:rsidP="00C71F64">
      <w:pPr>
        <w:tabs>
          <w:tab w:val="left" w:pos="601"/>
        </w:tabs>
        <w:ind w:left="33" w:firstLine="743"/>
        <w:jc w:val="both"/>
        <w:rPr>
          <w:b/>
        </w:rPr>
      </w:pPr>
      <w:proofErr w:type="spellStart"/>
      <w:r w:rsidRPr="001A6569">
        <w:t>Собственикът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земята</w:t>
      </w:r>
      <w:proofErr w:type="spellEnd"/>
      <w:r w:rsidRPr="001A6569"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чл.30, ал.7</w:t>
      </w:r>
      <w:r w:rsidRPr="001A6569">
        <w:t xml:space="preserve"> </w:t>
      </w:r>
      <w:proofErr w:type="spellStart"/>
      <w:r w:rsidRPr="001A6569">
        <w:t>от</w:t>
      </w:r>
      <w:proofErr w:type="spellEnd"/>
      <w:r w:rsidRPr="001A6569">
        <w:t xml:space="preserve"> ЗОЗЗ </w:t>
      </w:r>
      <w:proofErr w:type="spellStart"/>
      <w:r w:rsidRPr="001A6569">
        <w:t>такса</w:t>
      </w:r>
      <w:proofErr w:type="spellEnd"/>
      <w:r w:rsidRPr="001A6569">
        <w:t xml:space="preserve"> </w:t>
      </w:r>
      <w:proofErr w:type="spellStart"/>
      <w:r w:rsidRPr="001A6569">
        <w:t>по</w:t>
      </w:r>
      <w:proofErr w:type="spellEnd"/>
      <w:r w:rsidRPr="001A6569">
        <w:t xml:space="preserve"> </w:t>
      </w:r>
      <w:r w:rsidRPr="00806C89">
        <w:rPr>
          <w:b/>
        </w:rPr>
        <w:t>чл.</w:t>
      </w:r>
      <w:r>
        <w:rPr>
          <w:b/>
        </w:rPr>
        <w:t>6,</w:t>
      </w:r>
      <w:r w:rsidRPr="00806C89">
        <w:rPr>
          <w:b/>
        </w:rPr>
        <w:t xml:space="preserve"> т</w:t>
      </w:r>
      <w:r>
        <w:rPr>
          <w:b/>
        </w:rPr>
        <w:t xml:space="preserve">.7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тарифата</w:t>
      </w:r>
      <w:proofErr w:type="spellEnd"/>
      <w:r w:rsidRPr="001A6569">
        <w:t xml:space="preserve"> в </w:t>
      </w:r>
      <w:proofErr w:type="spellStart"/>
      <w:r w:rsidRPr="001A6569">
        <w:t>размер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r>
        <w:rPr>
          <w:b/>
        </w:rPr>
        <w:t>3036</w:t>
      </w:r>
      <w:proofErr w:type="gramStart"/>
      <w:r>
        <w:rPr>
          <w:b/>
        </w:rPr>
        <w:t>,15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.</w:t>
      </w:r>
    </w:p>
    <w:p w:rsidR="00B91699" w:rsidRDefault="00B91699" w:rsidP="00C71F64">
      <w:pPr>
        <w:ind w:left="33" w:firstLine="676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91699" w:rsidRPr="00BA6F69" w:rsidRDefault="00B91699" w:rsidP="00B91699">
      <w:pPr>
        <w:tabs>
          <w:tab w:val="left" w:pos="0"/>
          <w:tab w:val="left" w:pos="567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lastRenderedPageBreak/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91699" w:rsidRDefault="00B91699" w:rsidP="00B91699">
      <w:pPr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E1E4B" w:rsidRDefault="004E1E4B" w:rsidP="004E1E4B">
      <w:pPr>
        <w:spacing w:line="276" w:lineRule="auto"/>
        <w:ind w:firstLine="709"/>
        <w:jc w:val="both"/>
        <w:rPr>
          <w:b/>
          <w:i/>
          <w:noProof/>
          <w:lang w:val="bg-BG"/>
        </w:rPr>
      </w:pPr>
    </w:p>
    <w:p w:rsidR="001A07A2" w:rsidRPr="001A07A2" w:rsidRDefault="004E1E4B" w:rsidP="001A07A2">
      <w:pPr>
        <w:ind w:firstLine="709"/>
        <w:rPr>
          <w:b/>
          <w:color w:val="000000"/>
          <w:szCs w:val="24"/>
          <w:lang w:val="bg-BG" w:eastAsia="bg-BG"/>
        </w:rPr>
      </w:pPr>
      <w:r>
        <w:rPr>
          <w:b/>
          <w:i/>
          <w:noProof/>
        </w:rPr>
        <w:t>I</w:t>
      </w:r>
      <w:r>
        <w:rPr>
          <w:b/>
          <w:i/>
        </w:rPr>
        <w:t>V</w:t>
      </w:r>
      <w:r>
        <w:rPr>
          <w:b/>
          <w:i/>
          <w:noProof/>
          <w:lang w:val="ru-RU"/>
        </w:rPr>
        <w:t>.</w:t>
      </w:r>
      <w:r w:rsidR="001A07A2">
        <w:rPr>
          <w:b/>
          <w:i/>
          <w:noProof/>
          <w:lang w:val="ru-RU"/>
        </w:rPr>
        <w:t xml:space="preserve"> </w:t>
      </w:r>
      <w:r w:rsidR="001A07A2" w:rsidRPr="001A07A2">
        <w:rPr>
          <w:b/>
          <w:i/>
          <w:szCs w:val="24"/>
          <w:lang w:val="bg-BG" w:eastAsia="bg-BG"/>
        </w:rPr>
        <w:t xml:space="preserve">На основание </w:t>
      </w:r>
      <w:proofErr w:type="spellStart"/>
      <w:r w:rsidR="001A07A2" w:rsidRPr="001A07A2">
        <w:rPr>
          <w:b/>
          <w:i/>
          <w:szCs w:val="24"/>
        </w:rPr>
        <w:t>чл</w:t>
      </w:r>
      <w:proofErr w:type="spellEnd"/>
      <w:r w:rsidR="001A07A2" w:rsidRPr="001A07A2">
        <w:rPr>
          <w:b/>
          <w:i/>
          <w:szCs w:val="24"/>
        </w:rPr>
        <w:t xml:space="preserve">. 22, ал.2 </w:t>
      </w:r>
      <w:proofErr w:type="spellStart"/>
      <w:r w:rsidR="001A07A2" w:rsidRPr="001A07A2">
        <w:rPr>
          <w:b/>
          <w:i/>
          <w:szCs w:val="24"/>
        </w:rPr>
        <w:t>от</w:t>
      </w:r>
      <w:proofErr w:type="spellEnd"/>
      <w:r w:rsidR="001A07A2" w:rsidRPr="001A07A2">
        <w:rPr>
          <w:b/>
          <w:i/>
          <w:szCs w:val="24"/>
        </w:rPr>
        <w:t xml:space="preserve"> </w:t>
      </w:r>
      <w:r w:rsidR="001A07A2" w:rsidRPr="001A07A2">
        <w:rPr>
          <w:b/>
          <w:i/>
          <w:szCs w:val="24"/>
          <w:lang w:val="bg-BG" w:eastAsia="bg-BG"/>
        </w:rPr>
        <w:t>Закона за опазване на земеделските земи</w:t>
      </w:r>
      <w:r w:rsidR="001A07A2" w:rsidRPr="00635F64">
        <w:rPr>
          <w:szCs w:val="24"/>
        </w:rPr>
        <w:t xml:space="preserve"> </w:t>
      </w:r>
      <w:r w:rsidR="001A07A2" w:rsidRPr="001A07A2">
        <w:rPr>
          <w:b/>
          <w:i/>
          <w:szCs w:val="24"/>
        </w:rPr>
        <w:t>и</w:t>
      </w:r>
      <w:r w:rsidR="001A07A2" w:rsidRPr="00635F64">
        <w:rPr>
          <w:szCs w:val="24"/>
        </w:rPr>
        <w:t xml:space="preserve"> </w:t>
      </w:r>
      <w:r w:rsidR="001A07A2" w:rsidRPr="001A07A2">
        <w:rPr>
          <w:b/>
          <w:i/>
          <w:szCs w:val="24"/>
          <w:lang w:val="bg-BG" w:eastAsia="bg-BG"/>
        </w:rPr>
        <w:t xml:space="preserve">чл.32, ал.4 </w:t>
      </w:r>
      <w:proofErr w:type="gramStart"/>
      <w:r w:rsidR="001A07A2" w:rsidRPr="001A07A2">
        <w:rPr>
          <w:b/>
          <w:i/>
          <w:szCs w:val="24"/>
          <w:lang w:val="bg-BG" w:eastAsia="bg-BG"/>
        </w:rPr>
        <w:t>от  Правилника</w:t>
      </w:r>
      <w:proofErr w:type="gramEnd"/>
      <w:r w:rsidR="001A07A2" w:rsidRPr="001A07A2">
        <w:rPr>
          <w:b/>
          <w:i/>
          <w:szCs w:val="24"/>
          <w:lang w:val="bg-BG" w:eastAsia="bg-BG"/>
        </w:rPr>
        <w:t xml:space="preserve"> за прилагане на Закона за опазване на земеделските земи:</w:t>
      </w:r>
      <w:r w:rsidR="001A07A2" w:rsidRPr="001A07A2">
        <w:rPr>
          <w:b/>
          <w:i/>
          <w:szCs w:val="24"/>
          <w:lang w:val="ru-RU" w:eastAsia="bg-BG"/>
        </w:rPr>
        <w:t xml:space="preserve"> </w:t>
      </w:r>
    </w:p>
    <w:p w:rsidR="001A07A2" w:rsidRDefault="001A07A2" w:rsidP="004E1E4B">
      <w:pPr>
        <w:ind w:firstLine="709"/>
        <w:jc w:val="both"/>
        <w:rPr>
          <w:b/>
          <w:szCs w:val="24"/>
          <w:lang w:val="bg-BG"/>
        </w:rPr>
      </w:pPr>
    </w:p>
    <w:p w:rsidR="004E1E4B" w:rsidRPr="00F238B5" w:rsidRDefault="004E1E4B" w:rsidP="004E1E4B">
      <w:pPr>
        <w:ind w:firstLine="709"/>
        <w:jc w:val="both"/>
        <w:rPr>
          <w:b/>
        </w:rPr>
      </w:pPr>
      <w:r>
        <w:rPr>
          <w:b/>
          <w:szCs w:val="24"/>
          <w:lang w:val="bg-BG"/>
        </w:rPr>
        <w:t>11</w:t>
      </w:r>
      <w:r w:rsidRPr="00855A99">
        <w:rPr>
          <w:b/>
          <w:szCs w:val="24"/>
          <w:lang w:val="bg-BG"/>
        </w:rPr>
        <w:t>.</w:t>
      </w:r>
      <w:r w:rsidR="00131E03">
        <w:rPr>
          <w:b/>
          <w:szCs w:val="24"/>
          <w:lang w:val="bg-BG"/>
        </w:rPr>
        <w:t xml:space="preserve"> </w:t>
      </w:r>
      <w:r w:rsidR="00131E03" w:rsidRPr="00131E03">
        <w:rPr>
          <w:szCs w:val="24"/>
          <w:lang w:val="bg-BG"/>
        </w:rPr>
        <w:t>О</w:t>
      </w:r>
      <w:proofErr w:type="spellStart"/>
      <w:r w:rsidRPr="00131E03">
        <w:rPr>
          <w:szCs w:val="24"/>
        </w:rPr>
        <w:t>т</w:t>
      </w:r>
      <w:r w:rsidRPr="00635F64">
        <w:rPr>
          <w:szCs w:val="24"/>
        </w:rPr>
        <w:t>лага</w:t>
      </w:r>
      <w:proofErr w:type="spellEnd"/>
      <w:r w:rsidRPr="00635F64">
        <w:rPr>
          <w:szCs w:val="24"/>
        </w:rPr>
        <w:t xml:space="preserve"> </w:t>
      </w:r>
      <w:proofErr w:type="spellStart"/>
      <w:r w:rsidRPr="00635F64">
        <w:rPr>
          <w:szCs w:val="24"/>
        </w:rPr>
        <w:t>разглеждане</w:t>
      </w:r>
      <w:proofErr w:type="spellEnd"/>
      <w:r w:rsidRPr="00635F64">
        <w:rPr>
          <w:szCs w:val="24"/>
        </w:rPr>
        <w:t xml:space="preserve"> </w:t>
      </w:r>
      <w:proofErr w:type="spellStart"/>
      <w:r w:rsidRPr="00635F64">
        <w:rPr>
          <w:szCs w:val="24"/>
        </w:rPr>
        <w:t>на</w:t>
      </w:r>
      <w:proofErr w:type="spellEnd"/>
      <w:r w:rsidRPr="00635F64">
        <w:rPr>
          <w:szCs w:val="24"/>
        </w:rPr>
        <w:t xml:space="preserve"> </w:t>
      </w:r>
      <w:proofErr w:type="spellStart"/>
      <w:r w:rsidRPr="00635F64">
        <w:rPr>
          <w:szCs w:val="24"/>
        </w:rPr>
        <w:t>предложението</w:t>
      </w:r>
      <w:proofErr w:type="spellEnd"/>
      <w:r w:rsidRPr="00635F64">
        <w:rPr>
          <w:szCs w:val="24"/>
        </w:rPr>
        <w:t xml:space="preserve"> </w:t>
      </w:r>
      <w:proofErr w:type="spellStart"/>
      <w:r w:rsidRPr="00635F64">
        <w:rPr>
          <w:szCs w:val="24"/>
        </w:rPr>
        <w:t>за</w:t>
      </w:r>
      <w:proofErr w:type="spellEnd"/>
      <w:r w:rsidRPr="00635F64">
        <w:rPr>
          <w:szCs w:val="24"/>
        </w:rPr>
        <w:t xml:space="preserve"> </w:t>
      </w:r>
      <w:proofErr w:type="spellStart"/>
      <w:r w:rsidRPr="00635F64">
        <w:rPr>
          <w:szCs w:val="24"/>
        </w:rPr>
        <w:t>у</w:t>
      </w:r>
      <w:r w:rsidRPr="00635F64">
        <w:t>твърждаване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EA52EB">
        <w:t xml:space="preserve"> </w:t>
      </w:r>
      <w:proofErr w:type="spellStart"/>
      <w:r w:rsidRPr="00EA52EB">
        <w:t>площадка</w:t>
      </w:r>
      <w:proofErr w:type="spellEnd"/>
      <w:r w:rsidRPr="00EA52EB">
        <w:t xml:space="preserve"> </w:t>
      </w:r>
      <w:proofErr w:type="spellStart"/>
      <w:r w:rsidRPr="00EA52EB">
        <w:t>за</w:t>
      </w:r>
      <w:proofErr w:type="spellEnd"/>
      <w:r w:rsidRPr="00EA52EB">
        <w:t xml:space="preserve"> </w:t>
      </w:r>
      <w:proofErr w:type="spellStart"/>
      <w:r w:rsidRPr="00EA52EB">
        <w:t>проектиране</w:t>
      </w:r>
      <w:proofErr w:type="spellEnd"/>
      <w:r w:rsidRPr="00EA52EB">
        <w:t xml:space="preserve"> </w:t>
      </w:r>
      <w:proofErr w:type="spellStart"/>
      <w:r w:rsidRPr="00EA52EB">
        <w:t>на</w:t>
      </w:r>
      <w:proofErr w:type="spellEnd"/>
      <w:r w:rsidRPr="00EA52EB">
        <w:t xml:space="preserve"> </w:t>
      </w:r>
      <w:proofErr w:type="spellStart"/>
      <w:r w:rsidRPr="00EA52EB">
        <w:t>обект</w:t>
      </w:r>
      <w:proofErr w:type="spellEnd"/>
      <w:r w:rsidRPr="00EA52EB">
        <w:t xml:space="preserve"> </w:t>
      </w:r>
      <w:r w:rsidRPr="00EA52EB">
        <w:rPr>
          <w:b/>
        </w:rPr>
        <w:t>„</w:t>
      </w:r>
      <w:proofErr w:type="spellStart"/>
      <w:r>
        <w:rPr>
          <w:b/>
        </w:rPr>
        <w:t>Приемно-предавателна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станция</w:t>
      </w:r>
      <w:proofErr w:type="spellEnd"/>
      <w:r>
        <w:rPr>
          <w:b/>
        </w:rPr>
        <w:t xml:space="preserve"> № 3169</w:t>
      </w:r>
      <w:r w:rsidRPr="00223191">
        <w:rPr>
          <w:b/>
        </w:rPr>
        <w:t>”</w:t>
      </w:r>
      <w:r>
        <w:rPr>
          <w:b/>
        </w:rPr>
        <w:t xml:space="preserve">, </w:t>
      </w:r>
      <w:r>
        <w:t xml:space="preserve"> с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засягат</w:t>
      </w:r>
      <w:proofErr w:type="spellEnd"/>
      <w:r w:rsidRPr="001A6569">
        <w:t xml:space="preserve">  </w:t>
      </w:r>
      <w:proofErr w:type="spellStart"/>
      <w:r>
        <w:t>около</w:t>
      </w:r>
      <w:proofErr w:type="spellEnd"/>
      <w:r>
        <w:t xml:space="preserve"> </w:t>
      </w:r>
      <w:r>
        <w:rPr>
          <w:b/>
        </w:rPr>
        <w:t xml:space="preserve">100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 w:rsidRPr="001A6569">
        <w:t>земеделска</w:t>
      </w:r>
      <w:proofErr w:type="spellEnd"/>
      <w:proofErr w:type="gramEnd"/>
      <w:r w:rsidRPr="001A6569">
        <w:t xml:space="preserve"> </w:t>
      </w:r>
      <w:proofErr w:type="spellStart"/>
      <w:r w:rsidRPr="001A6569">
        <w:t>земя</w:t>
      </w:r>
      <w:proofErr w:type="spellEnd"/>
      <w:r w:rsidRPr="001A6569">
        <w:t xml:space="preserve">,  </w:t>
      </w:r>
      <w:r>
        <w:rPr>
          <w:b/>
        </w:rPr>
        <w:t xml:space="preserve">ДЕВЕТА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 xml:space="preserve">, </w:t>
      </w:r>
      <w:proofErr w:type="spellStart"/>
      <w:r>
        <w:t>с</w:t>
      </w:r>
      <w:r w:rsidRPr="001A6569">
        <w:t>обственост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EB2125">
        <w:rPr>
          <w:b/>
        </w:rPr>
        <w:t>н-</w:t>
      </w:r>
      <w:proofErr w:type="spellStart"/>
      <w:r w:rsidRPr="00EB2125">
        <w:rPr>
          <w:b/>
        </w:rPr>
        <w:t>ци</w:t>
      </w:r>
      <w:proofErr w:type="spellEnd"/>
      <w:r>
        <w:t xml:space="preserve"> </w:t>
      </w:r>
      <w:proofErr w:type="spellStart"/>
      <w:r>
        <w:rPr>
          <w:b/>
        </w:rPr>
        <w:t>Славчо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Лазаров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Петров</w:t>
      </w:r>
      <w:proofErr w:type="spellEnd"/>
      <w:r w:rsidRPr="004102AD">
        <w:rPr>
          <w:b/>
        </w:rPr>
        <w:t>,</w:t>
      </w:r>
      <w:r>
        <w:rPr>
          <w:b/>
        </w:rPr>
        <w:t xml:space="preserve"> </w:t>
      </w:r>
      <w:proofErr w:type="spellStart"/>
      <w:r w:rsidRPr="00DC41D4">
        <w:t>предоставена</w:t>
      </w:r>
      <w:proofErr w:type="spellEnd"/>
      <w:r w:rsidRPr="00DC41D4">
        <w:t xml:space="preserve"> </w:t>
      </w:r>
      <w:proofErr w:type="spellStart"/>
      <w:r w:rsidRPr="00DC41D4">
        <w:t>за</w:t>
      </w:r>
      <w:proofErr w:type="spellEnd"/>
      <w:r w:rsidRPr="00DC41D4">
        <w:t xml:space="preserve"> </w:t>
      </w:r>
      <w:proofErr w:type="spellStart"/>
      <w:r w:rsidRPr="00DC41D4">
        <w:t>нуждите</w:t>
      </w:r>
      <w:proofErr w:type="spellEnd"/>
      <w:r w:rsidRPr="00DC41D4">
        <w:t xml:space="preserve"> </w:t>
      </w:r>
      <w:proofErr w:type="spellStart"/>
      <w:r w:rsidRPr="00DC41D4">
        <w:t>на</w:t>
      </w:r>
      <w:proofErr w:type="spellEnd"/>
      <w:r w:rsidRPr="00DC41D4">
        <w:t xml:space="preserve"> </w:t>
      </w:r>
      <w:r>
        <w:rPr>
          <w:b/>
        </w:rPr>
        <w:t>„Ц</w:t>
      </w:r>
      <w:r w:rsidR="00250D19">
        <w:rPr>
          <w:b/>
          <w:lang w:val="bg-BG"/>
        </w:rPr>
        <w:t xml:space="preserve">. </w:t>
      </w:r>
      <w:r>
        <w:rPr>
          <w:b/>
        </w:rPr>
        <w:t>Б</w:t>
      </w:r>
      <w:r w:rsidR="00250D19">
        <w:rPr>
          <w:b/>
          <w:lang w:val="bg-BG"/>
        </w:rPr>
        <w:t>.</w:t>
      </w:r>
      <w:r>
        <w:rPr>
          <w:b/>
        </w:rPr>
        <w:t>“ ЕАД</w:t>
      </w:r>
      <w:r w:rsidRPr="004102AD">
        <w:rPr>
          <w:b/>
        </w:rPr>
        <w:t xml:space="preserve"> </w:t>
      </w:r>
      <w:r w:rsidRPr="00E5417C">
        <w:t xml:space="preserve">в </w:t>
      </w:r>
      <w:proofErr w:type="spellStart"/>
      <w:r w:rsidRPr="00E5417C">
        <w:t>землището</w:t>
      </w:r>
      <w:proofErr w:type="spellEnd"/>
      <w:r w:rsidRPr="00E5417C">
        <w:t xml:space="preserve"> </w:t>
      </w:r>
      <w:proofErr w:type="spellStart"/>
      <w:r w:rsidRPr="00E5417C">
        <w:t>на</w:t>
      </w:r>
      <w:proofErr w:type="spellEnd"/>
      <w:r w:rsidRPr="00E5417C">
        <w:t xml:space="preserve"> </w:t>
      </w:r>
      <w:r>
        <w:rPr>
          <w:b/>
        </w:rPr>
        <w:t xml:space="preserve">с. </w:t>
      </w:r>
      <w:proofErr w:type="spellStart"/>
      <w:r>
        <w:rPr>
          <w:b/>
        </w:rPr>
        <w:t>Сестримо</w:t>
      </w:r>
      <w:proofErr w:type="spellEnd"/>
      <w:r w:rsidRPr="00295143">
        <w:t xml:space="preserve">,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поземлен</w:t>
      </w:r>
      <w:proofErr w:type="spellEnd"/>
      <w:r>
        <w:t xml:space="preserve"> </w:t>
      </w:r>
      <w:proofErr w:type="spellStart"/>
      <w:r w:rsidRPr="00295143">
        <w:t>имот</w:t>
      </w:r>
      <w:proofErr w:type="spellEnd"/>
      <w:r w:rsidRPr="00295143">
        <w:t xml:space="preserve"> с </w:t>
      </w:r>
      <w:proofErr w:type="spellStart"/>
      <w:r w:rsidRPr="00295143">
        <w:t>идентификатор</w:t>
      </w:r>
      <w:proofErr w:type="spellEnd"/>
      <w:r>
        <w:rPr>
          <w:b/>
        </w:rPr>
        <w:t xml:space="preserve"> 66319.44.95</w:t>
      </w:r>
      <w:r>
        <w:t xml:space="preserve">,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DB76C1">
        <w:rPr>
          <w:b/>
        </w:rPr>
        <w:t>„</w:t>
      </w:r>
      <w:proofErr w:type="spellStart"/>
      <w:r>
        <w:rPr>
          <w:b/>
        </w:rPr>
        <w:t>Киселица</w:t>
      </w:r>
      <w:proofErr w:type="spellEnd"/>
      <w:r w:rsidRPr="0067734D">
        <w:rPr>
          <w:b/>
        </w:rPr>
        <w:t>”</w:t>
      </w:r>
      <w:r>
        <w:rPr>
          <w:b/>
        </w:rPr>
        <w:t xml:space="preserve">, </w:t>
      </w:r>
      <w:r w:rsidRPr="001A6569"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Белово</w:t>
      </w:r>
      <w:proofErr w:type="spellEnd"/>
      <w:r>
        <w:t xml:space="preserve">, </w:t>
      </w:r>
      <w:proofErr w:type="spellStart"/>
      <w:r>
        <w:t>област</w:t>
      </w:r>
      <w:proofErr w:type="spellEnd"/>
      <w:r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 w:rsidRPr="001A6569">
        <w:t>при</w:t>
      </w:r>
      <w:proofErr w:type="spellEnd"/>
      <w:r w:rsidRPr="001A6569"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скица-проект</w:t>
      </w:r>
      <w:proofErr w:type="spellEnd"/>
      <w:r>
        <w:t xml:space="preserve"> </w:t>
      </w:r>
      <w:proofErr w:type="spellStart"/>
      <w:r w:rsidRPr="00F238B5">
        <w:rPr>
          <w:b/>
        </w:rPr>
        <w:t>до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представяне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на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предварителен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договор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за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учредено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право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на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стр</w:t>
      </w:r>
      <w:r>
        <w:rPr>
          <w:b/>
        </w:rPr>
        <w:t>о</w:t>
      </w:r>
      <w:r w:rsidRPr="00F238B5">
        <w:rPr>
          <w:b/>
        </w:rPr>
        <w:t>еж</w:t>
      </w:r>
      <w:proofErr w:type="spellEnd"/>
      <w:r w:rsidRPr="00F238B5">
        <w:rPr>
          <w:b/>
          <w:szCs w:val="24"/>
        </w:rPr>
        <w:t xml:space="preserve"> </w:t>
      </w:r>
      <w:proofErr w:type="spellStart"/>
      <w:r w:rsidRPr="00F238B5">
        <w:rPr>
          <w:b/>
          <w:szCs w:val="24"/>
        </w:rPr>
        <w:t>върху</w:t>
      </w:r>
      <w:proofErr w:type="spellEnd"/>
      <w:r w:rsidRPr="00F238B5">
        <w:rPr>
          <w:b/>
          <w:szCs w:val="24"/>
        </w:rPr>
        <w:t xml:space="preserve"> </w:t>
      </w:r>
      <w:proofErr w:type="spellStart"/>
      <w:r w:rsidRPr="00F238B5">
        <w:rPr>
          <w:b/>
          <w:szCs w:val="24"/>
        </w:rPr>
        <w:t>земята</w:t>
      </w:r>
      <w:proofErr w:type="spellEnd"/>
      <w:r w:rsidRPr="00F238B5">
        <w:rPr>
          <w:b/>
        </w:rPr>
        <w:t xml:space="preserve">, </w:t>
      </w:r>
      <w:proofErr w:type="spellStart"/>
      <w:r w:rsidRPr="00F238B5">
        <w:rPr>
          <w:b/>
        </w:rPr>
        <w:t>изискващ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се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на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основание</w:t>
      </w:r>
      <w:proofErr w:type="spellEnd"/>
      <w:r w:rsidRPr="00F238B5">
        <w:rPr>
          <w:b/>
        </w:rPr>
        <w:t xml:space="preserve"> чл.30, ал.2 </w:t>
      </w:r>
      <w:proofErr w:type="spellStart"/>
      <w:r w:rsidRPr="00F238B5">
        <w:rPr>
          <w:b/>
        </w:rPr>
        <w:t>от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Правилника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за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прилагане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на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Закона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за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опазване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на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земеделските</w:t>
      </w:r>
      <w:proofErr w:type="spellEnd"/>
      <w:r w:rsidRPr="00F238B5">
        <w:rPr>
          <w:b/>
        </w:rPr>
        <w:t xml:space="preserve"> </w:t>
      </w:r>
      <w:proofErr w:type="spellStart"/>
      <w:r w:rsidRPr="00F238B5">
        <w:rPr>
          <w:b/>
        </w:rPr>
        <w:t>земи</w:t>
      </w:r>
      <w:proofErr w:type="spellEnd"/>
      <w:r w:rsidRPr="00F238B5">
        <w:rPr>
          <w:b/>
        </w:rPr>
        <w:t>.</w:t>
      </w:r>
    </w:p>
    <w:p w:rsidR="004E1E4B" w:rsidRDefault="004E1E4B" w:rsidP="004E1E4B">
      <w:pPr>
        <w:ind w:left="33" w:firstLine="676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91699" w:rsidRDefault="00B91699" w:rsidP="00B91699">
      <w:pPr>
        <w:ind w:firstLine="709"/>
        <w:jc w:val="both"/>
        <w:rPr>
          <w:i/>
          <w:lang w:val="bg-BG"/>
        </w:rPr>
      </w:pPr>
    </w:p>
    <w:p w:rsidR="00B91699" w:rsidRDefault="00B91699" w:rsidP="00B91699">
      <w:pPr>
        <w:ind w:firstLine="709"/>
        <w:jc w:val="both"/>
        <w:rPr>
          <w:i/>
          <w:lang w:val="bg-BG"/>
        </w:rPr>
      </w:pPr>
    </w:p>
    <w:p w:rsidR="00AD0F28" w:rsidRDefault="00AD0F28" w:rsidP="00AF3B5E">
      <w:pPr>
        <w:ind w:firstLine="709"/>
        <w:jc w:val="both"/>
        <w:rPr>
          <w:i/>
          <w:lang w:val="bg-BG"/>
        </w:rPr>
      </w:pPr>
    </w:p>
    <w:p w:rsidR="00055CCF" w:rsidRDefault="00055CCF" w:rsidP="00AF3B5E">
      <w:pPr>
        <w:ind w:firstLine="709"/>
        <w:jc w:val="both"/>
        <w:rPr>
          <w:i/>
          <w:lang w:val="bg-BG"/>
        </w:rPr>
      </w:pPr>
    </w:p>
    <w:p w:rsidR="004213E8" w:rsidRPr="004213E8" w:rsidRDefault="004213E8" w:rsidP="00AF3B5E">
      <w:pPr>
        <w:ind w:firstLine="709"/>
        <w:rPr>
          <w:lang w:val="bg-BG"/>
        </w:rPr>
      </w:pPr>
      <w:bookmarkStart w:id="0" w:name="_GoBack"/>
      <w:bookmarkEnd w:id="0"/>
    </w:p>
    <w:sectPr w:rsidR="004213E8" w:rsidRPr="004213E8" w:rsidSect="00AD0F28">
      <w:pgSz w:w="11907" w:h="16840" w:code="9"/>
      <w:pgMar w:top="851" w:right="708" w:bottom="1135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2B85"/>
    <w:rsid w:val="00016BB3"/>
    <w:rsid w:val="00036673"/>
    <w:rsid w:val="00037468"/>
    <w:rsid w:val="00051C86"/>
    <w:rsid w:val="00053ACD"/>
    <w:rsid w:val="00055CCF"/>
    <w:rsid w:val="00065C44"/>
    <w:rsid w:val="00080E1E"/>
    <w:rsid w:val="00083BEB"/>
    <w:rsid w:val="000957EF"/>
    <w:rsid w:val="000A44C9"/>
    <w:rsid w:val="000D14B0"/>
    <w:rsid w:val="000D29A0"/>
    <w:rsid w:val="000E3057"/>
    <w:rsid w:val="000F4CC1"/>
    <w:rsid w:val="00115D3C"/>
    <w:rsid w:val="00131E03"/>
    <w:rsid w:val="00136A5F"/>
    <w:rsid w:val="00144E8B"/>
    <w:rsid w:val="00157795"/>
    <w:rsid w:val="001624F0"/>
    <w:rsid w:val="001816EC"/>
    <w:rsid w:val="00195C60"/>
    <w:rsid w:val="001A07A2"/>
    <w:rsid w:val="001C1B90"/>
    <w:rsid w:val="001C785B"/>
    <w:rsid w:val="001E1A0D"/>
    <w:rsid w:val="001E2396"/>
    <w:rsid w:val="00227273"/>
    <w:rsid w:val="0022751C"/>
    <w:rsid w:val="00242303"/>
    <w:rsid w:val="00250D19"/>
    <w:rsid w:val="00276CC8"/>
    <w:rsid w:val="00291F7E"/>
    <w:rsid w:val="002A26CE"/>
    <w:rsid w:val="002B0B1C"/>
    <w:rsid w:val="002C21A2"/>
    <w:rsid w:val="002E19DB"/>
    <w:rsid w:val="00312729"/>
    <w:rsid w:val="00314EEB"/>
    <w:rsid w:val="00335A92"/>
    <w:rsid w:val="00342CE8"/>
    <w:rsid w:val="00344C5B"/>
    <w:rsid w:val="003568CD"/>
    <w:rsid w:val="00374C4B"/>
    <w:rsid w:val="00385BA8"/>
    <w:rsid w:val="0039035E"/>
    <w:rsid w:val="00394527"/>
    <w:rsid w:val="003B0DC3"/>
    <w:rsid w:val="003C3569"/>
    <w:rsid w:val="00400486"/>
    <w:rsid w:val="004101D5"/>
    <w:rsid w:val="004213E8"/>
    <w:rsid w:val="00422AFD"/>
    <w:rsid w:val="00423BE7"/>
    <w:rsid w:val="0043650E"/>
    <w:rsid w:val="00453543"/>
    <w:rsid w:val="004675B1"/>
    <w:rsid w:val="00470119"/>
    <w:rsid w:val="004B1C8E"/>
    <w:rsid w:val="004B1CED"/>
    <w:rsid w:val="004C05BF"/>
    <w:rsid w:val="004D1D04"/>
    <w:rsid w:val="004D4A37"/>
    <w:rsid w:val="004E1E4B"/>
    <w:rsid w:val="005053D2"/>
    <w:rsid w:val="005072E2"/>
    <w:rsid w:val="005457B5"/>
    <w:rsid w:val="005741BB"/>
    <w:rsid w:val="00586C60"/>
    <w:rsid w:val="005B2A50"/>
    <w:rsid w:val="005C22D8"/>
    <w:rsid w:val="005C78EE"/>
    <w:rsid w:val="005F1550"/>
    <w:rsid w:val="00610239"/>
    <w:rsid w:val="0061777B"/>
    <w:rsid w:val="00633AA3"/>
    <w:rsid w:val="00634ED2"/>
    <w:rsid w:val="00656783"/>
    <w:rsid w:val="0066207F"/>
    <w:rsid w:val="006779E1"/>
    <w:rsid w:val="006A0A8C"/>
    <w:rsid w:val="006D6AA4"/>
    <w:rsid w:val="006F61B6"/>
    <w:rsid w:val="007006C4"/>
    <w:rsid w:val="007060B9"/>
    <w:rsid w:val="00710576"/>
    <w:rsid w:val="00722892"/>
    <w:rsid w:val="00726BCE"/>
    <w:rsid w:val="007441F1"/>
    <w:rsid w:val="007524D6"/>
    <w:rsid w:val="007864AD"/>
    <w:rsid w:val="007B6503"/>
    <w:rsid w:val="007D06A4"/>
    <w:rsid w:val="007E636C"/>
    <w:rsid w:val="007F3DA4"/>
    <w:rsid w:val="00815A22"/>
    <w:rsid w:val="008246A4"/>
    <w:rsid w:val="00827B16"/>
    <w:rsid w:val="0083140D"/>
    <w:rsid w:val="00832A33"/>
    <w:rsid w:val="00855A99"/>
    <w:rsid w:val="008740FE"/>
    <w:rsid w:val="00883141"/>
    <w:rsid w:val="0088423A"/>
    <w:rsid w:val="008911DD"/>
    <w:rsid w:val="00892A57"/>
    <w:rsid w:val="008A0E25"/>
    <w:rsid w:val="008C0484"/>
    <w:rsid w:val="008C6970"/>
    <w:rsid w:val="008D20E2"/>
    <w:rsid w:val="008E5AC2"/>
    <w:rsid w:val="008F6592"/>
    <w:rsid w:val="00902DE8"/>
    <w:rsid w:val="009107C6"/>
    <w:rsid w:val="00921736"/>
    <w:rsid w:val="00937733"/>
    <w:rsid w:val="00946590"/>
    <w:rsid w:val="009601D4"/>
    <w:rsid w:val="00965511"/>
    <w:rsid w:val="0096608A"/>
    <w:rsid w:val="00972D5E"/>
    <w:rsid w:val="0098704B"/>
    <w:rsid w:val="00A113CD"/>
    <w:rsid w:val="00A139F6"/>
    <w:rsid w:val="00A2024E"/>
    <w:rsid w:val="00A53AE5"/>
    <w:rsid w:val="00AD0F28"/>
    <w:rsid w:val="00AF2B7E"/>
    <w:rsid w:val="00AF3B5E"/>
    <w:rsid w:val="00B104BA"/>
    <w:rsid w:val="00B167C4"/>
    <w:rsid w:val="00B23CD5"/>
    <w:rsid w:val="00B4129C"/>
    <w:rsid w:val="00B42ADC"/>
    <w:rsid w:val="00B508A4"/>
    <w:rsid w:val="00B648A9"/>
    <w:rsid w:val="00B863C5"/>
    <w:rsid w:val="00B91699"/>
    <w:rsid w:val="00BA05EB"/>
    <w:rsid w:val="00BA0A1E"/>
    <w:rsid w:val="00BA3463"/>
    <w:rsid w:val="00BB5D3D"/>
    <w:rsid w:val="00BD14D3"/>
    <w:rsid w:val="00BD2D70"/>
    <w:rsid w:val="00BD4A6D"/>
    <w:rsid w:val="00BD6C30"/>
    <w:rsid w:val="00BE77DC"/>
    <w:rsid w:val="00BF18D8"/>
    <w:rsid w:val="00C055CB"/>
    <w:rsid w:val="00C268FE"/>
    <w:rsid w:val="00C51D0E"/>
    <w:rsid w:val="00C61EAB"/>
    <w:rsid w:val="00C62B6C"/>
    <w:rsid w:val="00C6458F"/>
    <w:rsid w:val="00C71F64"/>
    <w:rsid w:val="00C830BD"/>
    <w:rsid w:val="00C96F40"/>
    <w:rsid w:val="00CA2C3D"/>
    <w:rsid w:val="00CB3307"/>
    <w:rsid w:val="00CD2A1E"/>
    <w:rsid w:val="00CF6A44"/>
    <w:rsid w:val="00D21A56"/>
    <w:rsid w:val="00D22FA5"/>
    <w:rsid w:val="00D2642C"/>
    <w:rsid w:val="00D4188D"/>
    <w:rsid w:val="00D46D89"/>
    <w:rsid w:val="00D561DE"/>
    <w:rsid w:val="00DA1308"/>
    <w:rsid w:val="00DC08AA"/>
    <w:rsid w:val="00DC41D4"/>
    <w:rsid w:val="00DD6340"/>
    <w:rsid w:val="00DE39AB"/>
    <w:rsid w:val="00E05829"/>
    <w:rsid w:val="00E351DE"/>
    <w:rsid w:val="00E554C3"/>
    <w:rsid w:val="00E66186"/>
    <w:rsid w:val="00E77249"/>
    <w:rsid w:val="00EA4577"/>
    <w:rsid w:val="00EA6267"/>
    <w:rsid w:val="00EB044A"/>
    <w:rsid w:val="00EE1ED7"/>
    <w:rsid w:val="00EE6B00"/>
    <w:rsid w:val="00F47377"/>
    <w:rsid w:val="00F52B52"/>
    <w:rsid w:val="00F75A91"/>
    <w:rsid w:val="00F867BD"/>
    <w:rsid w:val="00F86DB3"/>
    <w:rsid w:val="00FA1B54"/>
    <w:rsid w:val="00FA552F"/>
    <w:rsid w:val="00FB1F32"/>
    <w:rsid w:val="00FB58F1"/>
    <w:rsid w:val="00FC3327"/>
    <w:rsid w:val="00FC5921"/>
    <w:rsid w:val="00F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3C79-0C06-4E5B-BAD5-420244DB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191</cp:revision>
  <cp:lastPrinted>2022-04-01T12:13:00Z</cp:lastPrinted>
  <dcterms:created xsi:type="dcterms:W3CDTF">2020-04-27T06:33:00Z</dcterms:created>
  <dcterms:modified xsi:type="dcterms:W3CDTF">2022-04-08T08:11:00Z</dcterms:modified>
</cp:coreProperties>
</file>