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B4129C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 xml:space="preserve"> Препис - извлечение</w:t>
      </w:r>
    </w:p>
    <w:p w:rsidR="007F3DA4" w:rsidRPr="007F3DA4" w:rsidRDefault="007F3DA4" w:rsidP="007F3DA4">
      <w:pPr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 w:rsidR="00937733">
        <w:rPr>
          <w:szCs w:val="24"/>
        </w:rPr>
        <w:t>3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937733">
        <w:rPr>
          <w:szCs w:val="24"/>
        </w:rPr>
        <w:t>11</w:t>
      </w:r>
      <w:r w:rsidRPr="007F3DA4">
        <w:rPr>
          <w:szCs w:val="24"/>
          <w:lang w:val="ru-RU"/>
        </w:rPr>
        <w:t>.0</w:t>
      </w:r>
      <w:r w:rsidR="00937733">
        <w:rPr>
          <w:szCs w:val="24"/>
        </w:rPr>
        <w:t>6</w:t>
      </w:r>
      <w:r w:rsidRPr="007F3DA4">
        <w:rPr>
          <w:szCs w:val="24"/>
          <w:lang w:val="ru-RU"/>
        </w:rPr>
        <w:t>.2020</w:t>
      </w:r>
      <w:r w:rsidRPr="007F3DA4">
        <w:rPr>
          <w:szCs w:val="24"/>
          <w:lang w:val="bg-BG"/>
        </w:rPr>
        <w:t xml:space="preserve"> год.</w:t>
      </w:r>
    </w:p>
    <w:p w:rsidR="00B4129C" w:rsidRDefault="00B4129C" w:rsidP="007F3DA4">
      <w:pPr>
        <w:jc w:val="center"/>
        <w:rPr>
          <w:b/>
          <w:szCs w:val="24"/>
          <w:lang w:val="bg-BG"/>
        </w:rPr>
      </w:pPr>
    </w:p>
    <w:p w:rsidR="00B4129C" w:rsidRPr="00B4129C" w:rsidRDefault="00B4129C" w:rsidP="007F3DA4">
      <w:pPr>
        <w:jc w:val="center"/>
        <w:rPr>
          <w:b/>
          <w:szCs w:val="24"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7F3DA4" w:rsidRDefault="007F3DA4" w:rsidP="007F3DA4">
      <w:pPr>
        <w:jc w:val="center"/>
        <w:rPr>
          <w:b/>
        </w:rPr>
      </w:pPr>
      <w:r>
        <w:rPr>
          <w:b/>
          <w:lang w:val="bg-BG"/>
        </w:rPr>
        <w:t>№ ПО-10-</w:t>
      </w:r>
      <w:r w:rsidR="00937733">
        <w:rPr>
          <w:b/>
        </w:rPr>
        <w:t>3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937733">
        <w:rPr>
          <w:b/>
        </w:rPr>
        <w:t xml:space="preserve">11 </w:t>
      </w:r>
      <w:r w:rsidR="00937733">
        <w:rPr>
          <w:b/>
          <w:lang w:val="bg-BG"/>
        </w:rPr>
        <w:t>юни</w:t>
      </w:r>
      <w:r>
        <w:rPr>
          <w:b/>
          <w:lang w:val="bg-BG"/>
        </w:rPr>
        <w:t xml:space="preserve"> 2020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7F3DA4" w:rsidRDefault="007F3DA4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B4129C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422AFD" w:rsidRPr="00422AFD" w:rsidRDefault="00422AFD" w:rsidP="00422AFD">
      <w:pPr>
        <w:ind w:firstLine="720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422AFD" w:rsidRPr="00422AFD" w:rsidRDefault="00422AFD" w:rsidP="00422AFD">
      <w:pPr>
        <w:tabs>
          <w:tab w:val="left" w:pos="709"/>
        </w:tabs>
        <w:ind w:firstLine="720"/>
        <w:jc w:val="both"/>
        <w:rPr>
          <w:b/>
          <w:i/>
          <w:noProof/>
          <w:lang w:val="ru-RU"/>
        </w:rPr>
      </w:pPr>
    </w:p>
    <w:p w:rsidR="00422AFD" w:rsidRPr="00672354" w:rsidRDefault="00422AFD" w:rsidP="00422AFD">
      <w:pPr>
        <w:ind w:left="34" w:firstLine="567"/>
        <w:jc w:val="both"/>
        <w:rPr>
          <w:szCs w:val="24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proofErr w:type="spellStart"/>
      <w:r>
        <w:t>У</w:t>
      </w:r>
      <w:r w:rsidRPr="00EA52EB">
        <w:t>твърждава</w:t>
      </w:r>
      <w:proofErr w:type="spellEnd"/>
      <w:r w:rsidRPr="00EA52EB">
        <w:t xml:space="preserve"> </w:t>
      </w:r>
      <w:proofErr w:type="spellStart"/>
      <w:r w:rsidRPr="00EA52EB">
        <w:t>площадка</w:t>
      </w:r>
      <w:proofErr w:type="spellEnd"/>
      <w:r w:rsidRPr="00EA52EB">
        <w:t xml:space="preserve"> </w:t>
      </w:r>
      <w:proofErr w:type="spellStart"/>
      <w:r w:rsidRPr="00EA52EB">
        <w:t>за</w:t>
      </w:r>
      <w:proofErr w:type="spellEnd"/>
      <w:r w:rsidRPr="00EA52EB">
        <w:t xml:space="preserve"> </w:t>
      </w:r>
      <w:proofErr w:type="spellStart"/>
      <w:r w:rsidRPr="00EA52EB">
        <w:t>проектиране</w:t>
      </w:r>
      <w:proofErr w:type="spellEnd"/>
      <w:r w:rsidRPr="00EA52EB">
        <w:t xml:space="preserve"> </w:t>
      </w:r>
      <w:proofErr w:type="spellStart"/>
      <w:r w:rsidRPr="00EA52EB">
        <w:t>на</w:t>
      </w:r>
      <w:proofErr w:type="spellEnd"/>
      <w:r w:rsidRPr="00EA52EB">
        <w:t xml:space="preserve"> </w:t>
      </w:r>
      <w:proofErr w:type="spellStart"/>
      <w:r w:rsidRPr="00EA52EB">
        <w:t>обект</w:t>
      </w:r>
      <w:proofErr w:type="spellEnd"/>
      <w:r w:rsidRPr="00EA52EB">
        <w:t xml:space="preserve"> </w:t>
      </w:r>
      <w:r w:rsidRPr="00EA52EB"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строителсто</w:t>
      </w:r>
      <w:proofErr w:type="spellEnd"/>
      <w:r w:rsidRPr="00223191">
        <w:rPr>
          <w:b/>
        </w:rPr>
        <w:t>”</w:t>
      </w:r>
      <w:r>
        <w:t xml:space="preserve">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засягат</w:t>
      </w:r>
      <w:proofErr w:type="spellEnd"/>
      <w:r w:rsidRPr="001A6569">
        <w:t xml:space="preserve">  </w:t>
      </w:r>
      <w:proofErr w:type="spellStart"/>
      <w:r>
        <w:t>около</w:t>
      </w:r>
      <w:proofErr w:type="spellEnd"/>
      <w:proofErr w:type="gramEnd"/>
      <w:r>
        <w:t xml:space="preserve"> </w:t>
      </w:r>
      <w:r>
        <w:rPr>
          <w:b/>
        </w:rPr>
        <w:t xml:space="preserve">3 016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 xml:space="preserve">СЕДМА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„П</w:t>
      </w:r>
      <w:r w:rsidR="008E2D8C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>ЕООД</w:t>
      </w:r>
      <w:r w:rsidRPr="00F42765">
        <w:rPr>
          <w:b/>
        </w:rPr>
        <w:t xml:space="preserve"> </w:t>
      </w:r>
      <w:r w:rsidRPr="00E5417C">
        <w:t xml:space="preserve">в </w:t>
      </w:r>
      <w:proofErr w:type="spellStart"/>
      <w:r w:rsidRPr="00E5417C">
        <w:t>землището</w:t>
      </w:r>
      <w:proofErr w:type="spellEnd"/>
      <w:r w:rsidRPr="00E5417C">
        <w:t xml:space="preserve"> </w:t>
      </w:r>
      <w:proofErr w:type="spellStart"/>
      <w:r w:rsidRPr="00E5417C">
        <w:t>на</w:t>
      </w:r>
      <w:proofErr w:type="spellEnd"/>
      <w:r w:rsidRPr="00E5417C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Батак</w:t>
      </w:r>
      <w:proofErr w:type="spellEnd"/>
      <w:r w:rsidRPr="00C2118E">
        <w:t>,</w:t>
      </w:r>
      <w:r>
        <w:rPr>
          <w:b/>
        </w:rPr>
        <w:t xml:space="preserve"> </w:t>
      </w:r>
      <w:proofErr w:type="spellStart"/>
      <w:r w:rsidRPr="00D60710">
        <w:rPr>
          <w:b/>
        </w:rPr>
        <w:t>част</w:t>
      </w:r>
      <w:proofErr w:type="spellEnd"/>
      <w:r w:rsidRPr="00D60710">
        <w:rPr>
          <w:b/>
        </w:rPr>
        <w:t xml:space="preserve"> </w:t>
      </w:r>
      <w:proofErr w:type="spellStart"/>
      <w:r w:rsidRPr="00D60710">
        <w:rPr>
          <w:b/>
        </w:rPr>
        <w:t>от</w:t>
      </w:r>
      <w:proofErr w:type="spellEnd"/>
      <w:r>
        <w:t xml:space="preserve"> </w:t>
      </w:r>
      <w:proofErr w:type="spellStart"/>
      <w:r w:rsidRPr="00D43254">
        <w:rPr>
          <w:b/>
        </w:rPr>
        <w:t>имот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идентификатор</w:t>
      </w:r>
      <w:proofErr w:type="spellEnd"/>
      <w:r>
        <w:rPr>
          <w:b/>
        </w:rPr>
        <w:t xml:space="preserve">  02837.6.184 /</w:t>
      </w:r>
      <w:proofErr w:type="spellStart"/>
      <w:r>
        <w:rPr>
          <w:b/>
        </w:rPr>
        <w:t>имот</w:t>
      </w:r>
      <w:proofErr w:type="spellEnd"/>
      <w:r>
        <w:rPr>
          <w:b/>
        </w:rPr>
        <w:t xml:space="preserve"> с идентификатор02837.6.180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скица</w:t>
      </w:r>
      <w:proofErr w:type="spellEnd"/>
      <w:r>
        <w:rPr>
          <w:b/>
        </w:rPr>
        <w:t>–</w:t>
      </w:r>
      <w:proofErr w:type="spellStart"/>
      <w:r>
        <w:rPr>
          <w:b/>
        </w:rPr>
        <w:t>проект</w:t>
      </w:r>
      <w:proofErr w:type="spellEnd"/>
      <w:r>
        <w:rPr>
          <w:b/>
        </w:rPr>
        <w:t>/</w:t>
      </w:r>
      <w:r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67734D">
        <w:rPr>
          <w:b/>
        </w:rPr>
        <w:t>“</w:t>
      </w:r>
      <w:proofErr w:type="spellStart"/>
      <w:r>
        <w:rPr>
          <w:b/>
        </w:rPr>
        <w:t>Голака</w:t>
      </w:r>
      <w:proofErr w:type="spellEnd"/>
      <w:r w:rsidRPr="0067734D">
        <w:rPr>
          <w:b/>
        </w:rPr>
        <w:t>”</w:t>
      </w:r>
      <w:r>
        <w:rPr>
          <w:b/>
        </w:rPr>
        <w:t xml:space="preserve">, </w:t>
      </w:r>
      <w:r w:rsidRPr="001A6569"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 w:rsidRPr="001A6569">
        <w:t>при</w:t>
      </w:r>
      <w:proofErr w:type="spellEnd"/>
      <w:r w:rsidRPr="001A6569"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 w:rsidRPr="00672354">
        <w:rPr>
          <w:b/>
          <w:szCs w:val="24"/>
        </w:rPr>
        <w:t>.</w:t>
      </w:r>
    </w:p>
    <w:p w:rsidR="00422AFD" w:rsidRPr="00422AFD" w:rsidRDefault="00422AFD" w:rsidP="00422AFD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7F3DA4" w:rsidRDefault="00422AFD" w:rsidP="007F3DA4">
      <w:pPr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7F3DA4">
        <w:rPr>
          <w:b/>
          <w:i/>
          <w:noProof/>
          <w:lang w:val="ru-RU"/>
        </w:rPr>
        <w:t>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422AFD" w:rsidRPr="00422AFD" w:rsidRDefault="00422AFD" w:rsidP="00422AFD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="007F3DA4">
        <w:rPr>
          <w:b/>
          <w:lang w:val="bg-BG"/>
        </w:rPr>
        <w:t>.</w:t>
      </w:r>
      <w:r w:rsidR="007F3DA4">
        <w:t xml:space="preserve"> </w:t>
      </w:r>
      <w:r w:rsidRPr="00422AFD">
        <w:rPr>
          <w:szCs w:val="24"/>
          <w:lang w:val="bg-BG" w:eastAsia="bg-BG"/>
        </w:rPr>
        <w:t>Променя предназначение на</w:t>
      </w:r>
      <w:r w:rsidRPr="00422AFD">
        <w:rPr>
          <w:lang w:val="bg-BG" w:eastAsia="bg-BG"/>
        </w:rPr>
        <w:t xml:space="preserve">  </w:t>
      </w:r>
      <w:r w:rsidRPr="00422AFD">
        <w:rPr>
          <w:b/>
          <w:lang w:val="bg-BG" w:eastAsia="bg-BG"/>
        </w:rPr>
        <w:t>253 кв. м.</w:t>
      </w:r>
      <w:r w:rsidRPr="00422AFD">
        <w:rPr>
          <w:lang w:val="bg-BG" w:eastAsia="bg-BG"/>
        </w:rPr>
        <w:t xml:space="preserve"> земеделска земя, </w:t>
      </w:r>
      <w:r w:rsidRPr="00422AFD">
        <w:rPr>
          <w:b/>
          <w:lang w:val="bg-BG" w:eastAsia="bg-BG"/>
        </w:rPr>
        <w:t>ДЕВЕТА</w:t>
      </w:r>
      <w:r w:rsidRPr="00422AFD">
        <w:rPr>
          <w:lang w:val="bg-BG" w:eastAsia="bg-BG"/>
        </w:rPr>
        <w:t xml:space="preserve"> категория, </w:t>
      </w:r>
      <w:r w:rsidRPr="00422AFD">
        <w:rPr>
          <w:lang w:val="bg-BG" w:eastAsia="bg-BG"/>
        </w:rPr>
        <w:fldChar w:fldCharType="begin"/>
      </w:r>
      <w:r w:rsidRPr="00422AFD">
        <w:rPr>
          <w:lang w:val="bg-BG" w:eastAsia="bg-BG"/>
        </w:rPr>
        <w:instrText xml:space="preserve"> MERGEFIELD "Поливност" </w:instrText>
      </w:r>
      <w:r w:rsidRPr="00422AFD">
        <w:rPr>
          <w:lang w:val="bg-BG" w:eastAsia="bg-BG"/>
        </w:rPr>
        <w:fldChar w:fldCharType="separate"/>
      </w:r>
      <w:r w:rsidRPr="00422AFD">
        <w:rPr>
          <w:noProof/>
          <w:lang w:val="bg-BG" w:eastAsia="bg-BG"/>
        </w:rPr>
        <w:t>неполивна</w:t>
      </w:r>
      <w:r w:rsidRPr="00422AFD">
        <w:rPr>
          <w:lang w:val="bg-BG" w:eastAsia="bg-BG"/>
        </w:rPr>
        <w:fldChar w:fldCharType="end"/>
      </w:r>
      <w:r w:rsidRPr="00422AFD">
        <w:rPr>
          <w:lang w:val="bg-BG" w:eastAsia="bg-BG"/>
        </w:rPr>
        <w:t xml:space="preserve">, собственост на </w:t>
      </w:r>
      <w:r w:rsidRPr="00422AFD">
        <w:rPr>
          <w:b/>
          <w:lang w:val="bg-BG" w:eastAsia="bg-BG"/>
        </w:rPr>
        <w:t>Й</w:t>
      </w:r>
      <w:r w:rsidR="008E2D8C">
        <w:rPr>
          <w:b/>
          <w:lang w:val="bg-BG" w:eastAsia="bg-BG"/>
        </w:rPr>
        <w:t>.</w:t>
      </w:r>
      <w:r w:rsidRPr="00422AFD">
        <w:rPr>
          <w:b/>
          <w:lang w:val="bg-BG" w:eastAsia="bg-BG"/>
        </w:rPr>
        <w:t xml:space="preserve"> С</w:t>
      </w:r>
      <w:r w:rsidR="008E2D8C">
        <w:rPr>
          <w:b/>
          <w:lang w:val="bg-BG" w:eastAsia="bg-BG"/>
        </w:rPr>
        <w:t>.</w:t>
      </w:r>
      <w:r w:rsidRPr="00422AFD">
        <w:rPr>
          <w:b/>
          <w:lang w:val="bg-BG" w:eastAsia="bg-BG"/>
        </w:rPr>
        <w:t xml:space="preserve"> М</w:t>
      </w:r>
      <w:r w:rsidR="008E2D8C">
        <w:rPr>
          <w:b/>
          <w:lang w:val="bg-BG" w:eastAsia="bg-BG"/>
        </w:rPr>
        <w:t>.</w:t>
      </w:r>
      <w:r w:rsidRPr="00422AFD">
        <w:rPr>
          <w:b/>
          <w:lang w:val="bg-BG" w:eastAsia="bg-BG"/>
        </w:rPr>
        <w:t xml:space="preserve"> </w:t>
      </w:r>
      <w:r w:rsidRPr="00422AFD">
        <w:rPr>
          <w:lang w:val="bg-BG" w:eastAsia="bg-BG"/>
        </w:rPr>
        <w:t xml:space="preserve">за изграждане на обект </w:t>
      </w:r>
      <w:r w:rsidRPr="00422AFD">
        <w:rPr>
          <w:b/>
          <w:lang w:val="bg-BG" w:eastAsia="bg-BG"/>
        </w:rPr>
        <w:t>„Вилно застрояване”</w:t>
      </w:r>
      <w:r w:rsidRPr="00422AFD">
        <w:rPr>
          <w:lang w:val="bg-BG" w:eastAsia="bg-BG"/>
        </w:rPr>
        <w:t xml:space="preserve"> в землището на </w:t>
      </w:r>
      <w:r w:rsidRPr="00422AFD">
        <w:rPr>
          <w:b/>
          <w:lang w:val="bg-BG" w:eastAsia="bg-BG"/>
        </w:rPr>
        <w:t>гр. Батак</w:t>
      </w:r>
      <w:r w:rsidRPr="00422AFD">
        <w:rPr>
          <w:lang w:val="bg-BG" w:eastAsia="bg-BG"/>
        </w:rPr>
        <w:t>, имот с идентификатор</w:t>
      </w:r>
      <w:r w:rsidRPr="00422AFD">
        <w:rPr>
          <w:b/>
          <w:lang w:val="bg-BG" w:eastAsia="bg-BG"/>
        </w:rPr>
        <w:t xml:space="preserve"> 02837.4.448</w:t>
      </w:r>
      <w:r w:rsidRPr="00422AFD">
        <w:rPr>
          <w:lang w:val="bg-BG" w:eastAsia="bg-BG"/>
        </w:rPr>
        <w:t xml:space="preserve">,  с НТП - ливада, местност </w:t>
      </w:r>
      <w:r w:rsidRPr="00422AFD">
        <w:rPr>
          <w:b/>
          <w:lang w:val="bg-BG" w:eastAsia="bg-BG"/>
        </w:rPr>
        <w:t xml:space="preserve">„Требище”, </w:t>
      </w:r>
      <w:r w:rsidRPr="00422AFD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422AFD" w:rsidRPr="00422AFD" w:rsidRDefault="00422AFD" w:rsidP="00422AFD">
      <w:pPr>
        <w:ind w:left="33" w:firstLine="568"/>
        <w:jc w:val="both"/>
        <w:rPr>
          <w:b/>
          <w:lang w:val="bg-BG" w:eastAsia="bg-BG"/>
        </w:rPr>
      </w:pPr>
      <w:r w:rsidRPr="00422AFD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422AFD">
        <w:rPr>
          <w:b/>
          <w:lang w:val="bg-BG" w:eastAsia="bg-BG"/>
        </w:rPr>
        <w:t xml:space="preserve">чл.6, т.7 </w:t>
      </w:r>
      <w:r w:rsidRPr="00422AFD">
        <w:rPr>
          <w:lang w:val="bg-BG" w:eastAsia="bg-BG"/>
        </w:rPr>
        <w:t xml:space="preserve">на тарифата в размер на </w:t>
      </w:r>
      <w:r w:rsidRPr="00422AFD">
        <w:rPr>
          <w:b/>
          <w:lang w:val="bg-BG" w:eastAsia="bg-BG"/>
        </w:rPr>
        <w:t>68,31 лв.</w:t>
      </w:r>
    </w:p>
    <w:p w:rsidR="00A139F6" w:rsidRPr="005E6A85" w:rsidRDefault="00A139F6" w:rsidP="00422AFD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139F6" w:rsidRPr="00BA6F69" w:rsidRDefault="00A139F6" w:rsidP="00A139F6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139F6" w:rsidRDefault="00A139F6" w:rsidP="00A139F6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139F6" w:rsidRDefault="00A139F6" w:rsidP="00A139F6"/>
    <w:p w:rsidR="00965511" w:rsidRPr="00965511" w:rsidRDefault="00965511" w:rsidP="00965511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3</w:t>
      </w:r>
      <w:r w:rsidR="007F3DA4">
        <w:rPr>
          <w:b/>
          <w:lang w:val="bg-BG"/>
        </w:rPr>
        <w:t>.</w:t>
      </w:r>
      <w:r w:rsidR="007F3DA4" w:rsidRPr="00603F59">
        <w:t xml:space="preserve"> </w:t>
      </w:r>
      <w:r w:rsidRPr="00965511">
        <w:rPr>
          <w:lang w:val="bg-BG" w:eastAsia="bg-BG"/>
        </w:rPr>
        <w:t xml:space="preserve">Променя предназначението на  </w:t>
      </w:r>
      <w:r w:rsidRPr="00965511">
        <w:rPr>
          <w:b/>
          <w:lang w:val="bg-BG" w:eastAsia="bg-BG"/>
        </w:rPr>
        <w:t>6 770  кв. м.</w:t>
      </w:r>
      <w:r w:rsidRPr="00965511">
        <w:rPr>
          <w:lang w:val="bg-BG" w:eastAsia="bg-BG"/>
        </w:rPr>
        <w:t xml:space="preserve"> земеделска земя,  </w:t>
      </w:r>
      <w:r w:rsidRPr="00965511">
        <w:rPr>
          <w:b/>
          <w:lang w:val="bg-BG" w:eastAsia="bg-BG"/>
        </w:rPr>
        <w:t xml:space="preserve">СЕДМА </w:t>
      </w:r>
      <w:r w:rsidRPr="00965511">
        <w:rPr>
          <w:lang w:val="bg-BG" w:eastAsia="bg-BG"/>
        </w:rPr>
        <w:t xml:space="preserve">категория, </w:t>
      </w:r>
      <w:r w:rsidRPr="00965511">
        <w:rPr>
          <w:lang w:val="bg-BG" w:eastAsia="bg-BG"/>
        </w:rPr>
        <w:fldChar w:fldCharType="begin"/>
      </w:r>
      <w:r w:rsidRPr="00965511">
        <w:rPr>
          <w:lang w:val="bg-BG" w:eastAsia="bg-BG"/>
        </w:rPr>
        <w:instrText xml:space="preserve"> MERGEFIELD "Поливност" </w:instrText>
      </w:r>
      <w:r w:rsidRPr="00965511">
        <w:rPr>
          <w:lang w:val="bg-BG" w:eastAsia="bg-BG"/>
        </w:rPr>
        <w:fldChar w:fldCharType="separate"/>
      </w:r>
      <w:r w:rsidRPr="00965511">
        <w:rPr>
          <w:noProof/>
          <w:lang w:val="bg-BG" w:eastAsia="bg-BG"/>
        </w:rPr>
        <w:t>неполивна</w:t>
      </w:r>
      <w:r w:rsidRPr="00965511">
        <w:rPr>
          <w:lang w:val="bg-BG" w:eastAsia="bg-BG"/>
        </w:rPr>
        <w:fldChar w:fldCharType="end"/>
      </w:r>
      <w:r w:rsidRPr="00965511">
        <w:rPr>
          <w:lang w:val="bg-BG" w:eastAsia="bg-BG"/>
        </w:rPr>
        <w:t xml:space="preserve">, собственост </w:t>
      </w:r>
      <w:r w:rsidRPr="00965511">
        <w:rPr>
          <w:b/>
          <w:lang w:val="bg-BG" w:eastAsia="bg-BG"/>
        </w:rPr>
        <w:t>„Е</w:t>
      </w:r>
      <w:r w:rsidR="008E2D8C">
        <w:rPr>
          <w:b/>
          <w:lang w:val="bg-BG" w:eastAsia="bg-BG"/>
        </w:rPr>
        <w:t xml:space="preserve">. </w:t>
      </w:r>
      <w:r w:rsidRPr="00965511">
        <w:rPr>
          <w:b/>
          <w:lang w:val="bg-BG" w:eastAsia="bg-BG"/>
        </w:rPr>
        <w:t>Х</w:t>
      </w:r>
      <w:r w:rsidR="008E2D8C">
        <w:rPr>
          <w:b/>
          <w:lang w:val="bg-BG" w:eastAsia="bg-BG"/>
        </w:rPr>
        <w:t>.</w:t>
      </w:r>
      <w:r w:rsidRPr="00965511">
        <w:rPr>
          <w:b/>
          <w:lang w:val="bg-BG" w:eastAsia="bg-BG"/>
        </w:rPr>
        <w:t>“ ООД</w:t>
      </w:r>
      <w:r w:rsidRPr="00965511">
        <w:rPr>
          <w:b/>
          <w:lang w:eastAsia="bg-BG"/>
        </w:rPr>
        <w:t xml:space="preserve">  </w:t>
      </w:r>
      <w:r w:rsidRPr="00965511">
        <w:rPr>
          <w:b/>
          <w:lang w:val="bg-BG" w:eastAsia="bg-BG"/>
        </w:rPr>
        <w:t xml:space="preserve"> </w:t>
      </w:r>
      <w:r w:rsidRPr="00965511">
        <w:rPr>
          <w:lang w:val="bg-BG" w:eastAsia="bg-BG"/>
        </w:rPr>
        <w:t xml:space="preserve">за изграждане на обект  </w:t>
      </w:r>
      <w:r w:rsidRPr="00965511">
        <w:rPr>
          <w:b/>
          <w:lang w:val="bg-BG" w:eastAsia="bg-BG"/>
        </w:rPr>
        <w:t>“Индивидуално вилно строителство, търговия и услуги”</w:t>
      </w:r>
      <w:r w:rsidRPr="00965511">
        <w:rPr>
          <w:lang w:val="bg-BG" w:eastAsia="bg-BG"/>
        </w:rPr>
        <w:t xml:space="preserve"> в землището на </w:t>
      </w:r>
      <w:r w:rsidRPr="00965511">
        <w:rPr>
          <w:b/>
          <w:lang w:val="bg-BG" w:eastAsia="bg-BG"/>
        </w:rPr>
        <w:t>гр. Батак</w:t>
      </w:r>
      <w:r w:rsidRPr="00965511">
        <w:rPr>
          <w:lang w:val="bg-BG" w:eastAsia="bg-BG"/>
        </w:rPr>
        <w:t>,  имоти</w:t>
      </w:r>
      <w:r w:rsidRPr="00965511">
        <w:rPr>
          <w:b/>
          <w:lang w:val="bg-BG" w:eastAsia="bg-BG"/>
        </w:rPr>
        <w:t xml:space="preserve"> с идентификатори 02837.9.216 и 02837.9.219 </w:t>
      </w:r>
      <w:r w:rsidRPr="00965511">
        <w:rPr>
          <w:lang w:val="bg-BG" w:eastAsia="bg-BG"/>
        </w:rPr>
        <w:t xml:space="preserve">с НТП – ливада, местност </w:t>
      </w:r>
      <w:r w:rsidRPr="00965511">
        <w:rPr>
          <w:b/>
          <w:lang w:val="bg-BG" w:eastAsia="bg-BG"/>
        </w:rPr>
        <w:t xml:space="preserve">„Радецки”, </w:t>
      </w:r>
      <w:r w:rsidRPr="00965511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965511" w:rsidRPr="00965511" w:rsidRDefault="00965511" w:rsidP="00965511">
      <w:pPr>
        <w:ind w:left="33" w:firstLine="339"/>
        <w:jc w:val="both"/>
        <w:rPr>
          <w:b/>
          <w:lang w:val="bg-BG" w:eastAsia="bg-BG"/>
        </w:rPr>
      </w:pPr>
      <w:r w:rsidRPr="00965511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965511">
        <w:rPr>
          <w:b/>
          <w:lang w:val="bg-BG" w:eastAsia="bg-BG"/>
        </w:rPr>
        <w:t xml:space="preserve">чл.6, т.7 и т.1, във връзка с чл.5, ал.2, т.3 </w:t>
      </w:r>
      <w:r w:rsidRPr="00965511">
        <w:rPr>
          <w:lang w:val="bg-BG" w:eastAsia="bg-BG"/>
        </w:rPr>
        <w:t xml:space="preserve">на тарифата в размер на </w:t>
      </w:r>
      <w:r w:rsidRPr="00965511">
        <w:rPr>
          <w:b/>
          <w:lang w:val="bg-BG" w:eastAsia="bg-BG"/>
        </w:rPr>
        <w:t>10 662,75 лв.</w:t>
      </w:r>
    </w:p>
    <w:p w:rsidR="007F3DA4" w:rsidRPr="005E6A85" w:rsidRDefault="007F3DA4" w:rsidP="00965511">
      <w:pPr>
        <w:ind w:left="33" w:firstLine="676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F3DA4" w:rsidRPr="00BA6F69" w:rsidRDefault="007F3DA4" w:rsidP="007F3DA4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F3DA4" w:rsidRDefault="007F3DA4" w:rsidP="007F3DA4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26BCE" w:rsidRDefault="00726BCE" w:rsidP="00726BCE"/>
    <w:p w:rsidR="006F61B6" w:rsidRPr="004631FC" w:rsidRDefault="006F61B6" w:rsidP="006F61B6">
      <w:pPr>
        <w:ind w:firstLine="567"/>
        <w:jc w:val="both"/>
        <w:rPr>
          <w:b/>
          <w:szCs w:val="24"/>
          <w:lang w:val="bg-BG" w:eastAsia="bg-BG"/>
        </w:rPr>
      </w:pPr>
      <w:r w:rsidRPr="00412159">
        <w:rPr>
          <w:b/>
          <w:i/>
          <w:noProof/>
          <w:lang w:val="ru-RU"/>
        </w:rPr>
        <w:t>III.</w:t>
      </w:r>
      <w:r>
        <w:rPr>
          <w:b/>
          <w:i/>
          <w:noProof/>
          <w:lang w:val="ru-RU"/>
        </w:rPr>
        <w:t xml:space="preserve"> </w:t>
      </w:r>
      <w:r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Default="008A0E25" w:rsidP="008A0E25">
      <w:pPr>
        <w:ind w:left="33" w:firstLine="676"/>
        <w:jc w:val="both"/>
        <w:rPr>
          <w:b/>
          <w:lang w:val="bg-BG"/>
        </w:rPr>
      </w:pPr>
    </w:p>
    <w:p w:rsidR="005053D2" w:rsidRPr="005053D2" w:rsidRDefault="008A0E25" w:rsidP="005053D2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4.</w:t>
      </w:r>
      <w:r w:rsidRPr="008A0E25">
        <w:rPr>
          <w:szCs w:val="24"/>
        </w:rPr>
        <w:t xml:space="preserve"> </w:t>
      </w:r>
      <w:r w:rsidR="005053D2" w:rsidRPr="005053D2">
        <w:rPr>
          <w:szCs w:val="24"/>
          <w:lang w:val="bg-BG" w:eastAsia="bg-BG"/>
        </w:rPr>
        <w:t xml:space="preserve">Потвърждава </w:t>
      </w:r>
      <w:r w:rsidR="005053D2" w:rsidRPr="005053D2">
        <w:rPr>
          <w:b/>
          <w:szCs w:val="24"/>
          <w:lang w:val="bg-BG" w:eastAsia="bg-BG"/>
        </w:rPr>
        <w:t xml:space="preserve">Решение № </w:t>
      </w:r>
      <w:r w:rsidR="005053D2" w:rsidRPr="005053D2">
        <w:rPr>
          <w:b/>
          <w:lang w:val="bg-BG" w:eastAsia="bg-BG"/>
        </w:rPr>
        <w:t>К-1/11.01.2007 год., точка 37</w:t>
      </w:r>
      <w:r w:rsidR="005053D2" w:rsidRPr="005053D2">
        <w:rPr>
          <w:szCs w:val="24"/>
          <w:lang w:val="bg-BG" w:eastAsia="bg-BG"/>
        </w:rPr>
        <w:t>, на Комисията по чл.17, ал.1, т.1 от ЗОЗЗ към ОД „Земеделие“ гр. Пазарджик.</w:t>
      </w:r>
    </w:p>
    <w:p w:rsidR="005053D2" w:rsidRPr="005053D2" w:rsidRDefault="005053D2" w:rsidP="005053D2">
      <w:pPr>
        <w:ind w:firstLine="700"/>
        <w:jc w:val="both"/>
        <w:rPr>
          <w:b/>
          <w:szCs w:val="24"/>
          <w:lang w:val="bg-BG" w:eastAsia="bg-BG"/>
        </w:rPr>
      </w:pPr>
      <w:r w:rsidRPr="005053D2">
        <w:rPr>
          <w:szCs w:val="24"/>
          <w:lang w:val="bg-BG" w:eastAsia="bg-BG"/>
        </w:rPr>
        <w:t xml:space="preserve">Заинтересованото лице да заплати на основание чл. 30, ал. 1 от ЗОЗЗ, такса по чл.6, т.7 на Тарифата в размер на </w:t>
      </w:r>
      <w:r w:rsidRPr="005053D2">
        <w:rPr>
          <w:b/>
          <w:szCs w:val="24"/>
          <w:lang w:val="bg-BG" w:eastAsia="bg-BG"/>
        </w:rPr>
        <w:t>952,</w:t>
      </w:r>
      <w:r w:rsidR="00B167C4">
        <w:rPr>
          <w:b/>
          <w:szCs w:val="24"/>
          <w:lang w:val="bg-BG" w:eastAsia="bg-BG"/>
        </w:rPr>
        <w:t>28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лева,</w:t>
      </w:r>
      <w:r w:rsidRPr="005053D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5053D2">
        <w:rPr>
          <w:b/>
          <w:szCs w:val="24"/>
          <w:lang w:val="bg-BG" w:eastAsia="bg-BG"/>
        </w:rPr>
        <w:t>1026,55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лева</w:t>
      </w:r>
      <w:r w:rsidRPr="005053D2">
        <w:rPr>
          <w:szCs w:val="24"/>
          <w:lang w:val="bg-BG" w:eastAsia="bg-BG"/>
        </w:rPr>
        <w:t xml:space="preserve">, посочена в Решение </w:t>
      </w:r>
      <w:r w:rsidRPr="005053D2">
        <w:rPr>
          <w:b/>
          <w:lang w:val="bg-BG" w:eastAsia="bg-BG"/>
        </w:rPr>
        <w:t xml:space="preserve">№ К-1/11.01.2007 год., точка 37 </w:t>
      </w:r>
      <w:r w:rsidRPr="005053D2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5053D2">
        <w:rPr>
          <w:b/>
          <w:szCs w:val="24"/>
          <w:lang w:val="bg-BG" w:eastAsia="bg-BG"/>
        </w:rPr>
        <w:t>1978,83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лв.</w:t>
      </w:r>
    </w:p>
    <w:p w:rsidR="008A0E25" w:rsidRDefault="008A0E25" w:rsidP="005053D2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8A0E25">
      <w:pPr>
        <w:ind w:left="33" w:firstLine="676"/>
        <w:jc w:val="both"/>
        <w:rPr>
          <w:i/>
          <w:noProof/>
          <w:lang w:val="bg-BG"/>
        </w:rPr>
      </w:pPr>
    </w:p>
    <w:p w:rsidR="005053D2" w:rsidRPr="005053D2" w:rsidRDefault="007060B9" w:rsidP="005053D2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5.</w:t>
      </w:r>
      <w:r w:rsidRPr="008A0E25">
        <w:rPr>
          <w:szCs w:val="24"/>
        </w:rPr>
        <w:t xml:space="preserve"> </w:t>
      </w:r>
      <w:r w:rsidR="005053D2" w:rsidRPr="005053D2">
        <w:rPr>
          <w:szCs w:val="24"/>
          <w:lang w:val="bg-BG" w:eastAsia="bg-BG"/>
        </w:rPr>
        <w:t xml:space="preserve">Потвърждава </w:t>
      </w:r>
      <w:r w:rsidR="005053D2" w:rsidRPr="005053D2">
        <w:rPr>
          <w:b/>
          <w:szCs w:val="24"/>
          <w:lang w:val="bg-BG" w:eastAsia="bg-BG"/>
        </w:rPr>
        <w:t xml:space="preserve">Решение </w:t>
      </w:r>
      <w:r w:rsidR="005053D2" w:rsidRPr="005053D2">
        <w:rPr>
          <w:b/>
          <w:lang w:val="bg-BG" w:eastAsia="bg-BG"/>
        </w:rPr>
        <w:t>№ РД-10-1/03.02.2009 год., точка 66</w:t>
      </w:r>
      <w:r w:rsidR="005053D2" w:rsidRPr="005053D2">
        <w:rPr>
          <w:szCs w:val="24"/>
          <w:lang w:val="bg-BG" w:eastAsia="bg-BG"/>
        </w:rPr>
        <w:t>, на Комисията по чл.17, ал.1, т.1 от ЗОЗЗ към ОД „Земеделие“ гр. Пазарджик.</w:t>
      </w:r>
    </w:p>
    <w:p w:rsidR="005053D2" w:rsidRPr="005053D2" w:rsidRDefault="005053D2" w:rsidP="005053D2">
      <w:pPr>
        <w:ind w:firstLine="700"/>
        <w:jc w:val="both"/>
        <w:rPr>
          <w:b/>
          <w:szCs w:val="24"/>
          <w:lang w:val="bg-BG" w:eastAsia="bg-BG"/>
        </w:rPr>
      </w:pPr>
      <w:r w:rsidRPr="005053D2">
        <w:rPr>
          <w:szCs w:val="24"/>
          <w:lang w:val="bg-BG" w:eastAsia="bg-BG"/>
        </w:rPr>
        <w:t xml:space="preserve">Заинтересованото лице да заплати на основание чл. 30, ал. 1 от ЗОЗЗ, такса по чл.6, т.7 на Тарифата в размер на </w:t>
      </w:r>
      <w:r w:rsidRPr="005053D2">
        <w:rPr>
          <w:b/>
          <w:szCs w:val="24"/>
          <w:lang w:val="bg-BG" w:eastAsia="bg-BG"/>
        </w:rPr>
        <w:t>647,79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лева,</w:t>
      </w:r>
      <w:r w:rsidRPr="005053D2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5053D2">
        <w:rPr>
          <w:b/>
          <w:szCs w:val="24"/>
          <w:lang w:val="bg-BG" w:eastAsia="bg-BG"/>
        </w:rPr>
        <w:t>697,62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лева</w:t>
      </w:r>
      <w:r w:rsidRPr="005053D2">
        <w:rPr>
          <w:szCs w:val="24"/>
          <w:lang w:val="bg-BG" w:eastAsia="bg-BG"/>
        </w:rPr>
        <w:t xml:space="preserve">, посочена в Решение </w:t>
      </w:r>
      <w:r w:rsidRPr="005053D2">
        <w:rPr>
          <w:b/>
          <w:lang w:val="bg-BG" w:eastAsia="bg-BG"/>
        </w:rPr>
        <w:t xml:space="preserve">№ РД-10-1/03.02.2009 год., точка 66 </w:t>
      </w:r>
      <w:r w:rsidRPr="005053D2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5053D2">
        <w:rPr>
          <w:b/>
          <w:szCs w:val="24"/>
          <w:lang w:val="bg-BG" w:eastAsia="bg-BG"/>
        </w:rPr>
        <w:t>1345,41</w:t>
      </w:r>
      <w:r w:rsidRPr="005053D2">
        <w:rPr>
          <w:szCs w:val="24"/>
          <w:lang w:val="bg-BG" w:eastAsia="bg-BG"/>
        </w:rPr>
        <w:t xml:space="preserve"> </w:t>
      </w:r>
      <w:r w:rsidRPr="005053D2">
        <w:rPr>
          <w:b/>
          <w:szCs w:val="24"/>
          <w:lang w:val="bg-BG" w:eastAsia="bg-BG"/>
        </w:rPr>
        <w:t>лв.</w:t>
      </w:r>
    </w:p>
    <w:p w:rsidR="007060B9" w:rsidRDefault="007060B9" w:rsidP="005053D2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060B9" w:rsidRPr="005E6A85" w:rsidRDefault="007060B9" w:rsidP="007060B9">
      <w:pPr>
        <w:ind w:firstLine="700"/>
        <w:jc w:val="both"/>
        <w:rPr>
          <w:i/>
          <w:noProof/>
          <w:lang w:val="bg-BG"/>
        </w:rPr>
      </w:pPr>
    </w:p>
    <w:p w:rsidR="005053D2" w:rsidRDefault="007060B9" w:rsidP="005053D2">
      <w:pPr>
        <w:ind w:firstLine="700"/>
        <w:jc w:val="both"/>
        <w:rPr>
          <w:szCs w:val="24"/>
        </w:rPr>
      </w:pPr>
      <w:r>
        <w:rPr>
          <w:b/>
          <w:lang w:val="bg-BG"/>
        </w:rPr>
        <w:t>6.</w:t>
      </w:r>
      <w:r w:rsidRPr="008A0E25">
        <w:rPr>
          <w:szCs w:val="24"/>
        </w:rPr>
        <w:t xml:space="preserve"> </w:t>
      </w:r>
      <w:proofErr w:type="spellStart"/>
      <w:r w:rsidR="005053D2" w:rsidRPr="005C4BE7">
        <w:rPr>
          <w:szCs w:val="24"/>
        </w:rPr>
        <w:t>Потвърждава</w:t>
      </w:r>
      <w:proofErr w:type="spellEnd"/>
      <w:r w:rsidR="005053D2" w:rsidRPr="005C4BE7">
        <w:rPr>
          <w:szCs w:val="24"/>
        </w:rPr>
        <w:t xml:space="preserve"> </w:t>
      </w:r>
      <w:proofErr w:type="spellStart"/>
      <w:r w:rsidR="005053D2" w:rsidRPr="007E65C4">
        <w:rPr>
          <w:b/>
          <w:szCs w:val="24"/>
        </w:rPr>
        <w:t>Решение</w:t>
      </w:r>
      <w:proofErr w:type="spellEnd"/>
      <w:r w:rsidR="005053D2" w:rsidRPr="007E65C4">
        <w:rPr>
          <w:b/>
          <w:szCs w:val="24"/>
        </w:rPr>
        <w:t xml:space="preserve"> </w:t>
      </w:r>
      <w:r w:rsidR="005053D2">
        <w:rPr>
          <w:b/>
        </w:rPr>
        <w:t xml:space="preserve">№ К-8/31.10.2008 </w:t>
      </w:r>
      <w:proofErr w:type="spellStart"/>
      <w:proofErr w:type="gramStart"/>
      <w:r w:rsidR="005053D2">
        <w:rPr>
          <w:b/>
        </w:rPr>
        <w:t>год</w:t>
      </w:r>
      <w:proofErr w:type="spellEnd"/>
      <w:r w:rsidR="005053D2">
        <w:rPr>
          <w:b/>
        </w:rPr>
        <w:t>.,</w:t>
      </w:r>
      <w:proofErr w:type="gramEnd"/>
      <w:r w:rsidR="005053D2">
        <w:rPr>
          <w:b/>
        </w:rPr>
        <w:t xml:space="preserve"> </w:t>
      </w:r>
      <w:proofErr w:type="spellStart"/>
      <w:r w:rsidR="005053D2">
        <w:rPr>
          <w:b/>
        </w:rPr>
        <w:t>точка</w:t>
      </w:r>
      <w:proofErr w:type="spellEnd"/>
      <w:r w:rsidR="005053D2">
        <w:rPr>
          <w:b/>
        </w:rPr>
        <w:t xml:space="preserve"> 74</w:t>
      </w:r>
      <w:r w:rsidR="005053D2" w:rsidRPr="005C4BE7">
        <w:rPr>
          <w:szCs w:val="24"/>
        </w:rPr>
        <w:t>,</w:t>
      </w:r>
      <w:r w:rsidR="005053D2">
        <w:rPr>
          <w:szCs w:val="24"/>
        </w:rPr>
        <w:t xml:space="preserve"> </w:t>
      </w:r>
      <w:proofErr w:type="spellStart"/>
      <w:r w:rsidR="005053D2">
        <w:rPr>
          <w:szCs w:val="24"/>
        </w:rPr>
        <w:t>н</w:t>
      </w:r>
      <w:r w:rsidR="005053D2" w:rsidRPr="005C4BE7">
        <w:rPr>
          <w:szCs w:val="24"/>
        </w:rPr>
        <w:t>а</w:t>
      </w:r>
      <w:proofErr w:type="spellEnd"/>
      <w:r w:rsidR="005053D2" w:rsidRPr="005C4BE7">
        <w:rPr>
          <w:szCs w:val="24"/>
        </w:rPr>
        <w:t xml:space="preserve"> </w:t>
      </w:r>
      <w:proofErr w:type="spellStart"/>
      <w:r w:rsidR="005053D2" w:rsidRPr="005C4BE7">
        <w:rPr>
          <w:szCs w:val="24"/>
        </w:rPr>
        <w:t>Комисията</w:t>
      </w:r>
      <w:proofErr w:type="spellEnd"/>
      <w:r w:rsidR="005053D2" w:rsidRPr="005C4BE7">
        <w:rPr>
          <w:szCs w:val="24"/>
        </w:rPr>
        <w:t xml:space="preserve"> </w:t>
      </w:r>
      <w:proofErr w:type="spellStart"/>
      <w:r w:rsidR="005053D2">
        <w:rPr>
          <w:szCs w:val="24"/>
        </w:rPr>
        <w:t>по</w:t>
      </w:r>
      <w:proofErr w:type="spellEnd"/>
      <w:r w:rsidR="005053D2">
        <w:rPr>
          <w:szCs w:val="24"/>
        </w:rPr>
        <w:t xml:space="preserve"> чл.17, ал.1, т.1 </w:t>
      </w:r>
      <w:proofErr w:type="spellStart"/>
      <w:r w:rsidR="005053D2">
        <w:rPr>
          <w:szCs w:val="24"/>
        </w:rPr>
        <w:t>от</w:t>
      </w:r>
      <w:proofErr w:type="spellEnd"/>
      <w:r w:rsidR="005053D2">
        <w:rPr>
          <w:szCs w:val="24"/>
        </w:rPr>
        <w:t xml:space="preserve"> ЗОЗЗ </w:t>
      </w:r>
      <w:proofErr w:type="spellStart"/>
      <w:r w:rsidR="005053D2">
        <w:rPr>
          <w:szCs w:val="24"/>
        </w:rPr>
        <w:t>към</w:t>
      </w:r>
      <w:proofErr w:type="spellEnd"/>
      <w:r w:rsidR="005053D2">
        <w:rPr>
          <w:szCs w:val="24"/>
        </w:rPr>
        <w:t xml:space="preserve"> ОД „</w:t>
      </w:r>
      <w:proofErr w:type="spellStart"/>
      <w:r w:rsidR="005053D2">
        <w:rPr>
          <w:szCs w:val="24"/>
        </w:rPr>
        <w:t>Земеделие</w:t>
      </w:r>
      <w:proofErr w:type="spellEnd"/>
      <w:r w:rsidR="005053D2">
        <w:rPr>
          <w:szCs w:val="24"/>
        </w:rPr>
        <w:t xml:space="preserve">“ </w:t>
      </w:r>
      <w:proofErr w:type="spellStart"/>
      <w:r w:rsidR="005053D2">
        <w:rPr>
          <w:szCs w:val="24"/>
        </w:rPr>
        <w:t>гр</w:t>
      </w:r>
      <w:proofErr w:type="spellEnd"/>
      <w:r w:rsidR="005053D2">
        <w:rPr>
          <w:szCs w:val="24"/>
        </w:rPr>
        <w:t xml:space="preserve">. </w:t>
      </w:r>
      <w:proofErr w:type="spellStart"/>
      <w:proofErr w:type="gramStart"/>
      <w:r w:rsidR="005053D2">
        <w:rPr>
          <w:szCs w:val="24"/>
        </w:rPr>
        <w:t>Пазарджик</w:t>
      </w:r>
      <w:proofErr w:type="spellEnd"/>
      <w:r w:rsidR="005053D2">
        <w:rPr>
          <w:szCs w:val="24"/>
        </w:rPr>
        <w:t>.</w:t>
      </w:r>
      <w:proofErr w:type="gramEnd"/>
    </w:p>
    <w:p w:rsidR="005053D2" w:rsidRDefault="005053D2" w:rsidP="005053D2">
      <w:pPr>
        <w:ind w:firstLine="700"/>
        <w:jc w:val="both"/>
        <w:rPr>
          <w:b/>
          <w:szCs w:val="24"/>
        </w:rPr>
      </w:pPr>
      <w:proofErr w:type="spellStart"/>
      <w:proofErr w:type="gramStart"/>
      <w:r w:rsidRPr="00310B05">
        <w:rPr>
          <w:szCs w:val="24"/>
        </w:rPr>
        <w:t>Заинтересован</w:t>
      </w:r>
      <w:r>
        <w:rPr>
          <w:szCs w:val="24"/>
        </w:rPr>
        <w:t>ите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заплат</w:t>
      </w:r>
      <w:r>
        <w:rPr>
          <w:szCs w:val="24"/>
        </w:rPr>
        <w:t>ят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чл.</w:t>
      </w:r>
      <w:r>
        <w:rPr>
          <w:szCs w:val="24"/>
        </w:rPr>
        <w:t>6</w:t>
      </w:r>
      <w:r w:rsidRPr="00310B05">
        <w:rPr>
          <w:szCs w:val="24"/>
        </w:rPr>
        <w:t>, т.</w:t>
      </w:r>
      <w:r>
        <w:rPr>
          <w:szCs w:val="24"/>
        </w:rPr>
        <w:t xml:space="preserve">7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380,06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>409,29</w:t>
      </w:r>
      <w:r>
        <w:rPr>
          <w:b/>
          <w:i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 w:rsidRPr="00383FEE">
        <w:rPr>
          <w:b/>
        </w:rPr>
        <w:t xml:space="preserve">№ </w:t>
      </w:r>
      <w:r>
        <w:rPr>
          <w:b/>
        </w:rPr>
        <w:t xml:space="preserve">К-8/31.10.2008 </w:t>
      </w:r>
      <w:proofErr w:type="spellStart"/>
      <w:r w:rsidRPr="00383FEE">
        <w:rPr>
          <w:b/>
        </w:rPr>
        <w:t>год</w:t>
      </w:r>
      <w:proofErr w:type="spellEnd"/>
      <w:r w:rsidRPr="00383FEE">
        <w:rPr>
          <w:b/>
        </w:rPr>
        <w:t xml:space="preserve">., </w:t>
      </w:r>
      <w:proofErr w:type="spellStart"/>
      <w:r w:rsidRPr="00383FEE">
        <w:rPr>
          <w:b/>
        </w:rPr>
        <w:t>точка</w:t>
      </w:r>
      <w:proofErr w:type="spellEnd"/>
      <w:r w:rsidRPr="00383FEE">
        <w:rPr>
          <w:b/>
        </w:rPr>
        <w:t xml:space="preserve"> </w:t>
      </w:r>
      <w:r>
        <w:rPr>
          <w:b/>
        </w:rPr>
        <w:t xml:space="preserve">74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789,35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060B9" w:rsidRDefault="007060B9" w:rsidP="005053D2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1E2396" w:rsidRPr="00726BCE" w:rsidRDefault="001E2396" w:rsidP="008740FE">
      <w:pPr>
        <w:rPr>
          <w:lang w:val="bg-BG"/>
        </w:rPr>
      </w:pPr>
      <w:bookmarkStart w:id="0" w:name="_GoBack"/>
      <w:bookmarkEnd w:id="0"/>
    </w:p>
    <w:sectPr w:rsidR="001E2396" w:rsidRPr="00726BCE" w:rsidSect="007F3D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E3057"/>
    <w:rsid w:val="00195C60"/>
    <w:rsid w:val="001E2396"/>
    <w:rsid w:val="00242303"/>
    <w:rsid w:val="00314EEB"/>
    <w:rsid w:val="00422AFD"/>
    <w:rsid w:val="00470119"/>
    <w:rsid w:val="004B1CED"/>
    <w:rsid w:val="005053D2"/>
    <w:rsid w:val="005B2A50"/>
    <w:rsid w:val="006F61B6"/>
    <w:rsid w:val="007006C4"/>
    <w:rsid w:val="007060B9"/>
    <w:rsid w:val="00726BCE"/>
    <w:rsid w:val="007F3DA4"/>
    <w:rsid w:val="00815A22"/>
    <w:rsid w:val="008740FE"/>
    <w:rsid w:val="008A0E25"/>
    <w:rsid w:val="008C0484"/>
    <w:rsid w:val="008E2D8C"/>
    <w:rsid w:val="00937733"/>
    <w:rsid w:val="00946590"/>
    <w:rsid w:val="00965511"/>
    <w:rsid w:val="00A139F6"/>
    <w:rsid w:val="00B167C4"/>
    <w:rsid w:val="00B4129C"/>
    <w:rsid w:val="00C96F40"/>
    <w:rsid w:val="00D4188D"/>
    <w:rsid w:val="00EB044A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DF71-4844-4579-A32D-2E94A1C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31</cp:revision>
  <cp:lastPrinted>2020-04-29T05:58:00Z</cp:lastPrinted>
  <dcterms:created xsi:type="dcterms:W3CDTF">2020-04-27T06:33:00Z</dcterms:created>
  <dcterms:modified xsi:type="dcterms:W3CDTF">2020-06-22T07:27:00Z</dcterms:modified>
</cp:coreProperties>
</file>