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687D51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706B8" w:rsidRPr="005706B8">
        <w:rPr>
          <w:rFonts w:ascii="Times New Roman" w:hAnsi="Times New Roman"/>
          <w:b/>
          <w:sz w:val="24"/>
          <w:szCs w:val="24"/>
        </w:rPr>
        <w:t>91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0</w:t>
      </w:r>
      <w:r w:rsidR="00FC21A1">
        <w:rPr>
          <w:rFonts w:ascii="Times New Roman" w:hAnsi="Times New Roman"/>
          <w:b/>
          <w:sz w:val="24"/>
          <w:szCs w:val="24"/>
          <w:lang w:eastAsia="ko-KR"/>
        </w:rPr>
        <w:t>6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.03.2024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391C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FC21A1">
        <w:rPr>
          <w:rFonts w:ascii="Times New Roman" w:hAnsi="Times New Roman"/>
          <w:b/>
          <w:sz w:val="24"/>
          <w:szCs w:val="24"/>
        </w:rPr>
        <w:t>1499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01.03.2024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C21A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A2A04">
        <w:rPr>
          <w:rFonts w:ascii="Times New Roman" w:hAnsi="Times New Roman"/>
          <w:b/>
          <w:sz w:val="24"/>
          <w:szCs w:val="24"/>
        </w:rPr>
        <w:t>7</w:t>
      </w:r>
      <w:r w:rsidR="00FC21A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01.03.2024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C0391C">
        <w:rPr>
          <w:rFonts w:ascii="Times New Roman" w:hAnsi="Times New Roman"/>
          <w:b/>
          <w:sz w:val="24"/>
          <w:szCs w:val="24"/>
        </w:rPr>
        <w:t xml:space="preserve"> 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Дългоделци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24551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4B1B99">
        <w:rPr>
          <w:rFonts w:ascii="Times New Roman" w:hAnsi="Times New Roman"/>
          <w:b/>
          <w:sz w:val="24"/>
          <w:szCs w:val="24"/>
          <w:lang w:val="bg-BG"/>
        </w:rPr>
        <w:t>.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Якимово</w:t>
      </w:r>
      <w:r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557265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4B1B99">
        <w:rPr>
          <w:rFonts w:ascii="Times New Roman" w:hAnsi="Times New Roman"/>
          <w:b/>
          <w:sz w:val="24"/>
          <w:szCs w:val="24"/>
          <w:lang w:val="bg-BG"/>
        </w:rPr>
        <w:t>№ АР-</w:t>
      </w:r>
      <w:r w:rsidR="00CA2A04" w:rsidRPr="004B1B99">
        <w:rPr>
          <w:rFonts w:ascii="Times New Roman" w:hAnsi="Times New Roman"/>
          <w:b/>
          <w:sz w:val="24"/>
          <w:szCs w:val="24"/>
          <w:lang w:val="bg-BG"/>
        </w:rPr>
        <w:t>14</w:t>
      </w:r>
      <w:r w:rsidR="00FC21A1" w:rsidRPr="004B1B99">
        <w:rPr>
          <w:rFonts w:ascii="Times New Roman" w:hAnsi="Times New Roman"/>
          <w:b/>
          <w:sz w:val="24"/>
          <w:szCs w:val="24"/>
          <w:lang w:val="bg-BG"/>
        </w:rPr>
        <w:t>44</w:t>
      </w:r>
      <w:r w:rsidRPr="004B1B99">
        <w:rPr>
          <w:rFonts w:ascii="Times New Roman" w:hAnsi="Times New Roman"/>
          <w:b/>
          <w:sz w:val="24"/>
          <w:szCs w:val="24"/>
          <w:lang w:val="bg-BG"/>
        </w:rPr>
        <w:t>/</w:t>
      </w:r>
      <w:r w:rsidR="00FC21A1" w:rsidRPr="004B1B99">
        <w:rPr>
          <w:rFonts w:ascii="Times New Roman" w:hAnsi="Times New Roman"/>
          <w:b/>
          <w:sz w:val="24"/>
          <w:szCs w:val="24"/>
          <w:lang w:val="bg-BG"/>
        </w:rPr>
        <w:t>01.03</w:t>
      </w:r>
      <w:r w:rsidR="00CA2A04" w:rsidRPr="004B1B99">
        <w:rPr>
          <w:rFonts w:ascii="Times New Roman" w:hAnsi="Times New Roman"/>
          <w:b/>
          <w:sz w:val="24"/>
          <w:szCs w:val="24"/>
          <w:lang w:val="bg-BG"/>
        </w:rPr>
        <w:t>.2024</w:t>
      </w:r>
      <w:r w:rsidRPr="004B1B99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в ОД „Земеделие” - Монтана от </w:t>
      </w:r>
      <w:r w:rsidR="00C0391C">
        <w:rPr>
          <w:rFonts w:ascii="Times New Roman" w:hAnsi="Times New Roman"/>
          <w:sz w:val="24"/>
          <w:szCs w:val="24"/>
          <w:lang w:val="bg-BG"/>
        </w:rPr>
        <w:t>„</w:t>
      </w:r>
      <w:r w:rsidR="00FC21A1">
        <w:rPr>
          <w:rFonts w:ascii="Times New Roman" w:hAnsi="Times New Roman"/>
          <w:sz w:val="24"/>
          <w:szCs w:val="24"/>
          <w:lang w:val="bg-BG"/>
        </w:rPr>
        <w:t xml:space="preserve">Златия Агро </w:t>
      </w:r>
      <w:r w:rsidR="00CA2A04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FC21A1">
        <w:rPr>
          <w:rFonts w:ascii="Times New Roman" w:hAnsi="Times New Roman"/>
          <w:sz w:val="24"/>
          <w:szCs w:val="24"/>
          <w:lang w:val="bg-BG"/>
        </w:rPr>
        <w:t>Е</w:t>
      </w:r>
      <w:r w:rsidR="00C0391C">
        <w:rPr>
          <w:rFonts w:ascii="Times New Roman" w:hAnsi="Times New Roman"/>
          <w:sz w:val="24"/>
          <w:szCs w:val="24"/>
          <w:lang w:val="bg-BG"/>
        </w:rPr>
        <w:t>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6E6325"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2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01.03.2024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с</w:t>
      </w:r>
      <w:r w:rsidR="00FC21A1">
        <w:rPr>
          <w:rFonts w:ascii="Times New Roman" w:hAnsi="Times New Roman"/>
          <w:b/>
          <w:sz w:val="24"/>
          <w:szCs w:val="24"/>
        </w:rPr>
        <w:t xml:space="preserve">. 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Дългоделци, ЕКАТТЕ 24551,</w:t>
      </w:r>
      <w:r w:rsidR="00FC21A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4B1B99">
        <w:rPr>
          <w:rFonts w:ascii="Times New Roman" w:hAnsi="Times New Roman"/>
          <w:b/>
          <w:sz w:val="24"/>
          <w:szCs w:val="24"/>
          <w:lang w:val="bg-BG"/>
        </w:rPr>
        <w:t>.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Якимово, обл. Монтана</w:t>
      </w:r>
      <w:r w:rsidR="00FC21A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C04CBF"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FC21A1">
        <w:rPr>
          <w:rFonts w:ascii="Times New Roman" w:hAnsi="Times New Roman"/>
          <w:sz w:val="24"/>
          <w:szCs w:val="24"/>
          <w:lang w:val="bg-BG"/>
        </w:rPr>
        <w:t>Дългоделци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CA2A04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="00C0391C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1303F4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C21A1" w:rsidRPr="001303F4">
        <w:rPr>
          <w:rFonts w:ascii="Times New Roman" w:hAnsi="Times New Roman"/>
          <w:sz w:val="24"/>
          <w:szCs w:val="24"/>
          <w:lang w:val="bg-BG"/>
        </w:rPr>
        <w:t>Дългоделци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511252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816FEF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FC21A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816FEF">
        <w:rPr>
          <w:rFonts w:ascii="Times New Roman" w:hAnsi="Times New Roman"/>
          <w:b/>
          <w:caps/>
          <w:sz w:val="24"/>
          <w:szCs w:val="24"/>
        </w:rPr>
        <w:t>/</w:t>
      </w:r>
      <w:r w:rsidR="00816FEF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816FEF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21DD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65DB1" w:rsidRDefault="00816FEF" w:rsidP="00465DB1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КТ</w:t>
      </w:r>
      <w:r w:rsidR="00465DB1">
        <w:rPr>
          <w:rFonts w:ascii="Times New Roman" w:hAnsi="Times New Roman"/>
          <w:sz w:val="24"/>
          <w:szCs w:val="24"/>
          <w:lang w:val="bg-BG"/>
        </w:rPr>
        <w:t>/ГД „АР“</w:t>
      </w:r>
      <w:r w:rsidR="00465DB1">
        <w:rPr>
          <w:rFonts w:ascii="Times New Roman" w:hAnsi="Times New Roman"/>
          <w:sz w:val="24"/>
          <w:szCs w:val="24"/>
          <w:lang w:val="bg-BG"/>
        </w:rPr>
        <w:tab/>
      </w:r>
    </w:p>
    <w:p w:rsidR="001A2B13" w:rsidRPr="001A2B13" w:rsidRDefault="001A2B13" w:rsidP="001A2B13">
      <w:pPr>
        <w:tabs>
          <w:tab w:val="left" w:pos="5955"/>
        </w:tabs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1A2B13">
        <w:rPr>
          <w:rFonts w:ascii="Times New Roman" w:hAnsi="Times New Roman"/>
          <w:sz w:val="24"/>
          <w:szCs w:val="24"/>
          <w:lang w:val="bg-BG"/>
        </w:rPr>
        <w:tab/>
      </w:r>
    </w:p>
    <w:p w:rsid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CE7DA9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E3E" w:rsidRDefault="00506E3E">
      <w:r>
        <w:separator/>
      </w:r>
    </w:p>
  </w:endnote>
  <w:endnote w:type="continuationSeparator" w:id="0">
    <w:p w:rsidR="00506E3E" w:rsidRDefault="0050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E3E" w:rsidRDefault="00506E3E">
      <w:r>
        <w:separator/>
      </w:r>
    </w:p>
  </w:footnote>
  <w:footnote w:type="continuationSeparator" w:id="0">
    <w:p w:rsidR="00506E3E" w:rsidRDefault="00506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3F4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CCD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2B13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4DF2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65DB1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B99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06E3E"/>
    <w:rsid w:val="00511252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265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06B8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A62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87D51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325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81F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16FEF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4668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29CB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5561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21F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3B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698A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5EBB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391C"/>
    <w:rsid w:val="00C040F7"/>
    <w:rsid w:val="00C04812"/>
    <w:rsid w:val="00C04CBF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A0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7DA9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5E35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1A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9E1BE5A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22AF4-25E2-484C-A35B-5527ECA7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61</cp:revision>
  <cp:lastPrinted>2024-03-06T10:00:00Z</cp:lastPrinted>
  <dcterms:created xsi:type="dcterms:W3CDTF">2023-10-19T09:39:00Z</dcterms:created>
  <dcterms:modified xsi:type="dcterms:W3CDTF">2024-03-06T11:50:00Z</dcterms:modified>
</cp:coreProperties>
</file>