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F7675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F27FD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C674A5" w:rsidRDefault="00CA6F23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256416">
        <w:rPr>
          <w:b/>
          <w:sz w:val="32"/>
          <w:szCs w:val="32"/>
        </w:rPr>
        <w:t>ЗАПОВЕД</w:t>
      </w:r>
    </w:p>
    <w:p w:rsidR="00B637BE" w:rsidRPr="00BB22D3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E41FDD">
        <w:rPr>
          <w:b/>
          <w:sz w:val="32"/>
          <w:szCs w:val="32"/>
          <w:lang w:val="en-US" w:eastAsia="ko-KR"/>
        </w:rPr>
        <w:t>94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</w:t>
      </w:r>
      <w:r w:rsidR="00C67A25">
        <w:rPr>
          <w:b/>
          <w:sz w:val="28"/>
          <w:szCs w:val="28"/>
        </w:rPr>
        <w:t>11</w:t>
      </w:r>
      <w:r w:rsidR="0069130A">
        <w:rPr>
          <w:b/>
          <w:sz w:val="28"/>
          <w:szCs w:val="28"/>
        </w:rPr>
        <w:t>.</w:t>
      </w:r>
      <w:r w:rsidR="00C67A25">
        <w:rPr>
          <w:b/>
          <w:sz w:val="28"/>
          <w:szCs w:val="28"/>
        </w:rPr>
        <w:t>02</w:t>
      </w:r>
      <w:r w:rsidR="0069130A">
        <w:rPr>
          <w:b/>
          <w:sz w:val="28"/>
          <w:szCs w:val="28"/>
        </w:rPr>
        <w:t>.202</w:t>
      </w:r>
      <w:r w:rsidR="00C67A25">
        <w:rPr>
          <w:b/>
          <w:sz w:val="28"/>
          <w:szCs w:val="28"/>
        </w:rPr>
        <w:t>5</w:t>
      </w:r>
      <w:r w:rsidR="00BB22D3">
        <w:rPr>
          <w:b/>
          <w:sz w:val="28"/>
          <w:szCs w:val="28"/>
        </w:rPr>
        <w:t>г.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339A" w:rsidRDefault="005B12CE" w:rsidP="00C67A2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2C339A">
        <w:t>Медковец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2C339A" w:rsidRPr="002C339A" w:rsidTr="00E8614C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C67A25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Сливовик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C67A25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49</w:t>
            </w:r>
            <w:r w:rsidR="002C339A" w:rsidRPr="002C339A">
              <w:rPr>
                <w:b/>
                <w:color w:val="000000"/>
                <w:sz w:val="22"/>
                <w:szCs w:val="22"/>
              </w:rPr>
              <w:t>.00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2C339A" w:rsidRPr="00C674A5" w:rsidRDefault="002C339A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Default="00BC17B5" w:rsidP="00C67A25">
      <w:pPr>
        <w:jc w:val="both"/>
        <w:rPr>
          <w:sz w:val="18"/>
          <w:szCs w:val="18"/>
        </w:rPr>
      </w:pP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БАНКОВА СМЕТКА НА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БАНКА: ТБ ОББ АД КЛОН ГР. ЛОМ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ПОЛУЧАТЕЛ: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BIC – UBBSBGSF 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IBAN – BG18UBBS80028413868301,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Код за вид на плащане-наем на полски пътища: 444200 </w:t>
      </w:r>
    </w:p>
    <w:p w:rsidR="00B81955" w:rsidRPr="00B81955" w:rsidRDefault="00B81955" w:rsidP="00B81955">
      <w:pPr>
        <w:ind w:firstLine="851"/>
        <w:jc w:val="both"/>
        <w:rPr>
          <w:b/>
        </w:rPr>
      </w:pPr>
    </w:p>
    <w:p w:rsidR="00C170B8" w:rsidRPr="008A0232" w:rsidRDefault="0019370C" w:rsidP="00B81955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2C339A">
        <w:t>Медковец</w:t>
      </w:r>
      <w:r>
        <w:t xml:space="preserve"> и в сградата на Общинска служба по земеделие – </w:t>
      </w:r>
      <w:r w:rsidR="002C339A">
        <w:t>Медковец</w:t>
      </w:r>
      <w:r>
        <w:t xml:space="preserve">. Същата да се публикува на интернет-страниците на община </w:t>
      </w:r>
      <w:r w:rsidR="002C339A">
        <w:t>Медковец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685004" w:rsidRPr="00C674A5" w:rsidRDefault="00DF30ED" w:rsidP="00C67A25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E26427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BF27FD" w:rsidRDefault="00BF27FD" w:rsidP="00E94415">
      <w:pPr>
        <w:jc w:val="both"/>
        <w:rPr>
          <w:i/>
        </w:rPr>
      </w:pPr>
    </w:p>
    <w:p w:rsidR="008A0232" w:rsidRPr="00407891" w:rsidRDefault="00E26427" w:rsidP="00407891">
      <w:pPr>
        <w:spacing w:after="200" w:line="276" w:lineRule="auto"/>
        <w:ind w:right="-283"/>
        <w:jc w:val="both"/>
        <w:rPr>
          <w:rFonts w:ascii="Calibri" w:eastAsia="Calibri" w:hAnsi="Calibri" w:cs="Times New Roman"/>
          <w:sz w:val="22"/>
          <w:szCs w:val="22"/>
        </w:rPr>
      </w:pPr>
      <w:r>
        <w:rPr>
          <w:rFonts w:eastAsia="Calibri" w:cs="Times New Roman"/>
        </w:rPr>
        <w:t xml:space="preserve">  КТ</w:t>
      </w:r>
      <w:r w:rsidR="00136C9B" w:rsidRPr="00136C9B">
        <w:rPr>
          <w:rFonts w:eastAsia="Calibri" w:cs="Times New Roman"/>
        </w:rPr>
        <w:t>/ГД „АР“</w:t>
      </w:r>
    </w:p>
    <w:p w:rsidR="00971D47" w:rsidRDefault="00971D47" w:rsidP="00C00881">
      <w:pPr>
        <w:ind w:left="180"/>
        <w:jc w:val="both"/>
        <w:rPr>
          <w:i/>
        </w:rPr>
      </w:pPr>
    </w:p>
    <w:p w:rsidR="00E94415" w:rsidRPr="00E94415" w:rsidRDefault="00E94415" w:rsidP="00394E00">
      <w:pPr>
        <w:jc w:val="both"/>
        <w:rPr>
          <w:i/>
        </w:rPr>
      </w:pPr>
    </w:p>
    <w:sectPr w:rsidR="00E94415" w:rsidRPr="00E94415" w:rsidSect="00E26427">
      <w:footerReference w:type="even" r:id="rId9"/>
      <w:footerReference w:type="default" r:id="rId10"/>
      <w:pgSz w:w="11906" w:h="16838" w:code="9"/>
      <w:pgMar w:top="142" w:right="1417" w:bottom="0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754" w:rsidRDefault="00F76754">
      <w:r>
        <w:separator/>
      </w:r>
    </w:p>
  </w:endnote>
  <w:endnote w:type="continuationSeparator" w:id="0">
    <w:p w:rsidR="00F76754" w:rsidRDefault="00F76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7891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754" w:rsidRDefault="00F76754">
      <w:r>
        <w:separator/>
      </w:r>
    </w:p>
  </w:footnote>
  <w:footnote w:type="continuationSeparator" w:id="0">
    <w:p w:rsidR="00F76754" w:rsidRDefault="00F76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014B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36C9B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2849"/>
    <w:rsid w:val="0026511B"/>
    <w:rsid w:val="00265850"/>
    <w:rsid w:val="00266626"/>
    <w:rsid w:val="0027398E"/>
    <w:rsid w:val="00274799"/>
    <w:rsid w:val="00290E8E"/>
    <w:rsid w:val="002A429B"/>
    <w:rsid w:val="002B3AA2"/>
    <w:rsid w:val="002C16E0"/>
    <w:rsid w:val="002C339A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053B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07891"/>
    <w:rsid w:val="00421EAC"/>
    <w:rsid w:val="0042287B"/>
    <w:rsid w:val="00430A7C"/>
    <w:rsid w:val="00433492"/>
    <w:rsid w:val="00433ADA"/>
    <w:rsid w:val="004355CF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3B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C6CF7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5500"/>
    <w:rsid w:val="0072689C"/>
    <w:rsid w:val="007339BD"/>
    <w:rsid w:val="0073551E"/>
    <w:rsid w:val="0073694F"/>
    <w:rsid w:val="007431BF"/>
    <w:rsid w:val="00744B23"/>
    <w:rsid w:val="00751EA0"/>
    <w:rsid w:val="0075729F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232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0AB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2E6E"/>
    <w:rsid w:val="00B637BE"/>
    <w:rsid w:val="00B81955"/>
    <w:rsid w:val="00B8776F"/>
    <w:rsid w:val="00B91D5E"/>
    <w:rsid w:val="00B958C4"/>
    <w:rsid w:val="00B97EC4"/>
    <w:rsid w:val="00BB10F8"/>
    <w:rsid w:val="00BB13EF"/>
    <w:rsid w:val="00BB22D3"/>
    <w:rsid w:val="00BB2D57"/>
    <w:rsid w:val="00BB6CB3"/>
    <w:rsid w:val="00BC17B5"/>
    <w:rsid w:val="00BD33D1"/>
    <w:rsid w:val="00BE2CD9"/>
    <w:rsid w:val="00BE5929"/>
    <w:rsid w:val="00BE7A38"/>
    <w:rsid w:val="00BF229C"/>
    <w:rsid w:val="00BF27FD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55E0F"/>
    <w:rsid w:val="00C605ED"/>
    <w:rsid w:val="00C64FF7"/>
    <w:rsid w:val="00C659B5"/>
    <w:rsid w:val="00C65F8D"/>
    <w:rsid w:val="00C66C67"/>
    <w:rsid w:val="00C674A5"/>
    <w:rsid w:val="00C67866"/>
    <w:rsid w:val="00C67A25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1316"/>
    <w:rsid w:val="00D042E4"/>
    <w:rsid w:val="00D05D28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09D7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0304"/>
    <w:rsid w:val="00E03C38"/>
    <w:rsid w:val="00E03C83"/>
    <w:rsid w:val="00E04FA3"/>
    <w:rsid w:val="00E06A0F"/>
    <w:rsid w:val="00E2074E"/>
    <w:rsid w:val="00E26427"/>
    <w:rsid w:val="00E27C10"/>
    <w:rsid w:val="00E35D68"/>
    <w:rsid w:val="00E41949"/>
    <w:rsid w:val="00E41FDD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1FEA"/>
    <w:rsid w:val="00EE26AF"/>
    <w:rsid w:val="00EF23ED"/>
    <w:rsid w:val="00EF3496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76754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D6AE7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2FC2E5D7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BF71C-9D8D-4841-939D-58745560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1961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ODZ-MON-01</cp:lastModifiedBy>
  <cp:revision>66</cp:revision>
  <cp:lastPrinted>2025-02-11T07:03:00Z</cp:lastPrinted>
  <dcterms:created xsi:type="dcterms:W3CDTF">2022-01-24T09:27:00Z</dcterms:created>
  <dcterms:modified xsi:type="dcterms:W3CDTF">2025-02-11T10:00:00Z</dcterms:modified>
</cp:coreProperties>
</file>