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CD34E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00A6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636974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36974">
        <w:rPr>
          <w:rFonts w:ascii="Times New Roman" w:hAnsi="Times New Roman" w:cs="Times New Roman"/>
          <w:sz w:val="24"/>
          <w:szCs w:val="24"/>
        </w:rPr>
        <w:t>066</w:t>
      </w:r>
      <w:r w:rsidR="00636974">
        <w:rPr>
          <w:rFonts w:ascii="Times New Roman" w:hAnsi="Times New Roman" w:cs="Times New Roman"/>
          <w:sz w:val="24"/>
          <w:szCs w:val="24"/>
          <w:lang w:val="bg-BG"/>
        </w:rPr>
        <w:t>-1/ 2</w:t>
      </w:r>
      <w:r w:rsidR="00636974">
        <w:rPr>
          <w:rFonts w:ascii="Times New Roman" w:hAnsi="Times New Roman" w:cs="Times New Roman"/>
          <w:sz w:val="24"/>
          <w:szCs w:val="24"/>
        </w:rPr>
        <w:t>0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278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384/18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.2024 г.  на Директора на ОДЗ – М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онтана, и споразумение с вх. № 30/</w:t>
      </w:r>
      <w:r w:rsidR="00B46AA3">
        <w:rPr>
          <w:rFonts w:ascii="Times New Roman" w:hAnsi="Times New Roman" w:cs="Times New Roman"/>
          <w:sz w:val="24"/>
          <w:szCs w:val="24"/>
        </w:rPr>
        <w:t>18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.11.2024г. за землището на </w:t>
      </w:r>
      <w:r w:rsidR="00B46AA3" w:rsidRPr="00B46AA3">
        <w:rPr>
          <w:rFonts w:ascii="Times New Roman" w:hAnsi="Times New Roman" w:cs="Times New Roman"/>
          <w:sz w:val="24"/>
          <w:szCs w:val="24"/>
        </w:rPr>
        <w:t>с. ГОРНО ОЗИРОВО, ЕКАТТЕ 16866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, община ВЪРШЕЦ, област МОНТАНА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>, както и заявление от ползвател в землището с вх. №</w:t>
      </w:r>
      <w:r w:rsidR="00580CA2"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АР-6</w:t>
      </w:r>
      <w:r w:rsidR="00CD34EE">
        <w:rPr>
          <w:rFonts w:ascii="Times New Roman" w:hAnsi="Times New Roman" w:cs="Times New Roman"/>
          <w:sz w:val="24"/>
          <w:szCs w:val="24"/>
        </w:rPr>
        <w:t>06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308CB" w:rsidRPr="000308CB">
        <w:rPr>
          <w:rFonts w:ascii="Times New Roman" w:hAnsi="Times New Roman" w:cs="Times New Roman"/>
          <w:sz w:val="24"/>
          <w:szCs w:val="24"/>
        </w:rPr>
        <w:t>19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308CB" w:rsidRPr="00A00A6B" w:rsidRDefault="000308CB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1637D7" w:rsidRPr="00A00A6B" w:rsidRDefault="001637D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</w:t>
      </w:r>
      <w:r w:rsidR="00636974">
        <w:rPr>
          <w:rFonts w:ascii="Times New Roman" w:hAnsi="Times New Roman" w:cs="Times New Roman"/>
          <w:sz w:val="24"/>
          <w:szCs w:val="24"/>
          <w:lang w:val="bg-BG"/>
        </w:rPr>
        <w:t xml:space="preserve">еми с                       </w:t>
      </w:r>
      <w:r w:rsidR="006A5040">
        <w:rPr>
          <w:rFonts w:ascii="Times New Roman" w:hAnsi="Times New Roman" w:cs="Times New Roman"/>
          <w:sz w:val="24"/>
          <w:szCs w:val="24"/>
          <w:lang w:val="bg-BG"/>
        </w:rPr>
        <w:t>вх.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№ 30/</w:t>
      </w:r>
      <w:r w:rsidR="00CD34EE">
        <w:rPr>
          <w:rFonts w:ascii="Times New Roman" w:hAnsi="Times New Roman" w:cs="Times New Roman"/>
          <w:sz w:val="24"/>
          <w:szCs w:val="24"/>
        </w:rPr>
        <w:t>18</w:t>
      </w:r>
      <w:r w:rsidR="00CD34EE" w:rsidRPr="00A00A6B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., сключено за стопанската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34EE" w:rsidRPr="00CD34EE">
        <w:rPr>
          <w:rFonts w:ascii="Times New Roman" w:hAnsi="Times New Roman" w:cs="Times New Roman"/>
          <w:sz w:val="24"/>
          <w:szCs w:val="24"/>
          <w:lang w:val="bg-BG"/>
        </w:rPr>
        <w:t>с. ГОРНО ОЗИРОВО, ЕКАТТЕ 16866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="00C65D0F">
        <w:rPr>
          <w:rFonts w:ascii="Times New Roman" w:hAnsi="Times New Roman" w:cs="Times New Roman"/>
          <w:sz w:val="24"/>
          <w:szCs w:val="24"/>
          <w:lang w:val="bg-BG"/>
        </w:rPr>
        <w:t>№ АР-6</w:t>
      </w:r>
      <w:r w:rsidR="00CD34EE">
        <w:rPr>
          <w:rFonts w:ascii="Times New Roman" w:hAnsi="Times New Roman" w:cs="Times New Roman"/>
          <w:sz w:val="24"/>
          <w:szCs w:val="24"/>
        </w:rPr>
        <w:t>06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C65D0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на комисията по чл. 37в, ал. 1 от ЗСП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ЗЗ</w:t>
      </w:r>
      <w:r w:rsidR="00CD34EE" w:rsidRPr="00CD34EE">
        <w:t xml:space="preserve"> </w:t>
      </w:r>
      <w:r w:rsidR="00CD34EE" w:rsidRPr="00CD34EE">
        <w:rPr>
          <w:rFonts w:ascii="Times New Roman" w:hAnsi="Times New Roman" w:cs="Times New Roman"/>
          <w:sz w:val="24"/>
          <w:szCs w:val="24"/>
          <w:lang w:val="bg-BG"/>
        </w:rPr>
        <w:t xml:space="preserve">определена със Заповед № 278 от 01.08.2024 г., допълнена със заповед № 384/18.11.2024 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на директора на Областна дирекция "Земеделие" – 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0308CB" w:rsidRDefault="000E0894" w:rsidP="000308CB">
      <w:pPr>
        <w:jc w:val="both"/>
        <w:rPr>
          <w:rFonts w:ascii="Calibri" w:eastAsia="Times New Roman" w:hAnsi="Calibri" w:cs="Calibri"/>
          <w:b/>
          <w:bCs/>
          <w:color w:val="000000"/>
          <w:lang w:val="bg-BG" w:eastAsia="bg-BG"/>
        </w:rPr>
      </w:pPr>
      <w:r w:rsidRPr="009D7413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CD34EE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CD34EE" w:rsidRPr="00CD34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286.048</w:t>
      </w:r>
      <w:r w:rsidR="00CD34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1637D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</w:t>
      </w:r>
      <w:r w:rsidRPr="00733556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. </w:t>
      </w:r>
      <w:r w:rsidRPr="00733556">
        <w:rPr>
          <w:rFonts w:ascii="Times New Roman" w:hAnsi="Times New Roman" w:cs="Times New Roman"/>
          <w:sz w:val="24"/>
          <w:szCs w:val="24"/>
          <w:lang w:val="bg-BG"/>
        </w:rPr>
        <w:t xml:space="preserve">Масивите за ползване на обработваеми земи </w:t>
      </w:r>
      <w:r w:rsidR="00733556" w:rsidRPr="00733556">
        <w:rPr>
          <w:rFonts w:ascii="Times New Roman" w:hAnsi="Times New Roman" w:cs="Times New Roman"/>
          <w:sz w:val="24"/>
          <w:szCs w:val="24"/>
          <w:lang w:val="bg-BG"/>
        </w:rPr>
        <w:t xml:space="preserve">(НТП трайни насаждения)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</w:rPr>
        <w:t xml:space="preserve">с. ГОРНО </w:t>
      </w:r>
      <w:r w:rsidR="000308CB" w:rsidRPr="00B46AA3">
        <w:rPr>
          <w:rFonts w:ascii="Times New Roman" w:hAnsi="Times New Roman" w:cs="Times New Roman"/>
          <w:sz w:val="24"/>
          <w:szCs w:val="24"/>
        </w:rPr>
        <w:t>ОЗИРОВО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Default="000E0894" w:rsidP="001637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733556" w:rsidRDefault="0073355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308CB" w:rsidRDefault="000308C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33556" w:rsidRPr="00733556" w:rsidTr="00AB2BE4">
        <w:trPr>
          <w:jc w:val="center"/>
        </w:trPr>
        <w:tc>
          <w:tcPr>
            <w:tcW w:w="520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733556" w:rsidRPr="00733556" w:rsidRDefault="00733556" w:rsidP="00AB2B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33556" w:rsidRPr="00733556" w:rsidTr="00AB2BE4">
        <w:trPr>
          <w:jc w:val="center"/>
        </w:trPr>
        <w:tc>
          <w:tcPr>
            <w:tcW w:w="520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АНДРЕЙ МАРИЕВ АНДРЕЕВ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60.721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425.05</w:t>
            </w:r>
          </w:p>
        </w:tc>
      </w:tr>
      <w:tr w:rsidR="00733556" w:rsidRPr="00733556" w:rsidTr="00AB2BE4">
        <w:trPr>
          <w:jc w:val="center"/>
        </w:trPr>
        <w:tc>
          <w:tcPr>
            <w:tcW w:w="520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ГЕОРГИ МИТРОФАНОВ ЯНАЧКОВ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78.416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733556" w:rsidRPr="00733556" w:rsidRDefault="00733556" w:rsidP="00AB2B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335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548.91</w:t>
            </w:r>
          </w:p>
        </w:tc>
      </w:tr>
    </w:tbl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287E2C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  /П/</w:t>
      </w:r>
      <w:bookmarkStart w:id="0" w:name="_GoBack"/>
      <w:bookmarkEnd w:id="0"/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F143F1" w:rsidRDefault="00F143F1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0C530F" w:rsidRPr="001637D7" w:rsidRDefault="0034433B" w:rsidP="0034433B">
      <w:pPr>
        <w:jc w:val="both"/>
        <w:rPr>
          <w:lang w:val="bg-BG"/>
        </w:rPr>
      </w:pPr>
      <w:r w:rsidRPr="0034433B">
        <w:rPr>
          <w:rFonts w:ascii="Times New Roman" w:hAnsi="Times New Roman"/>
          <w:sz w:val="24"/>
          <w:szCs w:val="24"/>
          <w:lang w:val="bg-BG"/>
        </w:rPr>
        <w:t>АК/ ГД „АР“</w:t>
      </w:r>
    </w:p>
    <w:sectPr w:rsidR="000C530F" w:rsidRPr="001637D7" w:rsidSect="001637D7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0EE" w:rsidRDefault="003210EE" w:rsidP="00432B22">
      <w:pPr>
        <w:spacing w:after="0" w:line="240" w:lineRule="auto"/>
      </w:pPr>
      <w:r>
        <w:separator/>
      </w:r>
    </w:p>
  </w:endnote>
  <w:endnote w:type="continuationSeparator" w:id="0">
    <w:p w:rsidR="003210EE" w:rsidRDefault="003210E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210E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210E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0EE" w:rsidRDefault="003210EE" w:rsidP="00432B22">
      <w:pPr>
        <w:spacing w:after="0" w:line="240" w:lineRule="auto"/>
      </w:pPr>
      <w:r>
        <w:separator/>
      </w:r>
    </w:p>
  </w:footnote>
  <w:footnote w:type="continuationSeparator" w:id="0">
    <w:p w:rsidR="003210EE" w:rsidRDefault="003210E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9" name="Picture 9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37D7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75429"/>
    <w:rsid w:val="00283F3D"/>
    <w:rsid w:val="0028730F"/>
    <w:rsid w:val="00287E2C"/>
    <w:rsid w:val="00291419"/>
    <w:rsid w:val="00292A55"/>
    <w:rsid w:val="002A7702"/>
    <w:rsid w:val="002B1C94"/>
    <w:rsid w:val="002B2E97"/>
    <w:rsid w:val="002B4021"/>
    <w:rsid w:val="002B4367"/>
    <w:rsid w:val="002B78C1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0559"/>
    <w:rsid w:val="003210EE"/>
    <w:rsid w:val="00326185"/>
    <w:rsid w:val="003327F5"/>
    <w:rsid w:val="00337322"/>
    <w:rsid w:val="00340A5E"/>
    <w:rsid w:val="0034433B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02F3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6974"/>
    <w:rsid w:val="006401E1"/>
    <w:rsid w:val="00641186"/>
    <w:rsid w:val="00641831"/>
    <w:rsid w:val="00641A7F"/>
    <w:rsid w:val="00644C91"/>
    <w:rsid w:val="006636CE"/>
    <w:rsid w:val="006650D7"/>
    <w:rsid w:val="006669D9"/>
    <w:rsid w:val="006707B3"/>
    <w:rsid w:val="0067248A"/>
    <w:rsid w:val="00672ADC"/>
    <w:rsid w:val="00673124"/>
    <w:rsid w:val="006875AC"/>
    <w:rsid w:val="006879F9"/>
    <w:rsid w:val="006909D3"/>
    <w:rsid w:val="00692B05"/>
    <w:rsid w:val="006930AF"/>
    <w:rsid w:val="006A5040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3556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1A0F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34EE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32E3"/>
    <w:rsid w:val="00D56338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43F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2B9F68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8F22D-E8A0-4BC8-AED6-0657276F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ani_6708 ani_6708</cp:lastModifiedBy>
  <cp:revision>3</cp:revision>
  <cp:lastPrinted>2024-11-27T10:03:00Z</cp:lastPrinted>
  <dcterms:created xsi:type="dcterms:W3CDTF">2024-11-29T11:48:00Z</dcterms:created>
  <dcterms:modified xsi:type="dcterms:W3CDTF">2024-11-29T11:49:00Z</dcterms:modified>
</cp:coreProperties>
</file>