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B46AA3">
        <w:rPr>
          <w:rFonts w:ascii="Times New Roman" w:hAnsi="Times New Roman" w:cs="Times New Roman"/>
          <w:b/>
          <w:sz w:val="24"/>
          <w:szCs w:val="24"/>
        </w:rPr>
        <w:t>1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00A6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832CF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832CFC">
        <w:rPr>
          <w:rFonts w:ascii="Times New Roman" w:hAnsi="Times New Roman" w:cs="Times New Roman"/>
          <w:sz w:val="24"/>
          <w:szCs w:val="24"/>
        </w:rPr>
        <w:t>065</w:t>
      </w:r>
      <w:r w:rsidR="00832CFC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832CFC">
        <w:rPr>
          <w:rFonts w:ascii="Times New Roman" w:hAnsi="Times New Roman" w:cs="Times New Roman"/>
          <w:sz w:val="24"/>
          <w:szCs w:val="24"/>
        </w:rPr>
        <w:t>19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.2024 г.  на Директора на ОДЗ – М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онтана, и споразумение с вх. № 2</w:t>
      </w:r>
      <w:r w:rsidR="00B46AA3">
        <w:rPr>
          <w:rFonts w:ascii="Times New Roman" w:hAnsi="Times New Roman" w:cs="Times New Roman"/>
          <w:sz w:val="24"/>
          <w:szCs w:val="24"/>
        </w:rPr>
        <w:t>9</w:t>
      </w:r>
      <w:r w:rsidR="00832CFC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B46AA3">
        <w:rPr>
          <w:rFonts w:ascii="Times New Roman" w:hAnsi="Times New Roman" w:cs="Times New Roman"/>
          <w:sz w:val="24"/>
          <w:szCs w:val="24"/>
        </w:rPr>
        <w:t>18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832CFC">
        <w:rPr>
          <w:rFonts w:ascii="Times New Roman" w:hAnsi="Times New Roman" w:cs="Times New Roman"/>
          <w:sz w:val="24"/>
          <w:szCs w:val="24"/>
        </w:rPr>
        <w:t xml:space="preserve">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г. за землището на </w:t>
      </w:r>
      <w:r w:rsidR="00B46AA3" w:rsidRPr="00B46AA3">
        <w:rPr>
          <w:rFonts w:ascii="Times New Roman" w:hAnsi="Times New Roman" w:cs="Times New Roman"/>
          <w:sz w:val="24"/>
          <w:szCs w:val="24"/>
        </w:rPr>
        <w:t>с. ГОРНО ОЗИРОВО, ЕКАТТЕ 16866</w:t>
      </w:r>
      <w:r w:rsidR="00BB287C">
        <w:rPr>
          <w:rFonts w:ascii="Times New Roman" w:hAnsi="Times New Roman" w:cs="Times New Roman"/>
          <w:sz w:val="24"/>
          <w:szCs w:val="24"/>
          <w:lang w:val="bg-BG"/>
        </w:rPr>
        <w:t>, община ВЪРШЕЦ, област МОНТАНА,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както и заявление от ползвател в землището с вх. №</w:t>
      </w:r>
      <w:r w:rsidR="00580CA2"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АР-6</w:t>
      </w:r>
      <w:r w:rsidR="000308CB">
        <w:rPr>
          <w:rFonts w:ascii="Times New Roman" w:hAnsi="Times New Roman" w:cs="Times New Roman"/>
          <w:sz w:val="24"/>
          <w:szCs w:val="24"/>
        </w:rPr>
        <w:t>065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308CB" w:rsidRPr="000308CB">
        <w:rPr>
          <w:rFonts w:ascii="Times New Roman" w:hAnsi="Times New Roman" w:cs="Times New Roman"/>
          <w:sz w:val="24"/>
          <w:szCs w:val="24"/>
        </w:rPr>
        <w:t>19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308CB" w:rsidRPr="00A00A6B" w:rsidRDefault="000308CB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</w:t>
      </w:r>
      <w:r w:rsidR="00BE6CA2">
        <w:rPr>
          <w:rFonts w:ascii="Times New Roman" w:hAnsi="Times New Roman" w:cs="Times New Roman"/>
          <w:sz w:val="24"/>
          <w:szCs w:val="24"/>
          <w:lang w:val="bg-BG"/>
        </w:rPr>
        <w:t xml:space="preserve">еми с                      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вх. № 2</w:t>
      </w:r>
      <w:r w:rsidR="000308CB">
        <w:rPr>
          <w:rFonts w:ascii="Times New Roman" w:hAnsi="Times New Roman" w:cs="Times New Roman"/>
          <w:sz w:val="24"/>
          <w:szCs w:val="24"/>
        </w:rPr>
        <w:t>9</w:t>
      </w:r>
      <w:r w:rsidR="00832CFC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308CB">
        <w:rPr>
          <w:rFonts w:ascii="Times New Roman" w:hAnsi="Times New Roman" w:cs="Times New Roman"/>
          <w:sz w:val="24"/>
          <w:szCs w:val="24"/>
        </w:rPr>
        <w:t>18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.11.2024 г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., сключено за стопанската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2024/2025</w:t>
      </w:r>
      <w:r w:rsidR="00BB287C">
        <w:rPr>
          <w:rFonts w:ascii="Times New Roman" w:hAnsi="Times New Roman" w:cs="Times New Roman"/>
          <w:sz w:val="24"/>
          <w:szCs w:val="24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BB287C" w:rsidRPr="00BB287C">
        <w:rPr>
          <w:rFonts w:ascii="Times New Roman" w:hAnsi="Times New Roman" w:cs="Times New Roman"/>
          <w:sz w:val="24"/>
          <w:szCs w:val="24"/>
          <w:lang w:val="bg-BG"/>
        </w:rPr>
        <w:t>с. ГОРНО ОЗИРОВО, ЕКАТТЕ 16866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="00C65D0F">
        <w:rPr>
          <w:rFonts w:ascii="Times New Roman" w:hAnsi="Times New Roman" w:cs="Times New Roman"/>
          <w:sz w:val="24"/>
          <w:szCs w:val="24"/>
          <w:lang w:val="bg-BG"/>
        </w:rPr>
        <w:t>№ АР-6</w:t>
      </w:r>
      <w:r w:rsidR="00C65D0F">
        <w:rPr>
          <w:rFonts w:ascii="Times New Roman" w:hAnsi="Times New Roman" w:cs="Times New Roman"/>
          <w:sz w:val="24"/>
          <w:szCs w:val="24"/>
        </w:rPr>
        <w:t>065</w:t>
      </w:r>
      <w:r w:rsidR="00C65D0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C65D0F">
        <w:rPr>
          <w:rFonts w:ascii="Times New Roman" w:hAnsi="Times New Roman" w:cs="Times New Roman"/>
          <w:sz w:val="24"/>
          <w:szCs w:val="24"/>
        </w:rPr>
        <w:t>19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на комисията по чл. 37в, ал. 1 от ЗСП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0308CB" w:rsidRDefault="000E0894" w:rsidP="000308CB">
      <w:pPr>
        <w:jc w:val="both"/>
        <w:rPr>
          <w:rFonts w:ascii="Calibri" w:eastAsia="Times New Roman" w:hAnsi="Calibri" w:cs="Calibri"/>
          <w:b/>
          <w:bCs/>
          <w:color w:val="000000"/>
          <w:lang w:val="bg-BG" w:eastAsia="bg-BG"/>
        </w:rPr>
      </w:pPr>
      <w:r w:rsidRPr="009D7413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308CB">
        <w:rPr>
          <w:rFonts w:ascii="Times New Roman" w:hAnsi="Times New Roman" w:cs="Times New Roman"/>
          <w:sz w:val="24"/>
          <w:szCs w:val="24"/>
        </w:rPr>
        <w:t>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0308CB" w:rsidRPr="000308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1557.403</w:t>
      </w:r>
      <w:r w:rsidR="000308CB">
        <w:rPr>
          <w:rFonts w:ascii="Calibri" w:eastAsia="Times New Roman" w:hAnsi="Calibri" w:cs="Calibri"/>
          <w:b/>
          <w:bCs/>
          <w:color w:val="000000"/>
          <w:lang w:eastAsia="bg-BG"/>
        </w:rPr>
        <w:t xml:space="preserve">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</w:rPr>
        <w:t xml:space="preserve">с. ГОРНО </w:t>
      </w:r>
      <w:r w:rsidR="000308CB" w:rsidRPr="00B46AA3">
        <w:rPr>
          <w:rFonts w:ascii="Times New Roman" w:hAnsi="Times New Roman" w:cs="Times New Roman"/>
          <w:sz w:val="24"/>
          <w:szCs w:val="24"/>
        </w:rPr>
        <w:t>ОЗИРОВО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0308CB" w:rsidRDefault="000308C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308CB" w:rsidRDefault="000308C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C530F" w:rsidRPr="00A00A6B" w:rsidRDefault="000C530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308CB" w:rsidRPr="000308CB" w:rsidRDefault="000308CB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308C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АНДРЕЙ МАРИЕВ АНДРЕЕВ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65.226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521.81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ГЕНОВЕВА ГЕОРГИЕВА ВАСИЛЕВА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60.189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481.51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ДИАНА ИВАНОВА АНДРОВА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227.383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1 819.06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МАРИО АНДРЕЕВ ФИЛИПОВ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63.234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505.87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ДИМИТРОВА АНДРОВА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146.147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1 169.18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ПЕТЪР АСЕНОВ ПЕТРОВ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7.309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58.47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ПЕТЯ ФИЛИПОВА АНДРОВА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0.273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</w:tr>
      <w:tr w:rsidR="000308CB" w:rsidRPr="000308C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 xml:space="preserve"> ФИЛИП ПЕТРОВ ВАСИЛЕВ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71.527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0308CB" w:rsidRPr="000308CB" w:rsidRDefault="000308CB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B">
              <w:rPr>
                <w:rFonts w:ascii="Times New Roman" w:hAnsi="Times New Roman" w:cs="Times New Roman"/>
                <w:sz w:val="24"/>
                <w:szCs w:val="24"/>
              </w:rPr>
              <w:t>572.22</w:t>
            </w:r>
          </w:p>
        </w:tc>
      </w:tr>
    </w:tbl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D93307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D9330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641A7F" w:rsidRDefault="00641A7F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D43D93" w:rsidRPr="00A00A6B" w:rsidRDefault="00D43D93" w:rsidP="00D43D93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</w:t>
      </w:r>
      <w:r w:rsidRPr="00F143F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/>
          <w:sz w:val="24"/>
          <w:szCs w:val="24"/>
          <w:lang w:val="bg-BG"/>
        </w:rPr>
        <w:t>ГД „АР“</w:t>
      </w:r>
    </w:p>
    <w:p w:rsidR="00F143F1" w:rsidRDefault="00F143F1" w:rsidP="000E0894">
      <w:pPr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sectPr w:rsidR="00F143F1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7F6" w:rsidRDefault="00C777F6" w:rsidP="00432B22">
      <w:pPr>
        <w:spacing w:after="0" w:line="240" w:lineRule="auto"/>
      </w:pPr>
      <w:r>
        <w:separator/>
      </w:r>
    </w:p>
  </w:endnote>
  <w:endnote w:type="continuationSeparator" w:id="0">
    <w:p w:rsidR="00C777F6" w:rsidRDefault="00C777F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777F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777F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7F6" w:rsidRDefault="00C777F6" w:rsidP="00432B22">
      <w:pPr>
        <w:spacing w:after="0" w:line="240" w:lineRule="auto"/>
      </w:pPr>
      <w:r>
        <w:separator/>
      </w:r>
    </w:p>
  </w:footnote>
  <w:footnote w:type="continuationSeparator" w:id="0">
    <w:p w:rsidR="00C777F6" w:rsidRDefault="00C777F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03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75429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B78C1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1A7F"/>
    <w:rsid w:val="00644C91"/>
    <w:rsid w:val="006636CE"/>
    <w:rsid w:val="006650D7"/>
    <w:rsid w:val="006669D9"/>
    <w:rsid w:val="006707B3"/>
    <w:rsid w:val="0067248A"/>
    <w:rsid w:val="00672ADC"/>
    <w:rsid w:val="00673124"/>
    <w:rsid w:val="006875AC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2CFC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84A73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287C"/>
    <w:rsid w:val="00BB78A6"/>
    <w:rsid w:val="00BC7B15"/>
    <w:rsid w:val="00BD0032"/>
    <w:rsid w:val="00BD2578"/>
    <w:rsid w:val="00BE3F2C"/>
    <w:rsid w:val="00BE6CA2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777F6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70C"/>
    <w:rsid w:val="00D06E95"/>
    <w:rsid w:val="00D16E26"/>
    <w:rsid w:val="00D3208D"/>
    <w:rsid w:val="00D364FC"/>
    <w:rsid w:val="00D37EF7"/>
    <w:rsid w:val="00D432E3"/>
    <w:rsid w:val="00D43D93"/>
    <w:rsid w:val="00D60D03"/>
    <w:rsid w:val="00D62766"/>
    <w:rsid w:val="00D7137E"/>
    <w:rsid w:val="00D83ABF"/>
    <w:rsid w:val="00D93307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43F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2C125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3126B-3E80-48C1-BD39-BA0398068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ani_6708 ani_6708</cp:lastModifiedBy>
  <cp:revision>5</cp:revision>
  <cp:lastPrinted>2024-11-26T08:34:00Z</cp:lastPrinted>
  <dcterms:created xsi:type="dcterms:W3CDTF">2024-11-26T08:46:00Z</dcterms:created>
  <dcterms:modified xsi:type="dcterms:W3CDTF">2024-11-29T12:21:00Z</dcterms:modified>
</cp:coreProperties>
</file>