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07F" w:rsidRPr="00C2607F" w:rsidRDefault="00C2607F" w:rsidP="008F78E7">
      <w:pPr>
        <w:rPr>
          <w:rFonts w:ascii="Times New Roman" w:hAnsi="Times New Roman"/>
          <w:sz w:val="24"/>
          <w:szCs w:val="24"/>
        </w:rPr>
      </w:pPr>
    </w:p>
    <w:p w:rsidR="00905EE2" w:rsidRDefault="00905EE2" w:rsidP="007B1EA7">
      <w:pPr>
        <w:jc w:val="center"/>
        <w:outlineLvl w:val="0"/>
        <w:rPr>
          <w:rFonts w:ascii="Times New Roman" w:hAnsi="Times New Roman"/>
          <w:b/>
          <w:sz w:val="24"/>
          <w:szCs w:val="24"/>
          <w:lang w:val="bg-BG"/>
        </w:rPr>
      </w:pPr>
    </w:p>
    <w:p w:rsidR="00905EE2" w:rsidRDefault="00905EE2" w:rsidP="007B1EA7">
      <w:pPr>
        <w:jc w:val="center"/>
        <w:outlineLvl w:val="0"/>
        <w:rPr>
          <w:rFonts w:ascii="Times New Roman" w:hAnsi="Times New Roman"/>
          <w:b/>
          <w:sz w:val="24"/>
          <w:szCs w:val="24"/>
          <w:lang w:val="bg-BG"/>
        </w:rPr>
      </w:pPr>
    </w:p>
    <w:p w:rsidR="008F78E7" w:rsidRPr="00FF6F23" w:rsidRDefault="008F78E7" w:rsidP="007B1EA7">
      <w:pPr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FF6292">
        <w:rPr>
          <w:rFonts w:ascii="Times New Roman" w:hAnsi="Times New Roman"/>
          <w:b/>
          <w:sz w:val="24"/>
          <w:szCs w:val="24"/>
          <w:lang w:val="bg-BG"/>
        </w:rPr>
        <w:t>О Б Я В А</w:t>
      </w:r>
    </w:p>
    <w:p w:rsidR="008F78E7" w:rsidRPr="00FF6F23" w:rsidRDefault="008F78E7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C2607F" w:rsidRPr="00FF6F23" w:rsidRDefault="00C2607F" w:rsidP="008F78E7">
      <w:pPr>
        <w:rPr>
          <w:rFonts w:ascii="Times New Roman" w:hAnsi="Times New Roman"/>
          <w:sz w:val="28"/>
          <w:szCs w:val="28"/>
          <w:lang w:val="ru-RU"/>
        </w:rPr>
      </w:pPr>
    </w:p>
    <w:p w:rsidR="00A86B4B" w:rsidRPr="004C4259" w:rsidRDefault="008F78E7" w:rsidP="00543FD6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F6292">
        <w:rPr>
          <w:rFonts w:ascii="Times New Roman" w:hAnsi="Times New Roman"/>
          <w:sz w:val="24"/>
          <w:szCs w:val="24"/>
          <w:lang w:val="bg-BG"/>
        </w:rPr>
        <w:t xml:space="preserve">В изпълнение разпоредбата на чл. 72б, ал. 3 от Правилника за прилагане на закона за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собствеността и ползването на земеделските земи (ППЗСПЗЗ) и с оглед Заповед №</w:t>
      </w:r>
      <w:r w:rsidR="00914044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220</w:t>
      </w:r>
      <w:r w:rsidR="00E174ED">
        <w:rPr>
          <w:rFonts w:ascii="Times New Roman" w:hAnsi="Times New Roman"/>
          <w:color w:val="000000" w:themeColor="text1"/>
          <w:sz w:val="24"/>
          <w:szCs w:val="24"/>
          <w:lang w:val="bg-BG"/>
        </w:rPr>
        <w:t>/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FF6F23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7B1EA7" w:rsidRPr="006F25E4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52524F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.08.20</w:t>
      </w:r>
      <w:r w:rsidR="001F7D0D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г.</w:t>
      </w:r>
      <w:r w:rsidR="00271269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, 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и №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227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/05.08.20</w:t>
      </w:r>
      <w:r w:rsidR="00597F18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="00543FD6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г.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на Директора на Областна дирекция „Земеделие” – Монтана</w:t>
      </w:r>
      <w:r w:rsidR="00FF6292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,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уведомявам всички собственици и ползватели, подали декларации, респ.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</w:t>
      </w:r>
      <w:r w:rsidR="00A86B4B" w:rsidRPr="00FF6292">
        <w:rPr>
          <w:rFonts w:ascii="Times New Roman" w:hAnsi="Times New Roman"/>
          <w:sz w:val="24"/>
          <w:szCs w:val="24"/>
          <w:lang w:val="bg-BG"/>
        </w:rPr>
        <w:t xml:space="preserve"> заседани</w:t>
      </w:r>
      <w:r w:rsidR="00DE11DE">
        <w:rPr>
          <w:rFonts w:ascii="Times New Roman" w:hAnsi="Times New Roman"/>
          <w:sz w:val="24"/>
          <w:szCs w:val="24"/>
          <w:lang w:val="bg-BG"/>
        </w:rPr>
        <w:t xml:space="preserve">ето </w:t>
      </w:r>
      <w:r w:rsidRPr="00FF6292">
        <w:rPr>
          <w:rFonts w:ascii="Times New Roman" w:hAnsi="Times New Roman"/>
          <w:sz w:val="24"/>
          <w:szCs w:val="24"/>
          <w:lang w:val="bg-BG"/>
        </w:rPr>
        <w:t>на комисията по ч</w:t>
      </w:r>
      <w:r w:rsidR="00B260D5" w:rsidRPr="00FF6292">
        <w:rPr>
          <w:rFonts w:ascii="Times New Roman" w:hAnsi="Times New Roman"/>
          <w:sz w:val="24"/>
          <w:szCs w:val="24"/>
          <w:lang w:val="bg-BG"/>
        </w:rPr>
        <w:t>л. 37в, ал. 1 ЗСПЗЗ за землища</w:t>
      </w:r>
      <w:r w:rsidR="0074183C">
        <w:rPr>
          <w:rFonts w:ascii="Times New Roman" w:hAnsi="Times New Roman"/>
          <w:sz w:val="24"/>
          <w:szCs w:val="24"/>
          <w:lang w:val="bg-BG"/>
        </w:rPr>
        <w:t>та</w:t>
      </w:r>
      <w:r w:rsidRPr="00FF6292">
        <w:rPr>
          <w:rFonts w:ascii="Times New Roman" w:hAnsi="Times New Roman"/>
          <w:sz w:val="24"/>
          <w:szCs w:val="24"/>
          <w:lang w:val="bg-BG"/>
        </w:rPr>
        <w:t xml:space="preserve"> на територията на Община </w:t>
      </w:r>
      <w:r w:rsidR="00FA48F1">
        <w:rPr>
          <w:rFonts w:ascii="Times New Roman" w:hAnsi="Times New Roman"/>
          <w:sz w:val="24"/>
          <w:szCs w:val="24"/>
          <w:lang w:val="bg-BG"/>
        </w:rPr>
        <w:t>Вършец</w:t>
      </w:r>
      <w:r w:rsidR="00A86B4B" w:rsidRPr="00FF6292">
        <w:rPr>
          <w:rFonts w:ascii="Times New Roman" w:hAnsi="Times New Roman"/>
          <w:sz w:val="24"/>
          <w:szCs w:val="24"/>
          <w:lang w:val="bg-BG"/>
        </w:rPr>
        <w:t xml:space="preserve"> ще се 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>прове</w:t>
      </w:r>
      <w:r w:rsidR="00DE11DE">
        <w:rPr>
          <w:rFonts w:ascii="Times New Roman" w:hAnsi="Times New Roman"/>
          <w:b/>
          <w:sz w:val="24"/>
          <w:szCs w:val="24"/>
          <w:lang w:val="bg-BG"/>
        </w:rPr>
        <w:t xml:space="preserve">де </w:t>
      </w:r>
      <w:bookmarkStart w:id="0" w:name="_GoBack"/>
      <w:bookmarkEnd w:id="0"/>
      <w:r w:rsidR="004C4259"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956C18" w:rsidRPr="00956C18">
        <w:rPr>
          <w:rFonts w:ascii="Times New Roman" w:hAnsi="Times New Roman"/>
          <w:b/>
          <w:sz w:val="24"/>
          <w:szCs w:val="24"/>
          <w:lang w:val="bg-BG"/>
        </w:rPr>
        <w:t>в стаята на ОСЗ Берковица ИРМ Вършец</w:t>
      </w:r>
      <w:r w:rsidR="00A86B4B" w:rsidRPr="004C4259">
        <w:rPr>
          <w:rFonts w:ascii="Times New Roman" w:hAnsi="Times New Roman"/>
          <w:b/>
          <w:sz w:val="24"/>
          <w:szCs w:val="24"/>
          <w:lang w:val="bg-BG"/>
        </w:rPr>
        <w:t>, както следва:</w:t>
      </w:r>
      <w:r w:rsidRPr="004C425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E65F6" w:rsidRDefault="00DE65F6" w:rsidP="00236263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25518" w:rsidRPr="00DE11DE" w:rsidRDefault="00835ADA" w:rsidP="00DE11DE">
      <w:pPr>
        <w:ind w:firstLine="851"/>
        <w:jc w:val="both"/>
        <w:outlineLvl w:val="0"/>
        <w:rPr>
          <w:rFonts w:ascii="Times New Roman" w:hAnsi="Times New Roman"/>
          <w:sz w:val="24"/>
          <w:szCs w:val="24"/>
        </w:rPr>
      </w:pP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10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.08.</w:t>
      </w:r>
      <w:r w:rsidR="00917EF0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20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2</w:t>
      </w:r>
      <w:r w:rsidR="00F47E55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="009E3CD3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от 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09</w:t>
      </w:r>
      <w:r w:rsidR="004C4259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.3</w:t>
      </w:r>
      <w:r w:rsidR="009E3CD3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757D7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ч. – за</w:t>
      </w:r>
      <w:r w:rsidR="00757D71">
        <w:rPr>
          <w:rFonts w:ascii="Times New Roman" w:hAnsi="Times New Roman"/>
          <w:sz w:val="24"/>
          <w:szCs w:val="24"/>
          <w:lang w:val="bg-BG"/>
        </w:rPr>
        <w:t xml:space="preserve"> землището на</w:t>
      </w:r>
      <w:r w:rsidR="00FA18A5" w:rsidRPr="00FA18A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81AE9">
        <w:rPr>
          <w:rFonts w:ascii="Times New Roman" w:hAnsi="Times New Roman"/>
          <w:sz w:val="24"/>
          <w:szCs w:val="24"/>
          <w:lang w:val="bg-BG"/>
        </w:rPr>
        <w:t>гр.Вършец</w:t>
      </w:r>
      <w:r w:rsidR="00DE11DE">
        <w:rPr>
          <w:rFonts w:ascii="Times New Roman" w:hAnsi="Times New Roman"/>
          <w:sz w:val="24"/>
          <w:szCs w:val="24"/>
          <w:lang w:val="bg-BG"/>
        </w:rPr>
        <w:t>,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с.Спанчевци,</w:t>
      </w:r>
      <w:r w:rsidR="00DE11DE">
        <w:rPr>
          <w:rFonts w:ascii="Times New Roman" w:hAnsi="Times New Roman"/>
          <w:sz w:val="24"/>
          <w:szCs w:val="24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с.</w:t>
      </w:r>
      <w:r w:rsidR="00DE11DE">
        <w:rPr>
          <w:rFonts w:ascii="Times New Roman" w:hAnsi="Times New Roman"/>
          <w:sz w:val="24"/>
          <w:szCs w:val="24"/>
          <w:lang w:val="bg-BG" w:eastAsia="bg-BG"/>
        </w:rPr>
        <w:t>Драганица</w:t>
      </w:r>
      <w:r w:rsidR="00DE11DE">
        <w:rPr>
          <w:rFonts w:ascii="Times New Roman" w:hAnsi="Times New Roman"/>
          <w:sz w:val="24"/>
          <w:szCs w:val="24"/>
          <w:lang w:val="bg-BG"/>
        </w:rPr>
        <w:t>, с.Черкаски,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E11DE" w:rsidRPr="00B908C9">
        <w:rPr>
          <w:rFonts w:ascii="Times New Roman" w:hAnsi="Times New Roman"/>
          <w:sz w:val="24"/>
          <w:szCs w:val="24"/>
          <w:lang w:val="bg-BG"/>
        </w:rPr>
        <w:t>с.</w:t>
      </w:r>
      <w:r w:rsidR="00DE11DE" w:rsidRPr="00B908C9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 w:eastAsia="bg-BG"/>
        </w:rPr>
        <w:t>Долно Озирово,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с.Стояново,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E11DE" w:rsidRPr="00211512">
        <w:rPr>
          <w:rFonts w:ascii="Times New Roman" w:hAnsi="Times New Roman"/>
          <w:sz w:val="24"/>
          <w:szCs w:val="24"/>
          <w:lang w:val="bg-BG"/>
        </w:rPr>
        <w:t>с.</w:t>
      </w:r>
      <w:r w:rsidR="00DE11DE" w:rsidRPr="00211512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 w:eastAsia="bg-BG"/>
        </w:rPr>
        <w:t>Горно Озирово и</w:t>
      </w:r>
      <w:r w:rsidR="00DE11DE" w:rsidRPr="00DE11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E11DE">
        <w:rPr>
          <w:rFonts w:ascii="Times New Roman" w:hAnsi="Times New Roman"/>
          <w:sz w:val="24"/>
          <w:szCs w:val="24"/>
          <w:lang w:val="bg-BG"/>
        </w:rPr>
        <w:t>с.Долна Бела Речка</w:t>
      </w:r>
    </w:p>
    <w:p w:rsidR="00B908C9" w:rsidRPr="009356F9" w:rsidRDefault="00B908C9" w:rsidP="00236263">
      <w:pPr>
        <w:spacing w:line="36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</w:p>
    <w:p w:rsidR="008F78E7" w:rsidRPr="00597F18" w:rsidRDefault="008F78E7" w:rsidP="008F78E7">
      <w:pPr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</w:pPr>
    </w:p>
    <w:p w:rsidR="008F78E7" w:rsidRPr="00597F18" w:rsidRDefault="00C2607F" w:rsidP="008F78E7">
      <w:pPr>
        <w:pStyle w:val="BodyTextIndent"/>
        <w:ind w:left="0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  <w:r w:rsidRPr="00597F18"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  <w:tab/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Настоящата обява следва да бъде оповестена на информационните табла на кметствата на територията на Община </w:t>
      </w:r>
      <w:r w:rsidR="00FA48F1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и в сградата на Общинска служба по земеделие - гр. Берковица</w:t>
      </w:r>
      <w:r w:rsidR="00FA48F1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, офис 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. Същата да се публикува на интерне</w:t>
      </w:r>
      <w:r w:rsidR="009E3CD3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>т страниците на Община Вършец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  <w:t xml:space="preserve"> и на Областна дирекция „Земеделие” –гр. </w:t>
      </w:r>
      <w:r w:rsidR="008F78E7" w:rsidRPr="00597F18"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  <w:t>Монтана.</w:t>
      </w:r>
    </w:p>
    <w:p w:rsidR="008F78E7" w:rsidRPr="00597F18" w:rsidRDefault="008F78E7" w:rsidP="008F78E7">
      <w:pPr>
        <w:ind w:firstLine="708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</w:p>
    <w:p w:rsidR="000A2552" w:rsidRPr="006F25E4" w:rsidRDefault="000A2552" w:rsidP="000A2552">
      <w:pPr>
        <w:pStyle w:val="BodyTextIndent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911DE6" w:rsidRPr="006F25E4" w:rsidRDefault="000A2552" w:rsidP="007B1EA7">
      <w:pPr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  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Председател на комисията по Заповед №</w:t>
      </w:r>
      <w:r w:rsidR="006F25E4"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220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/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0</w:t>
      </w:r>
      <w:r w:rsidR="007B1EA7" w:rsidRPr="006F25E4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0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8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.202</w:t>
      </w:r>
      <w:r w:rsidR="006F25E4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2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г.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,  Заповед№</w:t>
      </w:r>
      <w:r w:rsidR="006F25E4"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227</w:t>
      </w:r>
      <w:r w:rsidR="00911DE6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/05.08.20</w:t>
      </w:r>
      <w:r w:rsidR="001F7D0D"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2</w:t>
      </w:r>
      <w:r w:rsidR="005C3106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2г.</w:t>
      </w:r>
    </w:p>
    <w:p w:rsidR="000A2552" w:rsidRPr="006F25E4" w:rsidRDefault="000A2552" w:rsidP="00911DE6">
      <w:pPr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............/П/....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......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.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/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началник 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ОСЗ гр.Берковица</w:t>
      </w:r>
      <w:r w:rsidRPr="006F25E4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Силвия Николова</w:t>
      </w:r>
      <w:r w:rsidR="00597F18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/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0</w:t>
      </w:r>
      <w:r w:rsidR="00DB453C" w:rsidRPr="006F25E4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>8</w:t>
      </w:r>
      <w:r w:rsidR="001F7D0D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 w:rsidR="006F25E4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2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>г.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</w:t>
      </w:r>
      <w:r w:rsidR="00F01C21"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6F25E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                             </w:t>
      </w:r>
    </w:p>
    <w:p w:rsidR="008F78E7" w:rsidRPr="00597F18" w:rsidRDefault="008F78E7" w:rsidP="008F78E7">
      <w:pPr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bg-BG"/>
        </w:rPr>
      </w:pPr>
    </w:p>
    <w:p w:rsidR="008F78E7" w:rsidRPr="009E3CD3" w:rsidRDefault="008F78E7" w:rsidP="008F78E7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2607F" w:rsidRPr="009E3CD3" w:rsidRDefault="008F78E7" w:rsidP="00DF7E58">
      <w:pPr>
        <w:ind w:left="4678" w:hanging="5215"/>
        <w:jc w:val="center"/>
        <w:rPr>
          <w:rFonts w:ascii="Times New Roman" w:hAnsi="Times New Roman"/>
          <w:sz w:val="24"/>
          <w:szCs w:val="24"/>
          <w:lang w:val="ru-RU"/>
        </w:rPr>
      </w:pPr>
      <w:r w:rsidRPr="009E3CD3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9E3CD3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3620FD" w:rsidRPr="009E3CD3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</w:p>
    <w:sectPr w:rsidR="00C2607F" w:rsidRPr="009E3CD3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74C" w:rsidRDefault="00D4174C">
      <w:r>
        <w:separator/>
      </w:r>
    </w:p>
  </w:endnote>
  <w:endnote w:type="continuationSeparator" w:id="0">
    <w:p w:rsidR="00D4174C" w:rsidRDefault="00D41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9E66A5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5D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35DC" w:rsidRDefault="001F35DC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9E66A5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5D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35DC">
      <w:rPr>
        <w:rStyle w:val="PageNumber"/>
        <w:noProof/>
      </w:rPr>
      <w:t>2</w:t>
    </w:r>
    <w:r>
      <w:rPr>
        <w:rStyle w:val="PageNumber"/>
      </w:rPr>
      <w:fldChar w:fldCharType="end"/>
    </w:r>
  </w:p>
  <w:p w:rsidR="001F35DC" w:rsidRPr="00DE65F6" w:rsidRDefault="001F35DC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>3400 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1F35DC" w:rsidRDefault="001F35DC" w:rsidP="00D9354D">
    <w:pPr>
      <w:jc w:val="center"/>
      <w:rPr>
        <w:rFonts w:ascii="Times New Roman" w:hAnsi="Times New Roman"/>
      </w:rPr>
    </w:pPr>
    <w:r w:rsidRPr="00DE65F6">
      <w:rPr>
        <w:rFonts w:ascii="Times New Roman" w:hAnsi="Times New Roman"/>
      </w:rPr>
      <w:t xml:space="preserve">web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1F35DC" w:rsidRDefault="001F35DC" w:rsidP="00D9354D">
    <w:pPr>
      <w:jc w:val="center"/>
      <w:rPr>
        <w:rFonts w:ascii="Times New Roman" w:hAnsi="Times New Roman"/>
      </w:rPr>
    </w:pPr>
  </w:p>
  <w:p w:rsidR="001F35DC" w:rsidRPr="00FF6F23" w:rsidRDefault="001F35DC" w:rsidP="00D9354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Default="001F35DC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1F35DC" w:rsidRPr="00DE65F6" w:rsidRDefault="001F35DC" w:rsidP="00D9354D">
    <w:pPr>
      <w:jc w:val="center"/>
      <w:rPr>
        <w:rFonts w:ascii="Times New Roman" w:hAnsi="Times New Roman"/>
        <w:lang w:val="bg-BG"/>
      </w:rPr>
    </w:pPr>
    <w:r w:rsidRPr="00DE65F6">
      <w:rPr>
        <w:rFonts w:ascii="Times New Roman" w:hAnsi="Times New Roman"/>
        <w:lang w:val="bg-BG"/>
      </w:rPr>
      <w:t>3400 Монтана, ул.Ген.Столетов № 1, ет.1,</w:t>
    </w:r>
    <w:r w:rsidRPr="00DE65F6">
      <w:rPr>
        <w:rFonts w:ascii="Times New Roman" w:hAnsi="Times New Roman"/>
        <w:lang w:val="ru-RU"/>
      </w:rPr>
      <w:t xml:space="preserve"> </w:t>
    </w:r>
    <w:r w:rsidRPr="00DE65F6">
      <w:rPr>
        <w:rFonts w:ascii="Times New Roman" w:hAnsi="Times New Roman"/>
        <w:lang w:val="bg-BG"/>
      </w:rPr>
      <w:t>тел. факс: 096/ 300728</w:t>
    </w:r>
    <w:r w:rsidRPr="00DE65F6">
      <w:rPr>
        <w:rFonts w:ascii="Times New Roman" w:hAnsi="Times New Roman"/>
        <w:lang w:val="ru-RU"/>
      </w:rPr>
      <w:t xml:space="preserve">, </w:t>
    </w:r>
    <w:r w:rsidRPr="00DE65F6">
      <w:rPr>
        <w:rFonts w:ascii="Times New Roman" w:hAnsi="Times New Roman"/>
        <w:lang w:val="bg-BG"/>
      </w:rPr>
      <w:t>300718, 300738, 300031</w:t>
    </w:r>
  </w:p>
  <w:p w:rsidR="001F35DC" w:rsidRPr="00FF6F23" w:rsidRDefault="001F35DC" w:rsidP="00D9354D">
    <w:pPr>
      <w:jc w:val="center"/>
      <w:rPr>
        <w:rFonts w:ascii="Times New Roman" w:hAnsi="Times New Roman"/>
      </w:rPr>
    </w:pPr>
    <w:r w:rsidRPr="00DE65F6">
      <w:rPr>
        <w:rFonts w:ascii="Times New Roman" w:hAnsi="Times New Roman"/>
      </w:rPr>
      <w:t xml:space="preserve">web site: </w:t>
    </w:r>
    <w:hyperlink r:id="rId1" w:history="1">
      <w:r w:rsidRPr="00DE65F6">
        <w:rPr>
          <w:rStyle w:val="Hyperlink"/>
          <w:rFonts w:ascii="Times New Roman" w:hAnsi="Times New Roman"/>
        </w:rPr>
        <w:t>http://www.mzh.government.bg/ODZ-Montana/bg/Home.aspx</w:t>
      </w:r>
    </w:hyperlink>
    <w:r w:rsidRPr="00DE65F6">
      <w:rPr>
        <w:rFonts w:ascii="Times New Roman" w:hAnsi="Times New Roman"/>
      </w:rPr>
      <w:t xml:space="preserve"> , e</w:t>
    </w:r>
    <w:r w:rsidRPr="00FF6F23">
      <w:rPr>
        <w:rFonts w:ascii="Times New Roman" w:hAnsi="Times New Roman"/>
      </w:rPr>
      <w:t>-</w:t>
    </w:r>
    <w:r w:rsidRPr="00DE65F6">
      <w:rPr>
        <w:rFonts w:ascii="Times New Roman" w:hAnsi="Times New Roman"/>
      </w:rPr>
      <w:t>mail</w:t>
    </w:r>
    <w:r w:rsidRPr="00FF6F23">
      <w:rPr>
        <w:rFonts w:ascii="Times New Roman" w:hAnsi="Times New Roman"/>
      </w:rPr>
      <w:t xml:space="preserve">: </w:t>
    </w:r>
    <w:hyperlink r:id="rId2" w:history="1">
      <w:r w:rsidRPr="00DE65F6">
        <w:rPr>
          <w:rStyle w:val="Hyperlink"/>
          <w:rFonts w:ascii="Times New Roman" w:hAnsi="Times New Roman"/>
        </w:rPr>
        <w:t>odzg</w:t>
      </w:r>
      <w:r w:rsidRPr="00FF6F23">
        <w:rPr>
          <w:rStyle w:val="Hyperlink"/>
          <w:rFonts w:ascii="Times New Roman" w:hAnsi="Times New Roman"/>
        </w:rPr>
        <w:t>@</w:t>
      </w:r>
      <w:r w:rsidRPr="00DE65F6">
        <w:rPr>
          <w:rStyle w:val="Hyperlink"/>
          <w:rFonts w:ascii="Times New Roman" w:hAnsi="Times New Roman"/>
        </w:rPr>
        <w:t>net</w:t>
      </w:r>
      <w:r w:rsidRPr="00FF6F23">
        <w:rPr>
          <w:rStyle w:val="Hyperlink"/>
          <w:rFonts w:ascii="Times New Roman" w:hAnsi="Times New Roman"/>
        </w:rPr>
        <w:t>-</w:t>
      </w:r>
      <w:r w:rsidRPr="00DE65F6">
        <w:rPr>
          <w:rStyle w:val="Hyperlink"/>
          <w:rFonts w:ascii="Times New Roman" w:hAnsi="Times New Roman"/>
        </w:rPr>
        <w:t>surf</w:t>
      </w:r>
      <w:r w:rsidRPr="00FF6F23">
        <w:rPr>
          <w:rStyle w:val="Hyperlink"/>
          <w:rFonts w:ascii="Times New Roman" w:hAnsi="Times New Roman"/>
        </w:rPr>
        <w:t>.</w:t>
      </w:r>
      <w:r w:rsidRPr="00DE65F6">
        <w:rPr>
          <w:rStyle w:val="Hyperlink"/>
          <w:rFonts w:ascii="Times New Roman" w:hAnsi="Times New Roman"/>
        </w:rPr>
        <w:t>net</w:t>
      </w:r>
    </w:hyperlink>
  </w:p>
  <w:p w:rsidR="001F35DC" w:rsidRPr="00FF6F23" w:rsidRDefault="001F35DC" w:rsidP="00D9354D">
    <w:pPr>
      <w:pStyle w:val="Footer"/>
      <w:jc w:val="center"/>
      <w:rPr>
        <w:rFonts w:ascii="Times New Roman" w:hAnsi="Times New Roman"/>
      </w:rPr>
    </w:pPr>
  </w:p>
  <w:p w:rsidR="001F35DC" w:rsidRPr="001F600F" w:rsidRDefault="001F35DC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74C" w:rsidRDefault="00D4174C">
      <w:r>
        <w:separator/>
      </w:r>
    </w:p>
  </w:footnote>
  <w:footnote w:type="continuationSeparator" w:id="0">
    <w:p w:rsidR="00D4174C" w:rsidRDefault="00D41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5DC" w:rsidRPr="00B25518" w:rsidRDefault="00DB453C" w:rsidP="00B25518">
    <w:pPr>
      <w:pStyle w:val="Heading2"/>
      <w:jc w:val="left"/>
      <w:rPr>
        <w:rStyle w:val="Emphasis"/>
        <w:sz w:val="2"/>
        <w:szCs w:val="2"/>
        <w:lang w:val="en-US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35DC" w:rsidRPr="00DE65F6" w:rsidRDefault="00D4174C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 w:val="28"/>
        <w:szCs w:val="28"/>
      </w:rPr>
    </w:pPr>
    <w:r>
      <w:rPr>
        <w:rFonts w:ascii="Times New Roman" w:hAnsi="Times New Roman"/>
        <w:noProof/>
        <w:sz w:val="28"/>
        <w:szCs w:val="28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1F35DC" w:rsidRPr="00DE65F6">
      <w:rPr>
        <w:rFonts w:ascii="Times New Roman" w:hAnsi="Times New Roman"/>
        <w:spacing w:val="40"/>
        <w:sz w:val="28"/>
        <w:szCs w:val="28"/>
      </w:rPr>
      <w:t>РЕПУБЛИКА БЪЛГАРИЯ</w:t>
    </w:r>
  </w:p>
  <w:p w:rsidR="001F35DC" w:rsidRPr="00DE65F6" w:rsidRDefault="001F35DC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 w:val="28"/>
        <w:szCs w:val="28"/>
      </w:rPr>
    </w:pPr>
    <w:r w:rsidRPr="00DE65F6"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b w:val="0"/>
        <w:spacing w:val="40"/>
        <w:sz w:val="28"/>
        <w:szCs w:val="28"/>
      </w:rPr>
      <w:t>Министерство на земеделието</w:t>
    </w:r>
  </w:p>
  <w:p w:rsidR="001F35DC" w:rsidRPr="000A2552" w:rsidRDefault="00D4174C" w:rsidP="009209DD">
    <w:pPr>
      <w:ind w:firstLine="993"/>
      <w:rPr>
        <w:rFonts w:ascii="Times New Roman" w:hAnsi="Times New Roman"/>
        <w:spacing w:val="40"/>
        <w:sz w:val="28"/>
        <w:szCs w:val="28"/>
        <w:lang w:val="ru-RU"/>
      </w:rPr>
    </w:pPr>
    <w:r>
      <w:rPr>
        <w:rFonts w:ascii="Times New Roman" w:hAnsi="Times New Roman"/>
        <w:b/>
        <w:noProof/>
        <w:sz w:val="28"/>
        <w:szCs w:val="28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1F35DC" w:rsidRPr="00DE65F6">
      <w:rPr>
        <w:rFonts w:ascii="Times New Roman" w:hAnsi="Times New Roman"/>
        <w:b/>
        <w:sz w:val="28"/>
        <w:szCs w:val="28"/>
        <w:lang w:val="ru-RU"/>
      </w:rPr>
      <w:t xml:space="preserve">    </w:t>
    </w:r>
    <w:r w:rsidR="001F35DC" w:rsidRPr="000A2552">
      <w:rPr>
        <w:rFonts w:ascii="Times New Roman" w:hAnsi="Times New Roman"/>
        <w:spacing w:val="40"/>
        <w:sz w:val="28"/>
        <w:szCs w:val="28"/>
        <w:lang w:val="ru-RU"/>
      </w:rPr>
      <w:t>Областна дирекция “</w:t>
    </w:r>
    <w:r w:rsidR="001F35DC" w:rsidRPr="000A2552">
      <w:rPr>
        <w:rFonts w:ascii="Times New Roman" w:hAnsi="Times New Roman"/>
        <w:spacing w:val="40"/>
        <w:sz w:val="28"/>
        <w:szCs w:val="28"/>
        <w:lang w:val="bg-BG"/>
      </w:rPr>
      <w:t>Земеделие</w:t>
    </w:r>
    <w:r w:rsidR="001F35DC" w:rsidRPr="000A2552">
      <w:rPr>
        <w:rFonts w:ascii="Times New Roman" w:hAnsi="Times New Roman"/>
        <w:spacing w:val="40"/>
        <w:sz w:val="28"/>
        <w:szCs w:val="28"/>
        <w:lang w:val="ru-RU"/>
      </w:rPr>
      <w:t>”</w:t>
    </w:r>
    <w:r w:rsidR="001F35DC" w:rsidRPr="000A2552">
      <w:rPr>
        <w:rFonts w:ascii="Times New Roman" w:hAnsi="Times New Roman"/>
        <w:spacing w:val="40"/>
        <w:sz w:val="28"/>
        <w:szCs w:val="28"/>
        <w:lang w:val="bg-BG"/>
      </w:rPr>
      <w:t>- гр.Монтана</w:t>
    </w:r>
  </w:p>
  <w:p w:rsidR="001F35DC" w:rsidRPr="000A2552" w:rsidRDefault="001F35DC" w:rsidP="009209DD">
    <w:pPr>
      <w:ind w:firstLine="993"/>
      <w:rPr>
        <w:rFonts w:ascii="Times New Roman" w:hAnsi="Times New Roman"/>
        <w:spacing w:val="40"/>
        <w:sz w:val="28"/>
        <w:szCs w:val="28"/>
        <w:lang w:val="bg-BG"/>
      </w:rPr>
    </w:pPr>
    <w:r w:rsidRPr="000A2552">
      <w:rPr>
        <w:rFonts w:ascii="Times New Roman" w:hAnsi="Times New Roman"/>
        <w:spacing w:val="40"/>
        <w:sz w:val="28"/>
        <w:szCs w:val="28"/>
        <w:lang w:val="ru-RU"/>
      </w:rPr>
      <w:t xml:space="preserve">  </w:t>
    </w:r>
    <w:r w:rsidRPr="000A2552">
      <w:rPr>
        <w:rFonts w:ascii="Times New Roman" w:hAnsi="Times New Roman"/>
        <w:spacing w:val="40"/>
        <w:sz w:val="28"/>
        <w:szCs w:val="28"/>
        <w:lang w:val="bg-BG"/>
      </w:rPr>
      <w:t>Общинска служба по земеделие – гр.Берковица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3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21"/>
  </w:num>
  <w:num w:numId="8">
    <w:abstractNumId w:val="6"/>
  </w:num>
  <w:num w:numId="9">
    <w:abstractNumId w:val="22"/>
  </w:num>
  <w:num w:numId="10">
    <w:abstractNumId w:val="24"/>
  </w:num>
  <w:num w:numId="11">
    <w:abstractNumId w:val="10"/>
  </w:num>
  <w:num w:numId="12">
    <w:abstractNumId w:val="0"/>
  </w:num>
  <w:num w:numId="13">
    <w:abstractNumId w:val="17"/>
  </w:num>
  <w:num w:numId="14">
    <w:abstractNumId w:val="15"/>
  </w:num>
  <w:num w:numId="15">
    <w:abstractNumId w:val="3"/>
  </w:num>
  <w:num w:numId="16">
    <w:abstractNumId w:val="23"/>
  </w:num>
  <w:num w:numId="17">
    <w:abstractNumId w:val="1"/>
  </w:num>
  <w:num w:numId="18">
    <w:abstractNumId w:val="18"/>
  </w:num>
  <w:num w:numId="19">
    <w:abstractNumId w:val="12"/>
  </w:num>
  <w:num w:numId="20">
    <w:abstractNumId w:val="20"/>
  </w:num>
  <w:num w:numId="21">
    <w:abstractNumId w:val="4"/>
  </w:num>
  <w:num w:numId="22">
    <w:abstractNumId w:val="5"/>
  </w:num>
  <w:num w:numId="23">
    <w:abstractNumId w:val="16"/>
  </w:num>
  <w:num w:numId="24">
    <w:abstractNumId w:val="1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8F9"/>
    <w:rsid w:val="00036B3F"/>
    <w:rsid w:val="00045769"/>
    <w:rsid w:val="000544E9"/>
    <w:rsid w:val="000638B4"/>
    <w:rsid w:val="000A2552"/>
    <w:rsid w:val="000C3C5A"/>
    <w:rsid w:val="000C727B"/>
    <w:rsid w:val="000D061C"/>
    <w:rsid w:val="000D79B3"/>
    <w:rsid w:val="000F1ACE"/>
    <w:rsid w:val="000F4FC1"/>
    <w:rsid w:val="000F522A"/>
    <w:rsid w:val="00103707"/>
    <w:rsid w:val="0010789F"/>
    <w:rsid w:val="001105F2"/>
    <w:rsid w:val="001135B8"/>
    <w:rsid w:val="00116C3D"/>
    <w:rsid w:val="00125D37"/>
    <w:rsid w:val="001276C6"/>
    <w:rsid w:val="0014686A"/>
    <w:rsid w:val="00152244"/>
    <w:rsid w:val="001916A4"/>
    <w:rsid w:val="001A0227"/>
    <w:rsid w:val="001A19CD"/>
    <w:rsid w:val="001F344A"/>
    <w:rsid w:val="001F35DC"/>
    <w:rsid w:val="001F7D0D"/>
    <w:rsid w:val="0020799E"/>
    <w:rsid w:val="00211512"/>
    <w:rsid w:val="00220E42"/>
    <w:rsid w:val="00236263"/>
    <w:rsid w:val="00251E04"/>
    <w:rsid w:val="00257952"/>
    <w:rsid w:val="002605FA"/>
    <w:rsid w:val="00262F5C"/>
    <w:rsid w:val="00271269"/>
    <w:rsid w:val="002822EC"/>
    <w:rsid w:val="00290CE0"/>
    <w:rsid w:val="002F09DC"/>
    <w:rsid w:val="003013FF"/>
    <w:rsid w:val="003230A4"/>
    <w:rsid w:val="003333F1"/>
    <w:rsid w:val="00351864"/>
    <w:rsid w:val="003620FD"/>
    <w:rsid w:val="00394BD7"/>
    <w:rsid w:val="00396CEF"/>
    <w:rsid w:val="003A1D3C"/>
    <w:rsid w:val="003C3154"/>
    <w:rsid w:val="003F73D5"/>
    <w:rsid w:val="00400079"/>
    <w:rsid w:val="00421704"/>
    <w:rsid w:val="004501DF"/>
    <w:rsid w:val="004531FB"/>
    <w:rsid w:val="0046256F"/>
    <w:rsid w:val="004945DD"/>
    <w:rsid w:val="004A7EC5"/>
    <w:rsid w:val="004C4259"/>
    <w:rsid w:val="004E69BA"/>
    <w:rsid w:val="00502FCA"/>
    <w:rsid w:val="0051363A"/>
    <w:rsid w:val="0052524F"/>
    <w:rsid w:val="00530EC8"/>
    <w:rsid w:val="00531BAD"/>
    <w:rsid w:val="00543C6E"/>
    <w:rsid w:val="00543FD6"/>
    <w:rsid w:val="005608C4"/>
    <w:rsid w:val="00591235"/>
    <w:rsid w:val="00595D41"/>
    <w:rsid w:val="00597F18"/>
    <w:rsid w:val="005C3106"/>
    <w:rsid w:val="005D5B14"/>
    <w:rsid w:val="00600C61"/>
    <w:rsid w:val="00607396"/>
    <w:rsid w:val="00626EF4"/>
    <w:rsid w:val="006338C1"/>
    <w:rsid w:val="00633E81"/>
    <w:rsid w:val="00655698"/>
    <w:rsid w:val="00656366"/>
    <w:rsid w:val="006B065E"/>
    <w:rsid w:val="006B4514"/>
    <w:rsid w:val="006D782D"/>
    <w:rsid w:val="006F1197"/>
    <w:rsid w:val="006F25E4"/>
    <w:rsid w:val="006F303D"/>
    <w:rsid w:val="006F5E7E"/>
    <w:rsid w:val="007026F2"/>
    <w:rsid w:val="007200A6"/>
    <w:rsid w:val="0074183C"/>
    <w:rsid w:val="00743554"/>
    <w:rsid w:val="00752973"/>
    <w:rsid w:val="00757D71"/>
    <w:rsid w:val="007B1EA7"/>
    <w:rsid w:val="007D5951"/>
    <w:rsid w:val="007E5697"/>
    <w:rsid w:val="007F7B83"/>
    <w:rsid w:val="0080209E"/>
    <w:rsid w:val="00810849"/>
    <w:rsid w:val="008108A5"/>
    <w:rsid w:val="008166C3"/>
    <w:rsid w:val="00817985"/>
    <w:rsid w:val="00835ADA"/>
    <w:rsid w:val="008454C8"/>
    <w:rsid w:val="008701D8"/>
    <w:rsid w:val="00886CB0"/>
    <w:rsid w:val="008A5119"/>
    <w:rsid w:val="008C4733"/>
    <w:rsid w:val="008F5FAA"/>
    <w:rsid w:val="008F78E7"/>
    <w:rsid w:val="00905EE2"/>
    <w:rsid w:val="00911DE6"/>
    <w:rsid w:val="00914044"/>
    <w:rsid w:val="00917EF0"/>
    <w:rsid w:val="009209DD"/>
    <w:rsid w:val="009356F9"/>
    <w:rsid w:val="009500E5"/>
    <w:rsid w:val="00956C18"/>
    <w:rsid w:val="00963409"/>
    <w:rsid w:val="009C4D8A"/>
    <w:rsid w:val="009D151A"/>
    <w:rsid w:val="009D21E4"/>
    <w:rsid w:val="009D2B26"/>
    <w:rsid w:val="009D2BFF"/>
    <w:rsid w:val="009E3CD3"/>
    <w:rsid w:val="009E66A5"/>
    <w:rsid w:val="00A00739"/>
    <w:rsid w:val="00A21E02"/>
    <w:rsid w:val="00A35AA3"/>
    <w:rsid w:val="00A47D77"/>
    <w:rsid w:val="00A5021A"/>
    <w:rsid w:val="00A516F7"/>
    <w:rsid w:val="00A63B03"/>
    <w:rsid w:val="00A71031"/>
    <w:rsid w:val="00A8082B"/>
    <w:rsid w:val="00A837D6"/>
    <w:rsid w:val="00A86B4B"/>
    <w:rsid w:val="00A958F9"/>
    <w:rsid w:val="00A9763C"/>
    <w:rsid w:val="00AA4BA1"/>
    <w:rsid w:val="00AA4CE5"/>
    <w:rsid w:val="00AB08A4"/>
    <w:rsid w:val="00AF0B92"/>
    <w:rsid w:val="00AF3DF8"/>
    <w:rsid w:val="00B25518"/>
    <w:rsid w:val="00B260D5"/>
    <w:rsid w:val="00B44D8F"/>
    <w:rsid w:val="00B47853"/>
    <w:rsid w:val="00B55CB6"/>
    <w:rsid w:val="00B62B3D"/>
    <w:rsid w:val="00B71E73"/>
    <w:rsid w:val="00B76604"/>
    <w:rsid w:val="00B87C25"/>
    <w:rsid w:val="00B908C9"/>
    <w:rsid w:val="00BE56A6"/>
    <w:rsid w:val="00BF5CC3"/>
    <w:rsid w:val="00C12BCB"/>
    <w:rsid w:val="00C225DD"/>
    <w:rsid w:val="00C24D34"/>
    <w:rsid w:val="00C2607F"/>
    <w:rsid w:val="00C26794"/>
    <w:rsid w:val="00C27372"/>
    <w:rsid w:val="00C33982"/>
    <w:rsid w:val="00C354D4"/>
    <w:rsid w:val="00C36FAC"/>
    <w:rsid w:val="00C57D41"/>
    <w:rsid w:val="00C629B6"/>
    <w:rsid w:val="00CA2429"/>
    <w:rsid w:val="00CC20D2"/>
    <w:rsid w:val="00CE5BEF"/>
    <w:rsid w:val="00CF4765"/>
    <w:rsid w:val="00D20915"/>
    <w:rsid w:val="00D24AFA"/>
    <w:rsid w:val="00D4174C"/>
    <w:rsid w:val="00D43FBF"/>
    <w:rsid w:val="00D81AE9"/>
    <w:rsid w:val="00D8783F"/>
    <w:rsid w:val="00D9354D"/>
    <w:rsid w:val="00DA31D4"/>
    <w:rsid w:val="00DB453C"/>
    <w:rsid w:val="00DE11DE"/>
    <w:rsid w:val="00DE26F1"/>
    <w:rsid w:val="00DE65F6"/>
    <w:rsid w:val="00DF756B"/>
    <w:rsid w:val="00DF7E58"/>
    <w:rsid w:val="00E140E1"/>
    <w:rsid w:val="00E174ED"/>
    <w:rsid w:val="00E35206"/>
    <w:rsid w:val="00E35808"/>
    <w:rsid w:val="00E82E34"/>
    <w:rsid w:val="00EA3595"/>
    <w:rsid w:val="00EC2E97"/>
    <w:rsid w:val="00EE611B"/>
    <w:rsid w:val="00EF589E"/>
    <w:rsid w:val="00F01C21"/>
    <w:rsid w:val="00F05B06"/>
    <w:rsid w:val="00F22605"/>
    <w:rsid w:val="00F354D7"/>
    <w:rsid w:val="00F47E55"/>
    <w:rsid w:val="00F565E8"/>
    <w:rsid w:val="00F65CD6"/>
    <w:rsid w:val="00FA0641"/>
    <w:rsid w:val="00FA18A5"/>
    <w:rsid w:val="00FA48F1"/>
    <w:rsid w:val="00FD39B8"/>
    <w:rsid w:val="00FE4954"/>
    <w:rsid w:val="00FE4A99"/>
    <w:rsid w:val="00FE4E76"/>
    <w:rsid w:val="00FF2D54"/>
    <w:rsid w:val="00FF6292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9995EC3"/>
  <w15:docId w15:val="{B6B2ECD2-0CCE-4A71-9341-E57308EC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8F78E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1EA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1EA7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ЗАПОВЕД</vt:lpstr>
      <vt:lpstr>ЗАПОВЕД</vt:lpstr>
    </vt:vector>
  </TitlesOfParts>
  <Company/>
  <LinksUpToDate>false</LinksUpToDate>
  <CharactersWithSpaces>1698</CharactersWithSpaces>
  <SharedDoc>false</SharedDoc>
  <HLinks>
    <vt:vector size="24" baseType="variant">
      <vt:variant>
        <vt:i4>8126545</vt:i4>
      </vt:variant>
      <vt:variant>
        <vt:i4>14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11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ODZ-PC</cp:lastModifiedBy>
  <cp:revision>12</cp:revision>
  <cp:lastPrinted>2020-08-06T07:49:00Z</cp:lastPrinted>
  <dcterms:created xsi:type="dcterms:W3CDTF">2021-08-05T10:11:00Z</dcterms:created>
  <dcterms:modified xsi:type="dcterms:W3CDTF">2022-08-08T12:16:00Z</dcterms:modified>
</cp:coreProperties>
</file>