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52422C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601E5">
        <w:rPr>
          <w:rFonts w:ascii="Times New Roman" w:hAnsi="Times New Roman" w:cs="Times New Roman"/>
          <w:b/>
          <w:sz w:val="24"/>
          <w:szCs w:val="24"/>
        </w:rPr>
        <w:t>49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601E5">
        <w:rPr>
          <w:rFonts w:ascii="Times New Roman" w:hAnsi="Times New Roman" w:cs="Times New Roman"/>
          <w:b/>
          <w:sz w:val="24"/>
          <w:szCs w:val="24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A601E5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A601E5">
        <w:rPr>
          <w:rFonts w:ascii="Times New Roman" w:hAnsi="Times New Roman" w:cs="Times New Roman"/>
          <w:b/>
          <w:sz w:val="24"/>
          <w:szCs w:val="24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РД46-142/26.04.2024 г.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министъра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земеделието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храните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A601E5" w:rsidRPr="005954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>. № АР-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A601E5">
        <w:rPr>
          <w:rFonts w:ascii="Times New Roman" w:hAnsi="Times New Roman" w:cs="Times New Roman"/>
          <w:sz w:val="24"/>
          <w:szCs w:val="24"/>
        </w:rPr>
        <w:t>60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A601E5" w:rsidRPr="005954A3">
        <w:rPr>
          <w:rFonts w:ascii="Times New Roman" w:hAnsi="Times New Roman" w:cs="Times New Roman"/>
          <w:sz w:val="24"/>
          <w:szCs w:val="24"/>
        </w:rPr>
        <w:t>/0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A601E5">
        <w:rPr>
          <w:rFonts w:ascii="Times New Roman" w:hAnsi="Times New Roman" w:cs="Times New Roman"/>
          <w:sz w:val="24"/>
          <w:szCs w:val="24"/>
        </w:rPr>
        <w:t>.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A601E5" w:rsidRPr="005954A3">
        <w:rPr>
          <w:rFonts w:ascii="Times New Roman" w:hAnsi="Times New Roman" w:cs="Times New Roman"/>
          <w:sz w:val="24"/>
          <w:szCs w:val="24"/>
        </w:rPr>
        <w:t>.202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A601E5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>. № 1</w:t>
      </w:r>
      <w:r w:rsidR="00A601E5">
        <w:rPr>
          <w:rFonts w:ascii="Times New Roman" w:hAnsi="Times New Roman" w:cs="Times New Roman"/>
          <w:sz w:val="24"/>
          <w:szCs w:val="24"/>
        </w:rPr>
        <w:t>3</w:t>
      </w:r>
      <w:r w:rsidR="00A601E5" w:rsidRPr="005954A3">
        <w:rPr>
          <w:rFonts w:ascii="Times New Roman" w:hAnsi="Times New Roman" w:cs="Times New Roman"/>
          <w:sz w:val="24"/>
          <w:szCs w:val="24"/>
        </w:rPr>
        <w:t>/0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A601E5">
        <w:rPr>
          <w:rFonts w:ascii="Times New Roman" w:hAnsi="Times New Roman" w:cs="Times New Roman"/>
          <w:sz w:val="24"/>
          <w:szCs w:val="24"/>
        </w:rPr>
        <w:t>.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A601E5">
        <w:rPr>
          <w:rFonts w:ascii="Times New Roman" w:hAnsi="Times New Roman" w:cs="Times New Roman"/>
          <w:sz w:val="24"/>
          <w:szCs w:val="24"/>
        </w:rPr>
        <w:t>.202</w:t>
      </w:r>
      <w:r w:rsidR="00A601E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A601E5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>с. РАЗГРАД, ЕКАТТЕ 61707,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A601E5">
        <w:rPr>
          <w:rFonts w:ascii="Times New Roman" w:hAnsi="Times New Roman" w:cs="Times New Roman"/>
          <w:b/>
          <w:sz w:val="24"/>
          <w:szCs w:val="24"/>
        </w:rPr>
        <w:t>760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A601E5">
        <w:rPr>
          <w:rFonts w:ascii="Times New Roman" w:hAnsi="Times New Roman" w:cs="Times New Roman"/>
          <w:b/>
          <w:sz w:val="24"/>
          <w:szCs w:val="24"/>
        </w:rPr>
        <w:t>06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A601E5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A601E5">
        <w:rPr>
          <w:rFonts w:ascii="Times New Roman" w:hAnsi="Times New Roman" w:cs="Times New Roman"/>
          <w:b/>
          <w:sz w:val="24"/>
          <w:szCs w:val="24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A601E5">
        <w:rPr>
          <w:rFonts w:ascii="Times New Roman" w:hAnsi="Times New Roman" w:cs="Times New Roman"/>
          <w:sz w:val="24"/>
          <w:szCs w:val="24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A601E5">
        <w:rPr>
          <w:rFonts w:ascii="Times New Roman" w:hAnsi="Times New Roman" w:cs="Times New Roman"/>
          <w:sz w:val="24"/>
          <w:szCs w:val="24"/>
        </w:rPr>
        <w:t>06.02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A601E5">
        <w:rPr>
          <w:rFonts w:ascii="Times New Roman" w:hAnsi="Times New Roman" w:cs="Times New Roman"/>
          <w:sz w:val="24"/>
          <w:szCs w:val="24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A601E5">
        <w:rPr>
          <w:rFonts w:ascii="Times New Roman" w:hAnsi="Times New Roman" w:cs="Times New Roman"/>
          <w:sz w:val="24"/>
          <w:szCs w:val="24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A601E5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>с. РАЗГРАД, ЕКАТТЕ 61707,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A601E5" w:rsidRPr="00A601E5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A601E5" w:rsidRPr="00A601E5">
        <w:rPr>
          <w:rFonts w:ascii="Times New Roman" w:hAnsi="Times New Roman" w:cs="Times New Roman"/>
          <w:b/>
          <w:sz w:val="24"/>
          <w:szCs w:val="24"/>
        </w:rPr>
        <w:t>60</w:t>
      </w:r>
      <w:r w:rsidR="00A601E5" w:rsidRPr="00A601E5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A601E5" w:rsidRPr="00A601E5">
        <w:rPr>
          <w:rFonts w:ascii="Times New Roman" w:hAnsi="Times New Roman" w:cs="Times New Roman"/>
          <w:b/>
          <w:sz w:val="24"/>
          <w:szCs w:val="24"/>
        </w:rPr>
        <w:t>/0</w:t>
      </w:r>
      <w:r w:rsidR="00A601E5" w:rsidRPr="00A601E5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A601E5" w:rsidRPr="00A601E5">
        <w:rPr>
          <w:rFonts w:ascii="Times New Roman" w:hAnsi="Times New Roman" w:cs="Times New Roman"/>
          <w:b/>
          <w:sz w:val="24"/>
          <w:szCs w:val="24"/>
        </w:rPr>
        <w:t>.</w:t>
      </w:r>
      <w:r w:rsidR="00A601E5" w:rsidRPr="00A601E5">
        <w:rPr>
          <w:rFonts w:ascii="Times New Roman" w:hAnsi="Times New Roman" w:cs="Times New Roman"/>
          <w:b/>
          <w:sz w:val="24"/>
          <w:szCs w:val="24"/>
          <w:lang w:val="bg-BG"/>
        </w:rPr>
        <w:t>02</w:t>
      </w:r>
      <w:r w:rsidR="00A601E5" w:rsidRPr="00A601E5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A601E5" w:rsidRPr="00A601E5">
        <w:rPr>
          <w:rFonts w:ascii="Times New Roman" w:hAnsi="Times New Roman" w:cs="Times New Roman"/>
          <w:b/>
          <w:sz w:val="24"/>
          <w:szCs w:val="24"/>
        </w:rPr>
        <w:t>202</w:t>
      </w:r>
      <w:r w:rsidR="00A601E5" w:rsidRPr="00A601E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A601E5" w:rsidRPr="00A601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6FF6" w:rsidRPr="00A601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A601E5">
        <w:rPr>
          <w:rFonts w:ascii="Times New Roman" w:hAnsi="Times New Roman" w:cs="Times New Roman"/>
          <w:b/>
          <w:sz w:val="24"/>
          <w:szCs w:val="24"/>
        </w:rPr>
        <w:t>г.</w:t>
      </w:r>
      <w:proofErr w:type="gram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601E5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A601E5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E00D2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A601E5">
        <w:rPr>
          <w:rFonts w:ascii="Times New Roman" w:hAnsi="Times New Roman" w:cs="Times New Roman"/>
          <w:sz w:val="24"/>
          <w:szCs w:val="24"/>
        </w:rPr>
        <w:t>7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F086C" w:rsidRPr="003F086C">
        <w:rPr>
          <w:rFonts w:ascii="Times New Roman" w:hAnsi="Times New Roman" w:cs="Times New Roman"/>
          <w:sz w:val="24"/>
          <w:szCs w:val="24"/>
          <w:lang w:val="bg-BG"/>
        </w:rPr>
        <w:t>375</w:t>
      </w:r>
      <w:r w:rsidR="00DA0CEF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3F086C" w:rsidRPr="003F086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A0CEF">
        <w:rPr>
          <w:rFonts w:ascii="Times New Roman" w:hAnsi="Times New Roman" w:cs="Times New Roman"/>
          <w:sz w:val="24"/>
          <w:szCs w:val="24"/>
          <w:lang w:val="bg-BG"/>
        </w:rPr>
        <w:t>682</w:t>
      </w:r>
      <w:r w:rsidR="00A26DF0" w:rsidRPr="003F086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C24F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2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7C6560" w:rsidRPr="007C6560">
        <w:rPr>
          <w:rFonts w:ascii="Times New Roman" w:hAnsi="Times New Roman" w:cs="Times New Roman"/>
          <w:sz w:val="24"/>
          <w:szCs w:val="24"/>
          <w:lang w:val="bg-BG"/>
        </w:rPr>
        <w:t xml:space="preserve">с. РАЗГРАД, </w:t>
      </w:r>
      <w:r w:rsidR="00A04C46">
        <w:rPr>
          <w:rFonts w:ascii="Times New Roman" w:hAnsi="Times New Roman" w:cs="Times New Roman"/>
          <w:sz w:val="24"/>
          <w:szCs w:val="24"/>
          <w:lang w:val="bg-BG"/>
        </w:rPr>
        <w:t>р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9506B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9506B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9506BC" w:rsidRDefault="009506B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8"/>
        <w:gridCol w:w="1230"/>
        <w:gridCol w:w="1270"/>
        <w:gridCol w:w="1742"/>
      </w:tblGrid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8B439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06BC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9506BC" w:rsidRPr="009506BC" w:rsidRDefault="009506BC" w:rsidP="008B439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8B439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06BC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06BC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  <w:b/>
              </w:rPr>
              <w:t xml:space="preserve">лв. 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8B439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06BC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06BC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  <w:r w:rsidRPr="009506BC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  <w:b/>
              </w:rPr>
              <w:t>лв.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8B439B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"ШОШ И БОБ" ЕООД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8B439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11,936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33,75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402,79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787,78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АГРИМЕКС ЕООД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4,363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147,23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287,96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0,426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14,38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28,12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lastRenderedPageBreak/>
              <w:t xml:space="preserve"> ГРИША ЗДРАВКОВ МИЛАНОВ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9,003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303,81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594,20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ДАНИ 2000 ЕООД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37,043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1 250,03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2 444,84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0,727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24,53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47,98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119,009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DA0CEF" w:rsidRDefault="009506BC" w:rsidP="00DA0CEF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9506BC">
              <w:rPr>
                <w:rFonts w:ascii="Times New Roman" w:hAnsi="Times New Roman" w:cs="Times New Roman"/>
              </w:rPr>
              <w:t>4 01</w:t>
            </w:r>
            <w:r w:rsidR="00DA0CEF">
              <w:rPr>
                <w:rFonts w:ascii="Times New Roman" w:hAnsi="Times New Roman" w:cs="Times New Roman"/>
                <w:lang w:val="bg-BG"/>
              </w:rPr>
              <w:t>6</w:t>
            </w:r>
            <w:r w:rsidRPr="009506BC">
              <w:rPr>
                <w:rFonts w:ascii="Times New Roman" w:hAnsi="Times New Roman" w:cs="Times New Roman"/>
              </w:rPr>
              <w:t>,</w:t>
            </w:r>
            <w:r w:rsidR="00DA0CEF">
              <w:rPr>
                <w:rFonts w:ascii="Times New Roman" w:hAnsi="Times New Roman" w:cs="Times New Roman"/>
                <w:lang w:val="bg-BG"/>
              </w:rPr>
              <w:t>01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7 854,</w:t>
            </w:r>
            <w:r w:rsidR="00DA0CEF">
              <w:rPr>
                <w:rFonts w:ascii="Times New Roman" w:hAnsi="Times New Roman" w:cs="Times New Roman"/>
                <w:lang w:val="bg-BG"/>
              </w:rPr>
              <w:t>63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ЛАЗАРИН САШОВ НИКИТОВ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16,879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569,58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1 114,01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81,878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DA0CEF" w:rsidRDefault="009506BC" w:rsidP="00DA0CEF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9506BC">
              <w:rPr>
                <w:rFonts w:ascii="Times New Roman" w:hAnsi="Times New Roman" w:cs="Times New Roman"/>
              </w:rPr>
              <w:t>2 763,00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5 403,9</w:t>
            </w:r>
            <w:r w:rsidR="00DA0CEF">
              <w:rPr>
                <w:rFonts w:ascii="Times New Roman" w:hAnsi="Times New Roman" w:cs="Times New Roman"/>
                <w:lang w:val="bg-BG"/>
              </w:rPr>
              <w:t>6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СТЕНА ЕООД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3,308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111,63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218,33</w:t>
            </w:r>
          </w:p>
        </w:tc>
      </w:tr>
      <w:tr w:rsidR="009506BC" w:rsidRPr="009506BC" w:rsidTr="008B439B">
        <w:trPr>
          <w:jc w:val="center"/>
        </w:trPr>
        <w:tc>
          <w:tcPr>
            <w:tcW w:w="520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 xml:space="preserve"> ЦВЕТАН ВЕСКОВ КЬОСИН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5,002</w:t>
            </w:r>
          </w:p>
        </w:tc>
        <w:tc>
          <w:tcPr>
            <w:tcW w:w="1280" w:type="dxa"/>
            <w:shd w:val="clear" w:color="auto" w:fill="auto"/>
          </w:tcPr>
          <w:p w:rsidR="009506BC" w:rsidRDefault="009506BC" w:rsidP="009506BC">
            <w:r w:rsidRPr="00B6266F">
              <w:rPr>
                <w:rFonts w:ascii="Times New Roman" w:hAnsi="Times New Roman" w:cs="Times New Roman"/>
              </w:rPr>
              <w:t>33,75</w:t>
            </w:r>
            <w:r w:rsidRPr="00B6266F">
              <w:rPr>
                <w:rFonts w:ascii="Times New Roman" w:hAnsi="Times New Roman" w:cs="Times New Roman"/>
                <w:lang w:val="bg-BG"/>
              </w:rPr>
              <w:t>/</w:t>
            </w:r>
            <w:r w:rsidRPr="00B6266F">
              <w:rPr>
                <w:rFonts w:ascii="Times New Roman" w:hAnsi="Times New Roman" w:cs="Times New Roman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9506BC" w:rsidRPr="009506BC" w:rsidRDefault="009506BC" w:rsidP="009506BC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9506BC">
              <w:rPr>
                <w:rFonts w:ascii="Times New Roman" w:hAnsi="Times New Roman" w:cs="Times New Roman"/>
              </w:rPr>
              <w:t>168,79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9506BC">
              <w:rPr>
                <w:rFonts w:ascii="Times New Roman" w:hAnsi="Times New Roman" w:cs="Times New Roman"/>
              </w:rPr>
              <w:t>330,13</w:t>
            </w:r>
          </w:p>
        </w:tc>
      </w:tr>
    </w:tbl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9506BC" w:rsidRDefault="000E0894" w:rsidP="009506BC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EF3F8F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EF3F8F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C66B3" w:rsidRDefault="002C66B3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E2C55" w:rsidRDefault="00AE2C5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AE2C55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2C66B3">
      <w:footerReference w:type="default" r:id="rId7"/>
      <w:headerReference w:type="first" r:id="rId8"/>
      <w:footerReference w:type="first" r:id="rId9"/>
      <w:pgSz w:w="11907" w:h="16839" w:code="9"/>
      <w:pgMar w:top="993" w:right="1134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A5F" w:rsidRDefault="00D20A5F" w:rsidP="00432B22">
      <w:pPr>
        <w:spacing w:after="0" w:line="240" w:lineRule="auto"/>
      </w:pPr>
      <w:r>
        <w:separator/>
      </w:r>
    </w:p>
  </w:endnote>
  <w:endnote w:type="continuationSeparator" w:id="0">
    <w:p w:rsidR="00D20A5F" w:rsidRDefault="00D20A5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20A5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A5F" w:rsidRDefault="00D20A5F" w:rsidP="00432B22">
      <w:pPr>
        <w:spacing w:after="0" w:line="240" w:lineRule="auto"/>
      </w:pPr>
      <w:r>
        <w:separator/>
      </w:r>
    </w:p>
  </w:footnote>
  <w:footnote w:type="continuationSeparator" w:id="0">
    <w:p w:rsidR="00D20A5F" w:rsidRDefault="00D20A5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2F4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66B3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D315F"/>
    <w:rsid w:val="003E5E8F"/>
    <w:rsid w:val="003E6995"/>
    <w:rsid w:val="003F086C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2422C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24FC"/>
    <w:rsid w:val="007C3B24"/>
    <w:rsid w:val="007C60B9"/>
    <w:rsid w:val="007C6560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0DF1"/>
    <w:rsid w:val="009155DC"/>
    <w:rsid w:val="00924637"/>
    <w:rsid w:val="009262F4"/>
    <w:rsid w:val="0094026E"/>
    <w:rsid w:val="00940421"/>
    <w:rsid w:val="00941544"/>
    <w:rsid w:val="0094221A"/>
    <w:rsid w:val="009506BC"/>
    <w:rsid w:val="00951A18"/>
    <w:rsid w:val="0096171C"/>
    <w:rsid w:val="00961E24"/>
    <w:rsid w:val="00962680"/>
    <w:rsid w:val="00963A75"/>
    <w:rsid w:val="00972B20"/>
    <w:rsid w:val="0098032D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5F4"/>
    <w:rsid w:val="00A02BD9"/>
    <w:rsid w:val="00A04C46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1E5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2C55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20A5F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0CEF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0D2A"/>
    <w:rsid w:val="00E11C3C"/>
    <w:rsid w:val="00E17607"/>
    <w:rsid w:val="00E35FE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3F8F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CCD0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23</cp:revision>
  <cp:lastPrinted>2025-01-27T11:51:00Z</cp:lastPrinted>
  <dcterms:created xsi:type="dcterms:W3CDTF">2025-01-24T13:05:00Z</dcterms:created>
  <dcterms:modified xsi:type="dcterms:W3CDTF">2026-02-11T08:29:00Z</dcterms:modified>
</cp:coreProperties>
</file>