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5A" w:rsidRDefault="002C7D5A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2C7D5A" w:rsidRDefault="0065736E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47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5736E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65736E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РД46-142/26.04.2024 г.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министъра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земеделието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храните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010CD9" w:rsidRPr="005954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>. № АР-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758-1</w:t>
      </w:r>
      <w:r w:rsidR="00010CD9" w:rsidRPr="005954A3">
        <w:rPr>
          <w:rFonts w:ascii="Times New Roman" w:hAnsi="Times New Roman" w:cs="Times New Roman"/>
          <w:sz w:val="24"/>
          <w:szCs w:val="24"/>
        </w:rPr>
        <w:t>/0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010CD9">
        <w:rPr>
          <w:rFonts w:ascii="Times New Roman" w:hAnsi="Times New Roman" w:cs="Times New Roman"/>
          <w:sz w:val="24"/>
          <w:szCs w:val="24"/>
        </w:rPr>
        <w:t>.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010CD9" w:rsidRPr="005954A3">
        <w:rPr>
          <w:rFonts w:ascii="Times New Roman" w:hAnsi="Times New Roman" w:cs="Times New Roman"/>
          <w:sz w:val="24"/>
          <w:szCs w:val="24"/>
        </w:rPr>
        <w:t>.202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010CD9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>. № 1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010CD9" w:rsidRPr="005954A3">
        <w:rPr>
          <w:rFonts w:ascii="Times New Roman" w:hAnsi="Times New Roman" w:cs="Times New Roman"/>
          <w:sz w:val="24"/>
          <w:szCs w:val="24"/>
        </w:rPr>
        <w:t>/0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010CD9">
        <w:rPr>
          <w:rFonts w:ascii="Times New Roman" w:hAnsi="Times New Roman" w:cs="Times New Roman"/>
          <w:sz w:val="24"/>
          <w:szCs w:val="24"/>
        </w:rPr>
        <w:t>.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010CD9">
        <w:rPr>
          <w:rFonts w:ascii="Times New Roman" w:hAnsi="Times New Roman" w:cs="Times New Roman"/>
          <w:sz w:val="24"/>
          <w:szCs w:val="24"/>
        </w:rPr>
        <w:t>.202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010CD9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B595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C7D5A" w:rsidRPr="002C7D5A">
        <w:rPr>
          <w:rFonts w:ascii="Times New Roman" w:hAnsi="Times New Roman" w:cs="Times New Roman"/>
          <w:sz w:val="24"/>
          <w:szCs w:val="24"/>
          <w:lang w:val="bg-BG"/>
        </w:rPr>
        <w:t>. ИГНАТОВО, ЕКАТТЕ 32295,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010CD9">
        <w:rPr>
          <w:rFonts w:ascii="Times New Roman" w:hAnsi="Times New Roman" w:cs="Times New Roman"/>
          <w:b/>
          <w:sz w:val="24"/>
          <w:szCs w:val="24"/>
          <w:lang w:val="bg-BG"/>
        </w:rPr>
        <w:t>758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10CD9">
        <w:rPr>
          <w:rFonts w:ascii="Times New Roman" w:hAnsi="Times New Roman" w:cs="Times New Roman"/>
          <w:b/>
          <w:sz w:val="24"/>
          <w:szCs w:val="24"/>
          <w:lang w:val="bg-BG"/>
        </w:rPr>
        <w:t>06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010CD9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10CD9">
        <w:rPr>
          <w:rFonts w:ascii="Times New Roman" w:hAnsi="Times New Roman" w:cs="Times New Roman"/>
          <w:sz w:val="24"/>
          <w:szCs w:val="24"/>
        </w:rPr>
        <w:t>/202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C7D5A" w:rsidRPr="002C7D5A">
        <w:rPr>
          <w:rFonts w:ascii="Times New Roman" w:hAnsi="Times New Roman" w:cs="Times New Roman"/>
          <w:sz w:val="24"/>
          <w:szCs w:val="24"/>
          <w:lang w:val="bg-BG"/>
        </w:rPr>
        <w:t>. ИГНАТОВО, ЕКАТТЕ 32295,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010CD9" w:rsidRPr="00010CD9">
        <w:rPr>
          <w:rFonts w:ascii="Times New Roman" w:hAnsi="Times New Roman" w:cs="Times New Roman"/>
          <w:b/>
          <w:sz w:val="24"/>
          <w:szCs w:val="24"/>
          <w:lang w:val="bg-BG"/>
        </w:rPr>
        <w:t>758-1</w:t>
      </w:r>
      <w:r w:rsidR="00010CD9" w:rsidRPr="00010CD9">
        <w:rPr>
          <w:rFonts w:ascii="Times New Roman" w:hAnsi="Times New Roman" w:cs="Times New Roman"/>
          <w:b/>
          <w:sz w:val="24"/>
          <w:szCs w:val="24"/>
        </w:rPr>
        <w:t>/0</w:t>
      </w:r>
      <w:r w:rsidR="00010CD9" w:rsidRPr="00010CD9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010CD9" w:rsidRPr="00010CD9">
        <w:rPr>
          <w:rFonts w:ascii="Times New Roman" w:hAnsi="Times New Roman" w:cs="Times New Roman"/>
          <w:b/>
          <w:sz w:val="24"/>
          <w:szCs w:val="24"/>
        </w:rPr>
        <w:t>.</w:t>
      </w:r>
      <w:r w:rsidR="00010CD9" w:rsidRPr="00010CD9">
        <w:rPr>
          <w:rFonts w:ascii="Times New Roman" w:hAnsi="Times New Roman" w:cs="Times New Roman"/>
          <w:b/>
          <w:sz w:val="24"/>
          <w:szCs w:val="24"/>
          <w:lang w:val="bg-BG"/>
        </w:rPr>
        <w:t>02</w:t>
      </w:r>
      <w:r w:rsidR="00010CD9" w:rsidRPr="00010CD9">
        <w:rPr>
          <w:rFonts w:ascii="Times New Roman" w:hAnsi="Times New Roman" w:cs="Times New Roman"/>
          <w:b/>
          <w:sz w:val="24"/>
          <w:szCs w:val="24"/>
        </w:rPr>
        <w:t>.202</w:t>
      </w:r>
      <w:r w:rsidR="00010CD9" w:rsidRPr="00010CD9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10CD9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010CD9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010CD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10CD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C7D5A" w:rsidRPr="00F77F0E">
        <w:rPr>
          <w:rFonts w:ascii="Times New Roman" w:hAnsi="Times New Roman" w:cs="Times New Roman"/>
          <w:sz w:val="24"/>
          <w:szCs w:val="24"/>
          <w:lang w:val="bg-BG"/>
        </w:rPr>
        <w:t>102</w:t>
      </w:r>
      <w:r w:rsidR="00F77F0E" w:rsidRPr="00F77F0E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B7377D" w:rsidRPr="00F77F0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77F0E" w:rsidRPr="00F77F0E">
        <w:rPr>
          <w:rFonts w:ascii="Times New Roman" w:hAnsi="Times New Roman" w:cs="Times New Roman"/>
          <w:sz w:val="24"/>
          <w:szCs w:val="24"/>
          <w:lang w:val="bg-BG"/>
        </w:rPr>
        <w:t>135</w:t>
      </w:r>
      <w:r w:rsidR="00A26DF0" w:rsidRPr="00F77F0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7377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73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с. ИГНАТОВО,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EF620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EF6201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C7D5A" w:rsidRDefault="002C7D5A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DD1" w:rsidRDefault="00663DD1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6"/>
        <w:gridCol w:w="1222"/>
        <w:gridCol w:w="1270"/>
        <w:gridCol w:w="1742"/>
      </w:tblGrid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DD1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663DD1" w:rsidRPr="00663DD1" w:rsidRDefault="00663DD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DD1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DD1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  <w:b/>
              </w:rPr>
              <w:t xml:space="preserve">лв. 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DD1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663D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63DD1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</w:p>
          <w:p w:rsidR="00663DD1" w:rsidRPr="00663DD1" w:rsidRDefault="00663DD1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63DD1">
              <w:rPr>
                <w:rFonts w:ascii="Times New Roman" w:hAnsi="Times New Roman" w:cs="Times New Roman"/>
                <w:b/>
              </w:rPr>
              <w:t>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  <w:b/>
              </w:rPr>
              <w:t>лв.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59,927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35,28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482B60" w:rsidRDefault="00663DD1" w:rsidP="00482B60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663DD1">
              <w:rPr>
                <w:rFonts w:ascii="Times New Roman" w:hAnsi="Times New Roman" w:cs="Times New Roman"/>
              </w:rPr>
              <w:t>2 114,1</w:t>
            </w:r>
            <w:r w:rsidR="00482B60">
              <w:rPr>
                <w:rFonts w:ascii="Times New Roman" w:hAnsi="Times New Roman" w:cs="Times New Roman"/>
                <w:lang w:val="bg-BG"/>
              </w:rPr>
              <w:t>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4 134,9</w:t>
            </w:r>
            <w:r w:rsidR="00482B60">
              <w:rPr>
                <w:rFonts w:ascii="Times New Roman" w:hAnsi="Times New Roman" w:cs="Times New Roman"/>
                <w:lang w:val="bg-BG"/>
              </w:rPr>
              <w:t>7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lastRenderedPageBreak/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34,385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1 213,07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2 372,56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ДАНИ 2000 ЕООД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20,794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733,60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1 434,79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1,561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55,07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107,71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КАПКА ЦВЕТАНОВА СТАНЕВА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1,720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60,68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118,68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2,164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76,35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149,32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СТЕФКА МИТКОВА БОЕВА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3,250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114,66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224,25</w:t>
            </w:r>
          </w:p>
        </w:tc>
      </w:tr>
      <w:tr w:rsidR="00663DD1" w:rsidRPr="00E73EF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 xml:space="preserve"> ТЕХНОГАБС 9 ЕООД</w:t>
            </w:r>
          </w:p>
        </w:tc>
        <w:tc>
          <w:tcPr>
            <w:tcW w:w="1280" w:type="dxa"/>
            <w:shd w:val="clear" w:color="auto" w:fill="auto"/>
          </w:tcPr>
          <w:p w:rsidR="00663DD1" w:rsidRPr="00663DD1" w:rsidRDefault="00663DD1" w:rsidP="00663DD1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63DD1">
              <w:rPr>
                <w:rFonts w:ascii="Times New Roman" w:hAnsi="Times New Roman" w:cs="Times New Roman"/>
              </w:rPr>
              <w:t>35,045</w:t>
            </w:r>
          </w:p>
        </w:tc>
        <w:tc>
          <w:tcPr>
            <w:tcW w:w="1280" w:type="dxa"/>
            <w:shd w:val="clear" w:color="auto" w:fill="auto"/>
          </w:tcPr>
          <w:p w:rsidR="00663DD1" w:rsidRDefault="00663DD1" w:rsidP="00663DD1">
            <w:r w:rsidRPr="002E29AA">
              <w:rPr>
                <w:rFonts w:ascii="Times New Roman" w:hAnsi="Times New Roman" w:cs="Times New Roman"/>
              </w:rPr>
              <w:t>35,28</w:t>
            </w:r>
            <w:r w:rsidRPr="002E29AA">
              <w:rPr>
                <w:rFonts w:ascii="Times New Roman" w:hAnsi="Times New Roman" w:cs="Times New Roman"/>
                <w:lang w:val="bg-BG"/>
              </w:rPr>
              <w:t>/</w:t>
            </w:r>
            <w:r w:rsidRPr="002E29AA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80" w:type="dxa"/>
            <w:shd w:val="clear" w:color="auto" w:fill="auto"/>
          </w:tcPr>
          <w:p w:rsidR="00663DD1" w:rsidRPr="00482B60" w:rsidRDefault="00663DD1" w:rsidP="00482B60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663DD1">
              <w:rPr>
                <w:rFonts w:ascii="Times New Roman" w:hAnsi="Times New Roman" w:cs="Times New Roman"/>
              </w:rPr>
              <w:t>1 236,3</w:t>
            </w:r>
            <w:r w:rsidR="00482B60">
              <w:rPr>
                <w:rFonts w:ascii="Times New Roman" w:hAnsi="Times New Roman" w:cs="Times New Roman"/>
                <w:lang w:val="bg-BG"/>
              </w:rPr>
              <w:t>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63DD1">
              <w:rPr>
                <w:rFonts w:ascii="Times New Roman" w:hAnsi="Times New Roman" w:cs="Times New Roman"/>
              </w:rPr>
              <w:t>2 418,1</w:t>
            </w:r>
            <w:r w:rsidR="00482B60"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</w:tbl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E1E2D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0E1E2D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F418B6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2C7D5A">
      <w:footerReference w:type="default" r:id="rId7"/>
      <w:headerReference w:type="first" r:id="rId8"/>
      <w:footerReference w:type="first" r:id="rId9"/>
      <w:pgSz w:w="11907" w:h="16839" w:code="9"/>
      <w:pgMar w:top="709" w:right="1275" w:bottom="1418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82C" w:rsidRDefault="00AA482C" w:rsidP="00432B22">
      <w:pPr>
        <w:spacing w:after="0" w:line="240" w:lineRule="auto"/>
      </w:pPr>
      <w:r>
        <w:separator/>
      </w:r>
    </w:p>
  </w:endnote>
  <w:endnote w:type="continuationSeparator" w:id="0">
    <w:p w:rsidR="00AA482C" w:rsidRDefault="00AA482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90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4111C5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896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82C" w:rsidRDefault="00AA482C" w:rsidP="00432B22">
      <w:pPr>
        <w:spacing w:after="0" w:line="240" w:lineRule="auto"/>
      </w:pPr>
      <w:r>
        <w:separator/>
      </w:r>
    </w:p>
  </w:footnote>
  <w:footnote w:type="continuationSeparator" w:id="0">
    <w:p w:rsidR="00AA482C" w:rsidRDefault="00AA482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0CD9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1E2D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CF8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0FC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2137"/>
    <w:rsid w:val="002A7702"/>
    <w:rsid w:val="002B1C94"/>
    <w:rsid w:val="002B2E97"/>
    <w:rsid w:val="002B4021"/>
    <w:rsid w:val="002B4367"/>
    <w:rsid w:val="002C4FF7"/>
    <w:rsid w:val="002C76B7"/>
    <w:rsid w:val="002C7D5A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2FE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079E"/>
    <w:rsid w:val="00372FB1"/>
    <w:rsid w:val="0038242A"/>
    <w:rsid w:val="00383602"/>
    <w:rsid w:val="0038492C"/>
    <w:rsid w:val="00386D21"/>
    <w:rsid w:val="00387196"/>
    <w:rsid w:val="00393B89"/>
    <w:rsid w:val="003A575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C5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2B60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5736E"/>
    <w:rsid w:val="006636CE"/>
    <w:rsid w:val="00663DD1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64041"/>
    <w:rsid w:val="00765100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4B9F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118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038D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1AC7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482C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23FE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77D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3720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1EE9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477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EF6201"/>
    <w:rsid w:val="00F032C1"/>
    <w:rsid w:val="00F03BEE"/>
    <w:rsid w:val="00F12B3E"/>
    <w:rsid w:val="00F26983"/>
    <w:rsid w:val="00F30231"/>
    <w:rsid w:val="00F31025"/>
    <w:rsid w:val="00F35B6D"/>
    <w:rsid w:val="00F360A0"/>
    <w:rsid w:val="00F36A64"/>
    <w:rsid w:val="00F418B6"/>
    <w:rsid w:val="00F540A5"/>
    <w:rsid w:val="00F55030"/>
    <w:rsid w:val="00F6162B"/>
    <w:rsid w:val="00F6233E"/>
    <w:rsid w:val="00F75F99"/>
    <w:rsid w:val="00F77F0E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0D17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EBDDD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46</cp:revision>
  <cp:lastPrinted>2026-02-10T15:30:00Z</cp:lastPrinted>
  <dcterms:created xsi:type="dcterms:W3CDTF">2025-01-24T13:05:00Z</dcterms:created>
  <dcterms:modified xsi:type="dcterms:W3CDTF">2026-02-11T08:26:00Z</dcterms:modified>
</cp:coreProperties>
</file>