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1744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017444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4000E1" w:rsidRPr="00100B5A" w:rsidRDefault="00BB1142" w:rsidP="00100B5A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1A697D" w:rsidRDefault="001A697D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8A613D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 w:eastAsia="ko-KR"/>
        </w:rPr>
      </w:pPr>
      <w:r w:rsidRPr="008A613D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B008E9" w:rsidRPr="008A613D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8A613D" w:rsidRPr="008A613D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62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0</w:t>
      </w:r>
      <w:r w:rsidR="00100B5A">
        <w:rPr>
          <w:rFonts w:ascii="Times New Roman" w:eastAsia="Batang" w:hAnsi="Times New Roman" w:cs="Arial"/>
          <w:b/>
          <w:sz w:val="28"/>
          <w:szCs w:val="28"/>
          <w:lang w:val="bg-BG"/>
        </w:rPr>
        <w:t>1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.0</w:t>
      </w:r>
      <w:r w:rsidR="00100B5A">
        <w:rPr>
          <w:rFonts w:ascii="Times New Roman" w:eastAsia="Batang" w:hAnsi="Times New Roman" w:cs="Arial"/>
          <w:b/>
          <w:sz w:val="28"/>
          <w:szCs w:val="28"/>
          <w:lang w:val="bg-BG"/>
        </w:rPr>
        <w:t>3</w:t>
      </w: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3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  <w:r w:rsidR="005B00BB">
        <w:rPr>
          <w:rFonts w:ascii="Times New Roman" w:eastAsia="Batang" w:hAnsi="Times New Roman" w:cs="Arial"/>
          <w:b/>
          <w:sz w:val="28"/>
          <w:szCs w:val="28"/>
          <w:lang w:val="bg-BG" w:eastAsia="ko-KR"/>
        </w:rPr>
        <w:t>г.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100B5A" w:rsidRPr="002751D4" w:rsidRDefault="004000E1" w:rsidP="002751D4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100B5A" w:rsidRDefault="004000E1" w:rsidP="00100B5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2"/>
          <w:szCs w:val="22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 размер на средното годишно рентно плащане, за имоти с начин на трайно ползване – ниви, за землищ</w:t>
      </w:r>
      <w:r w:rsidR="00100B5A">
        <w:rPr>
          <w:rFonts w:ascii="Times New Roman" w:eastAsia="Batang" w:hAnsi="Times New Roman" w:cs="Arial"/>
          <w:sz w:val="24"/>
          <w:szCs w:val="24"/>
          <w:lang w:val="bg-BG"/>
        </w:rPr>
        <w:t>ето на гр.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="00B008E9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="00100B5A">
        <w:rPr>
          <w:rFonts w:ascii="Times New Roman" w:eastAsia="Batang" w:hAnsi="Times New Roman" w:cs="Arial"/>
          <w:sz w:val="24"/>
          <w:szCs w:val="24"/>
          <w:lang w:val="bg-BG"/>
        </w:rPr>
        <w:t xml:space="preserve">, общ. Брусарци – 43.00 лева на декар,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</w:t>
      </w:r>
      <w:r w:rsidR="00100B5A">
        <w:rPr>
          <w:rFonts w:ascii="Times New Roman" w:eastAsia="Batang" w:hAnsi="Times New Roman" w:cs="Arial"/>
          <w:sz w:val="24"/>
          <w:szCs w:val="24"/>
          <w:lang w:val="bg-BG"/>
        </w:rPr>
        <w:t>е – Регистър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1A697D" w:rsidRPr="004000E1" w:rsidRDefault="001A697D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B008E9" w:rsidRPr="00B008E9" w:rsidRDefault="00B008E9" w:rsidP="00B008E9">
      <w:pPr>
        <w:rPr>
          <w:rFonts w:ascii="Times New Roman" w:hAnsi="Times New Roman"/>
          <w:b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sz w:val="24"/>
          <w:szCs w:val="24"/>
          <w:lang w:val="bg-BG"/>
        </w:rPr>
        <w:t>БАНКОВА СМЕТКА НА ОБЩИНА БРУСАРЦИ</w:t>
      </w:r>
    </w:p>
    <w:p w:rsidR="00B008E9" w:rsidRPr="00B008E9" w:rsidRDefault="00B008E9" w:rsidP="00B008E9">
      <w:pPr>
        <w:rPr>
          <w:rFonts w:ascii="Times New Roman" w:hAnsi="Times New Roman"/>
          <w:b/>
          <w:bCs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bCs/>
          <w:sz w:val="24"/>
          <w:szCs w:val="24"/>
          <w:lang w:val="bg-BG"/>
        </w:rPr>
        <w:t>БАНКА:  ДСК БАНК</w:t>
      </w:r>
    </w:p>
    <w:p w:rsidR="00B008E9" w:rsidRPr="00B008E9" w:rsidRDefault="00B008E9" w:rsidP="00B008E9">
      <w:pPr>
        <w:rPr>
          <w:rFonts w:ascii="Times New Roman" w:hAnsi="Times New Roman"/>
          <w:bCs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bCs/>
          <w:sz w:val="24"/>
          <w:szCs w:val="24"/>
          <w:lang w:val="bg-BG"/>
        </w:rPr>
        <w:t>ПОЛУЧАТЕЛ: ОБЩИНА БРУСАРЦИ</w:t>
      </w:r>
    </w:p>
    <w:p w:rsidR="00B008E9" w:rsidRPr="00B008E9" w:rsidRDefault="00B008E9" w:rsidP="00B008E9">
      <w:pPr>
        <w:rPr>
          <w:rFonts w:ascii="Times New Roman" w:hAnsi="Times New Roman"/>
          <w:b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bCs/>
          <w:sz w:val="24"/>
          <w:szCs w:val="24"/>
        </w:rPr>
        <w:t>IBAN</w:t>
      </w:r>
      <w:r w:rsidRPr="00B008E9">
        <w:rPr>
          <w:rFonts w:ascii="Times New Roman" w:hAnsi="Times New Roman"/>
          <w:b/>
          <w:bCs/>
          <w:sz w:val="24"/>
          <w:szCs w:val="24"/>
          <w:lang w:val="bg-BG"/>
        </w:rPr>
        <w:t xml:space="preserve"> – </w:t>
      </w:r>
      <w:r w:rsidRPr="00B008E9">
        <w:rPr>
          <w:rFonts w:ascii="Times New Roman" w:hAnsi="Times New Roman"/>
          <w:b/>
          <w:sz w:val="24"/>
          <w:szCs w:val="24"/>
        </w:rPr>
        <w:t>BG</w:t>
      </w:r>
      <w:r w:rsidRPr="00B008E9">
        <w:rPr>
          <w:rFonts w:ascii="Times New Roman" w:hAnsi="Times New Roman"/>
          <w:b/>
          <w:sz w:val="24"/>
          <w:szCs w:val="24"/>
          <w:lang w:val="bg-BG"/>
        </w:rPr>
        <w:t>39</w:t>
      </w:r>
      <w:r w:rsidRPr="00B008E9">
        <w:rPr>
          <w:rFonts w:ascii="Times New Roman" w:hAnsi="Times New Roman"/>
          <w:b/>
          <w:sz w:val="24"/>
          <w:szCs w:val="24"/>
        </w:rPr>
        <w:t>STSA</w:t>
      </w:r>
      <w:r w:rsidRPr="00B008E9">
        <w:rPr>
          <w:rFonts w:ascii="Times New Roman" w:hAnsi="Times New Roman"/>
          <w:b/>
          <w:sz w:val="24"/>
          <w:szCs w:val="24"/>
          <w:lang w:val="bg-BG"/>
        </w:rPr>
        <w:t>93008490050100</w:t>
      </w:r>
    </w:p>
    <w:p w:rsidR="00B008E9" w:rsidRPr="00B008E9" w:rsidRDefault="00B008E9" w:rsidP="00B008E9">
      <w:pPr>
        <w:rPr>
          <w:rFonts w:ascii="Times New Roman" w:hAnsi="Times New Roman"/>
          <w:b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sz w:val="24"/>
          <w:szCs w:val="24"/>
          <w:lang w:val="bg-BG"/>
        </w:rPr>
        <w:t>Код за вид на плащане-наем на полски пътища: 444200</w:t>
      </w:r>
    </w:p>
    <w:p w:rsidR="00B008E9" w:rsidRPr="00B008E9" w:rsidRDefault="00B008E9" w:rsidP="00B008E9">
      <w:pPr>
        <w:rPr>
          <w:rFonts w:ascii="Times New Roman" w:hAnsi="Times New Roman"/>
          <w:b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sz w:val="24"/>
          <w:szCs w:val="24"/>
          <w:lang w:val="bg-BG"/>
        </w:rPr>
        <w:t>ОСНОВАНИЕ: НАЕМ ПОЛСКИ ПЪТИЩА</w:t>
      </w:r>
    </w:p>
    <w:p w:rsidR="00B008E9" w:rsidRPr="00B008E9" w:rsidRDefault="00B008E9" w:rsidP="00B008E9">
      <w:pPr>
        <w:jc w:val="both"/>
        <w:rPr>
          <w:b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008E9" w:rsidRDefault="00B008E9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008E9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</w:t>
      </w:r>
      <w:r w:rsidR="00373729">
        <w:rPr>
          <w:rFonts w:ascii="Times New Roman" w:hAnsi="Times New Roman"/>
          <w:sz w:val="24"/>
          <w:szCs w:val="24"/>
          <w:lang w:val="bg-BG"/>
        </w:rPr>
        <w:t>ина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Брусарци и в сградата на Общинска служба по земеделие – Брусарци. Същата да се публикува на интернет-страниците на община Брусарци и на Областна дирекция „Земеделие” - гр.Монтана.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B008E9">
        <w:rPr>
          <w:rFonts w:ascii="Times New Roman" w:eastAsia="Batang" w:hAnsi="Times New Roman"/>
          <w:color w:val="000000"/>
          <w:sz w:val="24"/>
          <w:szCs w:val="24"/>
          <w:lang w:val="bg-BG"/>
        </w:rPr>
        <w:t>За</w:t>
      </w: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 w:eastAsia="ko-KR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9F5B5A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/П/</w:t>
      </w:r>
    </w:p>
    <w:p w:rsidR="004000E1" w:rsidRPr="004000E1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” -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4000E1" w:rsidRPr="004000E1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4000E1" w:rsidRPr="004000E1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522E6B" w:rsidRDefault="00522E6B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Pr="009F5B5A" w:rsidRDefault="00957A08" w:rsidP="00B008E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D7A22" w:rsidRPr="002F623F" w:rsidRDefault="009F5B5A" w:rsidP="00B008E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B008E9">
        <w:rPr>
          <w:rFonts w:ascii="Times New Roman" w:hAnsi="Times New Roman"/>
          <w:i/>
          <w:sz w:val="24"/>
          <w:szCs w:val="24"/>
          <w:lang w:val="bg-BG"/>
        </w:rPr>
        <w:t>/ Д „АПФСДЧР”</w:t>
      </w:r>
      <w:r w:rsidR="005F24D3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</w:p>
    <w:sectPr w:rsidR="00AD7A22" w:rsidRPr="002F623F" w:rsidSect="001A697D">
      <w:footerReference w:type="default" r:id="rId9"/>
      <w:headerReference w:type="first" r:id="rId10"/>
      <w:footerReference w:type="first" r:id="rId11"/>
      <w:pgSz w:w="11907" w:h="16840" w:code="9"/>
      <w:pgMar w:top="720" w:right="850" w:bottom="720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AE0" w:rsidRDefault="005E3AE0">
      <w:r>
        <w:separator/>
      </w:r>
    </w:p>
  </w:endnote>
  <w:endnote w:type="continuationSeparator" w:id="0">
    <w:p w:rsidR="005E3AE0" w:rsidRDefault="005E3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AE0" w:rsidRDefault="005E3AE0">
      <w:r>
        <w:separator/>
      </w:r>
    </w:p>
  </w:footnote>
  <w:footnote w:type="continuationSeparator" w:id="0">
    <w:p w:rsidR="005E3AE0" w:rsidRDefault="005E3A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1744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1744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17444" w:rsidP="00AE5ED6">
    <w:pPr>
      <w:ind w:left="447" w:firstLine="993"/>
      <w:rPr>
        <w:szCs w:val="24"/>
        <w:lang w:val="bg-BG"/>
      </w:rPr>
    </w:pPr>
    <w:r w:rsidRPr="00017444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444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0B5A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71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697D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1D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729"/>
    <w:rsid w:val="00374935"/>
    <w:rsid w:val="0037629B"/>
    <w:rsid w:val="00376B8B"/>
    <w:rsid w:val="00380184"/>
    <w:rsid w:val="003839C7"/>
    <w:rsid w:val="00384CD6"/>
    <w:rsid w:val="003855E2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00B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AE0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0CD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21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A613D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A08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5B5A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08E9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49EF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17E01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55A9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2327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12F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8B6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4BB17-4788-481E-AA0B-F3854E3B7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54</cp:revision>
  <cp:lastPrinted>2023-03-01T08:52:00Z</cp:lastPrinted>
  <dcterms:created xsi:type="dcterms:W3CDTF">2021-10-11T08:56:00Z</dcterms:created>
  <dcterms:modified xsi:type="dcterms:W3CDTF">2023-03-01T08:52:00Z</dcterms:modified>
</cp:coreProperties>
</file>