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76240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822900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4000E1" w:rsidRPr="00FA078D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16"/>
          <w:szCs w:val="16"/>
          <w:lang w:val="bg-BG"/>
        </w:rPr>
      </w:pPr>
    </w:p>
    <w:p w:rsidR="00096DF7" w:rsidRDefault="00096DF7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541EBC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541EBC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 xml:space="preserve"> </w:t>
      </w:r>
      <w:r w:rsidR="00A7220E">
        <w:rPr>
          <w:rFonts w:ascii="Times New Roman" w:eastAsia="Batang" w:hAnsi="Times New Roman" w:cs="Arial"/>
          <w:b/>
          <w:sz w:val="32"/>
          <w:szCs w:val="32"/>
          <w:lang w:eastAsia="ko-KR"/>
        </w:rPr>
        <w:t>566</w:t>
      </w:r>
    </w:p>
    <w:p w:rsid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FA078D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A7220E">
        <w:rPr>
          <w:rFonts w:ascii="Times New Roman" w:eastAsia="Batang" w:hAnsi="Times New Roman" w:cs="Arial"/>
          <w:b/>
          <w:sz w:val="28"/>
          <w:szCs w:val="28"/>
        </w:rPr>
        <w:t>18</w:t>
      </w:r>
      <w:r w:rsidR="00541EBC">
        <w:rPr>
          <w:rFonts w:ascii="Times New Roman" w:eastAsia="Batang" w:hAnsi="Times New Roman" w:cs="Arial"/>
          <w:b/>
          <w:sz w:val="28"/>
          <w:szCs w:val="28"/>
        </w:rPr>
        <w:t>.12</w:t>
      </w:r>
      <w:r w:rsidR="00FA078D">
        <w:rPr>
          <w:rFonts w:ascii="Times New Roman" w:eastAsia="Batang" w:hAnsi="Times New Roman" w:cs="Arial"/>
          <w:b/>
          <w:sz w:val="28"/>
          <w:szCs w:val="28"/>
        </w:rPr>
        <w:t>.2025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17E92" w:rsidRPr="00FA078D" w:rsidRDefault="00417E92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16"/>
          <w:szCs w:val="16"/>
          <w:lang w:val="bg-BG"/>
        </w:rPr>
      </w:pPr>
    </w:p>
    <w:p w:rsidR="004000E1" w:rsidRPr="00FA078D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6"/>
          <w:szCs w:val="16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FA078D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16"/>
          <w:szCs w:val="16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="00B645F5"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="00B645F5"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B645F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FA078D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7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2726"/>
        <w:gridCol w:w="2276"/>
      </w:tblGrid>
      <w:tr w:rsidR="00541EBC" w:rsidRPr="004000E1" w:rsidTr="00541EBC">
        <w:trPr>
          <w:trHeight w:val="750"/>
          <w:jc w:val="center"/>
        </w:trPr>
        <w:tc>
          <w:tcPr>
            <w:tcW w:w="2260" w:type="dxa"/>
            <w:vMerge w:val="restart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2726" w:type="dxa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  <w:tc>
          <w:tcPr>
            <w:tcW w:w="2276" w:type="dxa"/>
            <w:shd w:val="clear" w:color="000000" w:fill="F2F2F2"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елено средно рентно плащане (</w:t>
            </w:r>
            <w:r w:rsidRPr="0067694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€</w:t>
            </w: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/дка)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vMerge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ind w:firstLine="720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726" w:type="dxa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  <w:tc>
          <w:tcPr>
            <w:tcW w:w="2276" w:type="dxa"/>
            <w:shd w:val="clear" w:color="000000" w:fill="F2F2F2"/>
          </w:tcPr>
          <w:p w:rsidR="00541EBC" w:rsidRPr="00541EBC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41EBC" w:rsidRDefault="00541EBC" w:rsidP="00541E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EBC">
              <w:rPr>
                <w:rFonts w:ascii="Times New Roman" w:hAnsi="Times New Roman"/>
                <w:sz w:val="24"/>
                <w:szCs w:val="24"/>
              </w:rPr>
              <w:t>Бели</w:t>
            </w:r>
            <w:proofErr w:type="spellEnd"/>
            <w:r w:rsidRPr="00541E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1EBC">
              <w:rPr>
                <w:rFonts w:ascii="Times New Roman" w:hAnsi="Times New Roman"/>
                <w:sz w:val="24"/>
                <w:szCs w:val="24"/>
              </w:rPr>
              <w:t>брег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2276" w:type="dxa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25,56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41EBC" w:rsidRDefault="00541EBC" w:rsidP="00541E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EBC">
              <w:rPr>
                <w:rFonts w:ascii="Times New Roman" w:hAnsi="Times New Roman"/>
                <w:sz w:val="24"/>
                <w:szCs w:val="24"/>
              </w:rPr>
              <w:t>Бели</w:t>
            </w:r>
            <w:proofErr w:type="spellEnd"/>
            <w:r w:rsidRPr="00541E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1EBC">
              <w:rPr>
                <w:rFonts w:ascii="Times New Roman" w:hAnsi="Times New Roman"/>
                <w:sz w:val="24"/>
                <w:szCs w:val="24"/>
              </w:rPr>
              <w:t>брод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49,00</w:t>
            </w:r>
          </w:p>
        </w:tc>
        <w:tc>
          <w:tcPr>
            <w:tcW w:w="2276" w:type="dxa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25,05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41EBC" w:rsidRDefault="00541EBC" w:rsidP="00541E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EBC">
              <w:rPr>
                <w:rFonts w:ascii="Times New Roman" w:hAnsi="Times New Roman"/>
                <w:sz w:val="24"/>
                <w:szCs w:val="24"/>
              </w:rPr>
              <w:t>Бойчиновци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52,00</w:t>
            </w:r>
          </w:p>
        </w:tc>
        <w:tc>
          <w:tcPr>
            <w:tcW w:w="2276" w:type="dxa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26,59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41EBC" w:rsidRDefault="00541EBC" w:rsidP="00541E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EBC">
              <w:rPr>
                <w:rFonts w:ascii="Times New Roman" w:hAnsi="Times New Roman"/>
                <w:sz w:val="24"/>
                <w:szCs w:val="24"/>
              </w:rPr>
              <w:t>Владимирово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  <w:tc>
          <w:tcPr>
            <w:tcW w:w="2276" w:type="dxa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32,21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41EBC" w:rsidRDefault="00541EBC" w:rsidP="00541E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EBC">
              <w:rPr>
                <w:rFonts w:ascii="Times New Roman" w:hAnsi="Times New Roman"/>
                <w:sz w:val="24"/>
                <w:szCs w:val="24"/>
              </w:rPr>
              <w:t>Громшин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46,00</w:t>
            </w:r>
          </w:p>
        </w:tc>
        <w:tc>
          <w:tcPr>
            <w:tcW w:w="2276" w:type="dxa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23,52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41EBC" w:rsidRDefault="00541EBC" w:rsidP="00541E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EBC">
              <w:rPr>
                <w:rFonts w:ascii="Times New Roman" w:hAnsi="Times New Roman"/>
                <w:sz w:val="24"/>
                <w:szCs w:val="24"/>
              </w:rPr>
              <w:t>Ерден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57,00</w:t>
            </w:r>
          </w:p>
        </w:tc>
        <w:tc>
          <w:tcPr>
            <w:tcW w:w="2276" w:type="dxa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29,14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41EBC" w:rsidRDefault="00541EBC" w:rsidP="00541E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EBC">
              <w:rPr>
                <w:rFonts w:ascii="Times New Roman" w:hAnsi="Times New Roman"/>
                <w:sz w:val="24"/>
                <w:szCs w:val="24"/>
              </w:rPr>
              <w:t>Кобиляк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49,00</w:t>
            </w:r>
          </w:p>
        </w:tc>
        <w:tc>
          <w:tcPr>
            <w:tcW w:w="2276" w:type="dxa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25,05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41EBC" w:rsidRDefault="00541EBC" w:rsidP="00541E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EBC">
              <w:rPr>
                <w:rFonts w:ascii="Times New Roman" w:hAnsi="Times New Roman"/>
                <w:sz w:val="24"/>
                <w:szCs w:val="24"/>
              </w:rPr>
              <w:t>Лехчево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  <w:tc>
          <w:tcPr>
            <w:tcW w:w="2276" w:type="dxa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23,01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41EBC" w:rsidRDefault="00541EBC" w:rsidP="00541E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EBC">
              <w:rPr>
                <w:rFonts w:ascii="Times New Roman" w:hAnsi="Times New Roman"/>
                <w:sz w:val="24"/>
                <w:szCs w:val="24"/>
              </w:rPr>
              <w:t>Мадан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  <w:tc>
          <w:tcPr>
            <w:tcW w:w="2276" w:type="dxa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32,21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41EBC" w:rsidRDefault="00541EBC" w:rsidP="00541E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EBC">
              <w:rPr>
                <w:rFonts w:ascii="Times New Roman" w:hAnsi="Times New Roman"/>
                <w:sz w:val="24"/>
                <w:szCs w:val="24"/>
              </w:rPr>
              <w:t>Мърчево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76,00</w:t>
            </w:r>
          </w:p>
        </w:tc>
        <w:tc>
          <w:tcPr>
            <w:tcW w:w="2276" w:type="dxa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38,86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41EBC" w:rsidRDefault="00541EBC" w:rsidP="00541E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EBC">
              <w:rPr>
                <w:rFonts w:ascii="Times New Roman" w:hAnsi="Times New Roman"/>
                <w:sz w:val="24"/>
                <w:szCs w:val="24"/>
              </w:rPr>
              <w:t>Охрид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48,00</w:t>
            </w:r>
          </w:p>
        </w:tc>
        <w:tc>
          <w:tcPr>
            <w:tcW w:w="2276" w:type="dxa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24,54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41EBC" w:rsidRDefault="00541EBC" w:rsidP="00541E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EBC">
              <w:rPr>
                <w:rFonts w:ascii="Times New Roman" w:hAnsi="Times New Roman"/>
                <w:sz w:val="24"/>
                <w:szCs w:val="24"/>
              </w:rPr>
              <w:t>Пали</w:t>
            </w:r>
            <w:proofErr w:type="spellEnd"/>
            <w:r w:rsidRPr="00541E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1EBC">
              <w:rPr>
                <w:rFonts w:ascii="Times New Roman" w:hAnsi="Times New Roman"/>
                <w:sz w:val="24"/>
                <w:szCs w:val="24"/>
              </w:rPr>
              <w:t>лула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42,00</w:t>
            </w:r>
          </w:p>
        </w:tc>
        <w:tc>
          <w:tcPr>
            <w:tcW w:w="2276" w:type="dxa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21,47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41EBC" w:rsidRDefault="00541EBC" w:rsidP="00541E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EBC">
              <w:rPr>
                <w:rFonts w:ascii="Times New Roman" w:hAnsi="Times New Roman"/>
                <w:sz w:val="24"/>
                <w:szCs w:val="24"/>
              </w:rPr>
              <w:t>Портитовци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52,00</w:t>
            </w:r>
          </w:p>
        </w:tc>
        <w:tc>
          <w:tcPr>
            <w:tcW w:w="2276" w:type="dxa"/>
          </w:tcPr>
          <w:p w:rsidR="00541EBC" w:rsidRPr="00541EBC" w:rsidRDefault="00541EBC" w:rsidP="00541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BC">
              <w:rPr>
                <w:rFonts w:ascii="Times New Roman" w:hAnsi="Times New Roman"/>
                <w:sz w:val="24"/>
                <w:szCs w:val="24"/>
              </w:rPr>
              <w:t>26,59</w:t>
            </w:r>
          </w:p>
        </w:tc>
      </w:tr>
    </w:tbl>
    <w:p w:rsidR="00783F35" w:rsidRDefault="00783F35" w:rsidP="00FA078D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</w:t>
      </w:r>
      <w:r w:rsidR="00FA078D">
        <w:rPr>
          <w:rFonts w:ascii="Times New Roman" w:eastAsia="Batang" w:hAnsi="Times New Roman" w:cs="Arial"/>
          <w:sz w:val="24"/>
          <w:szCs w:val="24"/>
          <w:lang w:val="bg-BG"/>
        </w:rPr>
        <w:t>е – Регистър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на полските пътища, неразделна част от настоящата заповед.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lastRenderedPageBreak/>
        <w:t>БАНКА: Интернешънъл АСЕТ Банк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BIC –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IABGBGSF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IBAN –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BG93IABG74748400984500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КОД ЗА ВИД ПЛАЩАНЕ – НАЕМ НА ПОЛСКИ ПЪТИЩА:444200</w:t>
      </w:r>
    </w:p>
    <w:p w:rsidR="004000E1" w:rsidRPr="004000E1" w:rsidRDefault="0049042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>
        <w:rPr>
          <w:rFonts w:ascii="Times New Roman" w:eastAsia="Batang" w:hAnsi="Times New Roman" w:cs="Arial"/>
          <w:sz w:val="24"/>
          <w:szCs w:val="24"/>
          <w:lang w:val="bg-BG"/>
        </w:rPr>
        <w:t>Във връзка</w:t>
      </w:r>
      <w:r w:rsidR="004000E1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783F3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783F3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783F3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096DF7">
      <w:pPr>
        <w:tabs>
          <w:tab w:val="left" w:pos="0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FA078D" w:rsidRDefault="00FA078D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096DF7" w:rsidRDefault="00096DF7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822900" w:rsidRPr="0099467E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b/>
          <w:caps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д-р виолета гергова </w:t>
      </w:r>
      <w:r w:rsidR="00D87999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4000E1" w:rsidRPr="004000E1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Директор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ОД “З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емеделие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>” - М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онтана</w:t>
      </w:r>
    </w:p>
    <w:p w:rsidR="004000E1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096DF7" w:rsidRDefault="00096DF7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096DF7" w:rsidRDefault="00096DF7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572F49" w:rsidRDefault="00572F49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572F49" w:rsidRPr="00D87999" w:rsidRDefault="00D87999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 w:rsidRPr="00D87999">
        <w:rPr>
          <w:rFonts w:ascii="Times New Roman" w:eastAsia="Batang" w:hAnsi="Times New Roman" w:cs="Arial"/>
          <w:i/>
          <w:sz w:val="24"/>
          <w:szCs w:val="24"/>
          <w:lang w:val="bg-BG"/>
        </w:rPr>
        <w:t>ГД/ГДАР</w:t>
      </w:r>
    </w:p>
    <w:sectPr w:rsidR="00572F49" w:rsidRPr="00D87999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40F" w:rsidRDefault="0076240F">
      <w:r>
        <w:separator/>
      </w:r>
    </w:p>
  </w:endnote>
  <w:endnote w:type="continuationSeparator" w:id="0">
    <w:p w:rsidR="0076240F" w:rsidRDefault="00762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40F" w:rsidRDefault="0076240F">
      <w:r>
        <w:separator/>
      </w:r>
    </w:p>
  </w:footnote>
  <w:footnote w:type="continuationSeparator" w:id="0">
    <w:p w:rsidR="0076240F" w:rsidRDefault="00762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6240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6240F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3948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6DF7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55A0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44BF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B21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17E9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7F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421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DA7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0BA2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CB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1EBC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2F49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4784F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301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16112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01A0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0F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44D4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2B7D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900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E55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B7436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346D"/>
    <w:rsid w:val="009940FE"/>
    <w:rsid w:val="009943CA"/>
    <w:rsid w:val="0099467E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680A"/>
    <w:rsid w:val="00A67AA2"/>
    <w:rsid w:val="00A7024C"/>
    <w:rsid w:val="00A7220E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57D28"/>
    <w:rsid w:val="00B60572"/>
    <w:rsid w:val="00B60831"/>
    <w:rsid w:val="00B60D01"/>
    <w:rsid w:val="00B61EA6"/>
    <w:rsid w:val="00B6283E"/>
    <w:rsid w:val="00B635DB"/>
    <w:rsid w:val="00B63A95"/>
    <w:rsid w:val="00B645F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999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29E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6ED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78D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0328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29D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27499E7E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  <w:style w:type="paragraph" w:styleId="NoSpacing">
    <w:name w:val="No Spacing"/>
    <w:uiPriority w:val="1"/>
    <w:qFormat/>
    <w:rsid w:val="00572F49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D0E8C-4D32-4BA8-BECC-DD7E21D32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71</cp:revision>
  <cp:lastPrinted>2024-01-05T08:47:00Z</cp:lastPrinted>
  <dcterms:created xsi:type="dcterms:W3CDTF">2021-10-11T08:56:00Z</dcterms:created>
  <dcterms:modified xsi:type="dcterms:W3CDTF">2025-12-18T14:01:00Z</dcterms:modified>
</cp:coreProperties>
</file>