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29" w:rsidRDefault="00850229" w:rsidP="00CC1936">
      <w:pPr>
        <w:pStyle w:val="Heading2"/>
        <w:jc w:val="both"/>
        <w:rPr>
          <w:b/>
          <w:sz w:val="36"/>
          <w:szCs w:val="36"/>
          <w:u w:val="none"/>
        </w:rPr>
      </w:pPr>
    </w:p>
    <w:p w:rsidR="00CC1936" w:rsidRDefault="00CC1936" w:rsidP="00CC1936">
      <w:pPr>
        <w:rPr>
          <w:lang w:val="bg-BG"/>
        </w:rPr>
      </w:pPr>
    </w:p>
    <w:p w:rsidR="007F7B83" w:rsidRPr="00035615" w:rsidRDefault="007F7B83" w:rsidP="007F7B83">
      <w:pPr>
        <w:pStyle w:val="Heading2"/>
        <w:jc w:val="center"/>
        <w:rPr>
          <w:b/>
          <w:sz w:val="28"/>
          <w:szCs w:val="28"/>
          <w:u w:val="none"/>
        </w:rPr>
      </w:pPr>
      <w:r w:rsidRPr="00035615">
        <w:rPr>
          <w:b/>
          <w:sz w:val="28"/>
          <w:szCs w:val="28"/>
          <w:u w:val="none"/>
        </w:rPr>
        <w:t>З А П О В Е Д</w:t>
      </w:r>
    </w:p>
    <w:p w:rsidR="003C5C8A" w:rsidRDefault="007F7B83" w:rsidP="007F7B8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135B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CE7202">
        <w:rPr>
          <w:rFonts w:ascii="Times New Roman" w:hAnsi="Times New Roman"/>
          <w:b/>
          <w:sz w:val="28"/>
          <w:szCs w:val="28"/>
          <w:lang w:val="bg-BG"/>
        </w:rPr>
        <w:t>79</w:t>
      </w:r>
    </w:p>
    <w:p w:rsidR="007F7B83" w:rsidRDefault="001215F9" w:rsidP="001A19A5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bg-BG"/>
        </w:rPr>
        <w:t xml:space="preserve">гр. </w:t>
      </w:r>
      <w:r w:rsidR="007F7B83" w:rsidRPr="001135B8">
        <w:rPr>
          <w:rFonts w:ascii="Times New Roman" w:hAnsi="Times New Roman"/>
          <w:b/>
          <w:sz w:val="28"/>
          <w:lang w:val="bg-BG"/>
        </w:rPr>
        <w:t>Монтана</w:t>
      </w:r>
      <w:r w:rsidR="007F7B83" w:rsidRPr="001135B8">
        <w:rPr>
          <w:rFonts w:ascii="Times New Roman" w:hAnsi="Times New Roman"/>
          <w:b/>
          <w:sz w:val="28"/>
        </w:rPr>
        <w:t xml:space="preserve">, </w:t>
      </w:r>
      <w:r w:rsidR="00CE7202">
        <w:rPr>
          <w:rFonts w:ascii="Times New Roman" w:hAnsi="Times New Roman"/>
          <w:b/>
          <w:sz w:val="28"/>
          <w:lang w:val="bg-BG"/>
        </w:rPr>
        <w:t>10</w:t>
      </w:r>
      <w:r>
        <w:rPr>
          <w:rFonts w:ascii="Times New Roman" w:hAnsi="Times New Roman"/>
          <w:b/>
          <w:sz w:val="28"/>
          <w:lang w:val="bg-BG"/>
        </w:rPr>
        <w:t>.03</w:t>
      </w:r>
      <w:r w:rsidR="009640BE">
        <w:rPr>
          <w:rFonts w:ascii="Times New Roman" w:hAnsi="Times New Roman"/>
          <w:b/>
          <w:sz w:val="28"/>
        </w:rPr>
        <w:t>.20</w:t>
      </w:r>
      <w:r w:rsidR="00AE3AE3">
        <w:rPr>
          <w:rFonts w:ascii="Times New Roman" w:hAnsi="Times New Roman"/>
          <w:b/>
          <w:sz w:val="28"/>
          <w:lang w:val="bg-BG"/>
        </w:rPr>
        <w:t>26</w:t>
      </w:r>
      <w:r w:rsidR="004635DC">
        <w:rPr>
          <w:rFonts w:ascii="Times New Roman" w:hAnsi="Times New Roman"/>
          <w:b/>
          <w:sz w:val="28"/>
          <w:lang w:val="bg-BG"/>
        </w:rPr>
        <w:t xml:space="preserve"> </w:t>
      </w:r>
      <w:r w:rsidR="007F7B83" w:rsidRPr="001135B8">
        <w:rPr>
          <w:rFonts w:ascii="Times New Roman" w:hAnsi="Times New Roman"/>
          <w:b/>
          <w:sz w:val="28"/>
        </w:rPr>
        <w:t>г.</w:t>
      </w:r>
    </w:p>
    <w:p w:rsidR="005C2C9E" w:rsidRPr="005C2C9E" w:rsidRDefault="001532F4" w:rsidP="001A19A5">
      <w:pPr>
        <w:tabs>
          <w:tab w:val="left" w:pos="810"/>
        </w:tabs>
        <w:jc w:val="center"/>
        <w:rPr>
          <w:rFonts w:ascii="Times New Roman" w:hAnsi="Times New Roman"/>
          <w:b/>
          <w:sz w:val="28"/>
          <w:lang w:val="bg-BG"/>
        </w:rPr>
      </w:pPr>
      <w:r>
        <w:rPr>
          <w:rFonts w:ascii="Times New Roman" w:hAnsi="Times New Roman"/>
          <w:b/>
          <w:sz w:val="28"/>
          <w:lang w:val="bg-BG"/>
        </w:rPr>
        <w:t>/изм. със Заповед № 90/12.03.2026 г.</w:t>
      </w:r>
      <w:r w:rsidR="005C2C9E">
        <w:rPr>
          <w:rFonts w:ascii="Times New Roman" w:hAnsi="Times New Roman"/>
          <w:b/>
          <w:sz w:val="28"/>
          <w:lang w:val="bg-BG"/>
        </w:rPr>
        <w:t>/</w:t>
      </w:r>
    </w:p>
    <w:p w:rsidR="00C12BCB" w:rsidRPr="00046D73" w:rsidRDefault="00C12BCB" w:rsidP="00C12BCB">
      <w:pPr>
        <w:jc w:val="both"/>
        <w:rPr>
          <w:b/>
          <w:lang w:val="bg-BG"/>
        </w:rPr>
      </w:pPr>
    </w:p>
    <w:p w:rsidR="008A2868" w:rsidRPr="00046D73" w:rsidRDefault="001A19A5" w:rsidP="001A19A5">
      <w:pPr>
        <w:pStyle w:val="BodyTextIndent"/>
        <w:tabs>
          <w:tab w:val="left" w:pos="720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0A7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6E0A76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6E0A76">
        <w:rPr>
          <w:rFonts w:ascii="Times New Roman" w:hAnsi="Times New Roman"/>
          <w:sz w:val="24"/>
          <w:szCs w:val="24"/>
        </w:rPr>
        <w:t>основание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чл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="006E0A76">
        <w:rPr>
          <w:rFonts w:ascii="Times New Roman" w:hAnsi="Times New Roman"/>
          <w:sz w:val="24"/>
          <w:szCs w:val="24"/>
        </w:rPr>
        <w:t>ал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. 4 </w:t>
      </w:r>
      <w:r w:rsidR="000F5BAB">
        <w:rPr>
          <w:rFonts w:ascii="Times New Roman" w:hAnsi="Times New Roman"/>
          <w:sz w:val="24"/>
          <w:szCs w:val="24"/>
          <w:lang w:val="bg-BG"/>
        </w:rPr>
        <w:t xml:space="preserve">и чл. 4 </w:t>
      </w:r>
      <w:proofErr w:type="spellStart"/>
      <w:r w:rsidR="006E0A76">
        <w:rPr>
          <w:rFonts w:ascii="Times New Roman" w:hAnsi="Times New Roman"/>
          <w:sz w:val="24"/>
          <w:szCs w:val="24"/>
        </w:rPr>
        <w:t>от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A8E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="00614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A8E">
        <w:rPr>
          <w:rFonts w:ascii="Times New Roman" w:hAnsi="Times New Roman"/>
          <w:sz w:val="24"/>
          <w:szCs w:val="24"/>
        </w:rPr>
        <w:t>правилник</w:t>
      </w:r>
      <w:proofErr w:type="spellEnd"/>
      <w:r w:rsidR="00614A8E">
        <w:rPr>
          <w:rFonts w:ascii="Times New Roman" w:hAnsi="Times New Roman"/>
          <w:sz w:val="24"/>
          <w:szCs w:val="24"/>
        </w:rPr>
        <w:t xml:space="preserve"> на ОД </w:t>
      </w:r>
      <w:r w:rsidR="00614A8E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07376B">
        <w:rPr>
          <w:rFonts w:ascii="Times New Roman" w:hAnsi="Times New Roman"/>
          <w:sz w:val="24"/>
          <w:szCs w:val="24"/>
        </w:rPr>
        <w:t>Земеделие</w:t>
      </w:r>
      <w:proofErr w:type="spellEnd"/>
      <w:r w:rsidR="0007376B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07376B">
        <w:rPr>
          <w:rFonts w:ascii="Times New Roman" w:hAnsi="Times New Roman"/>
          <w:sz w:val="24"/>
          <w:szCs w:val="24"/>
        </w:rPr>
        <w:t>във</w:t>
      </w:r>
      <w:proofErr w:type="spellEnd"/>
      <w:r w:rsidR="00073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76B">
        <w:rPr>
          <w:rFonts w:ascii="Times New Roman" w:hAnsi="Times New Roman"/>
          <w:sz w:val="24"/>
          <w:szCs w:val="24"/>
        </w:rPr>
        <w:t>връзка</w:t>
      </w:r>
      <w:proofErr w:type="spellEnd"/>
      <w:r w:rsidR="0007376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07376B">
        <w:rPr>
          <w:rFonts w:ascii="Times New Roman" w:hAnsi="Times New Roman"/>
          <w:sz w:val="24"/>
          <w:szCs w:val="24"/>
        </w:rPr>
        <w:t>чл</w:t>
      </w:r>
      <w:proofErr w:type="spellEnd"/>
      <w:r w:rsidR="0007376B">
        <w:rPr>
          <w:rFonts w:ascii="Times New Roman" w:hAnsi="Times New Roman"/>
          <w:sz w:val="24"/>
          <w:szCs w:val="24"/>
        </w:rPr>
        <w:t xml:space="preserve">. 37и, </w:t>
      </w:r>
      <w:proofErr w:type="spellStart"/>
      <w:r w:rsidR="0007376B">
        <w:rPr>
          <w:rFonts w:ascii="Times New Roman" w:hAnsi="Times New Roman"/>
          <w:sz w:val="24"/>
          <w:szCs w:val="24"/>
        </w:rPr>
        <w:t>ал</w:t>
      </w:r>
      <w:proofErr w:type="spellEnd"/>
      <w:r w:rsidR="0007376B">
        <w:rPr>
          <w:rFonts w:ascii="Times New Roman" w:hAnsi="Times New Roman"/>
          <w:sz w:val="24"/>
          <w:szCs w:val="24"/>
        </w:rPr>
        <w:t>. 7</w:t>
      </w:r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от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Закона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E0A76">
        <w:rPr>
          <w:rFonts w:ascii="Times New Roman" w:hAnsi="Times New Roman"/>
          <w:sz w:val="24"/>
          <w:szCs w:val="24"/>
        </w:rPr>
        <w:t>ползването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6E0A76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земи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r w:rsidR="006E0A76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="002B14C6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2B14C6">
        <w:rPr>
          <w:rFonts w:ascii="Times New Roman" w:hAnsi="Times New Roman"/>
          <w:sz w:val="24"/>
          <w:szCs w:val="24"/>
        </w:rPr>
        <w:t>чл</w:t>
      </w:r>
      <w:proofErr w:type="spellEnd"/>
      <w:r w:rsidR="002B14C6">
        <w:rPr>
          <w:rFonts w:ascii="Times New Roman" w:hAnsi="Times New Roman"/>
          <w:sz w:val="24"/>
          <w:szCs w:val="24"/>
        </w:rPr>
        <w:t>. 104</w:t>
      </w:r>
      <w:r w:rsidR="002B14C6">
        <w:rPr>
          <w:rFonts w:ascii="Times New Roman" w:hAnsi="Times New Roman"/>
          <w:sz w:val="24"/>
          <w:szCs w:val="24"/>
          <w:lang w:val="bg-BG"/>
        </w:rPr>
        <w:t>г</w:t>
      </w:r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от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Правилника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прилагане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6E0A76">
        <w:rPr>
          <w:rFonts w:ascii="Times New Roman" w:hAnsi="Times New Roman"/>
          <w:sz w:val="24"/>
          <w:szCs w:val="24"/>
        </w:rPr>
        <w:t>закона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E0A76">
        <w:rPr>
          <w:rFonts w:ascii="Times New Roman" w:hAnsi="Times New Roman"/>
          <w:sz w:val="24"/>
          <w:szCs w:val="24"/>
        </w:rPr>
        <w:t>ползването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6E0A76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A76">
        <w:rPr>
          <w:rFonts w:ascii="Times New Roman" w:hAnsi="Times New Roman"/>
          <w:sz w:val="24"/>
          <w:szCs w:val="24"/>
        </w:rPr>
        <w:t>земи</w:t>
      </w:r>
      <w:proofErr w:type="spellEnd"/>
      <w:r w:rsidR="006E0A76">
        <w:rPr>
          <w:rFonts w:ascii="Times New Roman" w:hAnsi="Times New Roman"/>
          <w:sz w:val="24"/>
          <w:szCs w:val="24"/>
        </w:rPr>
        <w:t xml:space="preserve"> </w:t>
      </w:r>
      <w:r w:rsidR="006E0A76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C12BCB" w:rsidRDefault="00C12BCB" w:rsidP="00C12BC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12BCB">
        <w:rPr>
          <w:rFonts w:ascii="Times New Roman" w:hAnsi="Times New Roman"/>
          <w:b/>
          <w:sz w:val="24"/>
          <w:szCs w:val="24"/>
        </w:rPr>
        <w:t>О П Р Е Д Е Л Я М:</w:t>
      </w:r>
    </w:p>
    <w:p w:rsidR="00C12BCB" w:rsidRPr="0060271C" w:rsidRDefault="00C12BCB" w:rsidP="00C12B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2BCB" w:rsidRPr="00DB643C" w:rsidRDefault="00C12BCB" w:rsidP="00C12BC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B643C">
        <w:rPr>
          <w:rFonts w:ascii="Times New Roman" w:hAnsi="Times New Roman"/>
          <w:b/>
          <w:sz w:val="24"/>
          <w:szCs w:val="24"/>
        </w:rPr>
        <w:t>Комисия</w:t>
      </w:r>
      <w:proofErr w:type="spellEnd"/>
      <w:r w:rsidRPr="00DB64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643C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DB64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643C">
        <w:rPr>
          <w:rFonts w:ascii="Times New Roman" w:hAnsi="Times New Roman"/>
          <w:b/>
          <w:sz w:val="24"/>
          <w:szCs w:val="24"/>
        </w:rPr>
        <w:t>зем</w:t>
      </w:r>
      <w:r w:rsidR="00914C35" w:rsidRPr="00DB643C">
        <w:rPr>
          <w:rFonts w:ascii="Times New Roman" w:hAnsi="Times New Roman"/>
          <w:b/>
          <w:sz w:val="24"/>
          <w:szCs w:val="24"/>
        </w:rPr>
        <w:t>лищата</w:t>
      </w:r>
      <w:proofErr w:type="spellEnd"/>
      <w:r w:rsidR="00914C35" w:rsidRPr="00DB643C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="00914C35" w:rsidRPr="00DB643C">
        <w:rPr>
          <w:rFonts w:ascii="Times New Roman" w:hAnsi="Times New Roman"/>
          <w:b/>
          <w:sz w:val="24"/>
          <w:szCs w:val="24"/>
        </w:rPr>
        <w:t>територията</w:t>
      </w:r>
      <w:proofErr w:type="spellEnd"/>
      <w:r w:rsidR="00914C35" w:rsidRPr="00DB643C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="00914C35" w:rsidRPr="00DB643C">
        <w:rPr>
          <w:rFonts w:ascii="Times New Roman" w:hAnsi="Times New Roman"/>
          <w:b/>
          <w:sz w:val="24"/>
          <w:szCs w:val="24"/>
        </w:rPr>
        <w:t>община</w:t>
      </w:r>
      <w:proofErr w:type="spellEnd"/>
      <w:r w:rsidR="00914C35" w:rsidRPr="00DB643C">
        <w:rPr>
          <w:rFonts w:ascii="Times New Roman" w:hAnsi="Times New Roman"/>
          <w:b/>
          <w:sz w:val="24"/>
          <w:szCs w:val="24"/>
        </w:rPr>
        <w:t xml:space="preserve"> </w:t>
      </w:r>
      <w:r w:rsidR="009954ED">
        <w:rPr>
          <w:rFonts w:ascii="Times New Roman" w:hAnsi="Times New Roman"/>
          <w:b/>
          <w:sz w:val="24"/>
          <w:szCs w:val="24"/>
          <w:lang w:val="bg-BG"/>
        </w:rPr>
        <w:t>Бойчиновци</w:t>
      </w:r>
      <w:r w:rsidR="001215F9">
        <w:rPr>
          <w:rFonts w:ascii="Times New Roman" w:hAnsi="Times New Roman"/>
          <w:b/>
          <w:sz w:val="24"/>
          <w:szCs w:val="24"/>
          <w:lang w:val="bg-BG"/>
        </w:rPr>
        <w:t>,</w:t>
      </w:r>
      <w:r w:rsidRPr="00DB643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B643C">
        <w:rPr>
          <w:rFonts w:ascii="Times New Roman" w:hAnsi="Times New Roman"/>
          <w:sz w:val="24"/>
          <w:szCs w:val="24"/>
        </w:rPr>
        <w:t>състав</w:t>
      </w:r>
      <w:proofErr w:type="spellEnd"/>
      <w:r w:rsidRPr="00DB643C">
        <w:rPr>
          <w:rFonts w:ascii="Times New Roman" w:hAnsi="Times New Roman"/>
          <w:sz w:val="24"/>
          <w:szCs w:val="24"/>
        </w:rPr>
        <w:t>:</w:t>
      </w:r>
    </w:p>
    <w:p w:rsidR="00046D73" w:rsidRPr="00046D73" w:rsidRDefault="00046D73" w:rsidP="00046D7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D73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046D73">
        <w:rPr>
          <w:rFonts w:ascii="Times New Roman" w:hAnsi="Times New Roman"/>
          <w:b/>
          <w:sz w:val="24"/>
          <w:szCs w:val="24"/>
        </w:rPr>
        <w:t xml:space="preserve">: </w:t>
      </w:r>
      <w:r w:rsidR="009954ED">
        <w:rPr>
          <w:rFonts w:ascii="Times New Roman" w:hAnsi="Times New Roman"/>
          <w:sz w:val="24"/>
          <w:szCs w:val="24"/>
          <w:lang w:val="bg-BG"/>
        </w:rPr>
        <w:t>Даниела Маринова – началник отдел „</w:t>
      </w:r>
      <w:proofErr w:type="gramStart"/>
      <w:r w:rsidR="009954ED">
        <w:rPr>
          <w:rFonts w:ascii="Times New Roman" w:hAnsi="Times New Roman"/>
          <w:sz w:val="24"/>
          <w:szCs w:val="24"/>
          <w:lang w:val="bg-BG"/>
        </w:rPr>
        <w:t>СХДООСЕ“</w:t>
      </w:r>
      <w:proofErr w:type="gramEnd"/>
      <w:r w:rsidR="002B14C6">
        <w:rPr>
          <w:rFonts w:ascii="Times New Roman" w:hAnsi="Times New Roman"/>
          <w:sz w:val="24"/>
          <w:szCs w:val="24"/>
          <w:lang w:val="bg-BG"/>
        </w:rPr>
        <w:t>, оправомощено</w:t>
      </w:r>
      <w:r w:rsidR="001906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27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15F9">
        <w:rPr>
          <w:rFonts w:ascii="Times New Roman" w:hAnsi="Times New Roman"/>
          <w:sz w:val="24"/>
          <w:szCs w:val="24"/>
          <w:lang w:val="bg-BG"/>
        </w:rPr>
        <w:t>от км</w:t>
      </w:r>
      <w:r w:rsidR="009954ED">
        <w:rPr>
          <w:rFonts w:ascii="Times New Roman" w:hAnsi="Times New Roman"/>
          <w:sz w:val="24"/>
          <w:szCs w:val="24"/>
          <w:lang w:val="bg-BG"/>
        </w:rPr>
        <w:t>ета на община Бойчиновци</w:t>
      </w:r>
      <w:r w:rsidR="001215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066A">
        <w:rPr>
          <w:rFonts w:ascii="Times New Roman" w:hAnsi="Times New Roman"/>
          <w:sz w:val="24"/>
          <w:szCs w:val="24"/>
          <w:lang w:val="bg-BG"/>
        </w:rPr>
        <w:t>длъжностно лице</w:t>
      </w:r>
    </w:p>
    <w:p w:rsidR="00046D73" w:rsidRPr="0060271C" w:rsidRDefault="00046D73" w:rsidP="00046D7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046D73">
        <w:rPr>
          <w:rFonts w:ascii="Times New Roman" w:hAnsi="Times New Roman"/>
          <w:b/>
          <w:sz w:val="24"/>
          <w:szCs w:val="24"/>
        </w:rPr>
        <w:t>Членове</w:t>
      </w:r>
      <w:proofErr w:type="spellEnd"/>
      <w:r w:rsidRPr="00046D73">
        <w:rPr>
          <w:rFonts w:ascii="Times New Roman" w:hAnsi="Times New Roman"/>
          <w:b/>
          <w:sz w:val="24"/>
          <w:szCs w:val="24"/>
        </w:rPr>
        <w:t>:</w:t>
      </w:r>
    </w:p>
    <w:p w:rsidR="00E819E0" w:rsidRPr="00C87F2B" w:rsidRDefault="009954ED" w:rsidP="00E819E0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Моника Радоева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младши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  <w:lang w:val="bg-BG"/>
        </w:rPr>
        <w:t>Екология</w:t>
      </w:r>
      <w:r w:rsidR="0019066A" w:rsidRPr="0019066A">
        <w:rPr>
          <w:rFonts w:ascii="Times New Roman" w:hAnsi="Times New Roman"/>
          <w:sz w:val="24"/>
          <w:szCs w:val="24"/>
        </w:rPr>
        <w:t>”</w:t>
      </w:r>
      <w:r w:rsidR="00A16DC3">
        <w:rPr>
          <w:rFonts w:ascii="Times New Roman" w:hAnsi="Times New Roman"/>
          <w:sz w:val="24"/>
          <w:szCs w:val="24"/>
        </w:rPr>
        <w:t>,</w:t>
      </w:r>
      <w:r w:rsidR="00A16DC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16DC3">
        <w:rPr>
          <w:rFonts w:ascii="Times New Roman" w:hAnsi="Times New Roman"/>
          <w:sz w:val="24"/>
          <w:szCs w:val="24"/>
        </w:rPr>
        <w:t>представител</w:t>
      </w:r>
      <w:proofErr w:type="spellEnd"/>
      <w:r w:rsidR="00A16DC3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>Общинска администрация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Бойчиновци</w:t>
      </w:r>
      <w:r w:rsidR="00014F82">
        <w:rPr>
          <w:rFonts w:ascii="Times New Roman" w:hAnsi="Times New Roman"/>
          <w:sz w:val="24"/>
          <w:szCs w:val="24"/>
        </w:rPr>
        <w:t>;</w:t>
      </w:r>
      <w:r w:rsidR="00E819E0" w:rsidRPr="00C87F2B">
        <w:rPr>
          <w:rFonts w:ascii="Times New Roman" w:hAnsi="Times New Roman"/>
          <w:b/>
          <w:sz w:val="24"/>
          <w:szCs w:val="24"/>
        </w:rPr>
        <w:t xml:space="preserve"> </w:t>
      </w:r>
    </w:p>
    <w:p w:rsidR="00524DBA" w:rsidRPr="00C87F2B" w:rsidRDefault="009D600A" w:rsidP="00E819E0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Иван Илиев – старши</w:t>
      </w:r>
      <w:r w:rsidR="00524DBA" w:rsidRPr="00C87F2B">
        <w:rPr>
          <w:rFonts w:ascii="Times New Roman" w:hAnsi="Times New Roman"/>
          <w:sz w:val="24"/>
          <w:szCs w:val="24"/>
          <w:lang w:val="bg-BG"/>
        </w:rPr>
        <w:t xml:space="preserve"> ек</w:t>
      </w:r>
      <w:r w:rsidR="00BD200D" w:rsidRPr="00C87F2B">
        <w:rPr>
          <w:rFonts w:ascii="Times New Roman" w:hAnsi="Times New Roman"/>
          <w:sz w:val="24"/>
          <w:szCs w:val="24"/>
          <w:lang w:val="bg-BG"/>
        </w:rPr>
        <w:t>сперт в Общинск</w:t>
      </w:r>
      <w:r w:rsidR="007B0962">
        <w:rPr>
          <w:rFonts w:ascii="Times New Roman" w:hAnsi="Times New Roman"/>
          <w:sz w:val="24"/>
          <w:szCs w:val="24"/>
          <w:lang w:val="bg-BG"/>
        </w:rPr>
        <w:t xml:space="preserve">а служба по земеделие гр. </w:t>
      </w:r>
      <w:r w:rsidR="003F36C1">
        <w:rPr>
          <w:rFonts w:ascii="Times New Roman" w:hAnsi="Times New Roman"/>
          <w:sz w:val="24"/>
          <w:szCs w:val="24"/>
          <w:lang w:val="bg-BG"/>
        </w:rPr>
        <w:t>Бойчиновци</w:t>
      </w:r>
      <w:r w:rsidR="00982B11">
        <w:rPr>
          <w:rFonts w:ascii="Times New Roman" w:hAnsi="Times New Roman"/>
          <w:sz w:val="24"/>
          <w:szCs w:val="24"/>
          <w:lang w:val="bg-BG"/>
        </w:rPr>
        <w:t>;</w:t>
      </w:r>
    </w:p>
    <w:p w:rsidR="00524DBA" w:rsidRPr="00CE7202" w:rsidRDefault="00CE7202" w:rsidP="00E819E0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CE7202">
        <w:rPr>
          <w:rFonts w:ascii="Times New Roman" w:hAnsi="Times New Roman"/>
          <w:sz w:val="24"/>
          <w:szCs w:val="24"/>
          <w:lang w:val="bg-BG"/>
        </w:rPr>
        <w:t>Жанет Попова</w:t>
      </w:r>
      <w:r w:rsidR="00DA5D57" w:rsidRPr="00CE7202">
        <w:rPr>
          <w:rFonts w:ascii="Times New Roman" w:hAnsi="Times New Roman"/>
          <w:sz w:val="24"/>
          <w:szCs w:val="24"/>
          <w:lang w:val="bg-BG"/>
        </w:rPr>
        <w:t xml:space="preserve"> – главен експерт в ГД „Аграрно развитие“,</w:t>
      </w:r>
      <w:r w:rsidR="00014F82" w:rsidRPr="00CE7202">
        <w:rPr>
          <w:rFonts w:ascii="Times New Roman" w:hAnsi="Times New Roman"/>
          <w:sz w:val="24"/>
          <w:szCs w:val="24"/>
          <w:lang w:val="bg-BG"/>
        </w:rPr>
        <w:t xml:space="preserve"> ОД</w:t>
      </w:r>
      <w:r w:rsidR="00DA5D57" w:rsidRPr="00CE7202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014F82" w:rsidRPr="00CE7202">
        <w:rPr>
          <w:rFonts w:ascii="Times New Roman" w:hAnsi="Times New Roman"/>
          <w:sz w:val="24"/>
          <w:szCs w:val="24"/>
          <w:lang w:val="bg-BG"/>
        </w:rPr>
        <w:t>З</w:t>
      </w:r>
      <w:r w:rsidR="00DA5D57" w:rsidRPr="00CE7202">
        <w:rPr>
          <w:rFonts w:ascii="Times New Roman" w:hAnsi="Times New Roman"/>
          <w:sz w:val="24"/>
          <w:szCs w:val="24"/>
          <w:lang w:val="bg-BG"/>
        </w:rPr>
        <w:t>емеделие“</w:t>
      </w:r>
      <w:r w:rsidR="00014F82" w:rsidRPr="00CE7202">
        <w:rPr>
          <w:rFonts w:ascii="Times New Roman" w:hAnsi="Times New Roman"/>
          <w:sz w:val="24"/>
          <w:szCs w:val="24"/>
          <w:lang w:val="bg-BG"/>
        </w:rPr>
        <w:t xml:space="preserve"> – Монтана</w:t>
      </w:r>
      <w:r w:rsidR="00E5270E" w:rsidRPr="00CE7202">
        <w:rPr>
          <w:rFonts w:ascii="Times New Roman" w:hAnsi="Times New Roman"/>
          <w:sz w:val="24"/>
          <w:szCs w:val="24"/>
          <w:lang w:val="bg-BG"/>
        </w:rPr>
        <w:t>;</w:t>
      </w:r>
    </w:p>
    <w:p w:rsidR="00014F82" w:rsidRPr="00524DBA" w:rsidRDefault="00F20A64" w:rsidP="00E819E0">
      <w:pPr>
        <w:numPr>
          <w:ilvl w:val="0"/>
          <w:numId w:val="36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Д-р Красимир Миланов, главен инспектор в</w:t>
      </w:r>
      <w:r w:rsidR="00255F06">
        <w:rPr>
          <w:rFonts w:ascii="Times New Roman" w:hAnsi="Times New Roman"/>
          <w:sz w:val="24"/>
          <w:szCs w:val="24"/>
          <w:lang w:val="bg-BG"/>
        </w:rPr>
        <w:t xml:space="preserve"> отдел</w:t>
      </w:r>
      <w:r w:rsidR="00014F82">
        <w:rPr>
          <w:rFonts w:ascii="Times New Roman" w:hAnsi="Times New Roman"/>
          <w:sz w:val="24"/>
          <w:szCs w:val="24"/>
          <w:lang w:val="bg-BG"/>
        </w:rPr>
        <w:t xml:space="preserve"> „Здравеопазване на животните“</w:t>
      </w:r>
      <w:r w:rsidR="001215F9">
        <w:rPr>
          <w:rFonts w:ascii="Times New Roman" w:hAnsi="Times New Roman"/>
          <w:sz w:val="24"/>
          <w:szCs w:val="24"/>
          <w:lang w:val="bg-BG"/>
        </w:rPr>
        <w:t>, Областна дирекция по безопасност на храните</w:t>
      </w:r>
      <w:r w:rsidR="00014F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270E">
        <w:rPr>
          <w:rFonts w:ascii="Times New Roman" w:hAnsi="Times New Roman"/>
          <w:sz w:val="24"/>
          <w:szCs w:val="24"/>
          <w:lang w:val="bg-BG"/>
        </w:rPr>
        <w:t>–</w:t>
      </w:r>
      <w:r w:rsidR="00014F82">
        <w:rPr>
          <w:rFonts w:ascii="Times New Roman" w:hAnsi="Times New Roman"/>
          <w:sz w:val="24"/>
          <w:szCs w:val="24"/>
          <w:lang w:val="bg-BG"/>
        </w:rPr>
        <w:t xml:space="preserve"> Монтана</w:t>
      </w:r>
      <w:r w:rsidR="00E5270E">
        <w:rPr>
          <w:rFonts w:ascii="Times New Roman" w:hAnsi="Times New Roman"/>
          <w:sz w:val="24"/>
          <w:szCs w:val="24"/>
          <w:lang w:val="bg-BG"/>
        </w:rPr>
        <w:t>;</w:t>
      </w:r>
    </w:p>
    <w:p w:rsidR="00046D73" w:rsidRPr="0060271C" w:rsidRDefault="00046D73" w:rsidP="00046D7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046D73">
        <w:rPr>
          <w:rFonts w:ascii="Times New Roman" w:hAnsi="Times New Roman"/>
          <w:b/>
          <w:sz w:val="24"/>
          <w:szCs w:val="24"/>
        </w:rPr>
        <w:t>Членове</w:t>
      </w:r>
      <w:proofErr w:type="spellEnd"/>
      <w:r w:rsidRPr="00046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6D73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1215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15F9">
        <w:rPr>
          <w:rFonts w:ascii="Times New Roman" w:hAnsi="Times New Roman"/>
          <w:b/>
          <w:sz w:val="24"/>
          <w:szCs w:val="24"/>
        </w:rPr>
        <w:t>съответните</w:t>
      </w:r>
      <w:proofErr w:type="spellEnd"/>
      <w:r w:rsidR="001215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15F9">
        <w:rPr>
          <w:rFonts w:ascii="Times New Roman" w:hAnsi="Times New Roman"/>
          <w:b/>
          <w:sz w:val="24"/>
          <w:szCs w:val="24"/>
        </w:rPr>
        <w:t>землища</w:t>
      </w:r>
      <w:proofErr w:type="spellEnd"/>
      <w:r w:rsidRPr="00046D73">
        <w:rPr>
          <w:rFonts w:ascii="Times New Roman" w:hAnsi="Times New Roman"/>
          <w:b/>
          <w:sz w:val="24"/>
          <w:szCs w:val="24"/>
        </w:rPr>
        <w:t xml:space="preserve"> н</w:t>
      </w:r>
      <w:r w:rsidR="009954ED">
        <w:rPr>
          <w:rFonts w:ascii="Times New Roman" w:hAnsi="Times New Roman"/>
          <w:b/>
          <w:sz w:val="24"/>
          <w:szCs w:val="24"/>
        </w:rPr>
        <w:t xml:space="preserve">а </w:t>
      </w:r>
      <w:proofErr w:type="spellStart"/>
      <w:r w:rsidR="009954ED">
        <w:rPr>
          <w:rFonts w:ascii="Times New Roman" w:hAnsi="Times New Roman"/>
          <w:b/>
          <w:sz w:val="24"/>
          <w:szCs w:val="24"/>
        </w:rPr>
        <w:t>територията</w:t>
      </w:r>
      <w:proofErr w:type="spellEnd"/>
      <w:r w:rsidR="009954ED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proofErr w:type="gramStart"/>
      <w:r w:rsidR="009954ED">
        <w:rPr>
          <w:rFonts w:ascii="Times New Roman" w:hAnsi="Times New Roman"/>
          <w:b/>
          <w:sz w:val="24"/>
          <w:szCs w:val="24"/>
        </w:rPr>
        <w:t>община</w:t>
      </w:r>
      <w:proofErr w:type="spellEnd"/>
      <w:r w:rsidR="009954ED">
        <w:rPr>
          <w:rFonts w:ascii="Times New Roman" w:hAnsi="Times New Roman"/>
          <w:b/>
          <w:sz w:val="24"/>
          <w:szCs w:val="24"/>
        </w:rPr>
        <w:t xml:space="preserve">  </w:t>
      </w:r>
      <w:r w:rsidR="009954ED">
        <w:rPr>
          <w:rFonts w:ascii="Times New Roman" w:hAnsi="Times New Roman"/>
          <w:b/>
          <w:sz w:val="24"/>
          <w:szCs w:val="24"/>
          <w:lang w:val="bg-BG"/>
        </w:rPr>
        <w:t>Бойчиновци</w:t>
      </w:r>
      <w:proofErr w:type="gramEnd"/>
      <w:r w:rsidRPr="00046D73">
        <w:rPr>
          <w:rFonts w:ascii="Times New Roman" w:hAnsi="Times New Roman"/>
          <w:b/>
          <w:sz w:val="24"/>
          <w:szCs w:val="24"/>
        </w:rPr>
        <w:t>: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Цветелина Борисова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>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sz w:val="24"/>
          <w:szCs w:val="24"/>
          <w:lang w:val="bg-BG"/>
        </w:rPr>
        <w:t xml:space="preserve">старши специалист „Административно обслужване” в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  <w:lang w:val="bg-BG"/>
        </w:rPr>
        <w:t>ство</w:t>
      </w:r>
      <w:r w:rsidRPr="002C3976">
        <w:rPr>
          <w:rFonts w:ascii="Times New Roman" w:hAnsi="Times New Roman"/>
          <w:sz w:val="24"/>
          <w:szCs w:val="24"/>
        </w:rPr>
        <w:t xml:space="preserve"> с. </w:t>
      </w:r>
      <w:r w:rsidRPr="002C3976">
        <w:rPr>
          <w:rFonts w:ascii="Times New Roman" w:hAnsi="Times New Roman"/>
          <w:sz w:val="24"/>
          <w:szCs w:val="24"/>
          <w:lang w:val="bg-BG"/>
        </w:rPr>
        <w:t>Лехчево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3976">
        <w:rPr>
          <w:rFonts w:ascii="Times New Roman" w:hAnsi="Times New Roman"/>
          <w:sz w:val="24"/>
          <w:szCs w:val="24"/>
          <w:lang w:val="bg-BG"/>
        </w:rPr>
        <w:t>оправомощено</w:t>
      </w:r>
      <w:r>
        <w:rPr>
          <w:rFonts w:ascii="Times New Roman" w:hAnsi="Times New Roman"/>
          <w:sz w:val="24"/>
          <w:szCs w:val="24"/>
          <w:lang w:val="bg-BG"/>
        </w:rPr>
        <w:t xml:space="preserve"> длъжностно лице от кмета на с. Лехчево;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Веселина Петкова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>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sz w:val="24"/>
          <w:szCs w:val="24"/>
          <w:lang w:val="bg-BG"/>
        </w:rPr>
        <w:t xml:space="preserve">старши спициалист „Административно обслужване” </w:t>
      </w:r>
      <w:r w:rsidRPr="002C397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кметство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с. </w:t>
      </w:r>
      <w:r w:rsidRPr="002C3976">
        <w:rPr>
          <w:rFonts w:ascii="Times New Roman" w:hAnsi="Times New Roman"/>
          <w:sz w:val="24"/>
          <w:szCs w:val="24"/>
          <w:lang w:val="bg-BG"/>
        </w:rPr>
        <w:t>Ерден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3976">
        <w:rPr>
          <w:rFonts w:ascii="Times New Roman" w:hAnsi="Times New Roman"/>
          <w:sz w:val="24"/>
          <w:szCs w:val="24"/>
          <w:lang w:val="bg-BG"/>
        </w:rPr>
        <w:t>оправомощено</w:t>
      </w:r>
      <w:r>
        <w:rPr>
          <w:rFonts w:ascii="Times New Roman" w:hAnsi="Times New Roman"/>
          <w:sz w:val="24"/>
          <w:szCs w:val="24"/>
          <w:lang w:val="bg-BG"/>
        </w:rPr>
        <w:t xml:space="preserve"> длъжностно лице от кмета</w:t>
      </w:r>
      <w:r w:rsidRPr="002C3976">
        <w:rPr>
          <w:rFonts w:ascii="Times New Roman" w:hAnsi="Times New Roman"/>
          <w:sz w:val="24"/>
          <w:szCs w:val="24"/>
          <w:lang w:val="bg-BG"/>
        </w:rPr>
        <w:t xml:space="preserve"> на с. Ерден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2C3976">
        <w:rPr>
          <w:rFonts w:ascii="Times New Roman" w:hAnsi="Times New Roman"/>
          <w:sz w:val="24"/>
          <w:szCs w:val="24"/>
        </w:rPr>
        <w:t>Трифон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3976">
        <w:rPr>
          <w:rFonts w:ascii="Times New Roman" w:hAnsi="Times New Roman"/>
          <w:sz w:val="24"/>
          <w:szCs w:val="24"/>
        </w:rPr>
        <w:t>Денков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 –</w:t>
      </w:r>
      <w:proofErr w:type="gram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Охрид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2C3976">
        <w:rPr>
          <w:rFonts w:ascii="Times New Roman" w:hAnsi="Times New Roman"/>
          <w:sz w:val="24"/>
          <w:szCs w:val="24"/>
        </w:rPr>
        <w:t>Иван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Иванов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  </w:t>
      </w:r>
      <w:r w:rsidRPr="002C3976">
        <w:rPr>
          <w:rFonts w:ascii="Times New Roman" w:hAnsi="Times New Roman"/>
          <w:b/>
          <w:sz w:val="24"/>
          <w:szCs w:val="24"/>
        </w:rPr>
        <w:t>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Мърчево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Цветелин Михайлов</w:t>
      </w:r>
      <w:r w:rsidRPr="002C3976">
        <w:rPr>
          <w:rFonts w:ascii="Times New Roman" w:hAnsi="Times New Roman"/>
          <w:sz w:val="24"/>
          <w:szCs w:val="24"/>
        </w:rPr>
        <w:t xml:space="preserve">  </w:t>
      </w:r>
      <w:r w:rsidRPr="002C3976">
        <w:rPr>
          <w:rFonts w:ascii="Times New Roman" w:hAnsi="Times New Roman"/>
          <w:b/>
          <w:sz w:val="24"/>
          <w:szCs w:val="24"/>
        </w:rPr>
        <w:t>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Владимирово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Ангел Ангелов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  –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Мадан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Цветан Антонов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 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sz w:val="24"/>
          <w:szCs w:val="24"/>
          <w:lang w:val="bg-BG"/>
        </w:rPr>
        <w:t>кмет на с. Громшин</w:t>
      </w:r>
      <w:r w:rsidR="009A63B6">
        <w:rPr>
          <w:rFonts w:ascii="Times New Roman" w:hAnsi="Times New Roman"/>
          <w:sz w:val="24"/>
          <w:szCs w:val="24"/>
          <w:lang w:val="bg-BG"/>
        </w:rPr>
        <w:t>;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2C3976">
        <w:rPr>
          <w:rFonts w:ascii="Times New Roman" w:hAnsi="Times New Roman"/>
          <w:sz w:val="24"/>
          <w:szCs w:val="24"/>
        </w:rPr>
        <w:t>Цветко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Цветков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 – </w:t>
      </w:r>
      <w:r w:rsidR="005C2C9E">
        <w:rPr>
          <w:rFonts w:ascii="Times New Roman" w:hAnsi="Times New Roman"/>
          <w:sz w:val="24"/>
          <w:szCs w:val="24"/>
          <w:lang w:val="bg-BG"/>
        </w:rPr>
        <w:t>кмет</w:t>
      </w:r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Бели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sz w:val="24"/>
          <w:szCs w:val="24"/>
          <w:lang w:val="bg-BG"/>
        </w:rPr>
        <w:t>б</w:t>
      </w:r>
      <w:proofErr w:type="spellStart"/>
      <w:r w:rsidRPr="002C3976">
        <w:rPr>
          <w:rFonts w:ascii="Times New Roman" w:hAnsi="Times New Roman"/>
          <w:sz w:val="24"/>
          <w:szCs w:val="24"/>
        </w:rPr>
        <w:t>род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Валентин Петков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Кобиляк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Кирил Янев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Портитовци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Георги Тодоров</w:t>
      </w:r>
      <w:r w:rsidRPr="002C3976">
        <w:rPr>
          <w:rFonts w:ascii="Times New Roman" w:hAnsi="Times New Roman"/>
          <w:sz w:val="24"/>
          <w:szCs w:val="24"/>
        </w:rPr>
        <w:t xml:space="preserve">  </w:t>
      </w:r>
      <w:r w:rsidRPr="002C3976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кметски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наместник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Бели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sz w:val="24"/>
          <w:szCs w:val="24"/>
          <w:lang w:val="bg-BG"/>
        </w:rPr>
        <w:t>б</w:t>
      </w:r>
      <w:proofErr w:type="spellStart"/>
      <w:r w:rsidRPr="002C3976">
        <w:rPr>
          <w:rFonts w:ascii="Times New Roman" w:hAnsi="Times New Roman"/>
          <w:sz w:val="24"/>
          <w:szCs w:val="24"/>
        </w:rPr>
        <w:t>рег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 </w:t>
      </w:r>
    </w:p>
    <w:p w:rsidR="002C3976" w:rsidRPr="002C3976" w:rsidRDefault="002C3976" w:rsidP="002C3976">
      <w:pPr>
        <w:numPr>
          <w:ilvl w:val="0"/>
          <w:numId w:val="2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C3976">
        <w:rPr>
          <w:rFonts w:ascii="Times New Roman" w:hAnsi="Times New Roman"/>
          <w:sz w:val="24"/>
          <w:szCs w:val="24"/>
          <w:lang w:val="bg-BG"/>
        </w:rPr>
        <w:t>Ивелина Матева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r w:rsidRPr="002C3976">
        <w:rPr>
          <w:rFonts w:ascii="Times New Roman" w:hAnsi="Times New Roman"/>
          <w:b/>
          <w:sz w:val="24"/>
          <w:szCs w:val="24"/>
        </w:rPr>
        <w:t>–</w:t>
      </w:r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кметски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наместник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на с. </w:t>
      </w:r>
      <w:proofErr w:type="spellStart"/>
      <w:r w:rsidRPr="002C3976">
        <w:rPr>
          <w:rFonts w:ascii="Times New Roman" w:hAnsi="Times New Roman"/>
          <w:sz w:val="24"/>
          <w:szCs w:val="24"/>
        </w:rPr>
        <w:t>Пали</w:t>
      </w:r>
      <w:proofErr w:type="spellEnd"/>
      <w:r w:rsidRPr="002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976">
        <w:rPr>
          <w:rFonts w:ascii="Times New Roman" w:hAnsi="Times New Roman"/>
          <w:sz w:val="24"/>
          <w:szCs w:val="24"/>
        </w:rPr>
        <w:t>лула</w:t>
      </w:r>
      <w:proofErr w:type="spellEnd"/>
      <w:r w:rsidR="009A63B6">
        <w:rPr>
          <w:rFonts w:ascii="Times New Roman" w:hAnsi="Times New Roman"/>
          <w:sz w:val="24"/>
          <w:szCs w:val="24"/>
          <w:lang w:val="bg-BG"/>
        </w:rPr>
        <w:t>;</w:t>
      </w:r>
      <w:r w:rsidRPr="002C3976">
        <w:rPr>
          <w:rFonts w:ascii="Times New Roman" w:hAnsi="Times New Roman"/>
          <w:sz w:val="24"/>
          <w:szCs w:val="24"/>
        </w:rPr>
        <w:t xml:space="preserve"> </w:t>
      </w:r>
    </w:p>
    <w:p w:rsidR="00324272" w:rsidRDefault="00B9609E" w:rsidP="00046D7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Резерв</w:t>
      </w:r>
      <w:proofErr w:type="spellEnd"/>
      <w:r w:rsidR="00BD200D">
        <w:rPr>
          <w:rFonts w:ascii="Times New Roman" w:hAnsi="Times New Roman"/>
          <w:b/>
          <w:sz w:val="24"/>
          <w:szCs w:val="24"/>
          <w:lang w:val="bg-BG"/>
        </w:rPr>
        <w:t>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член</w:t>
      </w:r>
      <w:proofErr w:type="spellEnd"/>
      <w:r w:rsidR="00BD200D">
        <w:rPr>
          <w:rFonts w:ascii="Times New Roman" w:hAnsi="Times New Roman"/>
          <w:b/>
          <w:sz w:val="24"/>
          <w:szCs w:val="24"/>
          <w:lang w:val="bg-BG"/>
        </w:rPr>
        <w:t>ове</w:t>
      </w:r>
      <w:r w:rsidR="00046D73" w:rsidRPr="00046D73">
        <w:rPr>
          <w:rFonts w:ascii="Times New Roman" w:hAnsi="Times New Roman"/>
          <w:b/>
          <w:sz w:val="24"/>
          <w:szCs w:val="24"/>
        </w:rPr>
        <w:t>:</w:t>
      </w:r>
    </w:p>
    <w:p w:rsidR="00E5270E" w:rsidRDefault="00E6159D" w:rsidP="00E5270E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Георги Върбанов</w:t>
      </w:r>
      <w:r w:rsidR="00E5270E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 xml:space="preserve">главен специалист „УТ“, </w:t>
      </w:r>
      <w:r w:rsidR="00E5270E">
        <w:rPr>
          <w:rFonts w:ascii="Times New Roman" w:hAnsi="Times New Roman"/>
          <w:sz w:val="24"/>
          <w:szCs w:val="24"/>
          <w:lang w:val="bg-BG"/>
        </w:rPr>
        <w:t>представител на О</w:t>
      </w:r>
      <w:r>
        <w:rPr>
          <w:rFonts w:ascii="Times New Roman" w:hAnsi="Times New Roman"/>
          <w:sz w:val="24"/>
          <w:szCs w:val="24"/>
          <w:lang w:val="bg-BG"/>
        </w:rPr>
        <w:t>бщинска администрация - Бойчиновци</w:t>
      </w:r>
      <w:r w:rsidR="00E5270E">
        <w:rPr>
          <w:rFonts w:ascii="Times New Roman" w:hAnsi="Times New Roman"/>
          <w:sz w:val="24"/>
          <w:szCs w:val="24"/>
          <w:lang w:val="bg-BG"/>
        </w:rPr>
        <w:t>;</w:t>
      </w:r>
    </w:p>
    <w:p w:rsidR="00CE7202" w:rsidRPr="00CE7202" w:rsidRDefault="00E80D32" w:rsidP="00E80D32">
      <w:pPr>
        <w:numPr>
          <w:ilvl w:val="0"/>
          <w:numId w:val="4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Анелия Кузманова</w:t>
      </w:r>
      <w:r w:rsidR="00CE7202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CE7202" w:rsidRPr="00CE7202">
        <w:rPr>
          <w:rFonts w:ascii="Times New Roman" w:hAnsi="Times New Roman"/>
          <w:sz w:val="24"/>
          <w:szCs w:val="24"/>
          <w:lang w:val="bg-BG"/>
        </w:rPr>
        <w:t>главен експерт в ГД „Аграрно развитие“, ОД „Земеделие“ – Монтана;</w:t>
      </w:r>
    </w:p>
    <w:p w:rsidR="009D600A" w:rsidRDefault="009D600A" w:rsidP="00E5270E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Весела Пенкова – началник на Общинска служба по земеделие гр. Бойчиновци;</w:t>
      </w:r>
    </w:p>
    <w:p w:rsidR="00E5270E" w:rsidRPr="00524DBA" w:rsidRDefault="00F20A64" w:rsidP="00E5270E">
      <w:pPr>
        <w:numPr>
          <w:ilvl w:val="0"/>
          <w:numId w:val="4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Д-р Георги Георгиев, началник</w:t>
      </w:r>
      <w:r w:rsidR="00E5270E">
        <w:rPr>
          <w:rFonts w:ascii="Times New Roman" w:hAnsi="Times New Roman"/>
          <w:sz w:val="24"/>
          <w:szCs w:val="24"/>
          <w:lang w:val="bg-BG"/>
        </w:rPr>
        <w:t xml:space="preserve"> отдел „Здравеопазван</w:t>
      </w:r>
      <w:r w:rsidR="00982B11">
        <w:rPr>
          <w:rFonts w:ascii="Times New Roman" w:hAnsi="Times New Roman"/>
          <w:sz w:val="24"/>
          <w:szCs w:val="24"/>
          <w:lang w:val="bg-BG"/>
        </w:rPr>
        <w:t>е на животните“, ОДБХ – Монтана</w:t>
      </w:r>
    </w:p>
    <w:p w:rsidR="00E5270E" w:rsidRPr="00BD200D" w:rsidRDefault="00E5270E" w:rsidP="00014F8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0355" w:rsidRDefault="001215F9" w:rsidP="0072035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r w:rsidR="00B13C31">
        <w:rPr>
          <w:rFonts w:ascii="Times New Roman" w:hAnsi="Times New Roman"/>
          <w:b/>
          <w:sz w:val="24"/>
          <w:szCs w:val="24"/>
        </w:rPr>
        <w:t>ъс</w:t>
      </w:r>
      <w:proofErr w:type="spellEnd"/>
      <w:r w:rsidR="00B13C31">
        <w:rPr>
          <w:rFonts w:ascii="Times New Roman" w:hAnsi="Times New Roman"/>
          <w:b/>
          <w:sz w:val="24"/>
          <w:szCs w:val="24"/>
        </w:rPr>
        <w:t xml:space="preserve"> </w:t>
      </w:r>
      <w:r w:rsidR="00B13C31">
        <w:rPr>
          <w:rFonts w:ascii="Times New Roman" w:hAnsi="Times New Roman"/>
          <w:b/>
          <w:sz w:val="24"/>
          <w:szCs w:val="24"/>
          <w:lang w:val="bg-BG"/>
        </w:rPr>
        <w:t xml:space="preserve">следните </w:t>
      </w:r>
      <w:proofErr w:type="spellStart"/>
      <w:r w:rsidR="00B13C31">
        <w:rPr>
          <w:rFonts w:ascii="Times New Roman" w:hAnsi="Times New Roman"/>
          <w:b/>
          <w:sz w:val="24"/>
          <w:szCs w:val="24"/>
        </w:rPr>
        <w:t>задачи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: </w:t>
      </w:r>
    </w:p>
    <w:p w:rsidR="00F446E8" w:rsidRDefault="00F446E8" w:rsidP="00720355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DB38C9" w:rsidRPr="00B13C31" w:rsidRDefault="00CF0F7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F0F7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lastRenderedPageBreak/>
        <w:t>1</w:t>
      </w:r>
      <w:r w:rsidR="00535634" w:rsidRPr="00CF0F7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F11A6B">
        <w:rPr>
          <w:rFonts w:ascii="Times New Roman" w:hAnsi="Times New Roman"/>
          <w:color w:val="000000"/>
          <w:sz w:val="24"/>
          <w:szCs w:val="24"/>
          <w:lang w:val="bg-BG" w:eastAsia="bg-BG"/>
        </w:rPr>
        <w:t> В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>ъз основа на справката по чл.37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>, ал.6 от ЗСПЗЗ, комисията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> 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 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>извъ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рши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проверка за спазване на условията по чл. 37и, ал. 1 и 4 от ЗСПЗЗ по сключените договори за наем на пасища, мери и ливади от държавния и общ</w:t>
      </w:r>
      <w:r w:rsidR="00A16DC3">
        <w:rPr>
          <w:rFonts w:ascii="Times New Roman" w:hAnsi="Times New Roman"/>
          <w:color w:val="000000"/>
          <w:sz w:val="24"/>
          <w:szCs w:val="24"/>
          <w:lang w:val="bg-BG" w:eastAsia="bg-BG"/>
        </w:rPr>
        <w:t>инския поземлен фонд</w:t>
      </w:r>
      <w:r w:rsidR="00987B9A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F11A6B" w:rsidRPr="00F11A6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11A6B">
        <w:rPr>
          <w:rFonts w:ascii="Times New Roman" w:hAnsi="Times New Roman"/>
          <w:color w:val="000000"/>
          <w:sz w:val="24"/>
          <w:szCs w:val="24"/>
          <w:lang w:val="bg-BG" w:eastAsia="bg-BG"/>
        </w:rPr>
        <w:t>в</w:t>
      </w:r>
      <w:r w:rsidR="00F11A6B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срок </w:t>
      </w:r>
      <w:r w:rsidR="009C2F6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 20.04.2026</w:t>
      </w:r>
      <w:r w:rsidR="00F11A6B" w:rsidRPr="00ED62D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</w:t>
      </w:r>
      <w:r w:rsidR="00F11A6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16D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проверка</w:t>
      </w:r>
      <w:r w:rsidR="00F11A6B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да се изготви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16DC3">
        <w:rPr>
          <w:rFonts w:ascii="Times New Roman" w:hAnsi="Times New Roman"/>
          <w:color w:val="000000"/>
          <w:sz w:val="24"/>
          <w:szCs w:val="24"/>
          <w:lang w:val="bg-BG" w:eastAsia="bg-BG"/>
        </w:rPr>
        <w:t>протокол</w:t>
      </w:r>
      <w:r w:rsidR="00AC72B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чл. 37м, ал.1</w:t>
      </w:r>
      <w:r w:rsidR="00A16D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>по образец, утвърден</w:t>
      </w:r>
      <w:r w:rsid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със заповед № РД</w:t>
      </w:r>
      <w:r w:rsid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softHyphen/>
      </w:r>
      <w:r w:rsidR="00AC72B8">
        <w:rPr>
          <w:rFonts w:ascii="Times New Roman" w:hAnsi="Times New Roman"/>
          <w:color w:val="000000"/>
          <w:sz w:val="24"/>
          <w:szCs w:val="24"/>
          <w:lang w:val="bg-BG" w:eastAsia="bg-BG"/>
        </w:rPr>
        <w:t>46-25/31.01.2025 г.</w:t>
      </w:r>
      <w:r w:rsidR="00005BFC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мин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истъра на земеделието и храните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и да се представи</w:t>
      </w:r>
      <w:r w:rsidR="00DB38C9" w:rsidRPr="00B13C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директора на областната дирекция "Земеделие" и на кмета на общината.</w:t>
      </w:r>
    </w:p>
    <w:p w:rsidR="00720355" w:rsidRPr="00720355" w:rsidRDefault="00CF0F7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F0F7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</w:t>
      </w:r>
      <w:r w:rsidR="00720355" w:rsidRPr="0072035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>Да състави</w:t>
      </w:r>
      <w:r w:rsidR="002050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писък </w:t>
      </w:r>
      <w:r w:rsidR="002050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чл. 37и, ал.8, т.2 от ЗСПЗЗ по образец, утвърден със заповед </w:t>
      </w:r>
      <w:r w:rsidR="0031774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№ </w:t>
      </w:r>
      <w:r w:rsidR="002050A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РД46-44/26.02.2025 г. на министъра на земеделието и храните – Приложение № 1 към заповедта,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на допуснатите до участие в разпределението лица, които отговарят на условията по</w:t>
      </w:r>
      <w:r w:rsid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чл. 37и,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ал.1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ЗСПЗЗ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съдържащ и информацията за тях от справката по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37и,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ал.6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 ЗСПЗЗ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и регистрираните им договори за по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лзване на пасища, мери и ливади. </w:t>
      </w:r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С</w:t>
      </w:r>
      <w:r w:rsidR="00A16DC3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писъкът да се </w:t>
      </w:r>
      <w:proofErr w:type="spellStart"/>
      <w:r w:rsidR="00A16D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обяви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публикува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О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бластна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дирекция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Земеделие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- Монтана</w:t>
      </w:r>
      <w:r w:rsidR="000A2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A2E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О</w:t>
      </w:r>
      <w:proofErr w:type="spellStart"/>
      <w:r w:rsidR="000A2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бщинска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служба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земеделие</w:t>
      </w:r>
      <w:proofErr w:type="spellEnd"/>
      <w:r w:rsidR="009A63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гр. Бойчиновци</w:t>
      </w:r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община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A63B6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Бойчиновци</w:t>
      </w:r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кметствата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както</w:t>
      </w:r>
      <w:proofErr w:type="spellEnd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2F2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нтернет</w:t>
      </w:r>
      <w:proofErr w:type="spellEnd"/>
      <w:r w:rsidR="002F2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F2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страницата</w:t>
      </w:r>
      <w:proofErr w:type="spellEnd"/>
      <w:r w:rsidR="002F2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2F2F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О</w:t>
      </w:r>
      <w:proofErr w:type="spellStart"/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бластна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дирекция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Земеделие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1D04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- Монтана</w:t>
      </w:r>
      <w:r w:rsidR="001121DD" w:rsidRPr="001121D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="001121DD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и на общината</w:t>
      </w:r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2F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до</w:t>
      </w:r>
      <w:proofErr w:type="spellEnd"/>
      <w:r w:rsidR="009C2F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30.03.202</w:t>
      </w:r>
      <w:r w:rsidR="009C2F6C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bg-BG"/>
        </w:rPr>
        <w:t>6</w:t>
      </w:r>
      <w:r w:rsidR="00ED62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</w:t>
      </w:r>
      <w:r w:rsidR="003177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3177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Промени</w:t>
      </w:r>
      <w:proofErr w:type="spellEnd"/>
      <w:r w:rsidR="003177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="003177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С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писъка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могат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правят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7-дневен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неговото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публикуване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промяна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обстоятелствата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удостоверени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надлежния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както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отстраняване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допуснати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непълноти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грешки</w:t>
      </w:r>
      <w:proofErr w:type="spellEnd"/>
      <w:r w:rsidR="00ED62D7" w:rsidRPr="00ED62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20355" w:rsidRPr="003C6402" w:rsidRDefault="00CF0F7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F0F7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3</w:t>
      </w:r>
      <w:r w:rsidR="00720355" w:rsidRPr="0072035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 определи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необходимата площ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условията на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чл.37и,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ал.4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ЗСПЗЗ</w:t>
      </w:r>
      <w:r w:rsidR="0031774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допуснатите лица в С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писъка </w:t>
      </w:r>
      <w:r w:rsidR="0031774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чл. 37и, ал.8, т.2 от ЗСПЗЗ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срок </w:t>
      </w:r>
      <w:r w:rsidR="009C2F6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 20.04.2026</w:t>
      </w:r>
      <w:r w:rsidR="00ED62D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</w:t>
      </w:r>
      <w:r w:rsidR="003C640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, </w:t>
      </w:r>
      <w:r w:rsidR="00AC72B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като изготви </w:t>
      </w:r>
      <w:r w:rsidR="00D4116A">
        <w:rPr>
          <w:rFonts w:ascii="Times New Roman" w:hAnsi="Times New Roman"/>
          <w:color w:val="000000"/>
          <w:sz w:val="24"/>
          <w:szCs w:val="24"/>
          <w:lang w:val="bg-BG" w:eastAsia="bg-BG"/>
        </w:rPr>
        <w:t>к</w:t>
      </w:r>
      <w:r w:rsidR="003C6402" w:rsidRP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>онстатив</w:t>
      </w:r>
      <w:r w:rsid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>ен протокол</w:t>
      </w:r>
      <w:r w:rsidR="00AC72B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чл. 37и, ал.8, т.3 от ЗСПЗЗ </w:t>
      </w:r>
      <w:r w:rsid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>по образец,</w:t>
      </w:r>
      <w:r w:rsidR="003C6402" w:rsidRP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>утвърден със заповед № РД46-44/26.02.2025 г. на министъра на земеделието и храните – Приложение № 2 към заповедта</w:t>
      </w:r>
      <w:r w:rsidR="00720355" w:rsidRPr="003C6402">
        <w:rPr>
          <w:rFonts w:ascii="Times New Roman" w:hAnsi="Times New Roman"/>
          <w:color w:val="000000"/>
          <w:sz w:val="24"/>
          <w:szCs w:val="24"/>
          <w:lang w:val="bg-BG" w:eastAsia="bg-BG"/>
        </w:rPr>
        <w:t>;</w:t>
      </w:r>
    </w:p>
    <w:p w:rsidR="000152CA" w:rsidRDefault="00CF0F75" w:rsidP="000152CA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F0F7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="00720355" w:rsidRPr="0072035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срок </w:t>
      </w:r>
      <w:r w:rsidR="009C2F6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 20.05.2026</w:t>
      </w:r>
      <w:r w:rsidR="000152CA" w:rsidRPr="00880D8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комисията да състави</w:t>
      </w:r>
      <w:r w:rsidR="000152CA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протокол за разпредел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>ение на имотите по образец</w:t>
      </w:r>
      <w:r w:rsidR="003D3A74">
        <w:rPr>
          <w:rFonts w:ascii="Times New Roman" w:hAnsi="Times New Roman"/>
          <w:color w:val="000000"/>
          <w:sz w:val="24"/>
          <w:szCs w:val="24"/>
          <w:lang w:val="bg-BG" w:eastAsia="bg-BG"/>
        </w:rPr>
        <w:t>, утвърден със Заповед № РД46-53/05.03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>.2025 г. на министъра на земеделието и храните</w:t>
      </w:r>
      <w:r w:rsidR="000152CA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3D3A7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Приложение № 1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152CA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към заповедта, </w:t>
      </w:r>
      <w:r w:rsidR="000152CA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който 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 </w:t>
      </w:r>
      <w:r w:rsidR="000152CA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се обя</w:t>
      </w:r>
      <w:r w:rsidR="000152CA">
        <w:rPr>
          <w:rFonts w:ascii="Times New Roman" w:hAnsi="Times New Roman"/>
          <w:color w:val="000000"/>
          <w:sz w:val="24"/>
          <w:szCs w:val="24"/>
          <w:lang w:val="bg-BG" w:eastAsia="bg-BG"/>
        </w:rPr>
        <w:t>ви и публикува по реда на чл. 37и, ал. 10 от ЗСПЗЗ. Списъкът по чл. 37и, ал.8, т.2 от ЗСПЗЗ и констативния протокол по чл. 37и, ал. 8, т.3 от ЗСПЗЗ са неразделна част от Протокола за разпределение.</w:t>
      </w:r>
    </w:p>
    <w:p w:rsidR="00720355" w:rsidRPr="00720355" w:rsidRDefault="000152CA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       </w:t>
      </w:r>
      <w:r w:rsidR="0041468E">
        <w:rPr>
          <w:rFonts w:ascii="Times New Roman" w:hAnsi="Times New Roman"/>
          <w:color w:val="000000"/>
          <w:sz w:val="24"/>
          <w:szCs w:val="24"/>
          <w:lang w:val="bg-BG" w:eastAsia="bg-BG"/>
        </w:rPr>
        <w:t>Комисията д</w:t>
      </w:r>
      <w:r w:rsid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>а разпредели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едновременно имоти или части от имоти от държавния и общинския поземлен фонд до достигане на нормата по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чл. 37и,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ал. 4 </w:t>
      </w:r>
      <w:r w:rsidR="00ED62D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 ЗСПЗЗ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следната последователност:</w:t>
      </w:r>
    </w:p>
    <w:p w:rsidR="00720355" w:rsidRPr="00720355" w:rsidRDefault="0072035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720355" w:rsidRPr="00720355" w:rsidRDefault="0072035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720355" w:rsidRPr="00720355" w:rsidRDefault="0072035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в) собственици или ползватели на животновъдни обекти, регистрирани в съответното землище;</w:t>
      </w:r>
    </w:p>
    <w:p w:rsidR="00720355" w:rsidRPr="00720355" w:rsidRDefault="00720355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943306" w:rsidRPr="00943306" w:rsidRDefault="00FA4791" w:rsidP="00943306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       </w:t>
      </w:r>
      <w:r w:rsidR="00720355" w:rsidRPr="007203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C3B2A">
        <w:rPr>
          <w:rFonts w:ascii="Times New Roman" w:hAnsi="Times New Roman"/>
          <w:color w:val="000000"/>
          <w:sz w:val="24"/>
          <w:szCs w:val="24"/>
          <w:lang w:val="bg-BG" w:eastAsia="bg-BG"/>
        </w:rPr>
        <w:t>В случай, че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фонд,</w:t>
      </w:r>
      <w:r w:rsidR="00943306" w:rsidRP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комисията </w:t>
      </w:r>
      <w:r w:rsidR="00554EE0">
        <w:rPr>
          <w:rFonts w:ascii="Times New Roman" w:hAnsi="Times New Roman"/>
          <w:color w:val="000000"/>
          <w:sz w:val="24"/>
          <w:szCs w:val="24"/>
          <w:lang w:val="bg-BG" w:eastAsia="bg-BG"/>
        </w:rPr>
        <w:t>да определи</w:t>
      </w:r>
      <w:r w:rsidR="00943306" w:rsidRP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 чл. 104а, ал. 2 и 3 от ППЗСПЗЗ в същото землище. Коефициентът </w:t>
      </w:r>
      <w:r w:rsidR="00554EE0">
        <w:rPr>
          <w:rFonts w:ascii="Times New Roman" w:hAnsi="Times New Roman"/>
          <w:color w:val="000000"/>
          <w:sz w:val="24"/>
          <w:szCs w:val="24"/>
          <w:lang w:val="bg-BG" w:eastAsia="bg-BG"/>
        </w:rPr>
        <w:t>да се приложи</w:t>
      </w:r>
      <w:r w:rsidR="00943306" w:rsidRP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всички лица в землището.</w:t>
      </w:r>
      <w:r w:rsid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43306" w:rsidRP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прилагане на </w:t>
      </w:r>
      <w:r w:rsidR="00B029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коефициента на редукция </w:t>
      </w:r>
      <w:r w:rsidR="00943306" w:rsidRPr="0094330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 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 чл. 37и, ал. 4 от ЗСПЗЗ.</w:t>
      </w:r>
    </w:p>
    <w:p w:rsidR="00987B9A" w:rsidRPr="00720355" w:rsidRDefault="00987B9A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54EE0" w:rsidRDefault="00CF0F75" w:rsidP="00CF0F7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 </w:t>
      </w:r>
      <w:r w:rsidR="001215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C1B3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>Заседанията на комисията се свикват от председателя съобразно сроковете, определени в чл. 37и и чл. 37м от ЗСПЗЗ.  Заседанията са публични и на тях могат да присъстват лиц</w:t>
      </w:r>
      <w:r w:rsidR="007961FE">
        <w:rPr>
          <w:rFonts w:ascii="Times New Roman" w:hAnsi="Times New Roman"/>
          <w:color w:val="000000"/>
          <w:sz w:val="24"/>
          <w:szCs w:val="24"/>
          <w:lang w:val="bg-BG" w:eastAsia="bg-BG"/>
        </w:rPr>
        <w:t>ата по чл. 37и, ал. 1 от ЗСПЗЗ, както и предствител на областна администрация.</w:t>
      </w:r>
    </w:p>
    <w:p w:rsidR="00CF0F75" w:rsidRDefault="00554EE0" w:rsidP="00CF0F7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     </w:t>
      </w:r>
      <w:r w:rsidR="00CF0F75"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Съобщение за заседанията </w:t>
      </w:r>
      <w:r w:rsidR="00CF0F75">
        <w:rPr>
          <w:rFonts w:ascii="Times New Roman" w:hAnsi="Times New Roman"/>
          <w:color w:val="000000"/>
          <w:sz w:val="24"/>
          <w:szCs w:val="24"/>
          <w:lang w:val="bg-BG" w:eastAsia="bg-BG"/>
        </w:rPr>
        <w:t>да се обяви</w:t>
      </w:r>
      <w:r w:rsidR="00BC1B3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публикува в Областна</w:t>
      </w:r>
      <w:r w:rsidR="00CF0F75"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дирекция "Земеделие"</w:t>
      </w:r>
      <w:r w:rsidR="00BC1B3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- Монтана, в общинската слу</w:t>
      </w:r>
      <w:r w:rsidR="009A63B6">
        <w:rPr>
          <w:rFonts w:ascii="Times New Roman" w:hAnsi="Times New Roman"/>
          <w:color w:val="000000"/>
          <w:sz w:val="24"/>
          <w:szCs w:val="24"/>
          <w:lang w:val="bg-BG" w:eastAsia="bg-BG"/>
        </w:rPr>
        <w:t>жба по земеделие, община Бойчиновци</w:t>
      </w:r>
      <w:r w:rsidR="00BC1B36">
        <w:rPr>
          <w:rFonts w:ascii="Times New Roman" w:hAnsi="Times New Roman"/>
          <w:color w:val="000000"/>
          <w:sz w:val="24"/>
          <w:szCs w:val="24"/>
          <w:lang w:val="bg-BG" w:eastAsia="bg-BG"/>
        </w:rPr>
        <w:t>, кметствата и на интернет страницата на Областна</w:t>
      </w:r>
      <w:r w:rsidR="00CF0F75"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дирекция "Земеделие"</w:t>
      </w:r>
      <w:r w:rsidR="003471C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- Монт</w:t>
      </w:r>
      <w:r w:rsidR="00BC1B36">
        <w:rPr>
          <w:rFonts w:ascii="Times New Roman" w:hAnsi="Times New Roman"/>
          <w:color w:val="000000"/>
          <w:sz w:val="24"/>
          <w:szCs w:val="24"/>
          <w:lang w:val="bg-BG" w:eastAsia="bg-BG"/>
        </w:rPr>
        <w:t>ана</w:t>
      </w:r>
      <w:r w:rsidR="00CF0F75"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на общината най-късно 3 дни преди датата на провеждането. </w:t>
      </w:r>
    </w:p>
    <w:p w:rsidR="00CF0F75" w:rsidRPr="00F446E8" w:rsidRDefault="00CF0F75" w:rsidP="00CF0F75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        </w:t>
      </w:r>
      <w:r w:rsidRPr="00F446E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Комисията може служебно да проверява обстоятелствата по чл. 37и, ал. 1 и 5 от ЗСПЗЗ чрез справка в съответния регистър, а когато такъв не се поддържа, информация се изисква от компетентната администрация.</w:t>
      </w:r>
    </w:p>
    <w:p w:rsidR="006053C6" w:rsidRDefault="006053C6" w:rsidP="00B13C3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sz w:val="18"/>
          <w:szCs w:val="18"/>
          <w:lang w:val="bg-BG" w:eastAsia="bg-BG"/>
        </w:rPr>
      </w:pPr>
    </w:p>
    <w:p w:rsidR="00A16DC3" w:rsidRPr="00BC1B36" w:rsidRDefault="00535634" w:rsidP="00A16DC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FF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   </w:t>
      </w:r>
      <w:r w:rsidR="001A19A5">
        <w:rPr>
          <w:rFonts w:ascii="Times New Roman" w:hAnsi="Times New Roman"/>
          <w:sz w:val="24"/>
          <w:szCs w:val="24"/>
          <w:lang w:val="bg-BG"/>
        </w:rPr>
        <w:t xml:space="preserve"> 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Настоящата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r w:rsidR="00880D8C">
        <w:rPr>
          <w:rFonts w:ascii="Times New Roman" w:hAnsi="Times New Roman"/>
          <w:sz w:val="24"/>
          <w:szCs w:val="24"/>
          <w:lang w:val="bg-BG"/>
        </w:rPr>
        <w:t>з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аповед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се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сведе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до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знанието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всички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членове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комисията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за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сведение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12BCB" w:rsidRPr="00C12BCB">
        <w:rPr>
          <w:rFonts w:ascii="Times New Roman" w:hAnsi="Times New Roman"/>
          <w:sz w:val="24"/>
          <w:szCs w:val="24"/>
        </w:rPr>
        <w:t>изпълнение</w:t>
      </w:r>
      <w:proofErr w:type="spellEnd"/>
      <w:r w:rsidR="00C12BCB" w:rsidRPr="00C12B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1B36" w:rsidRPr="00FA4791">
        <w:rPr>
          <w:rFonts w:ascii="Times New Roman" w:hAnsi="Times New Roman"/>
          <w:sz w:val="24"/>
          <w:szCs w:val="24"/>
        </w:rPr>
        <w:t>както</w:t>
      </w:r>
      <w:proofErr w:type="spellEnd"/>
      <w:r w:rsidR="00BC1B36" w:rsidRPr="00FA4791">
        <w:rPr>
          <w:rFonts w:ascii="Times New Roman" w:hAnsi="Times New Roman"/>
          <w:sz w:val="24"/>
          <w:szCs w:val="24"/>
        </w:rPr>
        <w:t xml:space="preserve"> и да </w:t>
      </w:r>
      <w:proofErr w:type="spellStart"/>
      <w:r w:rsidR="00BC1B36" w:rsidRPr="00FA4791">
        <w:rPr>
          <w:rFonts w:ascii="Times New Roman" w:hAnsi="Times New Roman"/>
          <w:sz w:val="24"/>
          <w:szCs w:val="24"/>
        </w:rPr>
        <w:t>се</w:t>
      </w:r>
      <w:proofErr w:type="spellEnd"/>
      <w:r w:rsidR="00BC1B36" w:rsidRPr="00FA47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1B36" w:rsidRPr="00FA4791">
        <w:rPr>
          <w:rFonts w:ascii="Times New Roman" w:hAnsi="Times New Roman"/>
          <w:sz w:val="24"/>
          <w:szCs w:val="24"/>
        </w:rPr>
        <w:t>обяви</w:t>
      </w:r>
      <w:proofErr w:type="spellEnd"/>
      <w:r w:rsidR="00FA4791" w:rsidRPr="00FA4791">
        <w:rPr>
          <w:rFonts w:ascii="Times New Roman" w:hAnsi="Times New Roman"/>
          <w:sz w:val="24"/>
          <w:szCs w:val="24"/>
          <w:lang w:val="bg-BG" w:eastAsia="bg-BG"/>
        </w:rPr>
        <w:t xml:space="preserve"> на интернет страниците</w:t>
      </w:r>
      <w:r w:rsidR="00A16DC3" w:rsidRPr="00FA4791">
        <w:rPr>
          <w:rFonts w:ascii="Times New Roman" w:hAnsi="Times New Roman"/>
          <w:sz w:val="24"/>
          <w:szCs w:val="24"/>
          <w:lang w:val="bg-BG" w:eastAsia="bg-BG"/>
        </w:rPr>
        <w:t xml:space="preserve"> на Областна дирекция "Земеделие"- Монтана</w:t>
      </w:r>
      <w:r w:rsidR="009A63B6">
        <w:rPr>
          <w:rFonts w:ascii="Times New Roman" w:hAnsi="Times New Roman"/>
          <w:sz w:val="24"/>
          <w:szCs w:val="24"/>
          <w:lang w:val="bg-BG" w:eastAsia="bg-BG"/>
        </w:rPr>
        <w:t xml:space="preserve"> и на община Бойчиновци</w:t>
      </w:r>
      <w:r w:rsidR="00A16DC3" w:rsidRPr="00FA4791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41415" w:rsidRDefault="00C41415" w:rsidP="00A16DC3">
      <w:pPr>
        <w:pStyle w:val="BodyTextIndent"/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F17FF5" w:rsidRPr="00BC1B36" w:rsidRDefault="00F17FF5" w:rsidP="00A16DC3">
      <w:pPr>
        <w:pStyle w:val="BodyTextIndent"/>
        <w:ind w:left="0" w:firstLine="284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C41415" w:rsidRDefault="00C41415" w:rsidP="00C41415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Д-Р ВИОЛЕТА ГЕРГОВА</w:t>
      </w:r>
      <w:r w:rsidR="0060244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41DB7">
        <w:rPr>
          <w:rFonts w:ascii="Times New Roman" w:hAnsi="Times New Roman"/>
          <w:b/>
          <w:sz w:val="24"/>
          <w:szCs w:val="24"/>
          <w:lang w:val="ru-RU"/>
        </w:rPr>
        <w:t>/П/</w:t>
      </w:r>
      <w:bookmarkStart w:id="0" w:name="_GoBack"/>
      <w:bookmarkEnd w:id="0"/>
    </w:p>
    <w:p w:rsidR="007961FE" w:rsidRDefault="00C41415" w:rsidP="00C41415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Директор на ОД </w:t>
      </w:r>
      <w:r>
        <w:rPr>
          <w:rFonts w:ascii="Times New Roman" w:hAnsi="Times New Roman"/>
          <w:i/>
          <w:sz w:val="24"/>
          <w:szCs w:val="24"/>
          <w:lang w:val="bg-BG"/>
        </w:rPr>
        <w:t>„Земеделие”- Монтана</w:t>
      </w:r>
    </w:p>
    <w:p w:rsidR="00D540A3" w:rsidRDefault="00D540A3" w:rsidP="00C41415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6D5221" w:rsidRDefault="006D5221" w:rsidP="00C41415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6D5221" w:rsidSect="00783765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850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4B" w:rsidRDefault="006D794B">
      <w:r>
        <w:separator/>
      </w:r>
    </w:p>
  </w:endnote>
  <w:endnote w:type="continuationSeparator" w:id="0">
    <w:p w:rsidR="006D794B" w:rsidRDefault="006D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057" w:rsidRDefault="003B4057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DB7">
      <w:rPr>
        <w:rStyle w:val="PageNumber"/>
        <w:noProof/>
      </w:rPr>
      <w:t>3</w:t>
    </w:r>
    <w:r>
      <w:rPr>
        <w:rStyle w:val="PageNumber"/>
      </w:rPr>
      <w:fldChar w:fldCharType="end"/>
    </w:r>
  </w:p>
  <w:p w:rsidR="003B4057" w:rsidRPr="00972222" w:rsidRDefault="003B4057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Default="003B4057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3B4057" w:rsidRPr="00C12BCB" w:rsidRDefault="003B4057" w:rsidP="00BA6D30">
    <w:pPr>
      <w:jc w:val="center"/>
      <w:rPr>
        <w:rFonts w:ascii="Verdana" w:hAnsi="Verdana"/>
        <w:sz w:val="16"/>
        <w:szCs w:val="16"/>
      </w:rPr>
    </w:pPr>
    <w:r w:rsidRPr="00C12BCB">
      <w:rPr>
        <w:rFonts w:ascii="Verdana" w:hAnsi="Verdana"/>
        <w:sz w:val="16"/>
        <w:szCs w:val="16"/>
      </w:rPr>
      <w:t xml:space="preserve">3400 </w:t>
    </w:r>
    <w:proofErr w:type="spellStart"/>
    <w:r w:rsidRPr="00C12BCB">
      <w:rPr>
        <w:rFonts w:ascii="Verdana" w:hAnsi="Verdana"/>
        <w:sz w:val="16"/>
        <w:szCs w:val="16"/>
      </w:rPr>
      <w:t>Монтана</w:t>
    </w:r>
    <w:proofErr w:type="spellEnd"/>
    <w:r w:rsidRPr="00C12BCB">
      <w:rPr>
        <w:rFonts w:ascii="Verdana" w:hAnsi="Verdana"/>
        <w:sz w:val="16"/>
        <w:szCs w:val="16"/>
      </w:rPr>
      <w:t xml:space="preserve">, </w:t>
    </w:r>
    <w:proofErr w:type="spellStart"/>
    <w:r w:rsidRPr="00C12BCB">
      <w:rPr>
        <w:rFonts w:ascii="Verdana" w:hAnsi="Verdana"/>
        <w:sz w:val="16"/>
        <w:szCs w:val="16"/>
      </w:rPr>
      <w:t>ул.Ген.Столетов</w:t>
    </w:r>
    <w:proofErr w:type="spellEnd"/>
    <w:r w:rsidRPr="00C12BCB">
      <w:rPr>
        <w:rFonts w:ascii="Verdana" w:hAnsi="Verdana"/>
        <w:sz w:val="16"/>
        <w:szCs w:val="16"/>
      </w:rPr>
      <w:t xml:space="preserve"> № 1, ет.1,</w:t>
    </w:r>
    <w:r w:rsidRPr="00C12BCB">
      <w:rPr>
        <w:rFonts w:ascii="Verdana" w:hAnsi="Verdana"/>
        <w:sz w:val="16"/>
        <w:szCs w:val="16"/>
        <w:lang w:val="ru-RU"/>
      </w:rPr>
      <w:t xml:space="preserve"> </w:t>
    </w:r>
    <w:proofErr w:type="spellStart"/>
    <w:r w:rsidRPr="00C12BCB">
      <w:rPr>
        <w:rFonts w:ascii="Verdana" w:hAnsi="Verdana"/>
        <w:sz w:val="16"/>
        <w:szCs w:val="16"/>
      </w:rPr>
      <w:t>тел</w:t>
    </w:r>
    <w:proofErr w:type="spellEnd"/>
    <w:r w:rsidRPr="00C12BCB">
      <w:rPr>
        <w:rFonts w:ascii="Verdana" w:hAnsi="Verdana"/>
        <w:sz w:val="16"/>
        <w:szCs w:val="16"/>
      </w:rPr>
      <w:t xml:space="preserve">. </w:t>
    </w:r>
    <w:proofErr w:type="spellStart"/>
    <w:r w:rsidRPr="00C12BCB">
      <w:rPr>
        <w:rFonts w:ascii="Verdana" w:hAnsi="Verdana"/>
        <w:sz w:val="16"/>
        <w:szCs w:val="16"/>
      </w:rPr>
      <w:t>факс</w:t>
    </w:r>
    <w:proofErr w:type="spellEnd"/>
    <w:r w:rsidRPr="00C12BCB">
      <w:rPr>
        <w:rFonts w:ascii="Verdana" w:hAnsi="Verdana"/>
        <w:sz w:val="16"/>
        <w:szCs w:val="16"/>
      </w:rPr>
      <w:t>: 096/ 300728</w:t>
    </w:r>
    <w:r w:rsidRPr="00C12BCB">
      <w:rPr>
        <w:rFonts w:ascii="Verdana" w:hAnsi="Verdana"/>
        <w:sz w:val="16"/>
        <w:szCs w:val="16"/>
        <w:lang w:val="ru-RU"/>
      </w:rPr>
      <w:t xml:space="preserve">, </w:t>
    </w:r>
    <w:r w:rsidRPr="00C12BCB">
      <w:rPr>
        <w:rFonts w:ascii="Verdana" w:hAnsi="Verdana"/>
        <w:sz w:val="16"/>
        <w:szCs w:val="16"/>
      </w:rPr>
      <w:t>300718, 300738, 300031</w:t>
    </w:r>
  </w:p>
  <w:p w:rsidR="003B4057" w:rsidRPr="00C12BCB" w:rsidRDefault="003B4057" w:rsidP="00BA6D30">
    <w:pPr>
      <w:jc w:val="center"/>
      <w:rPr>
        <w:rFonts w:ascii="Verdana" w:hAnsi="Verdana"/>
        <w:sz w:val="16"/>
        <w:szCs w:val="16"/>
        <w:lang w:val="ru-RU"/>
      </w:rPr>
    </w:pPr>
    <w:r w:rsidRPr="00C12BCB">
      <w:rPr>
        <w:rFonts w:ascii="Verdana" w:hAnsi="Verdana"/>
        <w:sz w:val="16"/>
        <w:szCs w:val="16"/>
      </w:rPr>
      <w:t xml:space="preserve">web site: </w:t>
    </w:r>
    <w:hyperlink r:id="rId1" w:history="1">
      <w:r w:rsidRPr="00C12BCB">
        <w:rPr>
          <w:rStyle w:val="Hyperlink"/>
          <w:rFonts w:ascii="Verdana" w:hAnsi="Verdana"/>
          <w:sz w:val="16"/>
          <w:szCs w:val="16"/>
        </w:rPr>
        <w:t>http://www.mzh.government.bg/ODZ-Montana/bg/Home.aspx</w:t>
      </w:r>
    </w:hyperlink>
    <w:r w:rsidRPr="00C12BCB">
      <w:rPr>
        <w:rFonts w:ascii="Verdana" w:hAnsi="Verdana"/>
        <w:sz w:val="16"/>
        <w:szCs w:val="16"/>
      </w:rPr>
      <w:t xml:space="preserve"> , e</w:t>
    </w:r>
    <w:r w:rsidRPr="00C12BCB">
      <w:rPr>
        <w:rFonts w:ascii="Verdana" w:hAnsi="Verdana"/>
        <w:sz w:val="16"/>
        <w:szCs w:val="16"/>
        <w:lang w:val="ru-RU"/>
      </w:rPr>
      <w:t>-</w:t>
    </w:r>
    <w:r w:rsidRPr="00C12BCB">
      <w:rPr>
        <w:rFonts w:ascii="Verdana" w:hAnsi="Verdana"/>
        <w:sz w:val="16"/>
        <w:szCs w:val="16"/>
      </w:rPr>
      <w:t>mail</w:t>
    </w:r>
    <w:r w:rsidRPr="00C12BCB">
      <w:rPr>
        <w:rFonts w:ascii="Verdana" w:hAnsi="Verdana"/>
        <w:sz w:val="16"/>
        <w:szCs w:val="16"/>
        <w:lang w:val="ru-RU"/>
      </w:rPr>
      <w:t xml:space="preserve">: </w:t>
    </w:r>
    <w:hyperlink r:id="rId2" w:history="1">
      <w:r w:rsidRPr="00C12BCB">
        <w:rPr>
          <w:rStyle w:val="Hyperlink"/>
          <w:rFonts w:ascii="Verdana" w:hAnsi="Verdana"/>
          <w:sz w:val="16"/>
          <w:szCs w:val="16"/>
        </w:rPr>
        <w:t>odzg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@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-</w:t>
      </w:r>
      <w:r w:rsidRPr="00C12BCB">
        <w:rPr>
          <w:rStyle w:val="Hyperlink"/>
          <w:rFonts w:ascii="Verdana" w:hAnsi="Verdana"/>
          <w:sz w:val="16"/>
          <w:szCs w:val="16"/>
        </w:rPr>
        <w:t>surf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</w:hyperlink>
  </w:p>
  <w:p w:rsidR="003B4057" w:rsidRPr="00972222" w:rsidRDefault="003B4057" w:rsidP="00BA6D30">
    <w:pPr>
      <w:pStyle w:val="Footer"/>
      <w:jc w:val="center"/>
      <w:rPr>
        <w:rFonts w:ascii="Verdana" w:hAnsi="Verdana"/>
        <w:lang w:val="ru-RU"/>
      </w:rPr>
    </w:pPr>
  </w:p>
  <w:p w:rsidR="003B4057" w:rsidRPr="001F600F" w:rsidRDefault="003B4057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4B" w:rsidRDefault="006D794B">
      <w:r>
        <w:separator/>
      </w:r>
    </w:p>
  </w:footnote>
  <w:footnote w:type="continuationSeparator" w:id="0">
    <w:p w:rsidR="006D794B" w:rsidRDefault="006D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57" w:rsidRPr="005B69F7" w:rsidRDefault="001315C3" w:rsidP="009209DD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057" w:rsidRPr="002F6FC8" w:rsidRDefault="001315C3" w:rsidP="00127B4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41B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3B4057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3B4057" w:rsidRPr="002F6FC8" w:rsidRDefault="004635DC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E6730D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3B4057" w:rsidRPr="00035615" w:rsidRDefault="001315C3" w:rsidP="00127B47">
    <w:pPr>
      <w:rPr>
        <w:rFonts w:ascii="Verdana" w:hAnsi="Verdana" w:cs="Arial"/>
        <w:spacing w:val="40"/>
        <w:sz w:val="26"/>
        <w:szCs w:val="26"/>
        <w:lang w:val="bg-BG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10D7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3B4057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3B4057">
      <w:rPr>
        <w:rFonts w:ascii="Verdana" w:hAnsi="Verdana" w:cs="Arial"/>
        <w:spacing w:val="40"/>
        <w:sz w:val="26"/>
        <w:szCs w:val="26"/>
        <w:lang w:val="bg-BG"/>
      </w:rPr>
      <w:t>„</w:t>
    </w:r>
    <w:r w:rsidR="003B4057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3B4057" w:rsidRPr="002F6FC8">
      <w:rPr>
        <w:rFonts w:ascii="Verdana" w:hAnsi="Verdana" w:cs="Arial"/>
        <w:spacing w:val="40"/>
        <w:sz w:val="26"/>
        <w:szCs w:val="26"/>
      </w:rPr>
      <w:t>”</w:t>
    </w:r>
    <w:r w:rsidR="003B4057">
      <w:rPr>
        <w:rFonts w:ascii="Verdana" w:hAnsi="Verdana" w:cs="Arial"/>
        <w:spacing w:val="40"/>
        <w:sz w:val="26"/>
        <w:szCs w:val="26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748D0"/>
    <w:multiLevelType w:val="hybridMultilevel"/>
    <w:tmpl w:val="AA0C379C"/>
    <w:lvl w:ilvl="0" w:tplc="0860CF2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5714C"/>
    <w:multiLevelType w:val="hybridMultilevel"/>
    <w:tmpl w:val="E506B46A"/>
    <w:lvl w:ilvl="0" w:tplc="A22E425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750FE4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F4FEE"/>
    <w:multiLevelType w:val="hybridMultilevel"/>
    <w:tmpl w:val="E0745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7A8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31A4F"/>
    <w:multiLevelType w:val="hybridMultilevel"/>
    <w:tmpl w:val="420064CC"/>
    <w:lvl w:ilvl="0" w:tplc="CDFA7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F787E"/>
    <w:multiLevelType w:val="hybridMultilevel"/>
    <w:tmpl w:val="D9DE96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662E8"/>
    <w:multiLevelType w:val="hybridMultilevel"/>
    <w:tmpl w:val="43A6A1BA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21F81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F7F03"/>
    <w:multiLevelType w:val="hybridMultilevel"/>
    <w:tmpl w:val="B770EE6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F2A40"/>
    <w:multiLevelType w:val="hybridMultilevel"/>
    <w:tmpl w:val="1C927C38"/>
    <w:lvl w:ilvl="0" w:tplc="0860CF24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F828B1"/>
    <w:multiLevelType w:val="hybridMultilevel"/>
    <w:tmpl w:val="3C168BFA"/>
    <w:lvl w:ilvl="0" w:tplc="39305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6421B7"/>
    <w:multiLevelType w:val="hybridMultilevel"/>
    <w:tmpl w:val="CAD022DC"/>
    <w:lvl w:ilvl="0" w:tplc="3930594C">
      <w:start w:val="1"/>
      <w:numFmt w:val="decimal"/>
      <w:lvlText w:val="%1."/>
      <w:lvlJc w:val="left"/>
      <w:pPr>
        <w:ind w:left="644" w:hanging="360"/>
      </w:pPr>
    </w:lvl>
    <w:lvl w:ilvl="1" w:tplc="AE104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B3211F"/>
    <w:multiLevelType w:val="hybridMultilevel"/>
    <w:tmpl w:val="ABB032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E74D0"/>
    <w:multiLevelType w:val="hybridMultilevel"/>
    <w:tmpl w:val="560C6390"/>
    <w:lvl w:ilvl="0" w:tplc="0402000F">
      <w:start w:val="1"/>
      <w:numFmt w:val="decimal"/>
      <w:lvlText w:val="%1."/>
      <w:lvlJc w:val="left"/>
      <w:pPr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8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46427"/>
    <w:multiLevelType w:val="hybridMultilevel"/>
    <w:tmpl w:val="F40E726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0"/>
  </w:num>
  <w:num w:numId="5">
    <w:abstractNumId w:val="20"/>
  </w:num>
  <w:num w:numId="6">
    <w:abstractNumId w:val="14"/>
  </w:num>
  <w:num w:numId="7">
    <w:abstractNumId w:val="36"/>
  </w:num>
  <w:num w:numId="8">
    <w:abstractNumId w:val="8"/>
  </w:num>
  <w:num w:numId="9">
    <w:abstractNumId w:val="37"/>
  </w:num>
  <w:num w:numId="10">
    <w:abstractNumId w:val="39"/>
  </w:num>
  <w:num w:numId="11">
    <w:abstractNumId w:val="15"/>
  </w:num>
  <w:num w:numId="12">
    <w:abstractNumId w:val="0"/>
  </w:num>
  <w:num w:numId="13">
    <w:abstractNumId w:val="28"/>
  </w:num>
  <w:num w:numId="14">
    <w:abstractNumId w:val="25"/>
  </w:num>
  <w:num w:numId="15">
    <w:abstractNumId w:val="4"/>
  </w:num>
  <w:num w:numId="16">
    <w:abstractNumId w:val="38"/>
  </w:num>
  <w:num w:numId="17">
    <w:abstractNumId w:val="1"/>
  </w:num>
  <w:num w:numId="18">
    <w:abstractNumId w:val="29"/>
  </w:num>
  <w:num w:numId="19">
    <w:abstractNumId w:val="17"/>
  </w:num>
  <w:num w:numId="20">
    <w:abstractNumId w:val="35"/>
  </w:num>
  <w:num w:numId="21">
    <w:abstractNumId w:val="6"/>
  </w:num>
  <w:num w:numId="22">
    <w:abstractNumId w:val="7"/>
  </w:num>
  <w:num w:numId="23">
    <w:abstractNumId w:val="27"/>
  </w:num>
  <w:num w:numId="24">
    <w:abstractNumId w:val="31"/>
  </w:num>
  <w:num w:numId="25">
    <w:abstractNumId w:val="9"/>
  </w:num>
  <w:num w:numId="26">
    <w:abstractNumId w:val="33"/>
  </w:num>
  <w:num w:numId="27">
    <w:abstractNumId w:val="19"/>
  </w:num>
  <w:num w:numId="28">
    <w:abstractNumId w:val="40"/>
  </w:num>
  <w:num w:numId="29">
    <w:abstractNumId w:val="2"/>
  </w:num>
  <w:num w:numId="30">
    <w:abstractNumId w:val="26"/>
  </w:num>
  <w:num w:numId="31">
    <w:abstractNumId w:val="5"/>
  </w:num>
  <w:num w:numId="32">
    <w:abstractNumId w:val="12"/>
  </w:num>
  <w:num w:numId="33">
    <w:abstractNumId w:val="34"/>
  </w:num>
  <w:num w:numId="34">
    <w:abstractNumId w:val="24"/>
  </w:num>
  <w:num w:numId="35">
    <w:abstractNumId w:val="3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2"/>
  </w:num>
  <w:num w:numId="39">
    <w:abstractNumId w:val="11"/>
  </w:num>
  <w:num w:numId="40">
    <w:abstractNumId w:val="13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5BFC"/>
    <w:rsid w:val="00014F82"/>
    <w:rsid w:val="000152CA"/>
    <w:rsid w:val="00015591"/>
    <w:rsid w:val="000226ED"/>
    <w:rsid w:val="00022F5E"/>
    <w:rsid w:val="00035615"/>
    <w:rsid w:val="00046D73"/>
    <w:rsid w:val="00047CD3"/>
    <w:rsid w:val="000544E9"/>
    <w:rsid w:val="00054680"/>
    <w:rsid w:val="00064A97"/>
    <w:rsid w:val="000651F8"/>
    <w:rsid w:val="0007376B"/>
    <w:rsid w:val="00083577"/>
    <w:rsid w:val="000A2E9B"/>
    <w:rsid w:val="000B028F"/>
    <w:rsid w:val="000C727B"/>
    <w:rsid w:val="000D79B3"/>
    <w:rsid w:val="000F04FC"/>
    <w:rsid w:val="000F0E11"/>
    <w:rsid w:val="000F4FC1"/>
    <w:rsid w:val="000F522A"/>
    <w:rsid w:val="000F5BAB"/>
    <w:rsid w:val="000F616B"/>
    <w:rsid w:val="000F7AB0"/>
    <w:rsid w:val="0010789F"/>
    <w:rsid w:val="001105F2"/>
    <w:rsid w:val="001121DD"/>
    <w:rsid w:val="001135B8"/>
    <w:rsid w:val="001215F9"/>
    <w:rsid w:val="00125D37"/>
    <w:rsid w:val="00127B47"/>
    <w:rsid w:val="001315C3"/>
    <w:rsid w:val="00142FFF"/>
    <w:rsid w:val="0014686A"/>
    <w:rsid w:val="00152244"/>
    <w:rsid w:val="001532F4"/>
    <w:rsid w:val="00155E99"/>
    <w:rsid w:val="00165E8A"/>
    <w:rsid w:val="001663FB"/>
    <w:rsid w:val="001674CA"/>
    <w:rsid w:val="00170EA2"/>
    <w:rsid w:val="0019066A"/>
    <w:rsid w:val="00191E83"/>
    <w:rsid w:val="001A19A5"/>
    <w:rsid w:val="001A19CD"/>
    <w:rsid w:val="001B02DA"/>
    <w:rsid w:val="001D044E"/>
    <w:rsid w:val="001F344A"/>
    <w:rsid w:val="001F3FDD"/>
    <w:rsid w:val="002050AD"/>
    <w:rsid w:val="00220E42"/>
    <w:rsid w:val="00251E04"/>
    <w:rsid w:val="00255F06"/>
    <w:rsid w:val="00262F5C"/>
    <w:rsid w:val="002668BD"/>
    <w:rsid w:val="002752B6"/>
    <w:rsid w:val="002822EC"/>
    <w:rsid w:val="00287979"/>
    <w:rsid w:val="00290CE0"/>
    <w:rsid w:val="002B14C6"/>
    <w:rsid w:val="002C3354"/>
    <w:rsid w:val="002C3976"/>
    <w:rsid w:val="002C54A5"/>
    <w:rsid w:val="002D721B"/>
    <w:rsid w:val="002F050F"/>
    <w:rsid w:val="002F09DC"/>
    <w:rsid w:val="002F2F3F"/>
    <w:rsid w:val="003013FF"/>
    <w:rsid w:val="0031774E"/>
    <w:rsid w:val="00324272"/>
    <w:rsid w:val="00326692"/>
    <w:rsid w:val="003333F1"/>
    <w:rsid w:val="003471C3"/>
    <w:rsid w:val="00352892"/>
    <w:rsid w:val="00364BD4"/>
    <w:rsid w:val="00364FE7"/>
    <w:rsid w:val="00374E07"/>
    <w:rsid w:val="0038456F"/>
    <w:rsid w:val="00394BD7"/>
    <w:rsid w:val="003A1D3C"/>
    <w:rsid w:val="003B1E63"/>
    <w:rsid w:val="003B4057"/>
    <w:rsid w:val="003B5F80"/>
    <w:rsid w:val="003B7406"/>
    <w:rsid w:val="003C3154"/>
    <w:rsid w:val="003C3B2A"/>
    <w:rsid w:val="003C5C8A"/>
    <w:rsid w:val="003C6402"/>
    <w:rsid w:val="003D3A74"/>
    <w:rsid w:val="003F36C1"/>
    <w:rsid w:val="003F749E"/>
    <w:rsid w:val="004054CE"/>
    <w:rsid w:val="0041468E"/>
    <w:rsid w:val="004175D5"/>
    <w:rsid w:val="00421704"/>
    <w:rsid w:val="004262B4"/>
    <w:rsid w:val="00433DE0"/>
    <w:rsid w:val="00442440"/>
    <w:rsid w:val="00447219"/>
    <w:rsid w:val="004501DF"/>
    <w:rsid w:val="00450B9E"/>
    <w:rsid w:val="0046256F"/>
    <w:rsid w:val="004635DC"/>
    <w:rsid w:val="00470852"/>
    <w:rsid w:val="0047161D"/>
    <w:rsid w:val="00485846"/>
    <w:rsid w:val="0048780E"/>
    <w:rsid w:val="00493B38"/>
    <w:rsid w:val="004B1B9A"/>
    <w:rsid w:val="004D634C"/>
    <w:rsid w:val="004E426C"/>
    <w:rsid w:val="004F4C6C"/>
    <w:rsid w:val="004F701C"/>
    <w:rsid w:val="00501922"/>
    <w:rsid w:val="00523208"/>
    <w:rsid w:val="00523E23"/>
    <w:rsid w:val="00524DBA"/>
    <w:rsid w:val="00531BAD"/>
    <w:rsid w:val="00534F89"/>
    <w:rsid w:val="00535634"/>
    <w:rsid w:val="00543C6E"/>
    <w:rsid w:val="00554EE0"/>
    <w:rsid w:val="00562022"/>
    <w:rsid w:val="00591235"/>
    <w:rsid w:val="005C2C9E"/>
    <w:rsid w:val="005C5F4E"/>
    <w:rsid w:val="005D7D11"/>
    <w:rsid w:val="00602446"/>
    <w:rsid w:val="0060271C"/>
    <w:rsid w:val="006053C6"/>
    <w:rsid w:val="00610C43"/>
    <w:rsid w:val="00614A8E"/>
    <w:rsid w:val="00633E81"/>
    <w:rsid w:val="00653FB9"/>
    <w:rsid w:val="00681FF6"/>
    <w:rsid w:val="006B4514"/>
    <w:rsid w:val="006C34C5"/>
    <w:rsid w:val="006D07A6"/>
    <w:rsid w:val="006D0F13"/>
    <w:rsid w:val="006D5221"/>
    <w:rsid w:val="006D794B"/>
    <w:rsid w:val="006E0A76"/>
    <w:rsid w:val="006F05C1"/>
    <w:rsid w:val="006F1197"/>
    <w:rsid w:val="006F303D"/>
    <w:rsid w:val="006F5E7E"/>
    <w:rsid w:val="006F7369"/>
    <w:rsid w:val="00720355"/>
    <w:rsid w:val="00752973"/>
    <w:rsid w:val="007653AB"/>
    <w:rsid w:val="00774215"/>
    <w:rsid w:val="007771AF"/>
    <w:rsid w:val="007812FD"/>
    <w:rsid w:val="00783765"/>
    <w:rsid w:val="007961FE"/>
    <w:rsid w:val="0079778F"/>
    <w:rsid w:val="007A458D"/>
    <w:rsid w:val="007B0962"/>
    <w:rsid w:val="007B3A84"/>
    <w:rsid w:val="007D5561"/>
    <w:rsid w:val="007D5951"/>
    <w:rsid w:val="007F7B83"/>
    <w:rsid w:val="0082499E"/>
    <w:rsid w:val="00827070"/>
    <w:rsid w:val="00834C02"/>
    <w:rsid w:val="0083720C"/>
    <w:rsid w:val="00841DB7"/>
    <w:rsid w:val="008454C8"/>
    <w:rsid w:val="00850229"/>
    <w:rsid w:val="008701D8"/>
    <w:rsid w:val="0087251B"/>
    <w:rsid w:val="00877673"/>
    <w:rsid w:val="00880D8C"/>
    <w:rsid w:val="008908ED"/>
    <w:rsid w:val="008A2868"/>
    <w:rsid w:val="008C3D04"/>
    <w:rsid w:val="008C4733"/>
    <w:rsid w:val="008E67CF"/>
    <w:rsid w:val="008F5FAA"/>
    <w:rsid w:val="00914C35"/>
    <w:rsid w:val="009209DD"/>
    <w:rsid w:val="00923540"/>
    <w:rsid w:val="00937CAB"/>
    <w:rsid w:val="00943306"/>
    <w:rsid w:val="00944C8F"/>
    <w:rsid w:val="0094740D"/>
    <w:rsid w:val="009500E5"/>
    <w:rsid w:val="00963409"/>
    <w:rsid w:val="009640BE"/>
    <w:rsid w:val="00970E2C"/>
    <w:rsid w:val="00975D28"/>
    <w:rsid w:val="00982B11"/>
    <w:rsid w:val="00987B9A"/>
    <w:rsid w:val="009954ED"/>
    <w:rsid w:val="009A63B6"/>
    <w:rsid w:val="009C2F6C"/>
    <w:rsid w:val="009D21E4"/>
    <w:rsid w:val="009D2BFF"/>
    <w:rsid w:val="009D392C"/>
    <w:rsid w:val="009D600A"/>
    <w:rsid w:val="009E7985"/>
    <w:rsid w:val="009F7032"/>
    <w:rsid w:val="00A00739"/>
    <w:rsid w:val="00A1220F"/>
    <w:rsid w:val="00A16DC3"/>
    <w:rsid w:val="00A21E02"/>
    <w:rsid w:val="00A323E2"/>
    <w:rsid w:val="00A35AA3"/>
    <w:rsid w:val="00A47D77"/>
    <w:rsid w:val="00A64BC7"/>
    <w:rsid w:val="00A73E16"/>
    <w:rsid w:val="00A837FD"/>
    <w:rsid w:val="00A958F9"/>
    <w:rsid w:val="00AA1F0A"/>
    <w:rsid w:val="00AA46F8"/>
    <w:rsid w:val="00AC72B8"/>
    <w:rsid w:val="00AC7D2F"/>
    <w:rsid w:val="00AE3AE3"/>
    <w:rsid w:val="00AF0B92"/>
    <w:rsid w:val="00AF3DF8"/>
    <w:rsid w:val="00B00142"/>
    <w:rsid w:val="00B02984"/>
    <w:rsid w:val="00B0656B"/>
    <w:rsid w:val="00B13C31"/>
    <w:rsid w:val="00B211A1"/>
    <w:rsid w:val="00B21937"/>
    <w:rsid w:val="00B5545E"/>
    <w:rsid w:val="00B55CB6"/>
    <w:rsid w:val="00B62CA9"/>
    <w:rsid w:val="00B64C01"/>
    <w:rsid w:val="00B71E73"/>
    <w:rsid w:val="00B85622"/>
    <w:rsid w:val="00B87848"/>
    <w:rsid w:val="00B9109F"/>
    <w:rsid w:val="00B9609E"/>
    <w:rsid w:val="00BA5F18"/>
    <w:rsid w:val="00BA6D30"/>
    <w:rsid w:val="00BB16F2"/>
    <w:rsid w:val="00BC1B36"/>
    <w:rsid w:val="00BC74EC"/>
    <w:rsid w:val="00BD200D"/>
    <w:rsid w:val="00BE56A6"/>
    <w:rsid w:val="00BF5CC3"/>
    <w:rsid w:val="00BF7937"/>
    <w:rsid w:val="00C12BCB"/>
    <w:rsid w:val="00C21D3E"/>
    <w:rsid w:val="00C24D34"/>
    <w:rsid w:val="00C26794"/>
    <w:rsid w:val="00C3170F"/>
    <w:rsid w:val="00C3257E"/>
    <w:rsid w:val="00C33982"/>
    <w:rsid w:val="00C34B5F"/>
    <w:rsid w:val="00C41415"/>
    <w:rsid w:val="00C560B7"/>
    <w:rsid w:val="00C57D41"/>
    <w:rsid w:val="00C70B9D"/>
    <w:rsid w:val="00C87F2B"/>
    <w:rsid w:val="00C93D32"/>
    <w:rsid w:val="00CA1ED8"/>
    <w:rsid w:val="00CA6201"/>
    <w:rsid w:val="00CB170C"/>
    <w:rsid w:val="00CC1936"/>
    <w:rsid w:val="00CC3AB3"/>
    <w:rsid w:val="00CD29BF"/>
    <w:rsid w:val="00CE61AE"/>
    <w:rsid w:val="00CE7202"/>
    <w:rsid w:val="00CF0F75"/>
    <w:rsid w:val="00D05D33"/>
    <w:rsid w:val="00D14DD7"/>
    <w:rsid w:val="00D20915"/>
    <w:rsid w:val="00D4116A"/>
    <w:rsid w:val="00D461D2"/>
    <w:rsid w:val="00D540A3"/>
    <w:rsid w:val="00D80489"/>
    <w:rsid w:val="00D86C53"/>
    <w:rsid w:val="00DA5D57"/>
    <w:rsid w:val="00DB0BAF"/>
    <w:rsid w:val="00DB38C9"/>
    <w:rsid w:val="00DB6437"/>
    <w:rsid w:val="00DB643C"/>
    <w:rsid w:val="00DE26F1"/>
    <w:rsid w:val="00DF4F5B"/>
    <w:rsid w:val="00DF756B"/>
    <w:rsid w:val="00E140E1"/>
    <w:rsid w:val="00E14AA7"/>
    <w:rsid w:val="00E21B7B"/>
    <w:rsid w:val="00E35808"/>
    <w:rsid w:val="00E3697A"/>
    <w:rsid w:val="00E374C3"/>
    <w:rsid w:val="00E5270E"/>
    <w:rsid w:val="00E60CF6"/>
    <w:rsid w:val="00E6159D"/>
    <w:rsid w:val="00E66F03"/>
    <w:rsid w:val="00E6730D"/>
    <w:rsid w:val="00E67ACD"/>
    <w:rsid w:val="00E80D32"/>
    <w:rsid w:val="00E819E0"/>
    <w:rsid w:val="00E82E34"/>
    <w:rsid w:val="00EA3595"/>
    <w:rsid w:val="00EA490D"/>
    <w:rsid w:val="00EB2273"/>
    <w:rsid w:val="00EB5821"/>
    <w:rsid w:val="00ED62D7"/>
    <w:rsid w:val="00EF579C"/>
    <w:rsid w:val="00F11A6B"/>
    <w:rsid w:val="00F17FF5"/>
    <w:rsid w:val="00F20A64"/>
    <w:rsid w:val="00F22605"/>
    <w:rsid w:val="00F354D7"/>
    <w:rsid w:val="00F37ABF"/>
    <w:rsid w:val="00F446E8"/>
    <w:rsid w:val="00F47906"/>
    <w:rsid w:val="00F8338F"/>
    <w:rsid w:val="00FA0641"/>
    <w:rsid w:val="00FA1F5F"/>
    <w:rsid w:val="00FA4791"/>
    <w:rsid w:val="00FD1C18"/>
    <w:rsid w:val="00FD5AA0"/>
    <w:rsid w:val="00FE3549"/>
    <w:rsid w:val="00FE4954"/>
    <w:rsid w:val="00FE4A99"/>
    <w:rsid w:val="00FE4E76"/>
    <w:rsid w:val="00FF25C1"/>
    <w:rsid w:val="00FF2D54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F1BE4"/>
  <w15:chartTrackingRefBased/>
  <w15:docId w15:val="{6D330B50-519C-4273-AE47-043BEEE2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0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49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7186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TeDi</dc:creator>
  <cp:keywords/>
  <cp:lastModifiedBy>PC-SMAKAVEEVA</cp:lastModifiedBy>
  <cp:revision>7</cp:revision>
  <cp:lastPrinted>2026-03-12T13:31:00Z</cp:lastPrinted>
  <dcterms:created xsi:type="dcterms:W3CDTF">2026-03-12T13:21:00Z</dcterms:created>
  <dcterms:modified xsi:type="dcterms:W3CDTF">2026-03-12T13:43:00Z</dcterms:modified>
</cp:coreProperties>
</file>