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EB5" w:rsidRDefault="00216EB5" w:rsidP="00EA4EC8">
      <w:pPr>
        <w:widowControl w:val="0"/>
        <w:rPr>
          <w:rFonts w:ascii="Times New Roman" w:hAnsi="Times New Roman"/>
          <w:b/>
          <w:sz w:val="28"/>
          <w:szCs w:val="28"/>
          <w:lang w:val="bg-BG"/>
        </w:rPr>
      </w:pPr>
    </w:p>
    <w:p w:rsidR="00216EB5" w:rsidRDefault="00216EB5" w:rsidP="00EA4EC8">
      <w:pPr>
        <w:widowControl w:val="0"/>
        <w:rPr>
          <w:rFonts w:ascii="Times New Roman" w:hAnsi="Times New Roman"/>
          <w:b/>
          <w:sz w:val="28"/>
          <w:szCs w:val="28"/>
          <w:lang w:val="bg-BG"/>
        </w:rPr>
      </w:pPr>
    </w:p>
    <w:p w:rsidR="00F10B8E" w:rsidRDefault="00305C3A" w:rsidP="00EA4EC8">
      <w:pPr>
        <w:widowControl w:val="0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06</w:t>
      </w:r>
      <w:r w:rsidR="00991A40">
        <w:rPr>
          <w:rFonts w:ascii="Times New Roman" w:hAnsi="Times New Roman"/>
          <w:b/>
          <w:sz w:val="28"/>
          <w:szCs w:val="28"/>
          <w:lang w:val="bg-BG"/>
        </w:rPr>
        <w:t>.0</w:t>
      </w:r>
      <w:r w:rsidR="009C0034">
        <w:rPr>
          <w:rFonts w:ascii="Times New Roman" w:hAnsi="Times New Roman"/>
          <w:b/>
          <w:sz w:val="28"/>
          <w:szCs w:val="28"/>
          <w:lang w:val="bg-BG"/>
        </w:rPr>
        <w:t>1.20</w:t>
      </w:r>
      <w:r w:rsidR="00BC162C">
        <w:rPr>
          <w:rFonts w:ascii="Times New Roman" w:hAnsi="Times New Roman"/>
          <w:b/>
          <w:sz w:val="28"/>
          <w:szCs w:val="28"/>
          <w:lang w:val="bg-BG"/>
        </w:rPr>
        <w:t>2</w:t>
      </w:r>
      <w:r>
        <w:rPr>
          <w:rFonts w:ascii="Times New Roman" w:hAnsi="Times New Roman"/>
          <w:b/>
          <w:sz w:val="28"/>
          <w:szCs w:val="28"/>
          <w:lang w:val="bg-BG"/>
        </w:rPr>
        <w:t>3</w:t>
      </w:r>
      <w:r w:rsidR="006617D6">
        <w:rPr>
          <w:rFonts w:ascii="Times New Roman" w:hAnsi="Times New Roman"/>
          <w:b/>
          <w:sz w:val="28"/>
          <w:szCs w:val="28"/>
          <w:lang w:val="bg-BG"/>
        </w:rPr>
        <w:t xml:space="preserve"> г.</w:t>
      </w:r>
    </w:p>
    <w:p w:rsidR="00A02523" w:rsidRDefault="00A02523" w:rsidP="000E0578">
      <w:pPr>
        <w:widowControl w:val="0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991A40" w:rsidRDefault="00991A40" w:rsidP="000E0578">
      <w:pPr>
        <w:widowControl w:val="0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F10B8E" w:rsidRDefault="00F10B8E" w:rsidP="000E0578">
      <w:pPr>
        <w:widowControl w:val="0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0C28DE" w:rsidRDefault="000C28DE" w:rsidP="00804752">
      <w:pPr>
        <w:jc w:val="center"/>
        <w:outlineLvl w:val="0"/>
        <w:rPr>
          <w:rFonts w:ascii="Times New Roman" w:hAnsi="Times New Roman"/>
          <w:b/>
          <w:sz w:val="24"/>
          <w:szCs w:val="24"/>
          <w:lang w:val="bg-BG"/>
        </w:rPr>
      </w:pPr>
      <w:r w:rsidRPr="000C28DE">
        <w:rPr>
          <w:rFonts w:ascii="Times New Roman" w:hAnsi="Times New Roman"/>
          <w:b/>
          <w:sz w:val="24"/>
          <w:szCs w:val="24"/>
          <w:lang w:val="bg-BG"/>
        </w:rPr>
        <w:t>ГОДИШЕН ОТЧЕТ</w:t>
      </w:r>
    </w:p>
    <w:p w:rsidR="00167328" w:rsidRDefault="00167328" w:rsidP="00804752">
      <w:pPr>
        <w:jc w:val="center"/>
        <w:outlineLvl w:val="0"/>
        <w:rPr>
          <w:rFonts w:ascii="Times New Roman" w:hAnsi="Times New Roman"/>
          <w:b/>
          <w:sz w:val="24"/>
          <w:szCs w:val="24"/>
          <w:lang w:val="bg-BG"/>
        </w:rPr>
      </w:pPr>
    </w:p>
    <w:p w:rsidR="000C28DE" w:rsidRDefault="000C28DE" w:rsidP="00167328">
      <w:pPr>
        <w:jc w:val="center"/>
        <w:outlineLvl w:val="0"/>
        <w:rPr>
          <w:rFonts w:ascii="Times New Roman" w:hAnsi="Times New Roman"/>
          <w:b/>
          <w:sz w:val="24"/>
          <w:szCs w:val="24"/>
          <w:lang w:val="bg-BG"/>
        </w:rPr>
      </w:pPr>
      <w:r w:rsidRPr="000C28DE">
        <w:rPr>
          <w:rFonts w:ascii="Times New Roman" w:hAnsi="Times New Roman"/>
          <w:b/>
          <w:sz w:val="24"/>
          <w:szCs w:val="24"/>
          <w:lang w:val="bg-BG"/>
        </w:rPr>
        <w:t>ЗА ПОСТЪПИЛИТЕ ЗАЯВЛЕНИЯ ЗА ДОСТЪ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П ДО ОБЩЕСТВЕНА ИНФОРМАЦИЯ </w:t>
      </w:r>
      <w:r w:rsidR="00167328">
        <w:rPr>
          <w:rFonts w:ascii="Times New Roman" w:hAnsi="Times New Roman"/>
          <w:b/>
          <w:sz w:val="24"/>
          <w:szCs w:val="24"/>
          <w:lang w:val="bg-BG"/>
        </w:rPr>
        <w:t xml:space="preserve"> И ИСКАНИЯ ЗА ПОВТОРНО ИЗПОЛЗВАНЕ НА ИНФОРМАЦИЯ ОТ ОБЩЕСТВЕНИЯ СЕКТОР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В </w:t>
      </w:r>
      <w:r w:rsidR="00A02523">
        <w:rPr>
          <w:rFonts w:ascii="Times New Roman" w:hAnsi="Times New Roman"/>
          <w:b/>
          <w:sz w:val="24"/>
          <w:szCs w:val="24"/>
          <w:lang w:val="bg-BG"/>
        </w:rPr>
        <w:t>ОБЛАСТНА ДИРЕКЦИЯ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„</w:t>
      </w:r>
      <w:r w:rsidRPr="000C28DE">
        <w:rPr>
          <w:rFonts w:ascii="Times New Roman" w:hAnsi="Times New Roman"/>
          <w:b/>
          <w:sz w:val="24"/>
          <w:szCs w:val="24"/>
          <w:lang w:val="bg-BG"/>
        </w:rPr>
        <w:t>ЗЕМЕДЕЛИЕ“-ГР.</w:t>
      </w:r>
      <w:r>
        <w:rPr>
          <w:rFonts w:ascii="Times New Roman" w:hAnsi="Times New Roman"/>
          <w:b/>
          <w:sz w:val="24"/>
          <w:szCs w:val="24"/>
          <w:lang w:val="bg-BG"/>
        </w:rPr>
        <w:t>МОНТАНА</w:t>
      </w:r>
      <w:r w:rsidR="00013527">
        <w:rPr>
          <w:rFonts w:ascii="Times New Roman" w:hAnsi="Times New Roman"/>
          <w:b/>
          <w:sz w:val="24"/>
          <w:szCs w:val="24"/>
          <w:lang w:val="bg-BG"/>
        </w:rPr>
        <w:t xml:space="preserve"> ПРЕЗ 202</w:t>
      </w:r>
      <w:r w:rsidR="00305C3A">
        <w:rPr>
          <w:rFonts w:ascii="Times New Roman" w:hAnsi="Times New Roman"/>
          <w:b/>
          <w:sz w:val="24"/>
          <w:szCs w:val="24"/>
          <w:lang w:val="bg-BG"/>
        </w:rPr>
        <w:t>2</w:t>
      </w:r>
      <w:r w:rsidR="005C57CE">
        <w:rPr>
          <w:rFonts w:ascii="Times New Roman" w:hAnsi="Times New Roman"/>
          <w:b/>
          <w:sz w:val="24"/>
          <w:szCs w:val="24"/>
          <w:lang w:val="bg-BG"/>
        </w:rPr>
        <w:t>г</w:t>
      </w:r>
      <w:r w:rsidR="00804752">
        <w:rPr>
          <w:rFonts w:ascii="Times New Roman" w:hAnsi="Times New Roman"/>
          <w:b/>
          <w:sz w:val="24"/>
          <w:szCs w:val="24"/>
          <w:lang w:val="bg-BG"/>
        </w:rPr>
        <w:t>.</w:t>
      </w:r>
    </w:p>
    <w:p w:rsidR="000C28DE" w:rsidRPr="00926E35" w:rsidRDefault="000C28DE" w:rsidP="009D29B0">
      <w:pPr>
        <w:overflowPunct/>
        <w:autoSpaceDE/>
        <w:adjustRightInd/>
        <w:spacing w:before="480" w:after="120"/>
        <w:jc w:val="both"/>
        <w:outlineLvl w:val="0"/>
        <w:rPr>
          <w:rFonts w:ascii="Times New Roman" w:eastAsia="Calibri" w:hAnsi="Times New Roman"/>
          <w:b/>
          <w:sz w:val="24"/>
          <w:szCs w:val="24"/>
          <w:lang w:val="bg-BG" w:eastAsia="bg-BG"/>
        </w:rPr>
      </w:pPr>
      <w:r w:rsidRPr="00A02523">
        <w:rPr>
          <w:rFonts w:ascii="Times New Roman" w:eastAsia="Calibri" w:hAnsi="Times New Roman"/>
          <w:b/>
          <w:sz w:val="24"/>
          <w:szCs w:val="24"/>
          <w:lang w:val="bg-BG" w:eastAsia="bg-BG"/>
        </w:rPr>
        <w:t>1. Пост</w:t>
      </w:r>
      <w:r w:rsidR="00995EE2">
        <w:rPr>
          <w:rFonts w:ascii="Times New Roman" w:eastAsia="Calibri" w:hAnsi="Times New Roman"/>
          <w:b/>
          <w:sz w:val="24"/>
          <w:szCs w:val="24"/>
          <w:lang w:val="bg-BG" w:eastAsia="bg-BG"/>
        </w:rPr>
        <w:t>ъпили заявления</w:t>
      </w:r>
      <w:r w:rsidR="00926E35"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 за </w:t>
      </w:r>
      <w:r w:rsidR="00926E35" w:rsidRPr="00926E35">
        <w:rPr>
          <w:rFonts w:ascii="Times New Roman" w:eastAsia="Calibri" w:hAnsi="Times New Roman"/>
          <w:b/>
          <w:sz w:val="24"/>
          <w:szCs w:val="24"/>
          <w:lang w:val="bg-BG" w:eastAsia="bg-BG"/>
        </w:rPr>
        <w:t>ДОИ</w:t>
      </w:r>
      <w:r w:rsidR="00995EE2" w:rsidRPr="00926E35"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 </w:t>
      </w:r>
      <w:r w:rsidR="00926E35" w:rsidRPr="00926E35"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и писмени искания за повторно използване на информация от обществения сектор </w:t>
      </w:r>
      <w:r w:rsidR="00995EE2" w:rsidRPr="00926E35">
        <w:rPr>
          <w:rFonts w:ascii="Times New Roman" w:eastAsia="Calibri" w:hAnsi="Times New Roman"/>
          <w:b/>
          <w:sz w:val="24"/>
          <w:szCs w:val="24"/>
          <w:lang w:val="bg-BG" w:eastAsia="bg-BG"/>
        </w:rPr>
        <w:t>през 20</w:t>
      </w:r>
      <w:r w:rsidR="00013527">
        <w:rPr>
          <w:rFonts w:ascii="Times New Roman" w:eastAsia="Calibri" w:hAnsi="Times New Roman"/>
          <w:b/>
          <w:sz w:val="24"/>
          <w:szCs w:val="24"/>
          <w:lang w:val="bg-BG" w:eastAsia="bg-BG"/>
        </w:rPr>
        <w:t>2</w:t>
      </w:r>
      <w:r w:rsidR="00305C3A">
        <w:rPr>
          <w:rFonts w:ascii="Times New Roman" w:eastAsia="Calibri" w:hAnsi="Times New Roman"/>
          <w:b/>
          <w:sz w:val="24"/>
          <w:szCs w:val="24"/>
          <w:lang w:val="bg-BG" w:eastAsia="bg-BG"/>
        </w:rPr>
        <w:t>2</w:t>
      </w:r>
      <w:r w:rsidR="0085040A"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 </w:t>
      </w:r>
      <w:r w:rsidR="005C57CE">
        <w:rPr>
          <w:rFonts w:ascii="Times New Roman" w:eastAsia="Calibri" w:hAnsi="Times New Roman"/>
          <w:b/>
          <w:sz w:val="24"/>
          <w:szCs w:val="24"/>
          <w:lang w:val="bg-BG" w:eastAsia="bg-BG"/>
        </w:rPr>
        <w:t>г</w:t>
      </w:r>
      <w:r w:rsidRPr="00926E35">
        <w:rPr>
          <w:rFonts w:ascii="Times New Roman" w:eastAsia="Calibri" w:hAnsi="Times New Roman"/>
          <w:b/>
          <w:sz w:val="24"/>
          <w:szCs w:val="24"/>
          <w:lang w:val="bg-BG" w:eastAsia="bg-BG"/>
        </w:rPr>
        <w:t>.</w:t>
      </w:r>
      <w:r w:rsidR="00E22ADA" w:rsidRPr="00926E35">
        <w:rPr>
          <w:rFonts w:ascii="Times New Roman" w:eastAsia="Calibri" w:hAnsi="Times New Roman"/>
          <w:b/>
          <w:sz w:val="24"/>
          <w:szCs w:val="24"/>
          <w:lang w:val="bg-BG" w:eastAsia="bg-BG"/>
        </w:rPr>
        <w:t>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8"/>
        <w:gridCol w:w="2340"/>
        <w:gridCol w:w="2340"/>
      </w:tblGrid>
      <w:tr w:rsidR="00804752" w:rsidRPr="00585CFE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04752" w:rsidRPr="00B5542D" w:rsidRDefault="00804752" w:rsidP="00912E54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</w:pPr>
            <w:r w:rsidRPr="00B5542D"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  <w:t>Заявител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04752" w:rsidRPr="00A02523" w:rsidRDefault="00804752" w:rsidP="00912E54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 xml:space="preserve"> Брой постъпили заявления за ДОИ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04752" w:rsidRPr="00A02523" w:rsidRDefault="00804752" w:rsidP="00912E54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 xml:space="preserve">Брой постъпили </w:t>
            </w:r>
            <w:r w:rsidR="00F409B6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писмени искания</w:t>
            </w: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 xml:space="preserve"> за повторно използване на информация от обществения сектор</w:t>
            </w: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 xml:space="preserve"> </w:t>
            </w:r>
          </w:p>
        </w:tc>
      </w:tr>
      <w:tr w:rsidR="00804752" w:rsidRPr="00A0252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2" w:rsidRPr="00A02523" w:rsidRDefault="00804752" w:rsidP="00912E54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От граждани на Република България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52" w:rsidRPr="00A02523" w:rsidRDefault="00804752" w:rsidP="00912E54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52" w:rsidRPr="00A02523" w:rsidRDefault="00804752" w:rsidP="00912E54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804752" w:rsidRPr="00A0252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2" w:rsidRPr="00A02523" w:rsidRDefault="009C0034" w:rsidP="00912E54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От чужденци и лица без гражданство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52" w:rsidRPr="00A02523" w:rsidRDefault="009848D7" w:rsidP="009C0034">
            <w:pPr>
              <w:overflowPunct/>
              <w:autoSpaceDE/>
              <w:adjustRightInd/>
              <w:ind w:left="-428" w:firstLine="428"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52" w:rsidRPr="00A02523" w:rsidRDefault="00804752" w:rsidP="00912E54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804752" w:rsidRPr="00A0252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2" w:rsidRPr="00A02523" w:rsidRDefault="00804752" w:rsidP="00912E54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От журналисти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52" w:rsidRPr="00A02523" w:rsidRDefault="00804752" w:rsidP="00912E54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52" w:rsidRPr="00A02523" w:rsidRDefault="00804752" w:rsidP="00912E54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804752" w:rsidRPr="00A0252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2" w:rsidRPr="00A02523" w:rsidRDefault="00804752" w:rsidP="00912E54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От</w:t>
            </w:r>
            <w:r w:rsidRPr="00991A40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 xml:space="preserve"> </w:t>
            </w:r>
            <w:r w:rsidR="009C0034" w:rsidRPr="00991A40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фирми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52" w:rsidRPr="00A02523" w:rsidRDefault="0085040A" w:rsidP="00912E54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52" w:rsidRPr="00A02523" w:rsidRDefault="00804752" w:rsidP="00912E54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804752" w:rsidRPr="00A0252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2" w:rsidRPr="00A02523" w:rsidRDefault="00804752" w:rsidP="00912E54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От неправителствени организации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52" w:rsidRPr="009F5041" w:rsidRDefault="00585CFE" w:rsidP="00912E54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52" w:rsidRPr="00A02523" w:rsidRDefault="00804752" w:rsidP="00912E54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F00E0B" w:rsidRPr="00A0252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0B" w:rsidRPr="00A02523" w:rsidRDefault="009C0034" w:rsidP="00912E54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От държавни  или общински администрации</w:t>
            </w: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0B" w:rsidRPr="00F00E0B" w:rsidRDefault="00F00E0B" w:rsidP="00912E54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0B" w:rsidRPr="00A02523" w:rsidRDefault="00F00E0B" w:rsidP="00912E54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804752" w:rsidRPr="00A0252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52" w:rsidRPr="00A02523" w:rsidRDefault="00804752" w:rsidP="00912E54">
            <w:pPr>
              <w:overflowPunct/>
              <w:autoSpaceDE/>
              <w:adjustRightInd/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  <w:t>Общ брой: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52" w:rsidRPr="009F5041" w:rsidRDefault="00585CFE" w:rsidP="00912E54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52" w:rsidRPr="00A02523" w:rsidRDefault="009F5041" w:rsidP="00912E54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  <w:t>0</w:t>
            </w:r>
          </w:p>
        </w:tc>
      </w:tr>
    </w:tbl>
    <w:p w:rsidR="000C28DE" w:rsidRPr="00991A40" w:rsidRDefault="00585CFE" w:rsidP="009D29B0">
      <w:pPr>
        <w:tabs>
          <w:tab w:val="left" w:pos="9000"/>
          <w:tab w:val="left" w:pos="9540"/>
        </w:tabs>
        <w:overflowPunct/>
        <w:autoSpaceDE/>
        <w:adjustRightInd/>
        <w:spacing w:before="480" w:after="120"/>
        <w:jc w:val="both"/>
        <w:outlineLvl w:val="0"/>
        <w:rPr>
          <w:rFonts w:ascii="Times New Roman" w:eastAsia="Calibri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eastAsia="Calibri" w:hAnsi="Times New Roman"/>
          <w:b/>
          <w:sz w:val="24"/>
          <w:szCs w:val="24"/>
          <w:lang w:val="bg-BG" w:eastAsia="bg-BG"/>
        </w:rPr>
        <w:t>2. Заявления за ДОИ през 202</w:t>
      </w:r>
      <w:r w:rsidR="00305C3A">
        <w:rPr>
          <w:rFonts w:ascii="Times New Roman" w:eastAsia="Calibri" w:hAnsi="Times New Roman"/>
          <w:b/>
          <w:sz w:val="24"/>
          <w:szCs w:val="24"/>
          <w:lang w:val="bg-BG" w:eastAsia="bg-BG"/>
        </w:rPr>
        <w:t>2</w:t>
      </w:r>
      <w:r w:rsidR="0085040A"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 </w:t>
      </w:r>
      <w:r w:rsidR="006617D6">
        <w:rPr>
          <w:rFonts w:ascii="Times New Roman" w:eastAsia="Calibri" w:hAnsi="Times New Roman"/>
          <w:b/>
          <w:sz w:val="24"/>
          <w:szCs w:val="24"/>
          <w:lang w:val="bg-BG" w:eastAsia="bg-BG"/>
        </w:rPr>
        <w:t>г</w:t>
      </w:r>
      <w:r w:rsidR="000C28DE" w:rsidRPr="00A02523"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., оставени без да се разглеждат </w:t>
      </w:r>
      <w:r w:rsidR="000C28DE" w:rsidRPr="00991A40">
        <w:rPr>
          <w:rFonts w:ascii="Times New Roman" w:eastAsia="Calibri" w:hAnsi="Times New Roman"/>
          <w:b/>
          <w:color w:val="000000"/>
          <w:sz w:val="24"/>
          <w:szCs w:val="24"/>
          <w:lang w:val="bg-BG" w:eastAsia="bg-BG"/>
        </w:rPr>
        <w:t xml:space="preserve">или изпратени по компетентност на друга институция: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2410"/>
        <w:gridCol w:w="2268"/>
      </w:tblGrid>
      <w:tr w:rsidR="000C28DE" w:rsidRPr="00A025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C28DE" w:rsidRPr="00B5542D" w:rsidRDefault="000C28DE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</w:pPr>
            <w:r w:rsidRPr="00B5542D"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  <w:t>Заявител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C28DE" w:rsidRPr="00A02523" w:rsidRDefault="000C28DE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Заявления оставени без разглеждане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C28DE" w:rsidRPr="00A02523" w:rsidRDefault="000C28DE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 xml:space="preserve">Заявления  изпратени по компетентност </w:t>
            </w:r>
          </w:p>
        </w:tc>
      </w:tr>
      <w:tr w:rsidR="009C0034" w:rsidRPr="00A025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34" w:rsidRPr="00A02523" w:rsidRDefault="009C0034" w:rsidP="00D21C22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От граждани на Република България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34" w:rsidRPr="00A02523" w:rsidRDefault="009C0034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34" w:rsidRPr="00A02523" w:rsidRDefault="009C0034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9C0034" w:rsidRPr="00A025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34" w:rsidRPr="00A02523" w:rsidRDefault="009C0034" w:rsidP="00D21C22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От чужденци и лица без гражданство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34" w:rsidRPr="00A02523" w:rsidRDefault="009C0034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34" w:rsidRPr="00A02523" w:rsidRDefault="009C0034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9C0034" w:rsidRPr="00A025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34" w:rsidRPr="00A02523" w:rsidRDefault="009C0034" w:rsidP="00D21C22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От журналисти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34" w:rsidRPr="00A02523" w:rsidRDefault="009C0034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34" w:rsidRPr="00A02523" w:rsidRDefault="009C0034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9C0034" w:rsidRPr="00A025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34" w:rsidRPr="00A02523" w:rsidRDefault="009C0034" w:rsidP="00D21C22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 xml:space="preserve">От </w:t>
            </w:r>
            <w:r w:rsidRPr="00991A40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фирми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34" w:rsidRPr="00A02523" w:rsidRDefault="009C0034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34" w:rsidRPr="00A02523" w:rsidRDefault="009C0034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9C0034" w:rsidRPr="00A025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34" w:rsidRPr="00A02523" w:rsidRDefault="009C0034" w:rsidP="00D21C22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От неправителствени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34" w:rsidRPr="009848D7" w:rsidRDefault="009848D7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34" w:rsidRPr="00A02523" w:rsidRDefault="009848D7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9C0034" w:rsidRPr="00A025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34" w:rsidRPr="00A02523" w:rsidRDefault="009C0034" w:rsidP="00D21C22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От държавни  или общински администрации</w:t>
            </w: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34" w:rsidRPr="00995EE2" w:rsidRDefault="009C0034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34" w:rsidRPr="00A02523" w:rsidRDefault="009C0034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9C0034" w:rsidRPr="00A025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34" w:rsidRPr="00A02523" w:rsidRDefault="009C0034">
            <w:pPr>
              <w:overflowPunct/>
              <w:autoSpaceDE/>
              <w:adjustRightInd/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  <w:t>Общ брой: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34" w:rsidRPr="00995EE2" w:rsidRDefault="009C0034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34" w:rsidRPr="00A02523" w:rsidRDefault="009C0034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  <w:t>0</w:t>
            </w:r>
          </w:p>
        </w:tc>
      </w:tr>
    </w:tbl>
    <w:p w:rsidR="00991A40" w:rsidRDefault="00991A40" w:rsidP="000C28DE">
      <w:pPr>
        <w:overflowPunct/>
        <w:autoSpaceDE/>
        <w:adjustRightInd/>
        <w:spacing w:before="480" w:after="120"/>
        <w:rPr>
          <w:rFonts w:ascii="Times New Roman" w:eastAsia="Calibri" w:hAnsi="Times New Roman"/>
          <w:b/>
          <w:sz w:val="24"/>
          <w:szCs w:val="24"/>
          <w:lang w:val="bg-BG" w:eastAsia="bg-BG"/>
        </w:rPr>
      </w:pPr>
    </w:p>
    <w:p w:rsidR="000C28DE" w:rsidRPr="00A02523" w:rsidRDefault="000C28DE" w:rsidP="000C28DE">
      <w:pPr>
        <w:overflowPunct/>
        <w:autoSpaceDE/>
        <w:adjustRightInd/>
        <w:spacing w:before="480" w:after="120"/>
        <w:rPr>
          <w:rFonts w:ascii="Times New Roman" w:eastAsia="Calibri" w:hAnsi="Times New Roman"/>
          <w:b/>
          <w:sz w:val="24"/>
          <w:szCs w:val="24"/>
          <w:lang w:val="bg-BG" w:eastAsia="bg-BG"/>
        </w:rPr>
      </w:pPr>
      <w:r w:rsidRPr="00A02523">
        <w:rPr>
          <w:rFonts w:ascii="Times New Roman" w:eastAsia="Calibri" w:hAnsi="Times New Roman"/>
          <w:b/>
          <w:sz w:val="24"/>
          <w:szCs w:val="24"/>
          <w:lang w:val="bg-BG" w:eastAsia="bg-BG"/>
        </w:rPr>
        <w:lastRenderedPageBreak/>
        <w:t>3. Пост</w:t>
      </w:r>
      <w:r w:rsidR="00995EE2">
        <w:rPr>
          <w:rFonts w:ascii="Times New Roman" w:eastAsia="Calibri" w:hAnsi="Times New Roman"/>
          <w:b/>
          <w:sz w:val="24"/>
          <w:szCs w:val="24"/>
          <w:lang w:val="bg-BG" w:eastAsia="bg-BG"/>
        </w:rPr>
        <w:t>ъпили заявления за ДОИ през 20</w:t>
      </w:r>
      <w:r w:rsidR="00013527">
        <w:rPr>
          <w:rFonts w:ascii="Times New Roman" w:eastAsia="Calibri" w:hAnsi="Times New Roman"/>
          <w:b/>
          <w:sz w:val="24"/>
          <w:szCs w:val="24"/>
          <w:lang w:val="bg-BG" w:eastAsia="bg-BG"/>
        </w:rPr>
        <w:t>2</w:t>
      </w:r>
      <w:r w:rsidR="00305C3A">
        <w:rPr>
          <w:rFonts w:ascii="Times New Roman" w:eastAsia="Calibri" w:hAnsi="Times New Roman"/>
          <w:b/>
          <w:sz w:val="24"/>
          <w:szCs w:val="24"/>
          <w:lang w:val="bg-BG" w:eastAsia="bg-BG"/>
        </w:rPr>
        <w:t>2</w:t>
      </w:r>
      <w:r w:rsidR="0085040A"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 </w:t>
      </w:r>
      <w:r w:rsidRPr="00A02523">
        <w:rPr>
          <w:rFonts w:ascii="Times New Roman" w:eastAsia="Calibri" w:hAnsi="Times New Roman"/>
          <w:b/>
          <w:sz w:val="24"/>
          <w:szCs w:val="24"/>
          <w:lang w:val="bg-BG" w:eastAsia="bg-BG"/>
        </w:rPr>
        <w:t>г., по начин на поискване: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678"/>
      </w:tblGrid>
      <w:tr w:rsidR="000C28DE" w:rsidRPr="00A025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C28DE" w:rsidRPr="00B5542D" w:rsidRDefault="000C28DE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</w:pPr>
            <w:r w:rsidRPr="00B5542D"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  <w:t>Начин на поискване на ДОИ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C28DE" w:rsidRPr="00A02523" w:rsidRDefault="000C28DE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Брой</w:t>
            </w:r>
          </w:p>
        </w:tc>
      </w:tr>
      <w:tr w:rsidR="000C28DE" w:rsidRPr="00A025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E" w:rsidRPr="00A02523" w:rsidRDefault="000C28DE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Писмени заявления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DE" w:rsidRPr="00D074DF" w:rsidRDefault="009848D7" w:rsidP="00A025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0C28DE" w:rsidRPr="00A025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E" w:rsidRPr="00A02523" w:rsidRDefault="00D355A3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Устни запитвания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DE" w:rsidRPr="00A02523" w:rsidRDefault="009848D7" w:rsidP="00A025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0C28DE" w:rsidRPr="00A025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E" w:rsidRPr="00D355A3" w:rsidRDefault="00D355A3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 w:rsidRPr="00D355A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 xml:space="preserve">Електронни заявления </w:t>
            </w: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(е-</w:t>
            </w: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mail)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DE" w:rsidRPr="008C495B" w:rsidRDefault="00505081" w:rsidP="00A025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1</w:t>
            </w:r>
          </w:p>
        </w:tc>
      </w:tr>
      <w:tr w:rsidR="00505081" w:rsidRPr="00A02523" w:rsidTr="00EC13C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81" w:rsidRPr="00D355A3" w:rsidRDefault="00505081" w:rsidP="00EC13C4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Чрез Платформа за достъп до обществена информация (поддържана от администрация на Министерски съвет)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81" w:rsidRDefault="00585CFE" w:rsidP="00EC13C4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0C28DE" w:rsidRPr="00A025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E" w:rsidRPr="00A02523" w:rsidRDefault="000C28DE">
            <w:pPr>
              <w:overflowPunct/>
              <w:autoSpaceDE/>
              <w:adjustRightInd/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  <w:t>Общ брой: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DE" w:rsidRPr="00F409B6" w:rsidRDefault="00585CFE" w:rsidP="00A025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  <w:t>1</w:t>
            </w:r>
          </w:p>
        </w:tc>
      </w:tr>
    </w:tbl>
    <w:p w:rsidR="00F409B6" w:rsidRPr="00F409B6" w:rsidRDefault="00A779DD" w:rsidP="000C28DE">
      <w:pPr>
        <w:overflowPunct/>
        <w:autoSpaceDE/>
        <w:adjustRightInd/>
        <w:spacing w:before="480" w:after="120"/>
        <w:rPr>
          <w:rFonts w:ascii="Times New Roman" w:eastAsia="Calibri" w:hAnsi="Times New Roman"/>
          <w:b/>
          <w:sz w:val="24"/>
          <w:szCs w:val="24"/>
          <w:lang w:val="bg-BG" w:eastAsia="bg-BG"/>
        </w:rPr>
      </w:pPr>
      <w:r w:rsidRPr="00A779DD">
        <w:rPr>
          <w:rFonts w:ascii="Times New Roman" w:eastAsia="Calibri" w:hAnsi="Times New Roman"/>
          <w:b/>
          <w:color w:val="000000"/>
          <w:sz w:val="24"/>
          <w:szCs w:val="24"/>
          <w:lang w:val="bg-BG" w:eastAsia="bg-BG"/>
        </w:rPr>
        <w:t>4.</w:t>
      </w:r>
      <w:r w:rsidR="00F409B6"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 Постъпили искания </w:t>
      </w:r>
      <w:r w:rsidR="00F409B6" w:rsidRPr="00F409B6">
        <w:rPr>
          <w:rFonts w:ascii="Times New Roman" w:hAnsi="Times New Roman"/>
          <w:b/>
          <w:bCs/>
          <w:sz w:val="24"/>
          <w:szCs w:val="24"/>
          <w:lang w:val="bg-BG" w:eastAsia="bg-BG"/>
        </w:rPr>
        <w:t>за предоставяне на информация от обществения сектор за повторно използван</w:t>
      </w:r>
      <w:r w:rsidR="008C495B">
        <w:rPr>
          <w:rFonts w:ascii="Times New Roman" w:hAnsi="Times New Roman"/>
          <w:b/>
          <w:bCs/>
          <w:sz w:val="24"/>
          <w:szCs w:val="24"/>
          <w:lang w:val="bg-BG" w:eastAsia="bg-BG"/>
        </w:rPr>
        <w:t>е</w:t>
      </w:r>
      <w:r w:rsidR="00DB0914" w:rsidRPr="00DB0914"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 </w:t>
      </w:r>
      <w:r w:rsidR="00013527">
        <w:rPr>
          <w:rFonts w:ascii="Times New Roman" w:eastAsia="Calibri" w:hAnsi="Times New Roman"/>
          <w:b/>
          <w:sz w:val="24"/>
          <w:szCs w:val="24"/>
          <w:lang w:val="bg-BG" w:eastAsia="bg-BG"/>
        </w:rPr>
        <w:t>през 202</w:t>
      </w:r>
      <w:r w:rsidR="00305C3A">
        <w:rPr>
          <w:rFonts w:ascii="Times New Roman" w:eastAsia="Calibri" w:hAnsi="Times New Roman"/>
          <w:b/>
          <w:sz w:val="24"/>
          <w:szCs w:val="24"/>
          <w:lang w:val="bg-BG" w:eastAsia="bg-BG"/>
        </w:rPr>
        <w:t>2</w:t>
      </w:r>
      <w:r w:rsidR="0085040A"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 </w:t>
      </w:r>
      <w:r w:rsidR="00DB0914">
        <w:rPr>
          <w:rFonts w:ascii="Times New Roman" w:eastAsia="Calibri" w:hAnsi="Times New Roman"/>
          <w:b/>
          <w:sz w:val="24"/>
          <w:szCs w:val="24"/>
          <w:lang w:val="bg-BG" w:eastAsia="bg-BG"/>
        </w:rPr>
        <w:t>г.</w:t>
      </w:r>
      <w:r w:rsidR="008C495B">
        <w:rPr>
          <w:rFonts w:ascii="Times New Roman" w:hAnsi="Times New Roman"/>
          <w:b/>
          <w:bCs/>
          <w:sz w:val="24"/>
          <w:szCs w:val="24"/>
          <w:lang w:val="bg-BG" w:eastAsia="bg-BG"/>
        </w:rPr>
        <w:t>, по н</w:t>
      </w:r>
      <w:r w:rsidR="00E22ADA">
        <w:rPr>
          <w:rFonts w:ascii="Times New Roman" w:hAnsi="Times New Roman"/>
          <w:b/>
          <w:bCs/>
          <w:sz w:val="24"/>
          <w:szCs w:val="24"/>
          <w:lang w:val="bg-BG" w:eastAsia="bg-BG"/>
        </w:rPr>
        <w:t>а</w:t>
      </w:r>
      <w:r w:rsidR="008C495B">
        <w:rPr>
          <w:rFonts w:ascii="Times New Roman" w:hAnsi="Times New Roman"/>
          <w:b/>
          <w:bCs/>
          <w:sz w:val="24"/>
          <w:szCs w:val="24"/>
          <w:lang w:val="bg-BG" w:eastAsia="bg-BG"/>
        </w:rPr>
        <w:t>чин на поискване: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678"/>
      </w:tblGrid>
      <w:tr w:rsidR="00F409B6" w:rsidRPr="00A025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409B6" w:rsidRPr="00B5542D" w:rsidRDefault="00F409B6" w:rsidP="00206295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</w:pPr>
            <w:r w:rsidRPr="00B5542D"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  <w:t>Начин на поискване на повторно използване на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409B6" w:rsidRPr="00A02523" w:rsidRDefault="00F409B6" w:rsidP="00206295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Брой</w:t>
            </w:r>
          </w:p>
        </w:tc>
      </w:tr>
      <w:tr w:rsidR="00526C90" w:rsidRPr="006617D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90" w:rsidRPr="00A02523" w:rsidRDefault="00526C90" w:rsidP="00D21C22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Писмени заявления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90" w:rsidRPr="00D074DF" w:rsidRDefault="00526C90" w:rsidP="00206295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526C90" w:rsidRPr="00A025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90" w:rsidRPr="00A02523" w:rsidRDefault="00526C90" w:rsidP="00D21C22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Устни запитвания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90" w:rsidRPr="00A02523" w:rsidRDefault="00526C90" w:rsidP="00206295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526C90" w:rsidRPr="00995EE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90" w:rsidRPr="00D355A3" w:rsidRDefault="00526C90" w:rsidP="00D21C22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 w:rsidRPr="00D355A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 xml:space="preserve">Електронни заявления </w:t>
            </w: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(е-</w:t>
            </w: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mail)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90" w:rsidRPr="00F409B6" w:rsidRDefault="00526C90" w:rsidP="00206295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F409B6" w:rsidRPr="00995EE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B6" w:rsidRPr="00A02523" w:rsidRDefault="00F409B6" w:rsidP="00206295">
            <w:pPr>
              <w:overflowPunct/>
              <w:autoSpaceDE/>
              <w:adjustRightInd/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  <w:t>Общ брой: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B6" w:rsidRPr="00F409B6" w:rsidRDefault="00452E2E" w:rsidP="00206295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  <w:t>0</w:t>
            </w:r>
          </w:p>
        </w:tc>
      </w:tr>
    </w:tbl>
    <w:p w:rsidR="00E22ADA" w:rsidRDefault="00E22ADA" w:rsidP="009D29B0">
      <w:pPr>
        <w:overflowPunct/>
        <w:autoSpaceDE/>
        <w:adjustRightInd/>
        <w:spacing w:before="480" w:after="120"/>
        <w:jc w:val="both"/>
        <w:rPr>
          <w:rFonts w:ascii="Times New Roman" w:eastAsia="Calibri" w:hAnsi="Times New Roman"/>
          <w:b/>
          <w:sz w:val="24"/>
          <w:szCs w:val="24"/>
          <w:lang w:val="bg-BG" w:eastAsia="bg-BG"/>
        </w:rPr>
      </w:pPr>
      <w:r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5. Постъпили заявления за ДОИ и постъпили искания </w:t>
      </w:r>
      <w:r w:rsidRPr="00F409B6">
        <w:rPr>
          <w:rFonts w:ascii="Times New Roman" w:hAnsi="Times New Roman"/>
          <w:b/>
          <w:bCs/>
          <w:sz w:val="24"/>
          <w:szCs w:val="24"/>
          <w:lang w:val="bg-BG" w:eastAsia="bg-BG"/>
        </w:rPr>
        <w:t>за предоставяне на информация от обществения сектор за повторно използван</w:t>
      </w:r>
      <w:r>
        <w:rPr>
          <w:rFonts w:ascii="Times New Roman" w:hAnsi="Times New Roman"/>
          <w:b/>
          <w:bCs/>
          <w:sz w:val="24"/>
          <w:szCs w:val="24"/>
          <w:lang w:val="bg-BG" w:eastAsia="bg-BG"/>
        </w:rPr>
        <w:t>е</w:t>
      </w:r>
      <w:r w:rsidR="00DB0914" w:rsidRPr="00DB0914"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 </w:t>
      </w:r>
      <w:r w:rsidR="005C57CE">
        <w:rPr>
          <w:rFonts w:ascii="Times New Roman" w:eastAsia="Calibri" w:hAnsi="Times New Roman"/>
          <w:b/>
          <w:sz w:val="24"/>
          <w:szCs w:val="24"/>
          <w:lang w:val="bg-BG" w:eastAsia="bg-BG"/>
        </w:rPr>
        <w:t>през 20</w:t>
      </w:r>
      <w:r w:rsidR="00013527">
        <w:rPr>
          <w:rFonts w:ascii="Times New Roman" w:eastAsia="Calibri" w:hAnsi="Times New Roman"/>
          <w:b/>
          <w:sz w:val="24"/>
          <w:szCs w:val="24"/>
          <w:lang w:val="bg-BG" w:eastAsia="bg-BG"/>
        </w:rPr>
        <w:t>2</w:t>
      </w:r>
      <w:r w:rsidR="00305C3A">
        <w:rPr>
          <w:rFonts w:ascii="Times New Roman" w:eastAsia="Calibri" w:hAnsi="Times New Roman"/>
          <w:b/>
          <w:sz w:val="24"/>
          <w:szCs w:val="24"/>
          <w:lang w:val="bg-BG" w:eastAsia="bg-BG"/>
        </w:rPr>
        <w:t>2</w:t>
      </w:r>
      <w:r w:rsidR="00DB0914">
        <w:rPr>
          <w:rFonts w:ascii="Times New Roman" w:eastAsia="Calibri" w:hAnsi="Times New Roman"/>
          <w:b/>
          <w:sz w:val="24"/>
          <w:szCs w:val="24"/>
          <w:lang w:val="bg-BG" w:eastAsia="bg-BG"/>
        </w:rPr>
        <w:t>г.</w:t>
      </w:r>
      <w:r>
        <w:rPr>
          <w:rFonts w:ascii="Times New Roman" w:hAnsi="Times New Roman"/>
          <w:b/>
          <w:bCs/>
          <w:sz w:val="24"/>
          <w:szCs w:val="24"/>
          <w:lang w:val="bg-BG" w:eastAsia="bg-BG"/>
        </w:rPr>
        <w:t>,</w:t>
      </w:r>
      <w:r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 по вид на информацията: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2410"/>
        <w:gridCol w:w="2268"/>
      </w:tblGrid>
      <w:tr w:rsidR="00E22ADA" w:rsidRPr="00585CF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22ADA" w:rsidRPr="00B5542D" w:rsidRDefault="00E22ADA" w:rsidP="003B347F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</w:pPr>
            <w:r w:rsidRPr="00B5542D"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  <w:t>Вид на информацията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22ADA" w:rsidRPr="00A02523" w:rsidRDefault="00E22ADA" w:rsidP="003B347F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 xml:space="preserve"> Брой </w:t>
            </w:r>
            <w:r w:rsidR="00DB0914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/</w:t>
            </w: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заявления за ДОИ</w:t>
            </w:r>
            <w:r w:rsidR="00DB0914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22ADA" w:rsidRPr="00A02523" w:rsidRDefault="00E22ADA" w:rsidP="003B347F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 xml:space="preserve">Брой </w:t>
            </w:r>
            <w:r w:rsidR="00DB0914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/</w:t>
            </w: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писмени искания за повторно използване на информация от обществения сектор</w:t>
            </w:r>
            <w:r w:rsidR="00DB0914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/</w:t>
            </w:r>
          </w:p>
        </w:tc>
      </w:tr>
      <w:tr w:rsidR="00E22ADA" w:rsidRPr="00A025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DA" w:rsidRPr="00A02523" w:rsidRDefault="00E22ADA" w:rsidP="003B347F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Официална информация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DA" w:rsidRPr="00A02523" w:rsidRDefault="00E22ADA" w:rsidP="003B347F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DA" w:rsidRPr="00A02523" w:rsidRDefault="00E22ADA" w:rsidP="003B347F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E22ADA" w:rsidRPr="00A025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DA" w:rsidRPr="00A02523" w:rsidRDefault="00E22ADA" w:rsidP="003B347F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Служебна информация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DA" w:rsidRPr="00991A40" w:rsidRDefault="00585CFE" w:rsidP="003B347F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DA" w:rsidRPr="00A02523" w:rsidRDefault="00E22ADA" w:rsidP="003B347F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E22ADA" w:rsidRPr="00A025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DA" w:rsidRPr="00A02523" w:rsidRDefault="00E22ADA" w:rsidP="003B347F">
            <w:pPr>
              <w:overflowPunct/>
              <w:autoSpaceDE/>
              <w:adjustRightInd/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  <w:t>Общ брой: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DA" w:rsidRPr="002553AC" w:rsidRDefault="00585CFE" w:rsidP="003B347F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ADA" w:rsidRPr="002553AC" w:rsidRDefault="00E22ADA" w:rsidP="003B347F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</w:pPr>
            <w:r w:rsidRPr="002553AC"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  <w:t>0</w:t>
            </w:r>
          </w:p>
        </w:tc>
      </w:tr>
    </w:tbl>
    <w:p w:rsidR="00184F79" w:rsidRPr="00991A40" w:rsidRDefault="00991A40" w:rsidP="003A748F">
      <w:pPr>
        <w:overflowPunct/>
        <w:autoSpaceDE/>
        <w:adjustRightInd/>
        <w:spacing w:before="480" w:after="120"/>
        <w:jc w:val="both"/>
        <w:rPr>
          <w:rFonts w:ascii="Times New Roman" w:eastAsia="Calibri" w:hAnsi="Times New Roman"/>
          <w:b/>
          <w:color w:val="000000"/>
          <w:sz w:val="24"/>
          <w:szCs w:val="24"/>
          <w:lang w:val="bg-BG" w:eastAsia="bg-BG"/>
        </w:rPr>
      </w:pPr>
      <w:r w:rsidRPr="00991A40">
        <w:rPr>
          <w:rFonts w:ascii="Times New Roman" w:eastAsia="Calibri" w:hAnsi="Times New Roman"/>
          <w:b/>
          <w:color w:val="000000"/>
          <w:sz w:val="24"/>
          <w:szCs w:val="24"/>
          <w:lang w:val="bg-BG" w:eastAsia="bg-BG"/>
        </w:rPr>
        <w:t>6</w:t>
      </w:r>
      <w:r w:rsidR="00184F79" w:rsidRPr="00991A40">
        <w:rPr>
          <w:rFonts w:ascii="Times New Roman" w:eastAsia="Calibri" w:hAnsi="Times New Roman"/>
          <w:b/>
          <w:color w:val="000000"/>
          <w:sz w:val="24"/>
          <w:szCs w:val="24"/>
          <w:lang w:val="bg-BG" w:eastAsia="bg-BG"/>
        </w:rPr>
        <w:t>.  Пост</w:t>
      </w:r>
      <w:r w:rsidR="005C57CE">
        <w:rPr>
          <w:rFonts w:ascii="Times New Roman" w:eastAsia="Calibri" w:hAnsi="Times New Roman"/>
          <w:b/>
          <w:color w:val="000000"/>
          <w:sz w:val="24"/>
          <w:szCs w:val="24"/>
          <w:lang w:val="bg-BG" w:eastAsia="bg-BG"/>
        </w:rPr>
        <w:t>ъпили заявления за ДОИ през 20</w:t>
      </w:r>
      <w:r w:rsidR="00013527">
        <w:rPr>
          <w:rFonts w:ascii="Times New Roman" w:eastAsia="Calibri" w:hAnsi="Times New Roman"/>
          <w:b/>
          <w:color w:val="000000"/>
          <w:sz w:val="24"/>
          <w:szCs w:val="24"/>
          <w:lang w:val="bg-BG" w:eastAsia="bg-BG"/>
        </w:rPr>
        <w:t>2</w:t>
      </w:r>
      <w:r w:rsidR="00305C3A">
        <w:rPr>
          <w:rFonts w:ascii="Times New Roman" w:eastAsia="Calibri" w:hAnsi="Times New Roman"/>
          <w:b/>
          <w:color w:val="000000"/>
          <w:sz w:val="24"/>
          <w:szCs w:val="24"/>
          <w:lang w:val="bg-BG" w:eastAsia="bg-BG"/>
        </w:rPr>
        <w:t>2</w:t>
      </w:r>
      <w:r w:rsidR="00184F79" w:rsidRPr="00991A40">
        <w:rPr>
          <w:rFonts w:ascii="Times New Roman" w:eastAsia="Calibri" w:hAnsi="Times New Roman"/>
          <w:b/>
          <w:color w:val="000000"/>
          <w:sz w:val="24"/>
          <w:szCs w:val="24"/>
          <w:lang w:val="bg-BG" w:eastAsia="bg-BG"/>
        </w:rPr>
        <w:t>г. по теми на исканата информация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3261"/>
      </w:tblGrid>
      <w:tr w:rsidR="00184F79" w:rsidRPr="00A0252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84F79" w:rsidRPr="00B5542D" w:rsidRDefault="00184F79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  <w:t>Теми по които е искана обществена информация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84F79" w:rsidRPr="00A02523" w:rsidRDefault="00184F79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Брой</w:t>
            </w:r>
          </w:p>
        </w:tc>
      </w:tr>
      <w:tr w:rsidR="00184F79" w:rsidRPr="00A02523">
        <w:trPr>
          <w:trHeight w:val="42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79" w:rsidRPr="00991A40" w:rsidRDefault="00184F79" w:rsidP="00D21C22">
            <w:pPr>
              <w:overflowPunct/>
              <w:autoSpaceDE/>
              <w:adjustRightInd/>
              <w:jc w:val="both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991A40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Упражняване на права или законни интереси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79" w:rsidRPr="00A02523" w:rsidRDefault="00184F79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184F79" w:rsidRPr="00A02523">
        <w:trPr>
          <w:trHeight w:val="42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79" w:rsidRPr="00991A40" w:rsidRDefault="00184F79" w:rsidP="00D21C22">
            <w:pPr>
              <w:overflowPunct/>
              <w:autoSpaceDE/>
              <w:adjustRightInd/>
              <w:jc w:val="both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991A40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Отчетност на институцията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79" w:rsidRPr="00A02523" w:rsidRDefault="00585CFE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1</w:t>
            </w:r>
          </w:p>
        </w:tc>
      </w:tr>
      <w:tr w:rsidR="00184F79" w:rsidRPr="00A02523">
        <w:trPr>
          <w:trHeight w:val="42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79" w:rsidRPr="00991A40" w:rsidRDefault="00184F79" w:rsidP="00D21C22">
            <w:pPr>
              <w:overflowPunct/>
              <w:autoSpaceDE/>
              <w:adjustRightInd/>
              <w:jc w:val="both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991A40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Процес на вземане на решения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79" w:rsidRPr="00A02523" w:rsidRDefault="00184F79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184F79">
        <w:trPr>
          <w:trHeight w:val="42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79" w:rsidRPr="00991A40" w:rsidRDefault="00184F79" w:rsidP="00D21C22">
            <w:pPr>
              <w:overflowPunct/>
              <w:autoSpaceDE/>
              <w:adjustRightInd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991A40">
              <w:rPr>
                <w:rFonts w:ascii="Times New Roman" w:hAnsi="Times New Roman"/>
                <w:sz w:val="24"/>
                <w:szCs w:val="24"/>
                <w:lang w:val="bg-BG" w:eastAsia="bg-BG"/>
              </w:rPr>
              <w:t>Изразходване на публични средства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79" w:rsidRDefault="00E436F3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184F79">
        <w:trPr>
          <w:trHeight w:val="42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79" w:rsidRPr="00991A40" w:rsidRDefault="00184F79" w:rsidP="00D21C22">
            <w:pPr>
              <w:overflowPunct/>
              <w:autoSpaceDE/>
              <w:adjustRightInd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991A40">
              <w:rPr>
                <w:rFonts w:ascii="Times New Roman" w:hAnsi="Times New Roman"/>
                <w:sz w:val="24"/>
                <w:szCs w:val="24"/>
                <w:lang w:val="bg-BG" w:eastAsia="bg-BG"/>
              </w:rPr>
              <w:t>Контролна дейност на администрацията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79" w:rsidRDefault="00E436F3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184F79">
        <w:trPr>
          <w:trHeight w:val="42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79" w:rsidRPr="00991A40" w:rsidRDefault="00184F79" w:rsidP="00D21C22">
            <w:pPr>
              <w:overflowPunct/>
              <w:autoSpaceDE/>
              <w:adjustRightInd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991A40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Предотвратяване или разкриване на корупция или нередности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79" w:rsidRDefault="00E436F3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184F79">
        <w:trPr>
          <w:trHeight w:val="42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79" w:rsidRPr="00991A40" w:rsidRDefault="00184F79" w:rsidP="00D21C22">
            <w:pPr>
              <w:overflowPunct/>
              <w:autoSpaceDE/>
              <w:adjustRightInd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991A40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Проекти на нормативни актове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79" w:rsidRDefault="00E436F3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184F79">
        <w:trPr>
          <w:trHeight w:val="42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79" w:rsidRPr="00991A40" w:rsidRDefault="00184F79" w:rsidP="00D21C22">
            <w:pPr>
              <w:overflowPunct/>
              <w:autoSpaceDE/>
              <w:adjustRightInd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991A40">
              <w:rPr>
                <w:rFonts w:ascii="Times New Roman" w:hAnsi="Times New Roman"/>
                <w:sz w:val="24"/>
                <w:szCs w:val="24"/>
                <w:lang w:val="bg-BG" w:eastAsia="bg-BG"/>
              </w:rPr>
              <w:t>Други теми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79" w:rsidRPr="001C607B" w:rsidRDefault="00AD2BFD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bg-BG" w:eastAsia="bg-BG"/>
              </w:rPr>
              <w:t>0</w:t>
            </w:r>
          </w:p>
        </w:tc>
      </w:tr>
      <w:tr w:rsidR="00184F79">
        <w:trPr>
          <w:trHeight w:val="42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79" w:rsidRPr="00493644" w:rsidRDefault="00184F79" w:rsidP="00D21C22">
            <w:pPr>
              <w:overflowPunct/>
              <w:autoSpaceDE/>
              <w:adjustRightInd/>
              <w:jc w:val="both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Общ брой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0B" w:rsidRPr="00991A40" w:rsidRDefault="00585CFE" w:rsidP="00F9140B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  <w:t>1</w:t>
            </w:r>
          </w:p>
        </w:tc>
      </w:tr>
    </w:tbl>
    <w:p w:rsidR="00184F79" w:rsidRPr="00991A40" w:rsidRDefault="00991A40" w:rsidP="003A748F">
      <w:pPr>
        <w:overflowPunct/>
        <w:autoSpaceDE/>
        <w:adjustRightInd/>
        <w:spacing w:before="480" w:after="120"/>
        <w:jc w:val="both"/>
        <w:rPr>
          <w:rFonts w:ascii="Times New Roman" w:eastAsia="Calibri" w:hAnsi="Times New Roman"/>
          <w:b/>
          <w:color w:val="000000"/>
          <w:sz w:val="24"/>
          <w:szCs w:val="24"/>
          <w:lang w:val="bg-BG" w:eastAsia="bg-BG"/>
        </w:rPr>
      </w:pPr>
      <w:r w:rsidRPr="00991A40">
        <w:rPr>
          <w:rFonts w:ascii="Times New Roman" w:eastAsia="Calibri" w:hAnsi="Times New Roman"/>
          <w:b/>
          <w:color w:val="000000"/>
          <w:sz w:val="24"/>
          <w:szCs w:val="24"/>
          <w:lang w:val="bg-BG" w:eastAsia="bg-BG"/>
        </w:rPr>
        <w:lastRenderedPageBreak/>
        <w:t>7</w:t>
      </w:r>
      <w:r w:rsidR="004B575D" w:rsidRPr="00991A40">
        <w:rPr>
          <w:rFonts w:ascii="Times New Roman" w:eastAsia="Calibri" w:hAnsi="Times New Roman"/>
          <w:b/>
          <w:color w:val="000000"/>
          <w:sz w:val="24"/>
          <w:szCs w:val="24"/>
          <w:lang w:val="bg-BG" w:eastAsia="bg-BG"/>
        </w:rPr>
        <w:t>. Разглеждане на заявленията</w:t>
      </w:r>
      <w:r w:rsidR="005C57CE">
        <w:rPr>
          <w:rFonts w:ascii="Times New Roman" w:eastAsia="Calibri" w:hAnsi="Times New Roman"/>
          <w:b/>
          <w:color w:val="000000"/>
          <w:sz w:val="24"/>
          <w:szCs w:val="24"/>
          <w:lang w:val="bg-BG" w:eastAsia="bg-BG"/>
        </w:rPr>
        <w:t xml:space="preserve"> и предоставяне на ДОИ през 20</w:t>
      </w:r>
      <w:r w:rsidR="00013527">
        <w:rPr>
          <w:rFonts w:ascii="Times New Roman" w:eastAsia="Calibri" w:hAnsi="Times New Roman"/>
          <w:b/>
          <w:color w:val="000000"/>
          <w:sz w:val="24"/>
          <w:szCs w:val="24"/>
          <w:lang w:val="bg-BG" w:eastAsia="bg-BG"/>
        </w:rPr>
        <w:t>2</w:t>
      </w:r>
      <w:r w:rsidR="00305C3A">
        <w:rPr>
          <w:rFonts w:ascii="Times New Roman" w:eastAsia="Calibri" w:hAnsi="Times New Roman"/>
          <w:b/>
          <w:color w:val="000000"/>
          <w:sz w:val="24"/>
          <w:szCs w:val="24"/>
          <w:lang w:val="bg-BG" w:eastAsia="bg-BG"/>
        </w:rPr>
        <w:t>2</w:t>
      </w:r>
      <w:r w:rsidR="004B575D" w:rsidRPr="00991A40">
        <w:rPr>
          <w:rFonts w:ascii="Times New Roman" w:eastAsia="Calibri" w:hAnsi="Times New Roman"/>
          <w:b/>
          <w:color w:val="000000"/>
          <w:sz w:val="24"/>
          <w:szCs w:val="24"/>
          <w:lang w:val="bg-BG" w:eastAsia="bg-BG"/>
        </w:rPr>
        <w:t>г.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3261"/>
      </w:tblGrid>
      <w:tr w:rsidR="0041241E" w:rsidRPr="00A0252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1241E" w:rsidRPr="00B5542D" w:rsidRDefault="0041241E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  <w:t>Решения за: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1241E" w:rsidRPr="00A02523" w:rsidRDefault="0041241E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Брой</w:t>
            </w:r>
          </w:p>
        </w:tc>
      </w:tr>
      <w:tr w:rsidR="0041241E" w:rsidRPr="00A02523">
        <w:trPr>
          <w:trHeight w:val="42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1E" w:rsidRPr="00991A40" w:rsidRDefault="0041241E" w:rsidP="00D21C22">
            <w:pPr>
              <w:overflowPunct/>
              <w:autoSpaceDE/>
              <w:adjustRightInd/>
              <w:jc w:val="both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991A40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1. Предоставяне на свободен ДОИ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E" w:rsidRPr="00A02523" w:rsidRDefault="00585CFE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1</w:t>
            </w:r>
          </w:p>
        </w:tc>
      </w:tr>
      <w:tr w:rsidR="0041241E" w:rsidRPr="00A02523">
        <w:trPr>
          <w:trHeight w:val="42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1E" w:rsidRPr="00991A40" w:rsidRDefault="0041241E" w:rsidP="00D21C22">
            <w:pPr>
              <w:overflowPunct/>
              <w:autoSpaceDE/>
              <w:adjustRightInd/>
              <w:jc w:val="both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991A40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2. Предоставяне на частичен ДОИ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E" w:rsidRPr="00A02523" w:rsidRDefault="0041241E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41241E" w:rsidRPr="00A02523">
        <w:trPr>
          <w:trHeight w:val="42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1E" w:rsidRPr="00991A40" w:rsidRDefault="0041241E" w:rsidP="00D21C22">
            <w:pPr>
              <w:overflowPunct/>
              <w:autoSpaceDE/>
              <w:adjustRightInd/>
              <w:jc w:val="both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991A40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3. Предоставяне на ДОИ при наличие на надделяваш обществен интерес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E" w:rsidRPr="00A02523" w:rsidRDefault="0041241E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41241E">
        <w:trPr>
          <w:trHeight w:val="42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1E" w:rsidRPr="00991A40" w:rsidRDefault="0041241E" w:rsidP="00D21C22">
            <w:pPr>
              <w:overflowPunct/>
              <w:autoSpaceDE/>
              <w:adjustRightInd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991A40">
              <w:rPr>
                <w:rFonts w:ascii="Times New Roman" w:hAnsi="Times New Roman"/>
                <w:sz w:val="24"/>
                <w:szCs w:val="24"/>
                <w:lang w:val="bg-BG" w:eastAsia="bg-BG"/>
              </w:rPr>
              <w:t>4. Препращане на заявлението, когато органът не разполага с исканата информа ция, но знае за нейното местонахождение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E" w:rsidRDefault="00E436F3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41241E">
        <w:trPr>
          <w:trHeight w:val="42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1E" w:rsidRPr="00991A40" w:rsidRDefault="0041241E" w:rsidP="00D21C22">
            <w:pPr>
              <w:overflowPunct/>
              <w:autoSpaceDE/>
              <w:adjustRightInd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991A40">
              <w:rPr>
                <w:rFonts w:ascii="Times New Roman" w:hAnsi="Times New Roman"/>
                <w:sz w:val="24"/>
                <w:szCs w:val="24"/>
                <w:lang w:val="bg-BG" w:eastAsia="bg-BG"/>
              </w:rPr>
              <w:t>5. Уведомление на заявителя за липса на исканата обществена информация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E" w:rsidRDefault="00E436F3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41241E">
        <w:trPr>
          <w:trHeight w:val="42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1E" w:rsidRPr="00991A40" w:rsidRDefault="0041241E" w:rsidP="00D21C22">
            <w:pPr>
              <w:overflowPunct/>
              <w:autoSpaceDE/>
              <w:adjustRightInd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991A40">
              <w:rPr>
                <w:rFonts w:ascii="Times New Roman" w:hAnsi="Times New Roman"/>
                <w:sz w:val="24"/>
                <w:szCs w:val="24"/>
                <w:lang w:val="bg-BG" w:eastAsia="bg-BG"/>
              </w:rPr>
              <w:t>6. Отказ за предоставяне на ДОИ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1E" w:rsidRDefault="00E436F3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</w:tbl>
    <w:p w:rsidR="00212979" w:rsidRDefault="00991A40" w:rsidP="003A748F">
      <w:pPr>
        <w:overflowPunct/>
        <w:autoSpaceDE/>
        <w:adjustRightInd/>
        <w:spacing w:before="480" w:after="120"/>
        <w:jc w:val="both"/>
        <w:rPr>
          <w:rFonts w:ascii="Times New Roman" w:eastAsia="Calibri" w:hAnsi="Times New Roman"/>
          <w:b/>
          <w:sz w:val="24"/>
          <w:szCs w:val="24"/>
          <w:lang w:val="bg-BG" w:eastAsia="bg-BG"/>
        </w:rPr>
      </w:pPr>
      <w:r>
        <w:rPr>
          <w:rFonts w:ascii="Times New Roman" w:eastAsia="Calibri" w:hAnsi="Times New Roman"/>
          <w:b/>
          <w:sz w:val="24"/>
          <w:szCs w:val="24"/>
          <w:lang w:val="bg-BG" w:eastAsia="bg-BG"/>
        </w:rPr>
        <w:t>8</w:t>
      </w:r>
      <w:r w:rsidR="00212979"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. </w:t>
      </w:r>
      <w:r w:rsidR="00212979" w:rsidRPr="00A02523"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Срок </w:t>
      </w:r>
      <w:r w:rsidR="00832B13">
        <w:rPr>
          <w:rFonts w:ascii="Times New Roman" w:eastAsia="Calibri" w:hAnsi="Times New Roman"/>
          <w:b/>
          <w:sz w:val="24"/>
          <w:szCs w:val="24"/>
          <w:lang w:val="bg-BG" w:eastAsia="bg-BG"/>
        </w:rPr>
        <w:t>н</w:t>
      </w:r>
      <w:r w:rsidR="00212979" w:rsidRPr="00A02523">
        <w:rPr>
          <w:rFonts w:ascii="Times New Roman" w:eastAsia="Calibri" w:hAnsi="Times New Roman"/>
          <w:b/>
          <w:sz w:val="24"/>
          <w:szCs w:val="24"/>
          <w:lang w:val="bg-BG" w:eastAsia="bg-BG"/>
        </w:rPr>
        <w:t>а издаване на решени</w:t>
      </w:r>
      <w:r w:rsidR="00832B13">
        <w:rPr>
          <w:rFonts w:ascii="Times New Roman" w:eastAsia="Calibri" w:hAnsi="Times New Roman"/>
          <w:b/>
          <w:sz w:val="24"/>
          <w:szCs w:val="24"/>
          <w:lang w:val="bg-BG" w:eastAsia="bg-BG"/>
        </w:rPr>
        <w:t>я</w:t>
      </w:r>
      <w:r w:rsidR="00212979" w:rsidRPr="00A02523">
        <w:rPr>
          <w:rFonts w:ascii="Times New Roman" w:eastAsia="Calibri" w:hAnsi="Times New Roman"/>
          <w:b/>
          <w:sz w:val="24"/>
          <w:szCs w:val="24"/>
          <w:lang w:val="bg-BG" w:eastAsia="bg-BG"/>
        </w:rPr>
        <w:t>т</w:t>
      </w:r>
      <w:r w:rsidR="00832B13">
        <w:rPr>
          <w:rFonts w:ascii="Times New Roman" w:eastAsia="Calibri" w:hAnsi="Times New Roman"/>
          <w:b/>
          <w:sz w:val="24"/>
          <w:szCs w:val="24"/>
          <w:lang w:val="bg-BG" w:eastAsia="bg-BG"/>
        </w:rPr>
        <w:t>а</w:t>
      </w:r>
      <w:r w:rsidR="00212979" w:rsidRPr="00A02523"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 за пре</w:t>
      </w:r>
      <w:r w:rsidR="00212979">
        <w:rPr>
          <w:rFonts w:ascii="Times New Roman" w:eastAsia="Calibri" w:hAnsi="Times New Roman"/>
          <w:b/>
          <w:sz w:val="24"/>
          <w:szCs w:val="24"/>
          <w:lang w:val="bg-BG" w:eastAsia="bg-BG"/>
        </w:rPr>
        <w:t>доставяне/отказ на ДОИ и за предоставяне на информация от обществения сектор за повторно използване</w:t>
      </w:r>
      <w:r w:rsidR="00832B13">
        <w:rPr>
          <w:rFonts w:ascii="Times New Roman" w:eastAsia="Calibri" w:hAnsi="Times New Roman"/>
          <w:b/>
          <w:sz w:val="24"/>
          <w:szCs w:val="24"/>
          <w:lang w:val="bg-BG" w:eastAsia="bg-BG"/>
        </w:rPr>
        <w:t>,</w:t>
      </w:r>
      <w:r w:rsidR="00013527"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 през 202</w:t>
      </w:r>
      <w:r w:rsidR="00305C3A">
        <w:rPr>
          <w:rFonts w:ascii="Times New Roman" w:eastAsia="Calibri" w:hAnsi="Times New Roman"/>
          <w:b/>
          <w:sz w:val="24"/>
          <w:szCs w:val="24"/>
          <w:lang w:val="bg-BG" w:eastAsia="bg-BG"/>
        </w:rPr>
        <w:t>2</w:t>
      </w:r>
      <w:r w:rsidR="00EC5793"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 </w:t>
      </w:r>
      <w:r w:rsidR="00212979">
        <w:rPr>
          <w:rFonts w:ascii="Times New Roman" w:eastAsia="Calibri" w:hAnsi="Times New Roman"/>
          <w:b/>
          <w:sz w:val="24"/>
          <w:szCs w:val="24"/>
          <w:lang w:val="bg-BG" w:eastAsia="bg-BG"/>
        </w:rPr>
        <w:t>г.: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2410"/>
        <w:gridCol w:w="2268"/>
      </w:tblGrid>
      <w:tr w:rsidR="00212979" w:rsidRPr="00585CF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12979" w:rsidRPr="00B5542D" w:rsidRDefault="00212979" w:rsidP="003B347F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</w:pPr>
            <w:r w:rsidRPr="00B5542D"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  <w:t>Предоставяне на свободен достъп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12979" w:rsidRPr="00A02523" w:rsidRDefault="00EF675C" w:rsidP="003B347F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 xml:space="preserve">Брой /решения за </w:t>
            </w:r>
            <w:r w:rsidR="00212979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ДОИ</w:t>
            </w: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12979" w:rsidRPr="00A02523" w:rsidRDefault="00212979" w:rsidP="003B347F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 xml:space="preserve">Брой </w:t>
            </w:r>
            <w:r w:rsidR="00EF675C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/</w:t>
            </w:r>
            <w:r w:rsidR="00F10B8E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предоставена информация по</w:t>
            </w:r>
            <w:r w:rsidR="00EF675C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искания за повторно използване на информация от обществения сектор</w:t>
            </w: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 xml:space="preserve"> </w:t>
            </w:r>
            <w:r w:rsidR="00EF675C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/</w:t>
            </w:r>
          </w:p>
        </w:tc>
      </w:tr>
      <w:tr w:rsidR="00212979" w:rsidRPr="00A025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79" w:rsidRPr="00A02523" w:rsidRDefault="00212979" w:rsidP="003B347F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 xml:space="preserve">Веднага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79" w:rsidRPr="00A02523" w:rsidRDefault="00212979" w:rsidP="003B347F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79" w:rsidRPr="00A02523" w:rsidRDefault="00212979" w:rsidP="003B347F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212979" w:rsidRPr="00A025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79" w:rsidRPr="00A02523" w:rsidRDefault="00212979" w:rsidP="003B347F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В 14 дневен срок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79" w:rsidRPr="00A02523" w:rsidRDefault="00585CFE" w:rsidP="003B347F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79" w:rsidRPr="00A02523" w:rsidRDefault="00212979" w:rsidP="003B347F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212979" w:rsidRPr="002553A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79" w:rsidRPr="00A02523" w:rsidRDefault="00212979" w:rsidP="003B347F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В законоустановения срок след удължаването му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79" w:rsidRPr="00212979" w:rsidRDefault="003723DB" w:rsidP="003B347F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79" w:rsidRPr="00212979" w:rsidRDefault="00212979" w:rsidP="003B347F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212979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212979" w:rsidRPr="002553A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79" w:rsidRPr="00A02523" w:rsidRDefault="00212979" w:rsidP="003B347F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След срока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79" w:rsidRPr="00212979" w:rsidRDefault="00212979" w:rsidP="003B347F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212979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79" w:rsidRPr="00212979" w:rsidRDefault="00212979" w:rsidP="003B347F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212979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212979" w:rsidRPr="002553A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79" w:rsidRPr="00A02523" w:rsidRDefault="00212979" w:rsidP="003B347F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  <w:t>Общ брой: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79" w:rsidRPr="002553AC" w:rsidRDefault="00585CFE" w:rsidP="003B347F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79" w:rsidRPr="002553AC" w:rsidRDefault="00212979" w:rsidP="003B347F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  <w:t>0</w:t>
            </w:r>
          </w:p>
        </w:tc>
      </w:tr>
    </w:tbl>
    <w:p w:rsidR="00F16601" w:rsidRPr="00991A40" w:rsidRDefault="00991A40" w:rsidP="004346F9">
      <w:pPr>
        <w:overflowPunct/>
        <w:autoSpaceDE/>
        <w:adjustRightInd/>
        <w:spacing w:before="240" w:after="120"/>
        <w:rPr>
          <w:rFonts w:ascii="Times New Roman" w:eastAsia="Calibri" w:hAnsi="Times New Roman"/>
          <w:b/>
          <w:color w:val="000000"/>
          <w:sz w:val="24"/>
          <w:szCs w:val="24"/>
          <w:lang w:val="bg-BG" w:eastAsia="bg-BG"/>
        </w:rPr>
      </w:pPr>
      <w:r w:rsidRPr="00991A40">
        <w:rPr>
          <w:rFonts w:ascii="Times New Roman" w:eastAsia="Calibri" w:hAnsi="Times New Roman"/>
          <w:b/>
          <w:color w:val="000000"/>
          <w:sz w:val="24"/>
          <w:szCs w:val="24"/>
          <w:lang w:val="bg-BG" w:eastAsia="bg-BG"/>
        </w:rPr>
        <w:t>9</w:t>
      </w:r>
      <w:r w:rsidR="00AE66E2" w:rsidRPr="00991A40">
        <w:rPr>
          <w:rFonts w:ascii="Times New Roman" w:eastAsia="Calibri" w:hAnsi="Times New Roman"/>
          <w:b/>
          <w:color w:val="000000"/>
          <w:sz w:val="24"/>
          <w:szCs w:val="24"/>
          <w:lang w:val="bg-BG" w:eastAsia="bg-BG"/>
        </w:rPr>
        <w:t>. Причини за удължаване на срока</w:t>
      </w:r>
      <w:r w:rsidR="00013527">
        <w:rPr>
          <w:rFonts w:ascii="Times New Roman" w:eastAsia="Calibri" w:hAnsi="Times New Roman"/>
          <w:b/>
          <w:color w:val="000000"/>
          <w:sz w:val="24"/>
          <w:szCs w:val="24"/>
          <w:lang w:val="bg-BG" w:eastAsia="bg-BG"/>
        </w:rPr>
        <w:t xml:space="preserve"> за предоставяне на ДОИ през 202</w:t>
      </w:r>
      <w:r w:rsidR="00305C3A">
        <w:rPr>
          <w:rFonts w:ascii="Times New Roman" w:eastAsia="Calibri" w:hAnsi="Times New Roman"/>
          <w:b/>
          <w:color w:val="000000"/>
          <w:sz w:val="24"/>
          <w:szCs w:val="24"/>
          <w:lang w:val="bg-BG" w:eastAsia="bg-BG"/>
        </w:rPr>
        <w:t>2</w:t>
      </w:r>
      <w:r w:rsidR="00AE66E2" w:rsidRPr="00991A40">
        <w:rPr>
          <w:rFonts w:ascii="Times New Roman" w:eastAsia="Calibri" w:hAnsi="Times New Roman"/>
          <w:b/>
          <w:color w:val="000000"/>
          <w:sz w:val="24"/>
          <w:szCs w:val="24"/>
          <w:lang w:val="bg-BG" w:eastAsia="bg-BG"/>
        </w:rPr>
        <w:t>г.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2410"/>
        <w:gridCol w:w="2268"/>
      </w:tblGrid>
      <w:tr w:rsidR="00AE66E2" w:rsidRPr="00585CF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E66E2" w:rsidRPr="00B5542D" w:rsidRDefault="00AE66E2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  <w:t>Удължаване на срока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E66E2" w:rsidRPr="00A02523" w:rsidRDefault="00AE66E2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Брой заявления за предоставяне на ДОИ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E66E2" w:rsidRPr="00A02523" w:rsidRDefault="00AE66E2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Брой  заявления за преоставяне на информация по искания за повторно използване на информация от обществения сектор</w:t>
            </w: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/</w:t>
            </w:r>
          </w:p>
        </w:tc>
      </w:tr>
      <w:tr w:rsidR="00AE66E2" w:rsidRPr="00A025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2" w:rsidRPr="00991A40" w:rsidRDefault="00AE66E2" w:rsidP="00D21C22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991A40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Уточняване предмета на исканата информация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E2" w:rsidRPr="00A02523" w:rsidRDefault="003723DB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E2" w:rsidRPr="00A02523" w:rsidRDefault="00AE66E2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E66E2" w:rsidRPr="00A0252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2" w:rsidRPr="00991A40" w:rsidRDefault="00AE66E2" w:rsidP="00D21C22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991A40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Исканата информация е в голямо количество и е необходимо допълнително време за нейната подготовка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E2" w:rsidRPr="00A02523" w:rsidRDefault="009848D7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E2" w:rsidRPr="00A02523" w:rsidRDefault="00AE66E2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E66E2" w:rsidRPr="0021297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2" w:rsidRPr="00991A40" w:rsidRDefault="00AE66E2" w:rsidP="00D21C22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991A40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Исканата информация се отнася до трето лице и е необходимо неговото съгласие за предоставянето 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E2" w:rsidRPr="00212979" w:rsidRDefault="00AE66E2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212979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E2" w:rsidRPr="00212979" w:rsidRDefault="00AE66E2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212979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E66E2" w:rsidRPr="0021297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2" w:rsidRPr="00991A40" w:rsidRDefault="00AE66E2" w:rsidP="00D21C22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991A40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Други причини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E2" w:rsidRPr="00212979" w:rsidRDefault="00AE66E2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212979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E2" w:rsidRPr="00212979" w:rsidRDefault="00AE66E2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212979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E66E2" w:rsidRPr="002553A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E2" w:rsidRPr="00A02523" w:rsidRDefault="00AE66E2" w:rsidP="00D21C22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  <w:t>Общ брой: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E2" w:rsidRPr="002553AC" w:rsidRDefault="003723DB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E2" w:rsidRPr="002553AC" w:rsidRDefault="00AE66E2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  <w:t>0</w:t>
            </w:r>
          </w:p>
        </w:tc>
      </w:tr>
    </w:tbl>
    <w:p w:rsidR="009848D7" w:rsidRDefault="009848D7" w:rsidP="004346F9">
      <w:pPr>
        <w:overflowPunct/>
        <w:autoSpaceDE/>
        <w:adjustRightInd/>
        <w:spacing w:before="240" w:after="120"/>
        <w:rPr>
          <w:rFonts w:ascii="Times New Roman" w:eastAsia="Calibri" w:hAnsi="Times New Roman"/>
          <w:b/>
          <w:sz w:val="24"/>
          <w:szCs w:val="24"/>
          <w:lang w:val="bg-BG" w:eastAsia="bg-BG"/>
        </w:rPr>
      </w:pPr>
    </w:p>
    <w:p w:rsidR="004346F9" w:rsidRPr="00813699" w:rsidRDefault="00991A40" w:rsidP="004346F9">
      <w:pPr>
        <w:overflowPunct/>
        <w:autoSpaceDE/>
        <w:adjustRightInd/>
        <w:spacing w:before="240" w:after="120"/>
        <w:rPr>
          <w:rFonts w:ascii="Times New Roman" w:eastAsia="Calibri" w:hAnsi="Times New Roman"/>
          <w:b/>
          <w:color w:val="FF0000"/>
          <w:sz w:val="24"/>
          <w:szCs w:val="24"/>
          <w:lang w:val="bg-BG" w:eastAsia="bg-BG"/>
        </w:rPr>
      </w:pPr>
      <w:r>
        <w:rPr>
          <w:rFonts w:ascii="Times New Roman" w:eastAsia="Calibri" w:hAnsi="Times New Roman"/>
          <w:b/>
          <w:sz w:val="24"/>
          <w:szCs w:val="24"/>
          <w:lang w:val="bg-BG" w:eastAsia="bg-BG"/>
        </w:rPr>
        <w:t>10</w:t>
      </w:r>
      <w:r w:rsidR="004346F9" w:rsidRPr="00A02523"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. </w:t>
      </w:r>
      <w:r w:rsidR="004346F9" w:rsidRPr="00F5014D">
        <w:rPr>
          <w:rFonts w:ascii="Times New Roman" w:eastAsia="Calibri" w:hAnsi="Times New Roman"/>
          <w:b/>
          <w:color w:val="000000"/>
          <w:sz w:val="24"/>
          <w:szCs w:val="24"/>
          <w:lang w:val="bg-BG" w:eastAsia="bg-BG"/>
        </w:rPr>
        <w:t xml:space="preserve">Основания за отказ от предоставяне на ДОИ през </w:t>
      </w:r>
      <w:r w:rsidR="004346F9" w:rsidRPr="006617D6">
        <w:rPr>
          <w:rFonts w:ascii="Times New Roman" w:eastAsia="Calibri" w:hAnsi="Times New Roman"/>
          <w:b/>
          <w:color w:val="000000"/>
          <w:sz w:val="24"/>
          <w:szCs w:val="24"/>
          <w:lang w:val="bg-BG" w:eastAsia="bg-BG"/>
        </w:rPr>
        <w:t>20</w:t>
      </w:r>
      <w:r w:rsidR="00013527">
        <w:rPr>
          <w:rFonts w:ascii="Times New Roman" w:eastAsia="Calibri" w:hAnsi="Times New Roman"/>
          <w:b/>
          <w:color w:val="000000"/>
          <w:sz w:val="24"/>
          <w:szCs w:val="24"/>
          <w:lang w:val="bg-BG" w:eastAsia="bg-BG"/>
        </w:rPr>
        <w:t>2</w:t>
      </w:r>
      <w:r w:rsidR="00305C3A">
        <w:rPr>
          <w:rFonts w:ascii="Times New Roman" w:eastAsia="Calibri" w:hAnsi="Times New Roman"/>
          <w:b/>
          <w:color w:val="000000"/>
          <w:sz w:val="24"/>
          <w:szCs w:val="24"/>
          <w:lang w:val="bg-BG" w:eastAsia="bg-BG"/>
        </w:rPr>
        <w:t>2</w:t>
      </w:r>
      <w:r w:rsidR="004346F9" w:rsidRPr="006617D6">
        <w:rPr>
          <w:rFonts w:ascii="Times New Roman" w:eastAsia="Calibri" w:hAnsi="Times New Roman"/>
          <w:b/>
          <w:color w:val="000000"/>
          <w:sz w:val="24"/>
          <w:szCs w:val="24"/>
          <w:lang w:val="bg-BG" w:eastAsia="bg-BG"/>
        </w:rPr>
        <w:t xml:space="preserve"> г.</w:t>
      </w:r>
      <w:r w:rsidR="004346F9" w:rsidRPr="00813699">
        <w:rPr>
          <w:rFonts w:ascii="Times New Roman" w:eastAsia="Calibri" w:hAnsi="Times New Roman"/>
          <w:b/>
          <w:color w:val="FF0000"/>
          <w:sz w:val="24"/>
          <w:szCs w:val="24"/>
          <w:lang w:val="bg-BG" w:eastAsia="bg-BG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3261"/>
      </w:tblGrid>
      <w:tr w:rsidR="004346F9" w:rsidRPr="00A0252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346F9" w:rsidRPr="00B5542D" w:rsidRDefault="004346F9" w:rsidP="003B347F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</w:pPr>
            <w:r w:rsidRPr="00B5542D"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  <w:t>Основание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346F9" w:rsidRPr="00A02523" w:rsidRDefault="004346F9" w:rsidP="003B347F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Брой</w:t>
            </w:r>
          </w:p>
        </w:tc>
      </w:tr>
      <w:tr w:rsidR="004346F9" w:rsidRPr="00A02523">
        <w:trPr>
          <w:trHeight w:val="42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9" w:rsidRPr="00991A40" w:rsidRDefault="004346F9" w:rsidP="003B347F">
            <w:pPr>
              <w:overflowPunct/>
              <w:autoSpaceDE/>
              <w:adjustRightInd/>
              <w:jc w:val="both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991A40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Исканата информация е класифицирана </w:t>
            </w:r>
            <w:r w:rsidR="00B150C9" w:rsidRPr="00991A40">
              <w:rPr>
                <w:rFonts w:ascii="Times New Roman" w:hAnsi="Times New Roman"/>
                <w:sz w:val="24"/>
                <w:szCs w:val="24"/>
                <w:lang w:val="bg-BG" w:eastAsia="bg-BG"/>
              </w:rPr>
              <w:t>информация, представляваща служебна тайна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F9" w:rsidRPr="00A02523" w:rsidRDefault="004346F9" w:rsidP="003B347F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4346F9" w:rsidRPr="00A02523">
        <w:trPr>
          <w:trHeight w:val="42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9" w:rsidRPr="00991A40" w:rsidRDefault="00B150C9" w:rsidP="003B347F">
            <w:pPr>
              <w:overflowPunct/>
              <w:autoSpaceDE/>
              <w:adjustRightInd/>
              <w:jc w:val="both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991A40">
              <w:rPr>
                <w:rFonts w:ascii="Times New Roman" w:hAnsi="Times New Roman"/>
                <w:sz w:val="24"/>
                <w:szCs w:val="24"/>
                <w:lang w:val="bg-BG" w:eastAsia="bg-BG"/>
              </w:rPr>
              <w:t>Исканата информация е класифицирана информация, представляваща държавна тайна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F9" w:rsidRPr="00A02523" w:rsidRDefault="00642FA9" w:rsidP="003B347F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4346F9" w:rsidRPr="00A02523">
        <w:trPr>
          <w:trHeight w:val="42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9" w:rsidRPr="00991A40" w:rsidRDefault="00B150C9" w:rsidP="003A748F">
            <w:pPr>
              <w:overflowPunct/>
              <w:autoSpaceDE/>
              <w:adjustRightInd/>
              <w:jc w:val="both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991A40">
              <w:rPr>
                <w:rFonts w:ascii="Times New Roman" w:hAnsi="Times New Roman"/>
                <w:sz w:val="24"/>
                <w:szCs w:val="24"/>
                <w:lang w:val="bg-BG" w:eastAsia="bg-BG"/>
              </w:rPr>
              <w:t>Исканата информация представлява търговска тайна, и нейното предоставяне или разпространение би довело до нелоялна конкуренция между търговци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F9" w:rsidRPr="00A02523" w:rsidRDefault="00642FA9" w:rsidP="003A748F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FA0CD0" w:rsidRPr="00A02523">
        <w:trPr>
          <w:trHeight w:val="42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D0" w:rsidRPr="00991A40" w:rsidRDefault="00FA0CD0" w:rsidP="003A748F">
            <w:pPr>
              <w:overflowPunct/>
              <w:autoSpaceDE/>
              <w:adjustRightInd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991A40">
              <w:rPr>
                <w:rFonts w:ascii="Times New Roman" w:hAnsi="Times New Roman"/>
                <w:sz w:val="24"/>
                <w:szCs w:val="24"/>
                <w:lang w:val="bg-BG" w:eastAsia="bg-BG"/>
              </w:rPr>
              <w:t>4. Достъпът засяга интересите на трето лице (фирма) и няма негово изрично писмено съгласие за предоставяне на исканата обществена информация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D0" w:rsidRDefault="00E436F3" w:rsidP="003A748F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FA0CD0" w:rsidRPr="00A02523">
        <w:trPr>
          <w:trHeight w:val="42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D0" w:rsidRPr="00991A40" w:rsidRDefault="00FA0CD0" w:rsidP="003A748F">
            <w:pPr>
              <w:overflowPunct/>
              <w:autoSpaceDE/>
              <w:adjustRightInd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991A40">
              <w:rPr>
                <w:rFonts w:ascii="Times New Roman" w:hAnsi="Times New Roman"/>
                <w:sz w:val="24"/>
                <w:szCs w:val="24"/>
                <w:lang w:val="bg-BG" w:eastAsia="bg-BG"/>
              </w:rPr>
              <w:t>5. Достъпът засяга интересите на трето лице (физическо лице) и няма негово изрично писмено съгласие за предоставяне на исканата обществена информация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D0" w:rsidRDefault="00E436F3" w:rsidP="003A748F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FA0CD0" w:rsidRPr="00A02523">
        <w:trPr>
          <w:trHeight w:val="42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D0" w:rsidRPr="00991A40" w:rsidRDefault="00FA0CD0" w:rsidP="003A748F">
            <w:pPr>
              <w:overflowPunct/>
              <w:autoSpaceDE/>
              <w:adjustRightInd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991A40">
              <w:rPr>
                <w:rFonts w:ascii="Times New Roman" w:hAnsi="Times New Roman"/>
                <w:sz w:val="24"/>
                <w:szCs w:val="24"/>
                <w:lang w:val="bg-BG" w:eastAsia="bg-BG"/>
              </w:rPr>
              <w:t>6. Исканата обществена информация е предоставена на заявителя през предходните 6 месеца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D0" w:rsidRDefault="00E436F3" w:rsidP="003A748F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FA0CD0" w:rsidRPr="00A02523">
        <w:trPr>
          <w:trHeight w:val="42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D0" w:rsidRPr="00991A40" w:rsidRDefault="00FA0CD0" w:rsidP="003A748F">
            <w:pPr>
              <w:overflowPunct/>
              <w:autoSpaceDE/>
              <w:adjustRightInd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991A40">
              <w:rPr>
                <w:rFonts w:ascii="Times New Roman" w:hAnsi="Times New Roman"/>
                <w:sz w:val="24"/>
                <w:szCs w:val="24"/>
                <w:lang w:val="bg-BG" w:eastAsia="bg-BG"/>
              </w:rPr>
              <w:t>7. Служебната обществена информация е свързана с оперативната подготовка на актовете на органите и няма самостоятелно значение (мнения и препоръки, изготвени от или за органа, становища и консултации)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D0" w:rsidRDefault="00E436F3" w:rsidP="003A748F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FA0CD0" w:rsidRPr="00A02523">
        <w:trPr>
          <w:trHeight w:val="42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D0" w:rsidRPr="00991A40" w:rsidRDefault="00FA0CD0" w:rsidP="003A748F">
            <w:pPr>
              <w:overflowPunct/>
              <w:autoSpaceDE/>
              <w:adjustRightInd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991A40">
              <w:rPr>
                <w:rFonts w:ascii="Times New Roman" w:hAnsi="Times New Roman"/>
                <w:sz w:val="24"/>
                <w:szCs w:val="24"/>
                <w:lang w:val="bg-BG" w:eastAsia="bg-BG"/>
              </w:rPr>
              <w:t>8. Служебната обществена информация съдържа мнения и позиции във връзка с настоящи или предстоящи преговори, водени от органа или от негово име, както и сведения, свързани с тях, и е подготвена от администрациите на съответните органи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D0" w:rsidRDefault="00E436F3" w:rsidP="003A748F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FA0CD0" w:rsidRPr="00A02523">
        <w:trPr>
          <w:trHeight w:val="42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D0" w:rsidRPr="00991A40" w:rsidRDefault="00FA0CD0" w:rsidP="003A748F">
            <w:pPr>
              <w:overflowPunct/>
              <w:autoSpaceDE/>
              <w:adjustRightInd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991A40">
              <w:rPr>
                <w:rFonts w:ascii="Times New Roman" w:hAnsi="Times New Roman"/>
                <w:sz w:val="24"/>
                <w:szCs w:val="24"/>
                <w:lang w:val="bg-BG" w:eastAsia="bg-BG"/>
              </w:rPr>
              <w:t>9. Други основания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D0" w:rsidRDefault="00E436F3" w:rsidP="003A748F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4346F9" w:rsidRPr="00A02523">
        <w:trPr>
          <w:trHeight w:val="53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9" w:rsidRPr="00A02523" w:rsidRDefault="004346F9" w:rsidP="003A748F">
            <w:pPr>
              <w:overflowPunct/>
              <w:autoSpaceDE/>
              <w:adjustRightInd/>
              <w:spacing w:before="480" w:after="120"/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  <w:t>Общ брой: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F9" w:rsidRPr="00A02523" w:rsidRDefault="004346F9" w:rsidP="003A748F">
            <w:pPr>
              <w:overflowPunct/>
              <w:autoSpaceDE/>
              <w:adjustRightInd/>
              <w:spacing w:before="480" w:after="12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  <w:t>0</w:t>
            </w:r>
          </w:p>
        </w:tc>
      </w:tr>
    </w:tbl>
    <w:p w:rsidR="00A91F0F" w:rsidRPr="00A02523" w:rsidRDefault="00991A40" w:rsidP="003A748F">
      <w:pPr>
        <w:overflowPunct/>
        <w:autoSpaceDE/>
        <w:adjustRightInd/>
        <w:spacing w:before="480" w:after="120"/>
        <w:rPr>
          <w:rFonts w:ascii="Times New Roman" w:eastAsia="Calibri" w:hAnsi="Times New Roman"/>
          <w:b/>
          <w:sz w:val="24"/>
          <w:szCs w:val="24"/>
          <w:lang w:val="bg-BG" w:eastAsia="bg-BG"/>
        </w:rPr>
      </w:pPr>
      <w:r w:rsidRPr="00991A40">
        <w:rPr>
          <w:rFonts w:ascii="Times New Roman" w:eastAsia="Calibri" w:hAnsi="Times New Roman"/>
          <w:b/>
          <w:color w:val="000000"/>
          <w:sz w:val="24"/>
          <w:szCs w:val="24"/>
          <w:lang w:val="bg-BG" w:eastAsia="bg-BG"/>
        </w:rPr>
        <w:t>11.</w:t>
      </w:r>
      <w:r w:rsidR="00A91F0F" w:rsidRPr="00813699">
        <w:rPr>
          <w:rFonts w:ascii="Times New Roman" w:eastAsia="Calibri" w:hAnsi="Times New Roman"/>
          <w:b/>
          <w:color w:val="FF0000"/>
          <w:sz w:val="24"/>
          <w:szCs w:val="24"/>
          <w:lang w:val="bg-BG" w:eastAsia="bg-BG"/>
        </w:rPr>
        <w:t xml:space="preserve"> </w:t>
      </w:r>
      <w:r w:rsidR="00A91F0F" w:rsidRPr="00813699">
        <w:rPr>
          <w:rFonts w:ascii="Times New Roman" w:eastAsia="Calibri" w:hAnsi="Times New Roman"/>
          <w:b/>
          <w:color w:val="000000"/>
          <w:sz w:val="24"/>
          <w:szCs w:val="24"/>
          <w:lang w:val="bg-BG" w:eastAsia="bg-BG"/>
        </w:rPr>
        <w:t>Отказ на заявителя от предоставения му достъп.</w:t>
      </w:r>
      <w:r w:rsidR="00A91F0F" w:rsidRPr="00A02523"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3261"/>
      </w:tblGrid>
      <w:tr w:rsidR="00A91F0F" w:rsidRPr="00A0252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91F0F" w:rsidRPr="00B5542D" w:rsidRDefault="00A91F0F" w:rsidP="00E6781A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</w:pPr>
            <w:r w:rsidRPr="00B5542D"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  <w:t>Отказ на заявителя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91F0F" w:rsidRPr="00A02523" w:rsidRDefault="00A91F0F" w:rsidP="00E6781A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Брой</w:t>
            </w:r>
          </w:p>
        </w:tc>
      </w:tr>
      <w:tr w:rsidR="00A91F0F" w:rsidRPr="00A0252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0F" w:rsidRPr="00A02523" w:rsidRDefault="00A91F0F" w:rsidP="00E6781A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Заявителят  не се е явил в определения срок</w:t>
            </w:r>
            <w:r w:rsidR="00493644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 xml:space="preserve"> </w:t>
            </w:r>
            <w:r w:rsidR="00493644" w:rsidRPr="00493644"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  <w:t>( до 30 дни)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F" w:rsidRPr="00733716" w:rsidRDefault="00A91F0F" w:rsidP="00E6781A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A91F0F" w:rsidRPr="00A0252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0F" w:rsidRPr="00A02523" w:rsidRDefault="00493644" w:rsidP="00E6781A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 xml:space="preserve">Заявителят  не е платил </w:t>
            </w:r>
            <w:r w:rsidR="00A91F0F"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определените разходи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F" w:rsidRPr="00A02523" w:rsidRDefault="00A91F0F" w:rsidP="00E6781A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493644" w:rsidRPr="00A0252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44" w:rsidRPr="00991A40" w:rsidRDefault="00493644" w:rsidP="00E6781A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991A40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Отказ на заявителя от предоставения му достъп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44" w:rsidRPr="00A02523" w:rsidRDefault="00E436F3" w:rsidP="00E6781A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91F0F" w:rsidRPr="00A0252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0F" w:rsidRPr="00A02523" w:rsidRDefault="00A91F0F" w:rsidP="00E6781A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  <w:t>Общ брой: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0F" w:rsidRPr="00A02523" w:rsidRDefault="00642FA9" w:rsidP="00E6781A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  <w:t>0</w:t>
            </w:r>
          </w:p>
        </w:tc>
      </w:tr>
    </w:tbl>
    <w:p w:rsidR="00A91F0F" w:rsidRDefault="00991A40" w:rsidP="003A748F">
      <w:pPr>
        <w:overflowPunct/>
        <w:spacing w:before="480" w:after="120"/>
        <w:textAlignment w:val="auto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  <w:lang w:val="bg-BG" w:eastAsia="bg-BG"/>
        </w:rPr>
        <w:t>12</w:t>
      </w:r>
      <w:r w:rsidR="00A70BAC" w:rsidRPr="00A70BAC">
        <w:rPr>
          <w:rFonts w:ascii="Times New Roman" w:eastAsia="Calibri" w:hAnsi="Times New Roman"/>
          <w:b/>
          <w:color w:val="000000"/>
          <w:sz w:val="24"/>
          <w:szCs w:val="24"/>
          <w:lang w:val="bg-BG" w:eastAsia="bg-BG"/>
        </w:rPr>
        <w:t>.</w:t>
      </w:r>
      <w:r w:rsidR="00A70BAC">
        <w:rPr>
          <w:rFonts w:ascii="Times New Roman" w:eastAsia="Calibri" w:hAnsi="Times New Roman"/>
          <w:b/>
          <w:color w:val="FF0000"/>
          <w:sz w:val="24"/>
          <w:szCs w:val="24"/>
          <w:lang w:val="bg-BG" w:eastAsia="bg-BG"/>
        </w:rPr>
        <w:t xml:space="preserve"> </w:t>
      </w:r>
      <w:r w:rsidR="00A34C13" w:rsidRPr="00A34C13">
        <w:rPr>
          <w:rFonts w:ascii="Times New Roman" w:hAnsi="Times New Roman"/>
          <w:b/>
          <w:bCs/>
          <w:sz w:val="24"/>
          <w:szCs w:val="24"/>
          <w:lang w:val="bg-BG" w:eastAsia="bg-BG"/>
        </w:rPr>
        <w:t>Отказ за предоставяне на информация от обществения сектор за повторно</w:t>
      </w:r>
      <w:r w:rsidR="00A34C13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 </w:t>
      </w:r>
      <w:r w:rsidR="00A34C13" w:rsidRPr="00A34C13">
        <w:rPr>
          <w:rFonts w:ascii="Times New Roman" w:hAnsi="Times New Roman"/>
          <w:b/>
          <w:bCs/>
          <w:sz w:val="24"/>
          <w:szCs w:val="24"/>
          <w:lang w:val="bg-BG" w:eastAsia="bg-BG"/>
        </w:rPr>
        <w:t>използване</w:t>
      </w:r>
      <w:r w:rsidR="009D29B0">
        <w:rPr>
          <w:rFonts w:ascii="Times New Roman" w:hAnsi="Times New Roman"/>
          <w:b/>
          <w:bCs/>
          <w:sz w:val="24"/>
          <w:szCs w:val="24"/>
          <w:lang w:val="bg-BG" w:eastAsia="bg-BG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3261"/>
      </w:tblGrid>
      <w:tr w:rsidR="000C28DE" w:rsidRPr="00A0252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C28DE" w:rsidRPr="00A02523" w:rsidRDefault="004B6FE7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34C13">
              <w:rPr>
                <w:rFonts w:ascii="Times New Roman" w:hAnsi="Times New Roman"/>
                <w:b/>
                <w:bCs/>
                <w:sz w:val="24"/>
                <w:szCs w:val="24"/>
                <w:lang w:val="bg-BG" w:eastAsia="bg-BG"/>
              </w:rPr>
              <w:t>Отказ за предоставяне на информация от обществения сектор за повторно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  <w:r w:rsidRPr="00A34C13">
              <w:rPr>
                <w:rFonts w:ascii="Times New Roman" w:hAnsi="Times New Roman"/>
                <w:b/>
                <w:bCs/>
                <w:sz w:val="24"/>
                <w:szCs w:val="24"/>
                <w:lang w:val="bg-BG" w:eastAsia="bg-BG"/>
              </w:rPr>
              <w:t>използване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C28DE" w:rsidRPr="00A02523" w:rsidRDefault="000C28DE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Брой</w:t>
            </w:r>
          </w:p>
        </w:tc>
      </w:tr>
      <w:tr w:rsidR="000C28DE" w:rsidRPr="00A0252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E" w:rsidRPr="00A34C13" w:rsidRDefault="00A34C13" w:rsidP="00A34C13">
            <w:pPr>
              <w:overflowPunct/>
              <w:autoSpaceDE/>
              <w:adjustRightInd/>
              <w:jc w:val="both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34C1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Предоставянето на поисканата информация е забранена със закон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DE" w:rsidRPr="00733716" w:rsidRDefault="001432AF" w:rsidP="00A025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0C28DE" w:rsidRPr="00A0252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E" w:rsidRPr="00A02523" w:rsidRDefault="004D5317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Искането не отговаря на условията на чл.41е от ЗДОИ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DE" w:rsidRPr="00733716" w:rsidRDefault="00A34C13" w:rsidP="00A025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0C28DE" w:rsidRPr="00A0252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E" w:rsidRPr="00A02523" w:rsidRDefault="000C28DE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  <w:t>Общ брой: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DE" w:rsidRPr="00A02523" w:rsidRDefault="00A34C13" w:rsidP="00A02523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  <w:t>0</w:t>
            </w:r>
          </w:p>
        </w:tc>
      </w:tr>
    </w:tbl>
    <w:p w:rsidR="00216EB5" w:rsidRDefault="00216EB5" w:rsidP="001F4F7B">
      <w:pPr>
        <w:overflowPunct/>
        <w:autoSpaceDE/>
        <w:adjustRightInd/>
        <w:spacing w:before="240" w:after="120"/>
        <w:jc w:val="both"/>
        <w:rPr>
          <w:rFonts w:ascii="Times New Roman" w:eastAsia="Calibri" w:hAnsi="Times New Roman"/>
          <w:b/>
          <w:sz w:val="24"/>
          <w:szCs w:val="24"/>
          <w:lang w:val="bg-BG" w:eastAsia="bg-BG"/>
        </w:rPr>
      </w:pPr>
    </w:p>
    <w:p w:rsidR="00CF22F2" w:rsidRDefault="009D29B0" w:rsidP="001F4F7B">
      <w:pPr>
        <w:overflowPunct/>
        <w:autoSpaceDE/>
        <w:adjustRightInd/>
        <w:spacing w:before="240" w:after="120"/>
        <w:jc w:val="both"/>
        <w:rPr>
          <w:rFonts w:ascii="Times New Roman" w:eastAsia="Calibri" w:hAnsi="Times New Roman"/>
          <w:b/>
          <w:sz w:val="24"/>
          <w:szCs w:val="24"/>
          <w:lang w:val="bg-BG" w:eastAsia="bg-BG"/>
        </w:rPr>
      </w:pPr>
      <w:r>
        <w:rPr>
          <w:rFonts w:ascii="Times New Roman" w:eastAsia="Calibri" w:hAnsi="Times New Roman"/>
          <w:b/>
          <w:sz w:val="24"/>
          <w:szCs w:val="24"/>
          <w:lang w:val="bg-BG" w:eastAsia="bg-BG"/>
        </w:rPr>
        <w:lastRenderedPageBreak/>
        <w:t>1</w:t>
      </w:r>
      <w:r w:rsidR="00991A40">
        <w:rPr>
          <w:rFonts w:ascii="Times New Roman" w:eastAsia="Calibri" w:hAnsi="Times New Roman"/>
          <w:b/>
          <w:sz w:val="24"/>
          <w:szCs w:val="24"/>
          <w:lang w:val="bg-BG" w:eastAsia="bg-BG"/>
        </w:rPr>
        <w:t>3</w:t>
      </w:r>
      <w:r w:rsidR="00995EE2">
        <w:rPr>
          <w:rFonts w:ascii="Times New Roman" w:eastAsia="Calibri" w:hAnsi="Times New Roman"/>
          <w:b/>
          <w:sz w:val="24"/>
          <w:szCs w:val="24"/>
          <w:lang w:val="bg-BG" w:eastAsia="bg-BG"/>
        </w:rPr>
        <w:t>. Постъпили жалби през 20</w:t>
      </w:r>
      <w:r w:rsidR="00013527">
        <w:rPr>
          <w:rFonts w:ascii="Times New Roman" w:eastAsia="Calibri" w:hAnsi="Times New Roman"/>
          <w:b/>
          <w:sz w:val="24"/>
          <w:szCs w:val="24"/>
          <w:lang w:val="bg-BG" w:eastAsia="bg-BG"/>
        </w:rPr>
        <w:t>2</w:t>
      </w:r>
      <w:r w:rsidR="00305C3A">
        <w:rPr>
          <w:rFonts w:ascii="Times New Roman" w:eastAsia="Calibri" w:hAnsi="Times New Roman"/>
          <w:b/>
          <w:sz w:val="24"/>
          <w:szCs w:val="24"/>
          <w:lang w:val="bg-BG" w:eastAsia="bg-BG"/>
        </w:rPr>
        <w:t>2</w:t>
      </w:r>
      <w:r w:rsidR="003723DB"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 </w:t>
      </w:r>
      <w:r w:rsidR="000C28DE" w:rsidRPr="00A02523"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г. срещу решения и откази за предоставяне на ДОИ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3261"/>
      </w:tblGrid>
      <w:tr w:rsidR="00F67721" w:rsidRPr="00A0252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67721" w:rsidRPr="00A02523" w:rsidRDefault="00F67721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 w:eastAsia="bg-BG"/>
              </w:rPr>
              <w:t>Жалби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67721" w:rsidRPr="00A02523" w:rsidRDefault="00F67721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Брой</w:t>
            </w:r>
          </w:p>
        </w:tc>
      </w:tr>
      <w:tr w:rsidR="00F67721" w:rsidRPr="00733716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21" w:rsidRPr="00A34C13" w:rsidRDefault="00B5542D" w:rsidP="00D21C22">
            <w:pPr>
              <w:overflowPunct/>
              <w:autoSpaceDE/>
              <w:adjustRightInd/>
              <w:jc w:val="both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Срещу решения за предоставяне на обществена информация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21" w:rsidRPr="00733716" w:rsidRDefault="00F67721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F67721" w:rsidRPr="00733716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21" w:rsidRPr="00A02523" w:rsidRDefault="00B5542D" w:rsidP="00D21C22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Срещу отказ за предоставяне на обществена информация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21" w:rsidRPr="00733716" w:rsidRDefault="00F67721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</w:tbl>
    <w:p w:rsidR="00CF22F2" w:rsidRDefault="00167328" w:rsidP="001F4F7B">
      <w:pPr>
        <w:overflowPunct/>
        <w:autoSpaceDE/>
        <w:adjustRightInd/>
        <w:spacing w:before="240" w:after="120"/>
        <w:jc w:val="both"/>
        <w:rPr>
          <w:rFonts w:ascii="Times New Roman" w:eastAsia="Calibri" w:hAnsi="Times New Roman"/>
          <w:b/>
          <w:sz w:val="24"/>
          <w:szCs w:val="24"/>
          <w:lang w:val="bg-BG" w:eastAsia="bg-BG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  <w:lang w:val="bg-BG" w:eastAsia="bg-BG"/>
        </w:rPr>
        <w:t>1</w:t>
      </w:r>
      <w:r w:rsidR="00991A40">
        <w:rPr>
          <w:rFonts w:ascii="Times New Roman" w:eastAsia="Calibri" w:hAnsi="Times New Roman"/>
          <w:b/>
          <w:color w:val="000000"/>
          <w:sz w:val="24"/>
          <w:szCs w:val="24"/>
          <w:lang w:val="bg-BG" w:eastAsia="bg-BG"/>
        </w:rPr>
        <w:t>4</w:t>
      </w:r>
      <w:r w:rsidR="00E71711" w:rsidRPr="009D29B0">
        <w:rPr>
          <w:rFonts w:ascii="Times New Roman" w:eastAsia="Calibri" w:hAnsi="Times New Roman"/>
          <w:b/>
          <w:color w:val="000000"/>
          <w:sz w:val="24"/>
          <w:szCs w:val="24"/>
          <w:lang w:val="bg-BG" w:eastAsia="bg-BG"/>
        </w:rPr>
        <w:t>.</w:t>
      </w:r>
      <w:r w:rsidR="00E71711"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 Постъпили жалби през 20</w:t>
      </w:r>
      <w:r w:rsidR="00216EB5">
        <w:rPr>
          <w:rFonts w:ascii="Times New Roman" w:eastAsia="Calibri" w:hAnsi="Times New Roman"/>
          <w:b/>
          <w:sz w:val="24"/>
          <w:szCs w:val="24"/>
          <w:lang w:val="bg-BG" w:eastAsia="bg-BG"/>
        </w:rPr>
        <w:t>2</w:t>
      </w:r>
      <w:r w:rsidR="00305C3A">
        <w:rPr>
          <w:rFonts w:ascii="Times New Roman" w:eastAsia="Calibri" w:hAnsi="Times New Roman"/>
          <w:b/>
          <w:sz w:val="24"/>
          <w:szCs w:val="24"/>
          <w:lang w:val="bg-BG" w:eastAsia="bg-BG"/>
        </w:rPr>
        <w:t>2</w:t>
      </w:r>
      <w:r w:rsidR="003723DB"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 </w:t>
      </w:r>
      <w:r w:rsidR="00E71711" w:rsidRPr="00A02523"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г. срещу решения и откази за предоставяне на </w:t>
      </w:r>
      <w:r w:rsidR="00E71711">
        <w:rPr>
          <w:rFonts w:ascii="Times New Roman" w:eastAsia="Calibri" w:hAnsi="Times New Roman"/>
          <w:b/>
          <w:sz w:val="24"/>
          <w:szCs w:val="24"/>
          <w:lang w:val="bg-BG" w:eastAsia="bg-BG"/>
        </w:rPr>
        <w:t>информация от обществения сектор за повторно използване</w:t>
      </w:r>
      <w:r w:rsidR="00E71711" w:rsidRPr="00A02523"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3261"/>
      </w:tblGrid>
      <w:tr w:rsidR="00B5542D" w:rsidRPr="00A0252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5542D" w:rsidRPr="00A02523" w:rsidRDefault="00B5542D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 w:eastAsia="bg-BG"/>
              </w:rPr>
              <w:t>Жалби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5542D" w:rsidRPr="00A02523" w:rsidRDefault="00B5542D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Брой</w:t>
            </w:r>
          </w:p>
        </w:tc>
      </w:tr>
      <w:tr w:rsidR="00B5542D" w:rsidRPr="00733716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2D" w:rsidRPr="00A34C13" w:rsidRDefault="00B5542D" w:rsidP="00D21C22">
            <w:pPr>
              <w:overflowPunct/>
              <w:autoSpaceDE/>
              <w:adjustRightInd/>
              <w:jc w:val="both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Срещу решения за предоставяне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2D" w:rsidRPr="00733716" w:rsidRDefault="00B5542D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B5542D" w:rsidRPr="00733716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2D" w:rsidRPr="00A02523" w:rsidRDefault="00B5542D" w:rsidP="00D21C22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 xml:space="preserve">Срещу отказ за предоставяне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2D" w:rsidRPr="00733716" w:rsidRDefault="00B5542D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</w:tbl>
    <w:p w:rsidR="000C28DE" w:rsidRDefault="009D29B0" w:rsidP="001F4F7B">
      <w:pPr>
        <w:overflowPunct/>
        <w:autoSpaceDE/>
        <w:adjustRightInd/>
        <w:spacing w:before="240" w:after="120"/>
        <w:jc w:val="both"/>
        <w:rPr>
          <w:rFonts w:ascii="Times New Roman" w:eastAsia="Calibri" w:hAnsi="Times New Roman"/>
          <w:b/>
          <w:sz w:val="24"/>
          <w:szCs w:val="24"/>
          <w:lang w:val="bg-BG" w:eastAsia="bg-BG"/>
        </w:rPr>
      </w:pPr>
      <w:r>
        <w:rPr>
          <w:rFonts w:ascii="Times New Roman" w:eastAsia="Calibri" w:hAnsi="Times New Roman"/>
          <w:b/>
          <w:sz w:val="24"/>
          <w:szCs w:val="24"/>
          <w:lang w:val="bg-BG" w:eastAsia="bg-BG"/>
        </w:rPr>
        <w:t>1</w:t>
      </w:r>
      <w:r w:rsidR="00991A40">
        <w:rPr>
          <w:rFonts w:ascii="Times New Roman" w:eastAsia="Calibri" w:hAnsi="Times New Roman"/>
          <w:b/>
          <w:sz w:val="24"/>
          <w:szCs w:val="24"/>
          <w:lang w:val="bg-BG" w:eastAsia="bg-BG"/>
        </w:rPr>
        <w:t>5</w:t>
      </w:r>
      <w:r w:rsidR="00995EE2">
        <w:rPr>
          <w:rFonts w:ascii="Times New Roman" w:eastAsia="Calibri" w:hAnsi="Times New Roman"/>
          <w:b/>
          <w:sz w:val="24"/>
          <w:szCs w:val="24"/>
          <w:lang w:val="bg-BG" w:eastAsia="bg-BG"/>
        </w:rPr>
        <w:t>. Случаи през 20</w:t>
      </w:r>
      <w:r w:rsidR="00013527">
        <w:rPr>
          <w:rFonts w:ascii="Times New Roman" w:eastAsia="Calibri" w:hAnsi="Times New Roman"/>
          <w:b/>
          <w:sz w:val="24"/>
          <w:szCs w:val="24"/>
          <w:lang w:val="bg-BG" w:eastAsia="bg-BG"/>
        </w:rPr>
        <w:t>2</w:t>
      </w:r>
      <w:r w:rsidR="00305C3A">
        <w:rPr>
          <w:rFonts w:ascii="Times New Roman" w:eastAsia="Calibri" w:hAnsi="Times New Roman"/>
          <w:b/>
          <w:sz w:val="24"/>
          <w:szCs w:val="24"/>
          <w:lang w:val="bg-BG" w:eastAsia="bg-BG"/>
        </w:rPr>
        <w:t>2</w:t>
      </w:r>
      <w:r w:rsidR="003723DB"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 </w:t>
      </w:r>
      <w:r w:rsidR="000C28DE" w:rsidRPr="00A02523">
        <w:rPr>
          <w:rFonts w:ascii="Times New Roman" w:eastAsia="Calibri" w:hAnsi="Times New Roman"/>
          <w:b/>
          <w:sz w:val="24"/>
          <w:szCs w:val="24"/>
          <w:lang w:val="bg-BG" w:eastAsia="bg-BG"/>
        </w:rPr>
        <w:t>г. при които при установена незаконосъобразност съдът</w:t>
      </w:r>
      <w:r w:rsidR="00B5542D">
        <w:rPr>
          <w:rFonts w:ascii="Times New Roman" w:eastAsia="Calibri" w:hAnsi="Times New Roman"/>
          <w:b/>
          <w:sz w:val="24"/>
          <w:szCs w:val="24"/>
          <w:lang w:val="bg-BG" w:eastAsia="bg-BG"/>
        </w:rPr>
        <w:t>:</w:t>
      </w:r>
      <w:r w:rsidR="000C28DE" w:rsidRPr="00A02523"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3261"/>
      </w:tblGrid>
      <w:tr w:rsidR="00B5542D" w:rsidRPr="00A0252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5542D" w:rsidRPr="00B5542D" w:rsidRDefault="00B5542D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5542D" w:rsidRPr="00A02523" w:rsidRDefault="00B5542D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Брой</w:t>
            </w:r>
          </w:p>
        </w:tc>
      </w:tr>
      <w:tr w:rsidR="00B5542D" w:rsidRPr="00733716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2D" w:rsidRPr="00A02523" w:rsidRDefault="00B5542D" w:rsidP="00D21C22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Изцяло отменя решението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2D" w:rsidRPr="00733716" w:rsidRDefault="00B5542D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B5542D" w:rsidRPr="00A0252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2D" w:rsidRPr="00A02523" w:rsidRDefault="00B5542D" w:rsidP="00D21C22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Изменя обжалваното решение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2D" w:rsidRPr="00A02523" w:rsidRDefault="00B5542D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B5542D" w:rsidRPr="00A0252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2D" w:rsidRPr="00B5542D" w:rsidRDefault="00B5542D" w:rsidP="00D21C22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B5542D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При обжалване на отказ-иска необходимите доказателства за това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2D" w:rsidRPr="00A02523" w:rsidRDefault="00B5542D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</w:tbl>
    <w:p w:rsidR="000C28DE" w:rsidRPr="00A02523" w:rsidRDefault="009D29B0" w:rsidP="001F4F7B">
      <w:pPr>
        <w:overflowPunct/>
        <w:autoSpaceDE/>
        <w:adjustRightInd/>
        <w:spacing w:before="240" w:after="120"/>
        <w:rPr>
          <w:rFonts w:ascii="Times New Roman" w:eastAsia="Calibri" w:hAnsi="Times New Roman"/>
          <w:b/>
          <w:sz w:val="24"/>
          <w:szCs w:val="24"/>
          <w:lang w:val="bg-BG" w:eastAsia="bg-BG"/>
        </w:rPr>
      </w:pPr>
      <w:bookmarkStart w:id="0" w:name="_GoBack"/>
      <w:bookmarkEnd w:id="0"/>
      <w:r>
        <w:rPr>
          <w:rFonts w:ascii="Times New Roman" w:eastAsia="Calibri" w:hAnsi="Times New Roman"/>
          <w:b/>
          <w:sz w:val="24"/>
          <w:szCs w:val="24"/>
          <w:lang w:val="bg-BG" w:eastAsia="bg-BG"/>
        </w:rPr>
        <w:t>1</w:t>
      </w:r>
      <w:r w:rsidR="00991A40">
        <w:rPr>
          <w:rFonts w:ascii="Times New Roman" w:eastAsia="Calibri" w:hAnsi="Times New Roman"/>
          <w:b/>
          <w:sz w:val="24"/>
          <w:szCs w:val="24"/>
          <w:lang w:val="bg-BG" w:eastAsia="bg-BG"/>
        </w:rPr>
        <w:t>6</w:t>
      </w:r>
      <w:r w:rsidR="000C28DE" w:rsidRPr="00A02523">
        <w:rPr>
          <w:rFonts w:ascii="Times New Roman" w:eastAsia="Calibri" w:hAnsi="Times New Roman"/>
          <w:b/>
          <w:sz w:val="24"/>
          <w:szCs w:val="24"/>
          <w:lang w:val="bg-BG" w:eastAsia="bg-BG"/>
        </w:rPr>
        <w:t>. Административни нарушения и наказания на длъжностни лица по ЗДОИ</w:t>
      </w:r>
      <w:r w:rsidR="00804752"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 през 20</w:t>
      </w:r>
      <w:r w:rsidR="00013527">
        <w:rPr>
          <w:rFonts w:ascii="Times New Roman" w:eastAsia="Calibri" w:hAnsi="Times New Roman"/>
          <w:b/>
          <w:sz w:val="24"/>
          <w:szCs w:val="24"/>
          <w:lang w:val="bg-BG" w:eastAsia="bg-BG"/>
        </w:rPr>
        <w:t>2</w:t>
      </w:r>
      <w:r w:rsidR="00305C3A">
        <w:rPr>
          <w:rFonts w:ascii="Times New Roman" w:eastAsia="Calibri" w:hAnsi="Times New Roman"/>
          <w:b/>
          <w:sz w:val="24"/>
          <w:szCs w:val="24"/>
          <w:lang w:val="bg-BG" w:eastAsia="bg-BG"/>
        </w:rPr>
        <w:t>2</w:t>
      </w:r>
      <w:r w:rsidR="003723DB"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 </w:t>
      </w:r>
      <w:r w:rsidR="00804752">
        <w:rPr>
          <w:rFonts w:ascii="Times New Roman" w:eastAsia="Calibri" w:hAnsi="Times New Roman"/>
          <w:b/>
          <w:sz w:val="24"/>
          <w:szCs w:val="24"/>
          <w:lang w:val="bg-BG" w:eastAsia="bg-BG"/>
        </w:rPr>
        <w:t>г.</w:t>
      </w:r>
      <w:r w:rsidR="00B5542D"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3261"/>
      </w:tblGrid>
      <w:tr w:rsidR="00B5542D" w:rsidRPr="00A0252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5542D" w:rsidRPr="00B5542D" w:rsidRDefault="00B5542D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5542D" w:rsidRPr="00A02523" w:rsidRDefault="00B5542D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Брой</w:t>
            </w:r>
          </w:p>
        </w:tc>
      </w:tr>
      <w:tr w:rsidR="00B5542D" w:rsidRPr="00B5542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2D" w:rsidRPr="00A02523" w:rsidRDefault="00B5542D" w:rsidP="00D21C22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1. Издадени НП на длъжностни лица, които не са се произнесли в срок по заявление за ДОИ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2D" w:rsidRPr="00B5542D" w:rsidRDefault="00B5542D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bg-BG"/>
              </w:rPr>
            </w:pPr>
            <w:r w:rsidRPr="00B5542D">
              <w:rPr>
                <w:rFonts w:ascii="Times New Roman" w:eastAsia="Calibri" w:hAnsi="Times New Roman"/>
                <w:sz w:val="24"/>
                <w:szCs w:val="24"/>
                <w:lang w:val="ru-RU" w:eastAsia="bg-BG"/>
              </w:rPr>
              <w:t>0</w:t>
            </w:r>
          </w:p>
        </w:tc>
      </w:tr>
      <w:tr w:rsidR="00B5542D" w:rsidRPr="00A0252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2D" w:rsidRPr="00A02523" w:rsidRDefault="00B5542D" w:rsidP="00D21C22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2. Наложени наказания на длъжностни лица, които не са се произнесли в срок по заявление за ДОИ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2D" w:rsidRPr="00A02523" w:rsidRDefault="00B5542D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 w:rsidRPr="00A02523"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B5542D" w:rsidRPr="00A0252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2D" w:rsidRPr="00B5542D" w:rsidRDefault="00B5542D" w:rsidP="00D21C22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3. Издадени НП на длъжностни лица, които не са изпълнили предписание на съда за предоставяне на ДОИ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2D" w:rsidRPr="00A02523" w:rsidRDefault="00B5542D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B5542D" w:rsidRPr="00A0252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2D" w:rsidRPr="00B5542D" w:rsidRDefault="00B5542D" w:rsidP="00D21C22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4. Наложени наказания на длъжностни лица, които не са изпълнили предписание на съда за предоставяне на ДОИ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2D" w:rsidRDefault="00B5542D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B5542D" w:rsidRPr="00A0252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2D" w:rsidRPr="00B5542D" w:rsidRDefault="00B5542D" w:rsidP="00D21C22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5. Издадени НП на длъжностни лица, неизпълнили задълженията по чл.31, ал.3 от ЗДОИ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2D" w:rsidRDefault="00B5542D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B5542D" w:rsidRPr="00A0252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2D" w:rsidRPr="00B5542D" w:rsidRDefault="00B5542D" w:rsidP="00D21C22">
            <w:pPr>
              <w:overflowPunct/>
              <w:autoSpaceDE/>
              <w:adjustRightInd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6. Наложени наказания на длъжностни лица, неизпълнили задълженията по чл.31, ал.3 от ЗДОИ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2D" w:rsidRDefault="00B5542D" w:rsidP="00D21C22">
            <w:pPr>
              <w:overflowPunct/>
              <w:autoSpaceDE/>
              <w:adjustRightInd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</w:tbl>
    <w:p w:rsidR="000C28DE" w:rsidRDefault="000C28DE" w:rsidP="000C28DE">
      <w:pPr>
        <w:overflowPunct/>
        <w:autoSpaceDE/>
        <w:adjustRightInd/>
        <w:rPr>
          <w:rFonts w:ascii="Times New Roman" w:eastAsia="Calibri" w:hAnsi="Times New Roman"/>
          <w:sz w:val="24"/>
          <w:szCs w:val="24"/>
          <w:lang w:val="bg-BG" w:eastAsia="bg-BG"/>
        </w:rPr>
      </w:pPr>
    </w:p>
    <w:p w:rsidR="001F4F7B" w:rsidRDefault="001F4F7B" w:rsidP="000C28DE">
      <w:pPr>
        <w:overflowPunct/>
        <w:autoSpaceDE/>
        <w:adjustRightInd/>
        <w:rPr>
          <w:rFonts w:ascii="Times New Roman" w:eastAsia="Calibri" w:hAnsi="Times New Roman"/>
          <w:sz w:val="24"/>
          <w:szCs w:val="24"/>
          <w:lang w:val="bg-BG" w:eastAsia="bg-BG"/>
        </w:rPr>
      </w:pPr>
    </w:p>
    <w:p w:rsidR="00991A40" w:rsidRPr="00A02523" w:rsidRDefault="00991A40" w:rsidP="000C28DE">
      <w:pPr>
        <w:overflowPunct/>
        <w:autoSpaceDE/>
        <w:adjustRightInd/>
        <w:rPr>
          <w:rFonts w:ascii="Times New Roman" w:eastAsia="Calibri" w:hAnsi="Times New Roman"/>
          <w:sz w:val="24"/>
          <w:szCs w:val="24"/>
          <w:lang w:val="bg-BG" w:eastAsia="bg-BG"/>
        </w:rPr>
      </w:pPr>
    </w:p>
    <w:p w:rsidR="001F4F7B" w:rsidRPr="00376C39" w:rsidRDefault="001F4F7B" w:rsidP="001F4F7B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1F4F7B" w:rsidRPr="00C613F0" w:rsidRDefault="001F4F7B" w:rsidP="008D5D09">
      <w:pPr>
        <w:tabs>
          <w:tab w:val="left" w:pos="3495"/>
        </w:tabs>
        <w:spacing w:line="360" w:lineRule="auto"/>
        <w:jc w:val="both"/>
        <w:outlineLvl w:val="0"/>
        <w:rPr>
          <w:rFonts w:ascii="Times New Roman" w:hAnsi="Times New Roman"/>
          <w:b/>
          <w:caps/>
          <w:sz w:val="24"/>
          <w:szCs w:val="24"/>
          <w:lang w:val="bg-BG"/>
        </w:rPr>
      </w:pPr>
      <w:r w:rsidRPr="006617D6">
        <w:rPr>
          <w:rFonts w:ascii="Times New Roman" w:hAnsi="Times New Roman"/>
          <w:b/>
          <w:caps/>
          <w:sz w:val="24"/>
          <w:szCs w:val="24"/>
          <w:lang w:val="ru-RU"/>
        </w:rPr>
        <w:t xml:space="preserve">д-р виолета гергова  </w:t>
      </w:r>
      <w:r w:rsidR="00216EB5">
        <w:rPr>
          <w:rFonts w:ascii="Times New Roman" w:hAnsi="Times New Roman"/>
          <w:b/>
          <w:caps/>
          <w:sz w:val="24"/>
          <w:szCs w:val="24"/>
          <w:lang w:val="ru-RU"/>
        </w:rPr>
        <w:t xml:space="preserve">      </w:t>
      </w:r>
      <w:r w:rsidR="00DD589C">
        <w:rPr>
          <w:rFonts w:ascii="Times New Roman" w:hAnsi="Times New Roman"/>
          <w:b/>
          <w:caps/>
          <w:sz w:val="24"/>
          <w:szCs w:val="24"/>
          <w:lang w:val="ru-RU"/>
        </w:rPr>
        <w:t>/П/</w:t>
      </w:r>
    </w:p>
    <w:p w:rsidR="001F4F7B" w:rsidRDefault="001F4F7B" w:rsidP="001F4F7B">
      <w:pPr>
        <w:spacing w:line="360" w:lineRule="auto"/>
        <w:jc w:val="both"/>
        <w:outlineLvl w:val="0"/>
        <w:rPr>
          <w:rFonts w:ascii="Times New Roman" w:hAnsi="Times New Roman"/>
          <w:i/>
          <w:sz w:val="24"/>
          <w:szCs w:val="24"/>
          <w:lang w:val="ru-RU"/>
        </w:rPr>
      </w:pPr>
      <w:r w:rsidRPr="006617D6">
        <w:rPr>
          <w:rFonts w:ascii="Times New Roman" w:hAnsi="Times New Roman"/>
          <w:i/>
          <w:sz w:val="24"/>
          <w:szCs w:val="24"/>
          <w:lang w:val="ru-RU"/>
        </w:rPr>
        <w:t>Директор</w:t>
      </w:r>
      <w:r w:rsidRPr="006617D6">
        <w:rPr>
          <w:rFonts w:ascii="Times New Roman" w:hAnsi="Times New Roman"/>
          <w:i/>
          <w:caps/>
          <w:sz w:val="24"/>
          <w:szCs w:val="24"/>
          <w:lang w:val="ru-RU"/>
        </w:rPr>
        <w:t xml:space="preserve"> ОД “З</w:t>
      </w:r>
      <w:r w:rsidRPr="006617D6">
        <w:rPr>
          <w:rFonts w:ascii="Times New Roman" w:hAnsi="Times New Roman"/>
          <w:i/>
          <w:sz w:val="24"/>
          <w:szCs w:val="24"/>
          <w:lang w:val="ru-RU"/>
        </w:rPr>
        <w:t>емеделие</w:t>
      </w:r>
      <w:r w:rsidRPr="006617D6">
        <w:rPr>
          <w:rFonts w:ascii="Times New Roman" w:hAnsi="Times New Roman"/>
          <w:i/>
          <w:caps/>
          <w:sz w:val="24"/>
          <w:szCs w:val="24"/>
          <w:lang w:val="ru-RU"/>
        </w:rPr>
        <w:t>”</w:t>
      </w:r>
      <w:r>
        <w:rPr>
          <w:rFonts w:ascii="Times New Roman" w:hAnsi="Times New Roman"/>
          <w:i/>
          <w:caps/>
          <w:sz w:val="24"/>
          <w:szCs w:val="24"/>
          <w:lang w:val="bg-BG"/>
        </w:rPr>
        <w:t xml:space="preserve"> </w:t>
      </w:r>
      <w:r w:rsidR="008D5D09">
        <w:rPr>
          <w:rFonts w:ascii="Times New Roman" w:hAnsi="Times New Roman"/>
          <w:i/>
          <w:caps/>
          <w:sz w:val="24"/>
          <w:szCs w:val="24"/>
          <w:lang w:val="bg-BG"/>
        </w:rPr>
        <w:t>–</w:t>
      </w:r>
      <w:r>
        <w:rPr>
          <w:rFonts w:ascii="Times New Roman" w:hAnsi="Times New Roman"/>
          <w:i/>
          <w:caps/>
          <w:sz w:val="24"/>
          <w:szCs w:val="24"/>
          <w:lang w:val="bg-BG"/>
        </w:rPr>
        <w:t xml:space="preserve"> </w:t>
      </w:r>
      <w:r w:rsidRPr="006617D6">
        <w:rPr>
          <w:rFonts w:ascii="Times New Roman" w:hAnsi="Times New Roman"/>
          <w:i/>
          <w:caps/>
          <w:sz w:val="24"/>
          <w:szCs w:val="24"/>
          <w:lang w:val="ru-RU"/>
        </w:rPr>
        <w:t>М</w:t>
      </w:r>
      <w:r w:rsidRPr="006617D6">
        <w:rPr>
          <w:rFonts w:ascii="Times New Roman" w:hAnsi="Times New Roman"/>
          <w:i/>
          <w:sz w:val="24"/>
          <w:szCs w:val="24"/>
          <w:lang w:val="ru-RU"/>
        </w:rPr>
        <w:t>онтана</w:t>
      </w:r>
    </w:p>
    <w:p w:rsidR="008D5D09" w:rsidRDefault="008D5D09" w:rsidP="001F4F7B">
      <w:pPr>
        <w:spacing w:line="360" w:lineRule="auto"/>
        <w:jc w:val="both"/>
        <w:outlineLvl w:val="0"/>
        <w:rPr>
          <w:rFonts w:ascii="Times New Roman" w:hAnsi="Times New Roman"/>
          <w:i/>
          <w:sz w:val="24"/>
          <w:szCs w:val="24"/>
          <w:lang w:val="ru-RU"/>
        </w:rPr>
      </w:pPr>
    </w:p>
    <w:p w:rsidR="00D5345B" w:rsidRDefault="00D5345B" w:rsidP="001F4F7B">
      <w:pPr>
        <w:spacing w:line="360" w:lineRule="auto"/>
        <w:jc w:val="both"/>
        <w:outlineLvl w:val="0"/>
        <w:rPr>
          <w:rFonts w:ascii="Times New Roman" w:hAnsi="Times New Roman"/>
          <w:i/>
          <w:sz w:val="24"/>
          <w:szCs w:val="24"/>
          <w:lang w:val="ru-RU"/>
        </w:rPr>
      </w:pPr>
    </w:p>
    <w:p w:rsidR="008D5D09" w:rsidRDefault="008D5D09" w:rsidP="001F4F7B">
      <w:pPr>
        <w:spacing w:line="360" w:lineRule="auto"/>
        <w:jc w:val="both"/>
        <w:outlineLvl w:val="0"/>
        <w:rPr>
          <w:rFonts w:ascii="Times New Roman" w:hAnsi="Times New Roman"/>
          <w:i/>
          <w:sz w:val="24"/>
          <w:szCs w:val="24"/>
          <w:lang w:val="ru-RU"/>
        </w:rPr>
      </w:pPr>
    </w:p>
    <w:p w:rsidR="008D5D09" w:rsidRPr="00305C3A" w:rsidRDefault="00DD589C" w:rsidP="001F4F7B">
      <w:pPr>
        <w:spacing w:line="360" w:lineRule="auto"/>
        <w:jc w:val="both"/>
        <w:outlineLvl w:val="0"/>
        <w:rPr>
          <w:rFonts w:ascii="Times New Roman" w:hAnsi="Times New Roman"/>
          <w:i/>
          <w:sz w:val="22"/>
          <w:szCs w:val="22"/>
          <w:lang w:val="bg-BG"/>
        </w:rPr>
      </w:pPr>
      <w:r>
        <w:rPr>
          <w:rFonts w:ascii="Times New Roman" w:hAnsi="Times New Roman"/>
          <w:i/>
          <w:sz w:val="24"/>
          <w:szCs w:val="24"/>
          <w:lang w:val="ru-RU"/>
        </w:rPr>
        <w:t>ПГ</w:t>
      </w:r>
      <w:r w:rsidR="008D5D09" w:rsidRPr="00305C3A">
        <w:rPr>
          <w:rFonts w:ascii="Times New Roman" w:hAnsi="Times New Roman"/>
          <w:i/>
          <w:sz w:val="22"/>
          <w:szCs w:val="22"/>
          <w:lang w:val="ru-RU"/>
        </w:rPr>
        <w:t>/Д</w:t>
      </w:r>
      <w:proofErr w:type="gramStart"/>
      <w:r w:rsidR="00AD4B09" w:rsidRPr="00305C3A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="00AD4B09" w:rsidRPr="00305C3A">
        <w:rPr>
          <w:rFonts w:ascii="Times New Roman" w:hAnsi="Times New Roman"/>
          <w:i/>
          <w:caps/>
          <w:sz w:val="22"/>
          <w:szCs w:val="22"/>
          <w:lang w:val="ru-RU"/>
        </w:rPr>
        <w:t>,</w:t>
      </w:r>
      <w:proofErr w:type="gramEnd"/>
      <w:r w:rsidR="00AD4B09" w:rsidRPr="00305C3A">
        <w:rPr>
          <w:rFonts w:ascii="Times New Roman" w:hAnsi="Times New Roman"/>
          <w:i/>
          <w:caps/>
          <w:sz w:val="22"/>
          <w:szCs w:val="22"/>
          <w:lang w:val="ru-RU"/>
        </w:rPr>
        <w:t>,АПФСДЧР”</w:t>
      </w:r>
    </w:p>
    <w:sectPr w:rsidR="008D5D09" w:rsidRPr="00305C3A" w:rsidSect="00216EB5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568" w:right="567" w:bottom="284" w:left="1276" w:header="1134" w:footer="80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190" w:rsidRDefault="007C6190">
      <w:r>
        <w:separator/>
      </w:r>
    </w:p>
  </w:endnote>
  <w:endnote w:type="continuationSeparator" w:id="0">
    <w:p w:rsidR="007C6190" w:rsidRDefault="007C61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A40" w:rsidRDefault="00477A0C" w:rsidP="00F226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91A4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1A40" w:rsidRDefault="00991A40" w:rsidP="00F22605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A40" w:rsidRPr="00AD4B09" w:rsidRDefault="00991A40" w:rsidP="000C28DE">
    <w:pPr>
      <w:jc w:val="center"/>
      <w:rPr>
        <w:rFonts w:ascii="Times New Roman" w:hAnsi="Times New Roman"/>
        <w:lang w:val="ru-RU"/>
      </w:rPr>
    </w:pPr>
    <w:r w:rsidRPr="00AD4B09">
      <w:rPr>
        <w:rFonts w:ascii="Times New Roman" w:hAnsi="Times New Roman"/>
        <w:lang w:val="ru-RU"/>
      </w:rPr>
      <w:t>3400 Монтана, ул</w:t>
    </w:r>
    <w:proofErr w:type="gramStart"/>
    <w:r w:rsidRPr="00AD4B09">
      <w:rPr>
        <w:rFonts w:ascii="Times New Roman" w:hAnsi="Times New Roman"/>
        <w:lang w:val="ru-RU"/>
      </w:rPr>
      <w:t>.Г</w:t>
    </w:r>
    <w:proofErr w:type="gramEnd"/>
    <w:r w:rsidRPr="00AD4B09">
      <w:rPr>
        <w:rFonts w:ascii="Times New Roman" w:hAnsi="Times New Roman"/>
        <w:lang w:val="ru-RU"/>
      </w:rPr>
      <w:t>ен.Столетов № 1, ет.1, п.к. 389, тел. факс: 096/ 300728, 300718, 300738, 300031</w:t>
    </w:r>
  </w:p>
  <w:p w:rsidR="00991A40" w:rsidRPr="00AD4B09" w:rsidRDefault="00991A40" w:rsidP="000C28DE">
    <w:pPr>
      <w:ind w:right="360"/>
      <w:rPr>
        <w:rFonts w:ascii="Times New Roman" w:hAnsi="Times New Roman"/>
        <w:lang w:val="en-GB"/>
      </w:rPr>
    </w:pPr>
    <w:r w:rsidRPr="00AD4B09">
      <w:rPr>
        <w:rFonts w:ascii="Times New Roman" w:hAnsi="Times New Roman"/>
        <w:lang w:val="bg-BG"/>
      </w:rPr>
      <w:t xml:space="preserve">       </w:t>
    </w:r>
    <w:proofErr w:type="gramStart"/>
    <w:r w:rsidRPr="00AD4B09">
      <w:rPr>
        <w:rFonts w:ascii="Times New Roman" w:hAnsi="Times New Roman"/>
      </w:rPr>
      <w:t>web</w:t>
    </w:r>
    <w:proofErr w:type="gramEnd"/>
    <w:r w:rsidRPr="00AD4B09">
      <w:rPr>
        <w:rFonts w:ascii="Times New Roman" w:hAnsi="Times New Roman"/>
      </w:rPr>
      <w:t xml:space="preserve"> site: </w:t>
    </w:r>
    <w:hyperlink r:id="rId1" w:history="1">
      <w:r w:rsidRPr="00AD4B09">
        <w:rPr>
          <w:rStyle w:val="Hyperlink"/>
          <w:rFonts w:ascii="Times New Roman" w:hAnsi="Times New Roman"/>
        </w:rPr>
        <w:t>http://www.mzh.government.bg/ODZ-Montana/bg/Home.aspx</w:t>
      </w:r>
    </w:hyperlink>
    <w:r w:rsidRPr="00AD4B09">
      <w:rPr>
        <w:rFonts w:ascii="Times New Roman" w:hAnsi="Times New Roman"/>
      </w:rPr>
      <w:t xml:space="preserve"> , e</w:t>
    </w:r>
    <w:r w:rsidRPr="00AD4B09">
      <w:rPr>
        <w:rFonts w:ascii="Times New Roman" w:hAnsi="Times New Roman"/>
        <w:lang w:val="en-GB"/>
      </w:rPr>
      <w:t>-</w:t>
    </w:r>
    <w:r w:rsidRPr="00AD4B09">
      <w:rPr>
        <w:rFonts w:ascii="Times New Roman" w:hAnsi="Times New Roman"/>
      </w:rPr>
      <w:t>mail</w:t>
    </w:r>
    <w:r w:rsidRPr="00AD4B09">
      <w:rPr>
        <w:rFonts w:ascii="Times New Roman" w:hAnsi="Times New Roman"/>
        <w:lang w:val="en-GB"/>
      </w:rPr>
      <w:t xml:space="preserve">: </w:t>
    </w:r>
    <w:hyperlink r:id="rId2" w:history="1">
      <w:r w:rsidRPr="00AD4B09">
        <w:rPr>
          <w:rStyle w:val="Hyperlink"/>
          <w:rFonts w:ascii="Times New Roman" w:hAnsi="Times New Roman"/>
        </w:rPr>
        <w:t>odzg</w:t>
      </w:r>
      <w:r w:rsidRPr="00AD4B09">
        <w:rPr>
          <w:rStyle w:val="Hyperlink"/>
          <w:rFonts w:ascii="Times New Roman" w:hAnsi="Times New Roman"/>
          <w:lang w:val="en-GB"/>
        </w:rPr>
        <w:t>@</w:t>
      </w:r>
      <w:r w:rsidRPr="00AD4B09">
        <w:rPr>
          <w:rStyle w:val="Hyperlink"/>
          <w:rFonts w:ascii="Times New Roman" w:hAnsi="Times New Roman"/>
        </w:rPr>
        <w:t>net</w:t>
      </w:r>
      <w:r w:rsidRPr="00AD4B09">
        <w:rPr>
          <w:rStyle w:val="Hyperlink"/>
          <w:rFonts w:ascii="Times New Roman" w:hAnsi="Times New Roman"/>
          <w:lang w:val="en-GB"/>
        </w:rPr>
        <w:t>-</w:t>
      </w:r>
      <w:r w:rsidRPr="00AD4B09">
        <w:rPr>
          <w:rStyle w:val="Hyperlink"/>
          <w:rFonts w:ascii="Times New Roman" w:hAnsi="Times New Roman"/>
        </w:rPr>
        <w:t>surf</w:t>
      </w:r>
      <w:r w:rsidRPr="00AD4B09">
        <w:rPr>
          <w:rStyle w:val="Hyperlink"/>
          <w:rFonts w:ascii="Times New Roman" w:hAnsi="Times New Roman"/>
          <w:lang w:val="en-GB"/>
        </w:rPr>
        <w:t>.</w:t>
      </w:r>
      <w:r w:rsidRPr="00AD4B09">
        <w:rPr>
          <w:rStyle w:val="Hyperlink"/>
          <w:rFonts w:ascii="Times New Roman" w:hAnsi="Times New Roman"/>
        </w:rPr>
        <w:t>net</w:t>
      </w:r>
    </w:hyperlink>
    <w:r w:rsidRPr="00AD4B09">
      <w:rPr>
        <w:rFonts w:ascii="Times New Roman" w:hAnsi="Times New Roman"/>
        <w:lang w:val="en-GB"/>
      </w:rPr>
      <w:t xml:space="preserve">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A40" w:rsidRDefault="00991A40" w:rsidP="00F22605">
    <w:pPr>
      <w:tabs>
        <w:tab w:val="left" w:pos="7575"/>
      </w:tabs>
      <w:rPr>
        <w:rFonts w:ascii="Verdana" w:hAnsi="Verdana"/>
        <w:sz w:val="18"/>
        <w:szCs w:val="18"/>
        <w:lang w:val="bg-BG"/>
      </w:rPr>
    </w:pPr>
    <w:r>
      <w:rPr>
        <w:rFonts w:ascii="Verdana" w:hAnsi="Verdana"/>
        <w:sz w:val="18"/>
        <w:szCs w:val="18"/>
        <w:lang w:val="bg-BG"/>
      </w:rPr>
      <w:tab/>
    </w:r>
  </w:p>
  <w:p w:rsidR="00991A40" w:rsidRPr="00216EB5" w:rsidRDefault="00991A40" w:rsidP="00216EB5">
    <w:pPr>
      <w:jc w:val="center"/>
      <w:rPr>
        <w:rFonts w:ascii="Times New Roman" w:hAnsi="Times New Roman"/>
        <w:lang w:val="ru-RU"/>
      </w:rPr>
    </w:pPr>
    <w:r w:rsidRPr="00216EB5">
      <w:rPr>
        <w:rFonts w:ascii="Times New Roman" w:hAnsi="Times New Roman"/>
        <w:lang w:val="ru-RU"/>
      </w:rPr>
      <w:t>3400 Монтана, ул</w:t>
    </w:r>
    <w:proofErr w:type="gramStart"/>
    <w:r w:rsidRPr="00216EB5">
      <w:rPr>
        <w:rFonts w:ascii="Times New Roman" w:hAnsi="Times New Roman"/>
        <w:lang w:val="ru-RU"/>
      </w:rPr>
      <w:t>.Г</w:t>
    </w:r>
    <w:proofErr w:type="gramEnd"/>
    <w:r w:rsidRPr="00216EB5">
      <w:rPr>
        <w:rFonts w:ascii="Times New Roman" w:hAnsi="Times New Roman"/>
        <w:lang w:val="ru-RU"/>
      </w:rPr>
      <w:t>ен.Столетов № 1, ет.1, п.к. 389, тел. факс: 096/ 300728, 300718, 300738, 300031</w:t>
    </w:r>
  </w:p>
  <w:p w:rsidR="00991A40" w:rsidRPr="00216EB5" w:rsidRDefault="00991A40" w:rsidP="00216EB5">
    <w:pPr>
      <w:jc w:val="center"/>
      <w:rPr>
        <w:rFonts w:ascii="Times New Roman" w:hAnsi="Times New Roman"/>
        <w:noProof/>
        <w:lang w:val="bg-BG"/>
      </w:rPr>
    </w:pPr>
    <w:proofErr w:type="gramStart"/>
    <w:r w:rsidRPr="00216EB5">
      <w:rPr>
        <w:rFonts w:ascii="Times New Roman" w:hAnsi="Times New Roman"/>
      </w:rPr>
      <w:t>web</w:t>
    </w:r>
    <w:proofErr w:type="gramEnd"/>
    <w:r w:rsidRPr="00216EB5">
      <w:rPr>
        <w:rFonts w:ascii="Times New Roman" w:hAnsi="Times New Roman"/>
      </w:rPr>
      <w:t xml:space="preserve"> site: </w:t>
    </w:r>
    <w:hyperlink r:id="rId1" w:history="1">
      <w:r w:rsidRPr="00216EB5">
        <w:rPr>
          <w:rStyle w:val="Hyperlink"/>
          <w:rFonts w:ascii="Times New Roman" w:hAnsi="Times New Roman"/>
        </w:rPr>
        <w:t>http://www.mzh.government.bg/ODZ-Montana/bg/Home.aspx</w:t>
      </w:r>
    </w:hyperlink>
    <w:r w:rsidRPr="00216EB5">
      <w:rPr>
        <w:rFonts w:ascii="Times New Roman" w:hAnsi="Times New Roman"/>
      </w:rPr>
      <w:t xml:space="preserve"> , e</w:t>
    </w:r>
    <w:r w:rsidRPr="00216EB5">
      <w:rPr>
        <w:rFonts w:ascii="Times New Roman" w:hAnsi="Times New Roman"/>
        <w:lang w:val="en-GB"/>
      </w:rPr>
      <w:t>-</w:t>
    </w:r>
    <w:r w:rsidRPr="00216EB5">
      <w:rPr>
        <w:rFonts w:ascii="Times New Roman" w:hAnsi="Times New Roman"/>
      </w:rPr>
      <w:t>mail</w:t>
    </w:r>
    <w:r w:rsidRPr="00216EB5">
      <w:rPr>
        <w:rFonts w:ascii="Times New Roman" w:hAnsi="Times New Roman"/>
        <w:lang w:val="en-GB"/>
      </w:rPr>
      <w:t xml:space="preserve">: </w:t>
    </w:r>
    <w:hyperlink r:id="rId2" w:history="1">
      <w:r w:rsidRPr="00216EB5">
        <w:rPr>
          <w:rStyle w:val="Hyperlink"/>
          <w:rFonts w:ascii="Times New Roman" w:hAnsi="Times New Roman"/>
        </w:rPr>
        <w:t>odzg</w:t>
      </w:r>
      <w:r w:rsidRPr="00216EB5">
        <w:rPr>
          <w:rStyle w:val="Hyperlink"/>
          <w:rFonts w:ascii="Times New Roman" w:hAnsi="Times New Roman"/>
          <w:lang w:val="en-GB"/>
        </w:rPr>
        <w:t>@</w:t>
      </w:r>
      <w:r w:rsidRPr="00216EB5">
        <w:rPr>
          <w:rStyle w:val="Hyperlink"/>
          <w:rFonts w:ascii="Times New Roman" w:hAnsi="Times New Roman"/>
        </w:rPr>
        <w:t>net</w:t>
      </w:r>
      <w:r w:rsidRPr="00216EB5">
        <w:rPr>
          <w:rStyle w:val="Hyperlink"/>
          <w:rFonts w:ascii="Times New Roman" w:hAnsi="Times New Roman"/>
          <w:lang w:val="en-GB"/>
        </w:rPr>
        <w:t>-</w:t>
      </w:r>
      <w:r w:rsidRPr="00216EB5">
        <w:rPr>
          <w:rStyle w:val="Hyperlink"/>
          <w:rFonts w:ascii="Times New Roman" w:hAnsi="Times New Roman"/>
        </w:rPr>
        <w:t>surf</w:t>
      </w:r>
      <w:r w:rsidRPr="00216EB5">
        <w:rPr>
          <w:rStyle w:val="Hyperlink"/>
          <w:rFonts w:ascii="Times New Roman" w:hAnsi="Times New Roman"/>
          <w:lang w:val="en-GB"/>
        </w:rPr>
        <w:t>.</w:t>
      </w:r>
      <w:r w:rsidRPr="00216EB5">
        <w:rPr>
          <w:rStyle w:val="Hyperlink"/>
          <w:rFonts w:ascii="Times New Roman" w:hAnsi="Times New Roman"/>
        </w:rPr>
        <w:t>net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190" w:rsidRDefault="007C6190">
      <w:r>
        <w:separator/>
      </w:r>
    </w:p>
  </w:footnote>
  <w:footnote w:type="continuationSeparator" w:id="0">
    <w:p w:rsidR="007C6190" w:rsidRDefault="007C61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A40" w:rsidRPr="005B69F7" w:rsidRDefault="00DE0823" w:rsidP="009209DD">
    <w:pPr>
      <w:pStyle w:val="Heading2"/>
      <w:rPr>
        <w:rStyle w:val="Emphasis"/>
        <w:sz w:val="2"/>
        <w:szCs w:val="2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91A40" w:rsidRPr="00216EB5" w:rsidRDefault="00477A0C" w:rsidP="009209DD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Cs w:val="24"/>
      </w:rPr>
    </w:pPr>
    <w:r w:rsidRPr="00477A0C">
      <w:rPr>
        <w:rFonts w:ascii="Times New Roman" w:hAnsi="Times New Roman"/>
        <w:noProof/>
        <w:szCs w:val="24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left:0;text-align:left;margin-left:53.05pt;margin-top:.65pt;width:0;height:48.2pt;z-index:251658752" o:connectortype="straight"/>
      </w:pict>
    </w:r>
    <w:r w:rsidR="00991A40" w:rsidRPr="00216EB5">
      <w:rPr>
        <w:rFonts w:ascii="Times New Roman" w:hAnsi="Times New Roman"/>
        <w:spacing w:val="40"/>
        <w:szCs w:val="24"/>
      </w:rPr>
      <w:t>РЕПУБЛИКА БЪЛГАРИЯ</w:t>
    </w:r>
  </w:p>
  <w:p w:rsidR="00991A40" w:rsidRPr="00216EB5" w:rsidRDefault="00991A40" w:rsidP="009209DD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Cs w:val="24"/>
      </w:rPr>
    </w:pPr>
    <w:r w:rsidRPr="00216EB5">
      <w:rPr>
        <w:rFonts w:ascii="Times New Roman" w:hAnsi="Times New Roman"/>
        <w:szCs w:val="24"/>
      </w:rPr>
      <w:tab/>
    </w:r>
    <w:r w:rsidRPr="00216EB5">
      <w:rPr>
        <w:rFonts w:ascii="Times New Roman" w:hAnsi="Times New Roman"/>
        <w:b w:val="0"/>
        <w:spacing w:val="40"/>
        <w:szCs w:val="24"/>
      </w:rPr>
      <w:t>Министерство на земеделието</w:t>
    </w:r>
  </w:p>
  <w:p w:rsidR="00991A40" w:rsidRPr="00216EB5" w:rsidRDefault="00477A0C" w:rsidP="009209DD">
    <w:pPr>
      <w:ind w:firstLine="993"/>
      <w:rPr>
        <w:rFonts w:ascii="Times New Roman" w:hAnsi="Times New Roman"/>
        <w:spacing w:val="40"/>
        <w:sz w:val="24"/>
        <w:szCs w:val="24"/>
      </w:rPr>
    </w:pPr>
    <w:r w:rsidRPr="00477A0C">
      <w:rPr>
        <w:rFonts w:ascii="Times New Roman" w:hAnsi="Times New Roman"/>
        <w:b/>
        <w:noProof/>
        <w:sz w:val="24"/>
        <w:szCs w:val="24"/>
        <w:lang w:eastAsia="bg-BG"/>
      </w:rPr>
      <w:pict>
        <v:line id="_x0000_s1025" style="position:absolute;left:0;text-align:left;z-index:251656704" from="-17.85pt,767.25pt" to="579.75pt,767.25pt" o:allowincell="f"/>
      </w:pict>
    </w:r>
    <w:r w:rsidR="00991A40" w:rsidRPr="00216EB5">
      <w:rPr>
        <w:rFonts w:ascii="Times New Roman" w:hAnsi="Times New Roman"/>
        <w:b/>
        <w:sz w:val="24"/>
        <w:szCs w:val="24"/>
        <w:lang w:val="ru-RU"/>
      </w:rPr>
      <w:t xml:space="preserve">    </w:t>
    </w:r>
    <w:r w:rsidR="00991A40" w:rsidRPr="00216EB5">
      <w:rPr>
        <w:rFonts w:ascii="Times New Roman" w:hAnsi="Times New Roman"/>
        <w:spacing w:val="40"/>
        <w:sz w:val="24"/>
        <w:szCs w:val="24"/>
        <w:lang w:val="ru-RU"/>
      </w:rPr>
      <w:t xml:space="preserve">Областна дирекция </w:t>
    </w:r>
    <w:r w:rsidR="00991A40" w:rsidRPr="00216EB5">
      <w:rPr>
        <w:rFonts w:ascii="Times New Roman" w:hAnsi="Times New Roman"/>
        <w:spacing w:val="40"/>
        <w:sz w:val="24"/>
        <w:szCs w:val="24"/>
      </w:rPr>
      <w:t>“</w:t>
    </w:r>
    <w:r w:rsidR="00991A40" w:rsidRPr="00216EB5">
      <w:rPr>
        <w:rFonts w:ascii="Times New Roman" w:hAnsi="Times New Roman"/>
        <w:spacing w:val="40"/>
        <w:sz w:val="24"/>
        <w:szCs w:val="24"/>
        <w:lang w:val="bg-BG"/>
      </w:rPr>
      <w:t>Земеделие</w:t>
    </w:r>
    <w:r w:rsidR="00991A40" w:rsidRPr="00216EB5">
      <w:rPr>
        <w:rFonts w:ascii="Times New Roman" w:hAnsi="Times New Roman"/>
        <w:spacing w:val="40"/>
        <w:sz w:val="24"/>
        <w:szCs w:val="24"/>
      </w:rPr>
      <w:t>”</w:t>
    </w:r>
    <w:r w:rsidR="00991A40" w:rsidRPr="00216EB5">
      <w:rPr>
        <w:rFonts w:ascii="Times New Roman" w:hAnsi="Times New Roman"/>
        <w:spacing w:val="40"/>
        <w:sz w:val="24"/>
        <w:szCs w:val="24"/>
        <w:lang w:val="bg-BG"/>
      </w:rPr>
      <w:t>- гр</w:t>
    </w:r>
    <w:proofErr w:type="gramStart"/>
    <w:r w:rsidR="00991A40" w:rsidRPr="00216EB5">
      <w:rPr>
        <w:rFonts w:ascii="Times New Roman" w:hAnsi="Times New Roman"/>
        <w:spacing w:val="40"/>
        <w:sz w:val="24"/>
        <w:szCs w:val="24"/>
        <w:lang w:val="bg-BG"/>
      </w:rPr>
      <w:t>.М</w:t>
    </w:r>
    <w:proofErr w:type="gramEnd"/>
    <w:r w:rsidR="00991A40" w:rsidRPr="00216EB5">
      <w:rPr>
        <w:rFonts w:ascii="Times New Roman" w:hAnsi="Times New Roman"/>
        <w:spacing w:val="40"/>
        <w:sz w:val="24"/>
        <w:szCs w:val="24"/>
        <w:lang w:val="bg-BG"/>
      </w:rPr>
      <w:t>онтана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33E6"/>
    <w:multiLevelType w:val="multilevel"/>
    <w:tmpl w:val="9E8E2F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A638B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BA6A66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7324EF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AD7B8E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2A19E1"/>
    <w:multiLevelType w:val="multilevel"/>
    <w:tmpl w:val="71F2B7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9EB7E3B"/>
    <w:multiLevelType w:val="hybridMultilevel"/>
    <w:tmpl w:val="BA328D90"/>
    <w:lvl w:ilvl="0" w:tplc="21E23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AF5513D"/>
    <w:multiLevelType w:val="hybridMultilevel"/>
    <w:tmpl w:val="9E8E2F56"/>
    <w:lvl w:ilvl="0" w:tplc="0402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17958F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6A64C4"/>
    <w:multiLevelType w:val="hybridMultilevel"/>
    <w:tmpl w:val="CCCA18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4266CD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B5698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FA0CD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ED620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817781"/>
    <w:multiLevelType w:val="hybridMultilevel"/>
    <w:tmpl w:val="C00649EE"/>
    <w:lvl w:ilvl="0" w:tplc="F5CC4A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EE599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4E5CFC"/>
    <w:multiLevelType w:val="hybridMultilevel"/>
    <w:tmpl w:val="71F2B704"/>
    <w:lvl w:ilvl="0" w:tplc="4B14D60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1">
    <w:nsid w:val="76EA39D9"/>
    <w:multiLevelType w:val="hybridMultilevel"/>
    <w:tmpl w:val="E236DC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D31A50"/>
    <w:multiLevelType w:val="hybridMultilevel"/>
    <w:tmpl w:val="12FCAC06"/>
    <w:lvl w:ilvl="0" w:tplc="10B0A908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3">
    <w:nsid w:val="79980B63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8461D6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4D622E"/>
    <w:multiLevelType w:val="hybridMultilevel"/>
    <w:tmpl w:val="263C45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7"/>
  </w:num>
  <w:num w:numId="5">
    <w:abstractNumId w:val="12"/>
  </w:num>
  <w:num w:numId="6">
    <w:abstractNumId w:val="8"/>
  </w:num>
  <w:num w:numId="7">
    <w:abstractNumId w:val="20"/>
  </w:num>
  <w:num w:numId="8">
    <w:abstractNumId w:val="6"/>
  </w:num>
  <w:num w:numId="9">
    <w:abstractNumId w:val="22"/>
  </w:num>
  <w:num w:numId="10">
    <w:abstractNumId w:val="24"/>
  </w:num>
  <w:num w:numId="11">
    <w:abstractNumId w:val="9"/>
  </w:num>
  <w:num w:numId="12">
    <w:abstractNumId w:val="0"/>
  </w:num>
  <w:num w:numId="13">
    <w:abstractNumId w:val="16"/>
  </w:num>
  <w:num w:numId="14">
    <w:abstractNumId w:val="14"/>
  </w:num>
  <w:num w:numId="15">
    <w:abstractNumId w:val="3"/>
  </w:num>
  <w:num w:numId="16">
    <w:abstractNumId w:val="23"/>
  </w:num>
  <w:num w:numId="17">
    <w:abstractNumId w:val="1"/>
  </w:num>
  <w:num w:numId="18">
    <w:abstractNumId w:val="17"/>
  </w:num>
  <w:num w:numId="19">
    <w:abstractNumId w:val="11"/>
  </w:num>
  <w:num w:numId="20">
    <w:abstractNumId w:val="19"/>
  </w:num>
  <w:num w:numId="21">
    <w:abstractNumId w:val="4"/>
  </w:num>
  <w:num w:numId="22">
    <w:abstractNumId w:val="5"/>
  </w:num>
  <w:num w:numId="23">
    <w:abstractNumId w:val="15"/>
  </w:num>
  <w:num w:numId="24">
    <w:abstractNumId w:val="21"/>
  </w:num>
  <w:num w:numId="25">
    <w:abstractNumId w:val="25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  <o:shapelayout v:ext="edit">
      <o:idmap v:ext="edit" data="1"/>
      <o:rules v:ext="edit">
        <o:r id="V:Rule2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958F9"/>
    <w:rsid w:val="00002228"/>
    <w:rsid w:val="00004CDC"/>
    <w:rsid w:val="00013527"/>
    <w:rsid w:val="000544E9"/>
    <w:rsid w:val="0005589F"/>
    <w:rsid w:val="00066324"/>
    <w:rsid w:val="0008157C"/>
    <w:rsid w:val="00084C1B"/>
    <w:rsid w:val="00090ABE"/>
    <w:rsid w:val="000C28DE"/>
    <w:rsid w:val="000C727B"/>
    <w:rsid w:val="000D1BE2"/>
    <w:rsid w:val="000E0578"/>
    <w:rsid w:val="000E1C52"/>
    <w:rsid w:val="000F4FC1"/>
    <w:rsid w:val="000F522A"/>
    <w:rsid w:val="000F55C4"/>
    <w:rsid w:val="00105BF0"/>
    <w:rsid w:val="0010789F"/>
    <w:rsid w:val="001105F2"/>
    <w:rsid w:val="00116FA2"/>
    <w:rsid w:val="001200AE"/>
    <w:rsid w:val="001432AF"/>
    <w:rsid w:val="0014686A"/>
    <w:rsid w:val="00152244"/>
    <w:rsid w:val="00167328"/>
    <w:rsid w:val="001676AC"/>
    <w:rsid w:val="00184F79"/>
    <w:rsid w:val="001B4AC2"/>
    <w:rsid w:val="001C607B"/>
    <w:rsid w:val="001E4220"/>
    <w:rsid w:val="001F4F7B"/>
    <w:rsid w:val="001F6956"/>
    <w:rsid w:val="00206295"/>
    <w:rsid w:val="00212979"/>
    <w:rsid w:val="00216EB5"/>
    <w:rsid w:val="00237211"/>
    <w:rsid w:val="00251E04"/>
    <w:rsid w:val="002553AC"/>
    <w:rsid w:val="00262F5C"/>
    <w:rsid w:val="00270881"/>
    <w:rsid w:val="00284F62"/>
    <w:rsid w:val="00290CE0"/>
    <w:rsid w:val="002B6FE8"/>
    <w:rsid w:val="002E21F1"/>
    <w:rsid w:val="003029D4"/>
    <w:rsid w:val="00305C3A"/>
    <w:rsid w:val="00306FCC"/>
    <w:rsid w:val="003333F1"/>
    <w:rsid w:val="00352A76"/>
    <w:rsid w:val="003723DB"/>
    <w:rsid w:val="00374B03"/>
    <w:rsid w:val="00375161"/>
    <w:rsid w:val="0037781D"/>
    <w:rsid w:val="0038144A"/>
    <w:rsid w:val="00394BD7"/>
    <w:rsid w:val="003A1D3C"/>
    <w:rsid w:val="003A748F"/>
    <w:rsid w:val="003B347F"/>
    <w:rsid w:val="003C2E08"/>
    <w:rsid w:val="003C3154"/>
    <w:rsid w:val="003F486B"/>
    <w:rsid w:val="00410A3F"/>
    <w:rsid w:val="0041241E"/>
    <w:rsid w:val="00421704"/>
    <w:rsid w:val="004346F9"/>
    <w:rsid w:val="004501DF"/>
    <w:rsid w:val="004520B3"/>
    <w:rsid w:val="00452E2E"/>
    <w:rsid w:val="00477A0C"/>
    <w:rsid w:val="00493644"/>
    <w:rsid w:val="004944D4"/>
    <w:rsid w:val="004A7F22"/>
    <w:rsid w:val="004B575D"/>
    <w:rsid w:val="004B6FE7"/>
    <w:rsid w:val="004B7D0D"/>
    <w:rsid w:val="004D5317"/>
    <w:rsid w:val="004D5F58"/>
    <w:rsid w:val="004E75C0"/>
    <w:rsid w:val="004F27C4"/>
    <w:rsid w:val="004F417E"/>
    <w:rsid w:val="004F6C74"/>
    <w:rsid w:val="00505081"/>
    <w:rsid w:val="00520134"/>
    <w:rsid w:val="00526C90"/>
    <w:rsid w:val="00536AE0"/>
    <w:rsid w:val="00543C6E"/>
    <w:rsid w:val="00585CFE"/>
    <w:rsid w:val="00591235"/>
    <w:rsid w:val="0059742D"/>
    <w:rsid w:val="005B2118"/>
    <w:rsid w:val="005C57CE"/>
    <w:rsid w:val="005D156F"/>
    <w:rsid w:val="005D6838"/>
    <w:rsid w:val="005E70E0"/>
    <w:rsid w:val="005F29C5"/>
    <w:rsid w:val="00603DCD"/>
    <w:rsid w:val="0060746C"/>
    <w:rsid w:val="006131FF"/>
    <w:rsid w:val="00626C4C"/>
    <w:rsid w:val="00642FA9"/>
    <w:rsid w:val="006617D6"/>
    <w:rsid w:val="00676D70"/>
    <w:rsid w:val="00681986"/>
    <w:rsid w:val="00681AD0"/>
    <w:rsid w:val="00682369"/>
    <w:rsid w:val="006A3A72"/>
    <w:rsid w:val="006A46EC"/>
    <w:rsid w:val="006B4514"/>
    <w:rsid w:val="006E1350"/>
    <w:rsid w:val="006F5E7E"/>
    <w:rsid w:val="00715965"/>
    <w:rsid w:val="00724999"/>
    <w:rsid w:val="007312BE"/>
    <w:rsid w:val="00733716"/>
    <w:rsid w:val="00773B66"/>
    <w:rsid w:val="007A421A"/>
    <w:rsid w:val="007B1176"/>
    <w:rsid w:val="007C6190"/>
    <w:rsid w:val="007C7B83"/>
    <w:rsid w:val="007D5951"/>
    <w:rsid w:val="007D6614"/>
    <w:rsid w:val="007F77CD"/>
    <w:rsid w:val="00804752"/>
    <w:rsid w:val="00813699"/>
    <w:rsid w:val="00832B13"/>
    <w:rsid w:val="00837B57"/>
    <w:rsid w:val="008454C8"/>
    <w:rsid w:val="0085040A"/>
    <w:rsid w:val="008701D8"/>
    <w:rsid w:val="00890BFA"/>
    <w:rsid w:val="008C3608"/>
    <w:rsid w:val="008C4733"/>
    <w:rsid w:val="008C495B"/>
    <w:rsid w:val="008D3C27"/>
    <w:rsid w:val="008D5D09"/>
    <w:rsid w:val="008F5FAA"/>
    <w:rsid w:val="00904DBB"/>
    <w:rsid w:val="00912E54"/>
    <w:rsid w:val="00917076"/>
    <w:rsid w:val="009171BF"/>
    <w:rsid w:val="009209DD"/>
    <w:rsid w:val="00926E35"/>
    <w:rsid w:val="009500E5"/>
    <w:rsid w:val="00954D93"/>
    <w:rsid w:val="009552AB"/>
    <w:rsid w:val="009848D7"/>
    <w:rsid w:val="00991A40"/>
    <w:rsid w:val="00995EE2"/>
    <w:rsid w:val="009B63A7"/>
    <w:rsid w:val="009C0034"/>
    <w:rsid w:val="009D29B0"/>
    <w:rsid w:val="009D33D1"/>
    <w:rsid w:val="009D427D"/>
    <w:rsid w:val="009F5041"/>
    <w:rsid w:val="00A002D5"/>
    <w:rsid w:val="00A00739"/>
    <w:rsid w:val="00A02523"/>
    <w:rsid w:val="00A14108"/>
    <w:rsid w:val="00A17B28"/>
    <w:rsid w:val="00A21E02"/>
    <w:rsid w:val="00A34C13"/>
    <w:rsid w:val="00A35AA3"/>
    <w:rsid w:val="00A443EC"/>
    <w:rsid w:val="00A47D77"/>
    <w:rsid w:val="00A70BAC"/>
    <w:rsid w:val="00A779DD"/>
    <w:rsid w:val="00A91F0F"/>
    <w:rsid w:val="00A958F9"/>
    <w:rsid w:val="00AD09A1"/>
    <w:rsid w:val="00AD2BFD"/>
    <w:rsid w:val="00AD4B09"/>
    <w:rsid w:val="00AE66E2"/>
    <w:rsid w:val="00AF0B92"/>
    <w:rsid w:val="00AF3DF8"/>
    <w:rsid w:val="00B06795"/>
    <w:rsid w:val="00B150C9"/>
    <w:rsid w:val="00B221E5"/>
    <w:rsid w:val="00B31C77"/>
    <w:rsid w:val="00B37B2D"/>
    <w:rsid w:val="00B45EAE"/>
    <w:rsid w:val="00B5542D"/>
    <w:rsid w:val="00B60F73"/>
    <w:rsid w:val="00B74BD1"/>
    <w:rsid w:val="00B96FA8"/>
    <w:rsid w:val="00BA1AFF"/>
    <w:rsid w:val="00BA257F"/>
    <w:rsid w:val="00BC162C"/>
    <w:rsid w:val="00BE56A6"/>
    <w:rsid w:val="00C33982"/>
    <w:rsid w:val="00C57D41"/>
    <w:rsid w:val="00C7072B"/>
    <w:rsid w:val="00C852FF"/>
    <w:rsid w:val="00CB0C99"/>
    <w:rsid w:val="00CB53EA"/>
    <w:rsid w:val="00CF22F2"/>
    <w:rsid w:val="00D074DF"/>
    <w:rsid w:val="00D21C22"/>
    <w:rsid w:val="00D23A57"/>
    <w:rsid w:val="00D355A3"/>
    <w:rsid w:val="00D5345B"/>
    <w:rsid w:val="00D85C03"/>
    <w:rsid w:val="00D93E1E"/>
    <w:rsid w:val="00DA02DC"/>
    <w:rsid w:val="00DA62D6"/>
    <w:rsid w:val="00DA6B59"/>
    <w:rsid w:val="00DB0914"/>
    <w:rsid w:val="00DC0994"/>
    <w:rsid w:val="00DD589C"/>
    <w:rsid w:val="00DE0823"/>
    <w:rsid w:val="00DE26F1"/>
    <w:rsid w:val="00DE6978"/>
    <w:rsid w:val="00DF6AA8"/>
    <w:rsid w:val="00E02275"/>
    <w:rsid w:val="00E04342"/>
    <w:rsid w:val="00E140E1"/>
    <w:rsid w:val="00E14979"/>
    <w:rsid w:val="00E22ADA"/>
    <w:rsid w:val="00E321DF"/>
    <w:rsid w:val="00E35808"/>
    <w:rsid w:val="00E436F3"/>
    <w:rsid w:val="00E6781A"/>
    <w:rsid w:val="00E71711"/>
    <w:rsid w:val="00E820D3"/>
    <w:rsid w:val="00E82E34"/>
    <w:rsid w:val="00E87D47"/>
    <w:rsid w:val="00EA3595"/>
    <w:rsid w:val="00EA4EC8"/>
    <w:rsid w:val="00EA7D8A"/>
    <w:rsid w:val="00EB4DEB"/>
    <w:rsid w:val="00EB5FB5"/>
    <w:rsid w:val="00EC5793"/>
    <w:rsid w:val="00ED232E"/>
    <w:rsid w:val="00ED65BF"/>
    <w:rsid w:val="00EF675C"/>
    <w:rsid w:val="00F00E0B"/>
    <w:rsid w:val="00F10B8E"/>
    <w:rsid w:val="00F15B60"/>
    <w:rsid w:val="00F16601"/>
    <w:rsid w:val="00F20068"/>
    <w:rsid w:val="00F22605"/>
    <w:rsid w:val="00F3459A"/>
    <w:rsid w:val="00F354D7"/>
    <w:rsid w:val="00F366B3"/>
    <w:rsid w:val="00F409B6"/>
    <w:rsid w:val="00F5014D"/>
    <w:rsid w:val="00F63029"/>
    <w:rsid w:val="00F67721"/>
    <w:rsid w:val="00F70F9B"/>
    <w:rsid w:val="00F9140B"/>
    <w:rsid w:val="00F92E7C"/>
    <w:rsid w:val="00FA0641"/>
    <w:rsid w:val="00FA0CD0"/>
    <w:rsid w:val="00FA3AFD"/>
    <w:rsid w:val="00FA7861"/>
    <w:rsid w:val="00FE4954"/>
    <w:rsid w:val="00FE4A99"/>
    <w:rsid w:val="00FF2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8F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</w:rPr>
  </w:style>
  <w:style w:type="paragraph" w:styleId="Heading1">
    <w:name w:val="heading 1"/>
    <w:basedOn w:val="Normal"/>
    <w:next w:val="Normal"/>
    <w:link w:val="Heading1Char"/>
    <w:qFormat/>
    <w:rsid w:val="00A958F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link w:val="Heading2Char"/>
    <w:qFormat/>
    <w:rsid w:val="00A958F9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link w:val="Heading3Char"/>
    <w:qFormat/>
    <w:rsid w:val="00A958F9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A958F9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58F9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A958F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A958F9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A958F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958F9"/>
    <w:rPr>
      <w:rFonts w:ascii="Arial" w:eastAsia="Times New Roman" w:hAnsi="Arial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rsid w:val="00A958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958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958F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A958F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A958F9"/>
    <w:pPr>
      <w:jc w:val="both"/>
    </w:pPr>
    <w:rPr>
      <w:rFonts w:ascii="Times New Roman" w:hAnsi="Times New Roman"/>
      <w:lang w:val="bg-BG"/>
    </w:rPr>
  </w:style>
  <w:style w:type="character" w:customStyle="1" w:styleId="BodyText2Char">
    <w:name w:val="Body Text 2 Char"/>
    <w:basedOn w:val="DefaultParagraphFont"/>
    <w:link w:val="BodyText2"/>
    <w:rsid w:val="00A958F9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A958F9"/>
    <w:pPr>
      <w:jc w:val="both"/>
    </w:pPr>
    <w:rPr>
      <w:rFonts w:ascii="Times New Roman" w:hAnsi="Times New Roman"/>
      <w:sz w:val="24"/>
      <w:lang w:val="bg-BG"/>
    </w:rPr>
  </w:style>
  <w:style w:type="character" w:styleId="Emphasis">
    <w:name w:val="Emphasis"/>
    <w:basedOn w:val="DefaultParagraphFont"/>
    <w:qFormat/>
    <w:rsid w:val="00A958F9"/>
    <w:rPr>
      <w:rFonts w:cs="Times New Roman"/>
      <w:i/>
      <w:iCs/>
    </w:rPr>
  </w:style>
  <w:style w:type="character" w:customStyle="1" w:styleId="BalloonTextChar">
    <w:name w:val="Balloon Text Char"/>
    <w:basedOn w:val="DefaultParagraphFont"/>
    <w:link w:val="BalloonText"/>
    <w:semiHidden/>
    <w:rsid w:val="00A958F9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semiHidden/>
    <w:rsid w:val="00A958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A958F9"/>
    <w:pPr>
      <w:ind w:left="720"/>
    </w:pPr>
  </w:style>
  <w:style w:type="paragraph" w:styleId="Subtitle">
    <w:name w:val="Subtitle"/>
    <w:basedOn w:val="Normal"/>
    <w:link w:val="SubtitleChar"/>
    <w:qFormat/>
    <w:rsid w:val="00A958F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lang w:val="bg-BG"/>
    </w:rPr>
  </w:style>
  <w:style w:type="character" w:customStyle="1" w:styleId="SubtitleChar">
    <w:name w:val="Subtitle Char"/>
    <w:basedOn w:val="DefaultParagraphFont"/>
    <w:link w:val="Subtitle"/>
    <w:rsid w:val="00A958F9"/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A958F9"/>
    <w:rPr>
      <w:rFonts w:ascii="Arial" w:eastAsia="Times New Roman" w:hAnsi="Arial" w:cs="Times New Roman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rsid w:val="00A958F9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F22605"/>
  </w:style>
  <w:style w:type="character" w:styleId="Hyperlink">
    <w:name w:val="Hyperlink"/>
    <w:basedOn w:val="DefaultParagraphFont"/>
    <w:rsid w:val="0010789F"/>
    <w:rPr>
      <w:color w:val="0000FF"/>
      <w:u w:val="single"/>
    </w:rPr>
  </w:style>
  <w:style w:type="character" w:customStyle="1" w:styleId="3">
    <w:name w:val="Основен текст (3)_"/>
    <w:basedOn w:val="DefaultParagraphFont"/>
    <w:link w:val="30"/>
    <w:rsid w:val="00E02275"/>
    <w:rPr>
      <w:rFonts w:ascii="Verdana" w:hAnsi="Verdana"/>
      <w:sz w:val="16"/>
      <w:szCs w:val="16"/>
      <w:shd w:val="clear" w:color="auto" w:fill="FFFFFF"/>
    </w:rPr>
  </w:style>
  <w:style w:type="paragraph" w:customStyle="1" w:styleId="30">
    <w:name w:val="Основен текст (3)"/>
    <w:basedOn w:val="Normal"/>
    <w:link w:val="3"/>
    <w:rsid w:val="00E02275"/>
    <w:pPr>
      <w:shd w:val="clear" w:color="auto" w:fill="FFFFFF"/>
      <w:overflowPunct/>
      <w:autoSpaceDE/>
      <w:autoSpaceDN/>
      <w:adjustRightInd/>
      <w:spacing w:before="900" w:line="240" w:lineRule="atLeast"/>
      <w:ind w:hanging="380"/>
      <w:textAlignment w:val="auto"/>
    </w:pPr>
    <w:rPr>
      <w:rFonts w:ascii="Verdana" w:eastAsia="Calibri" w:hAnsi="Verdana"/>
      <w:sz w:val="16"/>
      <w:szCs w:val="16"/>
      <w:lang w:val="bg-BG" w:eastAsia="bg-BG"/>
    </w:rPr>
  </w:style>
  <w:style w:type="table" w:styleId="TableGrid">
    <w:name w:val="Table Grid"/>
    <w:basedOn w:val="TableNormal"/>
    <w:rsid w:val="008D3C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804752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3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@mont.net-surf.net" TargetMode="External"/><Relationship Id="rId1" Type="http://schemas.openxmlformats.org/officeDocument/2006/relationships/hyperlink" Target="http://www.mzh.government.bg/ODZ-Montana/bg/Home.aspx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odzg@mont.net-surf.net" TargetMode="External"/><Relationship Id="rId1" Type="http://schemas.openxmlformats.org/officeDocument/2006/relationships/hyperlink" Target="http://www.mzh.government.bg/ODZ-Montana/bg/Home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ЗАПОВЕД</vt:lpstr>
    </vt:vector>
  </TitlesOfParts>
  <Company/>
  <LinksUpToDate>false</LinksUpToDate>
  <CharactersWithSpaces>7034</CharactersWithSpaces>
  <SharedDoc>false</SharedDoc>
  <HLinks>
    <vt:vector size="24" baseType="variant">
      <vt:variant>
        <vt:i4>8126545</vt:i4>
      </vt:variant>
      <vt:variant>
        <vt:i4>11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8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  <vt:variant>
        <vt:i4>8126545</vt:i4>
      </vt:variant>
      <vt:variant>
        <vt:i4>5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2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ЗАПОВЕД</dc:title>
  <dc:creator>TeDi</dc:creator>
  <cp:lastModifiedBy>PC</cp:lastModifiedBy>
  <cp:revision>4</cp:revision>
  <cp:lastPrinted>2023-01-06T11:40:00Z</cp:lastPrinted>
  <dcterms:created xsi:type="dcterms:W3CDTF">2023-01-06T11:31:00Z</dcterms:created>
  <dcterms:modified xsi:type="dcterms:W3CDTF">2023-01-06T11:43:00Z</dcterms:modified>
</cp:coreProperties>
</file>