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BE" w:rsidRDefault="00090ABE" w:rsidP="00090ABE">
      <w:pPr>
        <w:rPr>
          <w:rFonts w:ascii="Times New Roman" w:hAnsi="Times New Roman"/>
          <w:sz w:val="24"/>
          <w:szCs w:val="24"/>
        </w:rPr>
      </w:pPr>
    </w:p>
    <w:p w:rsidR="00E33782" w:rsidRDefault="00E33782" w:rsidP="00090ABE">
      <w:pPr>
        <w:rPr>
          <w:rFonts w:ascii="Times New Roman" w:hAnsi="Times New Roman"/>
          <w:sz w:val="24"/>
          <w:szCs w:val="24"/>
          <w:lang w:val="bg-BG"/>
        </w:rPr>
      </w:pPr>
    </w:p>
    <w:p w:rsidR="00ED34B7" w:rsidRPr="00ED34B7" w:rsidRDefault="00ED34B7" w:rsidP="00090ABE">
      <w:pPr>
        <w:rPr>
          <w:rFonts w:ascii="Times New Roman" w:hAnsi="Times New Roman"/>
          <w:sz w:val="24"/>
          <w:szCs w:val="24"/>
          <w:lang w:val="bg-BG"/>
        </w:rPr>
      </w:pPr>
    </w:p>
    <w:p w:rsidR="005C03A9" w:rsidRPr="00D51DFD" w:rsidRDefault="005C03A9" w:rsidP="005C03A9">
      <w:pPr>
        <w:ind w:left="4140"/>
        <w:rPr>
          <w:rFonts w:ascii="Times New Roman" w:hAnsi="Times New Roman"/>
          <w:b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ОДОБРЯВАМ,</w:t>
      </w:r>
      <w:r w:rsidR="00D51DFD">
        <w:rPr>
          <w:rFonts w:ascii="Times New Roman" w:hAnsi="Times New Roman"/>
          <w:b/>
          <w:sz w:val="24"/>
          <w:szCs w:val="24"/>
        </w:rPr>
        <w:t xml:space="preserve">  </w:t>
      </w:r>
    </w:p>
    <w:p w:rsidR="005C03A9" w:rsidRPr="005F4D09" w:rsidRDefault="005C03A9" w:rsidP="005C03A9">
      <w:pPr>
        <w:ind w:left="4140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caps/>
          <w:sz w:val="24"/>
          <w:szCs w:val="24"/>
        </w:rPr>
        <w:t>директор на оД „земеделие”:</w:t>
      </w: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="00172D95">
        <w:rPr>
          <w:rFonts w:ascii="Times New Roman" w:hAnsi="Times New Roman"/>
          <w:b/>
          <w:caps/>
          <w:sz w:val="24"/>
          <w:szCs w:val="24"/>
        </w:rPr>
        <w:t>/</w:t>
      </w:r>
      <w:r w:rsidR="00172D95">
        <w:rPr>
          <w:rFonts w:ascii="Times New Roman" w:hAnsi="Times New Roman"/>
          <w:b/>
          <w:caps/>
          <w:sz w:val="24"/>
          <w:szCs w:val="24"/>
          <w:lang w:val="bg-BG"/>
        </w:rPr>
        <w:t>П/</w:t>
      </w:r>
      <w:r w:rsidRPr="005F4D09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5C03A9" w:rsidRPr="005F4D09" w:rsidRDefault="005C03A9" w:rsidP="005C03A9">
      <w:pPr>
        <w:ind w:left="5760"/>
        <w:rPr>
          <w:rFonts w:ascii="Times New Roman" w:hAnsi="Times New Roman"/>
          <w:b/>
          <w:caps/>
          <w:sz w:val="24"/>
          <w:szCs w:val="24"/>
        </w:rPr>
      </w:pP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         </w:t>
      </w:r>
      <w:r w:rsidRPr="005F4D09">
        <w:rPr>
          <w:rFonts w:ascii="Times New Roman" w:hAnsi="Times New Roman"/>
          <w:b/>
          <w:caps/>
          <w:sz w:val="24"/>
          <w:szCs w:val="24"/>
        </w:rPr>
        <w:t xml:space="preserve"> /</w:t>
      </w: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Д-Р ВИОЛЕТА ГЕРГОВА </w:t>
      </w:r>
      <w:r w:rsidRPr="005F4D09">
        <w:rPr>
          <w:rFonts w:ascii="Times New Roman" w:hAnsi="Times New Roman"/>
          <w:b/>
          <w:caps/>
          <w:sz w:val="24"/>
          <w:szCs w:val="24"/>
        </w:rPr>
        <w:t>/</w:t>
      </w:r>
    </w:p>
    <w:p w:rsidR="005C03A9" w:rsidRPr="005F4D09" w:rsidRDefault="005C03A9" w:rsidP="005C03A9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6D54" w:rsidRPr="005F4D09" w:rsidRDefault="00036D54" w:rsidP="005C03A9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C03A9" w:rsidRPr="005F4D09" w:rsidRDefault="005C03A9" w:rsidP="005C03A9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C03A9" w:rsidRPr="00AE5C29" w:rsidRDefault="005C03A9" w:rsidP="005C03A9">
      <w:pPr>
        <w:jc w:val="center"/>
        <w:rPr>
          <w:rFonts w:ascii="Times New Roman" w:hAnsi="Times New Roman"/>
          <w:b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C29">
        <w:rPr>
          <w:rFonts w:ascii="Times New Roman" w:hAnsi="Times New Roman"/>
          <w:b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Р О Т О К О Л</w:t>
      </w:r>
    </w:p>
    <w:p w:rsidR="005C03A9" w:rsidRPr="005F4D09" w:rsidRDefault="005C03A9" w:rsidP="005C03A9">
      <w:pPr>
        <w:pStyle w:val="BodyText"/>
        <w:rPr>
          <w:sz w:val="24"/>
          <w:szCs w:val="24"/>
        </w:rPr>
      </w:pPr>
    </w:p>
    <w:p w:rsidR="005C03A9" w:rsidRPr="005F4D09" w:rsidRDefault="005C03A9" w:rsidP="005C03A9">
      <w:pPr>
        <w:pStyle w:val="BodyText"/>
        <w:rPr>
          <w:sz w:val="24"/>
          <w:szCs w:val="24"/>
        </w:rPr>
      </w:pPr>
    </w:p>
    <w:p w:rsidR="005C03A9" w:rsidRPr="005F4D09" w:rsidRDefault="005C03A9" w:rsidP="005C03A9">
      <w:pPr>
        <w:pStyle w:val="BodyText"/>
        <w:rPr>
          <w:sz w:val="24"/>
          <w:szCs w:val="24"/>
        </w:rPr>
      </w:pPr>
    </w:p>
    <w:p w:rsidR="005C03A9" w:rsidRPr="005F4D09" w:rsidRDefault="005C03A9" w:rsidP="00504EB5">
      <w:pPr>
        <w:ind w:left="-142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На основание Заповед №</w:t>
      </w:r>
      <w:r w:rsidR="00D8527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7E35">
        <w:rPr>
          <w:rFonts w:ascii="Times New Roman" w:hAnsi="Times New Roman"/>
          <w:sz w:val="24"/>
          <w:szCs w:val="24"/>
          <w:lang w:val="bg-BG"/>
        </w:rPr>
        <w:t>40/02.02.2023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„Земеделие“ – </w:t>
      </w:r>
      <w:r w:rsidR="00504EB5">
        <w:rPr>
          <w:rFonts w:ascii="Times New Roman" w:hAnsi="Times New Roman"/>
          <w:sz w:val="24"/>
          <w:szCs w:val="24"/>
        </w:rPr>
        <w:t xml:space="preserve">              </w:t>
      </w:r>
      <w:r w:rsidRPr="005F4D09">
        <w:rPr>
          <w:rFonts w:ascii="Times New Roman" w:hAnsi="Times New Roman"/>
          <w:sz w:val="24"/>
          <w:szCs w:val="24"/>
          <w:lang w:val="bg-BG"/>
        </w:rPr>
        <w:t>гр. Монтана се проведоха заседания на комисия в състав:</w:t>
      </w:r>
    </w:p>
    <w:p w:rsidR="005C03A9" w:rsidRPr="005F4D09" w:rsidRDefault="005C03A9" w:rsidP="00504EB5">
      <w:pPr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1DFD" w:rsidRDefault="00D51DFD" w:rsidP="00504E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479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Галя Дуева - главен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експерт в ГД „АР“, Областна дирекция „Земеделие” – гр. Монтана</w:t>
      </w:r>
    </w:p>
    <w:p w:rsidR="00D51DFD" w:rsidRDefault="00D51DFD" w:rsidP="00504E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DFD" w:rsidRDefault="00D51DFD" w:rsidP="00504EB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79A">
        <w:rPr>
          <w:rFonts w:ascii="Times New Roman" w:hAnsi="Times New Roman"/>
          <w:b/>
          <w:sz w:val="24"/>
          <w:szCs w:val="24"/>
          <w:lang w:val="bg-BG"/>
        </w:rPr>
        <w:t>и членове:</w:t>
      </w:r>
    </w:p>
    <w:p w:rsidR="00D51DFD" w:rsidRPr="0099599F" w:rsidRDefault="00D51DFD" w:rsidP="00504EB5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1.Петя Георгиева – главен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юрисконсулт в Д„АПФСДЧР“, Областна дирекция „Земеделие” – гр.Монтана</w:t>
      </w:r>
      <w:r>
        <w:rPr>
          <w:rFonts w:ascii="Times New Roman" w:hAnsi="Times New Roman"/>
          <w:sz w:val="24"/>
          <w:szCs w:val="24"/>
        </w:rPr>
        <w:t>.</w:t>
      </w:r>
    </w:p>
    <w:p w:rsidR="00E739D1" w:rsidRPr="005F4D09" w:rsidRDefault="00D51DFD" w:rsidP="00504EB5">
      <w:pPr>
        <w:tabs>
          <w:tab w:val="left" w:pos="1418"/>
        </w:tabs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="00767E35" w:rsidRPr="00767E3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23DE">
        <w:rPr>
          <w:rFonts w:ascii="Times New Roman" w:hAnsi="Times New Roman"/>
          <w:sz w:val="24"/>
          <w:szCs w:val="24"/>
          <w:lang w:val="bg-BG"/>
        </w:rPr>
        <w:t>Емилия Даракчийска</w:t>
      </w:r>
      <w:r w:rsidR="00C823DE" w:rsidRPr="00B2479A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C823DE">
        <w:rPr>
          <w:rFonts w:ascii="Times New Roman" w:hAnsi="Times New Roman"/>
          <w:sz w:val="24"/>
          <w:szCs w:val="24"/>
          <w:lang w:val="bg-BG"/>
        </w:rPr>
        <w:t>главен</w:t>
      </w:r>
      <w:r w:rsidR="00C823DE" w:rsidRPr="00B2479A">
        <w:rPr>
          <w:rFonts w:ascii="Times New Roman" w:hAnsi="Times New Roman"/>
          <w:sz w:val="24"/>
          <w:szCs w:val="24"/>
          <w:lang w:val="bg-BG"/>
        </w:rPr>
        <w:t xml:space="preserve"> експерт в ГД „АР“, Областна дирекция „Земеделие” – гр. Монтана</w:t>
      </w:r>
      <w:r w:rsidRPr="00B2479A">
        <w:rPr>
          <w:rFonts w:ascii="Times New Roman" w:hAnsi="Times New Roman"/>
          <w:sz w:val="24"/>
          <w:szCs w:val="24"/>
        </w:rPr>
        <w:t>;</w:t>
      </w:r>
    </w:p>
    <w:p w:rsidR="0053017A" w:rsidRPr="005F4D09" w:rsidRDefault="0053017A" w:rsidP="00504EB5">
      <w:pPr>
        <w:tabs>
          <w:tab w:val="left" w:pos="1418"/>
        </w:tabs>
        <w:ind w:left="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03A9" w:rsidRPr="005F4D09" w:rsidRDefault="005C03A9" w:rsidP="00504EB5">
      <w:pPr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C03A9" w:rsidRPr="005F4D09" w:rsidRDefault="005C03A9" w:rsidP="00504EB5">
      <w:pPr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Със задача:</w:t>
      </w:r>
    </w:p>
    <w:p w:rsidR="005C03A9" w:rsidRPr="005F4D09" w:rsidRDefault="005C03A9" w:rsidP="00504EB5">
      <w:pPr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3017A" w:rsidRPr="005F4D09" w:rsidRDefault="00E739D1" w:rsidP="00504EB5">
      <w:pPr>
        <w:ind w:left="-142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</w:rPr>
        <w:t xml:space="preserve">Да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извърши проверка на всички действащи договори за наем или аренда на пасища, мери и ливади от Държавния поземлен фонд (ДПФ), като установи спазени ли са условията на чл. 37и, </w:t>
      </w:r>
      <w:r w:rsidR="001F75DB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823DE">
        <w:rPr>
          <w:rFonts w:ascii="Times New Roman" w:hAnsi="Times New Roman"/>
          <w:sz w:val="24"/>
          <w:szCs w:val="24"/>
        </w:rPr>
        <w:t xml:space="preserve">           </w:t>
      </w:r>
      <w:r w:rsidRPr="005F4D09">
        <w:rPr>
          <w:rFonts w:ascii="Times New Roman" w:hAnsi="Times New Roman"/>
          <w:sz w:val="24"/>
          <w:szCs w:val="24"/>
          <w:lang w:val="bg-BG"/>
        </w:rPr>
        <w:t>ал. 4 от ЗСПЗЗ. Проверката следва да се извърши в платформа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“, както и в официалната справка на Българска агенция по безопасност на храните (БАБХ). Спазването на изискванията на притежавания брой и вид животни, да се установи въз основа на изготвената и предоставена от БАБХ официална справка за всички регистрирани към 1 февруари на текущата година в Интегрираната информационна система на БАБХ – животновъдни обекти, собственици и ползватели на регистрирани животновъдни обекти и пасищни селскостопански животни в животновъдните обекти. При извършване на проверката</w:t>
      </w:r>
      <w:r w:rsidRPr="005F4D09">
        <w:rPr>
          <w:rFonts w:ascii="Times New Roman" w:hAnsi="Times New Roman"/>
          <w:sz w:val="24"/>
          <w:szCs w:val="24"/>
        </w:rPr>
        <w:t>,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комисията следва да установи съответства ли предоставената за ползване площ на пасища, мери и ливади от ДПФ, предмет на ревизраните договори, на броя и вида на регистрираните от ползвателите пасищни селскостопански животни. Съответствието на броя и вида на животните на предоставената под наем или аренда площ на пасища, мери и ливади от ДПФ, да се установи като се приравни броя на различните категории и видове животни съобразно установения в § 2з от ДР на ЗСПЗЗ метод за приравняване на броя на различните категории животни. При установяване на несъответствие на договорите с изискванията на чл.37и, ал. 1 и 4 от ЗСПЗЗ, а именно несъответствие между предоставената с договор за наем или аренда площ на пасища, мери и ливади от ДПФ и броя на животинските единици, комисията следва да изчисли за каква площ следва да се анексират договорите</w:t>
      </w:r>
      <w:r w:rsidR="0053017A" w:rsidRPr="005F4D0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C03A9" w:rsidRPr="005F4D09" w:rsidRDefault="005C03A9" w:rsidP="00504EB5">
      <w:pPr>
        <w:ind w:left="-142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Заседанията на комисията се проведоха </w:t>
      </w:r>
      <w:r w:rsidR="00FC6D32" w:rsidRPr="005F4D09">
        <w:rPr>
          <w:rFonts w:ascii="Times New Roman" w:hAnsi="Times New Roman"/>
          <w:sz w:val="24"/>
          <w:szCs w:val="24"/>
          <w:lang w:val="bg-BG"/>
        </w:rPr>
        <w:t>в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5E50" w:rsidRPr="005F4D09">
        <w:rPr>
          <w:rFonts w:ascii="Times New Roman" w:hAnsi="Times New Roman"/>
          <w:sz w:val="24"/>
          <w:szCs w:val="24"/>
          <w:lang w:val="bg-BG"/>
        </w:rPr>
        <w:t>пери</w:t>
      </w:r>
      <w:r w:rsidR="00D8527C">
        <w:rPr>
          <w:rFonts w:ascii="Times New Roman" w:hAnsi="Times New Roman"/>
          <w:sz w:val="24"/>
          <w:szCs w:val="24"/>
          <w:lang w:val="bg-BG"/>
        </w:rPr>
        <w:t>ода от 0</w:t>
      </w:r>
      <w:r w:rsidR="00767E35">
        <w:rPr>
          <w:rFonts w:ascii="Times New Roman" w:hAnsi="Times New Roman"/>
          <w:sz w:val="24"/>
          <w:szCs w:val="24"/>
          <w:lang w:val="bg-BG"/>
        </w:rPr>
        <w:t>6</w:t>
      </w:r>
      <w:r w:rsidR="00D8527C">
        <w:rPr>
          <w:rFonts w:ascii="Times New Roman" w:hAnsi="Times New Roman"/>
          <w:sz w:val="24"/>
          <w:szCs w:val="24"/>
          <w:lang w:val="bg-BG"/>
        </w:rPr>
        <w:t>.02.202</w:t>
      </w:r>
      <w:r w:rsidR="00767E35"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 до </w:t>
      </w:r>
      <w:r w:rsidR="0047064F">
        <w:rPr>
          <w:rFonts w:ascii="Times New Roman" w:hAnsi="Times New Roman"/>
          <w:sz w:val="24"/>
          <w:szCs w:val="24"/>
          <w:lang w:val="bg-BG"/>
        </w:rPr>
        <w:t>2</w:t>
      </w:r>
      <w:r w:rsidR="00850A29">
        <w:rPr>
          <w:rFonts w:ascii="Times New Roman" w:hAnsi="Times New Roman"/>
          <w:sz w:val="24"/>
          <w:szCs w:val="24"/>
        </w:rPr>
        <w:t>8</w:t>
      </w:r>
      <w:r w:rsidR="00D8527C">
        <w:rPr>
          <w:rFonts w:ascii="Times New Roman" w:hAnsi="Times New Roman"/>
          <w:sz w:val="24"/>
          <w:szCs w:val="24"/>
          <w:lang w:val="bg-BG"/>
        </w:rPr>
        <w:t>.02.202</w:t>
      </w:r>
      <w:r w:rsidR="00767E35"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г., в сградата на Областна дирекция „Земеделие” - гр.Монтана. Констатациите на комисията и предприетите мерки, са както следва:</w:t>
      </w:r>
    </w:p>
    <w:p w:rsidR="005C03A9" w:rsidRPr="005F4D09" w:rsidRDefault="005C03A9" w:rsidP="00504EB5">
      <w:pPr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lastRenderedPageBreak/>
        <w:t xml:space="preserve">Към </w:t>
      </w:r>
      <w:r w:rsidRPr="005F4D09">
        <w:rPr>
          <w:rFonts w:ascii="Times New Roman" w:hAnsi="Times New Roman"/>
          <w:sz w:val="24"/>
          <w:szCs w:val="24"/>
        </w:rPr>
        <w:t>01.02</w:t>
      </w:r>
      <w:r w:rsidR="00550015">
        <w:rPr>
          <w:rFonts w:ascii="Times New Roman" w:hAnsi="Times New Roman"/>
          <w:sz w:val="24"/>
          <w:szCs w:val="24"/>
          <w:lang w:val="bg-BG"/>
        </w:rPr>
        <w:t>.202</w:t>
      </w:r>
      <w:r w:rsidR="00767E35"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036D54" w:rsidRPr="005F4D09">
        <w:rPr>
          <w:rFonts w:ascii="Times New Roman" w:hAnsi="Times New Roman"/>
          <w:sz w:val="24"/>
          <w:szCs w:val="24"/>
          <w:lang w:val="bg-BG"/>
        </w:rPr>
        <w:t>са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144B" w:rsidRPr="005F4D09">
        <w:rPr>
          <w:rFonts w:ascii="Times New Roman" w:hAnsi="Times New Roman"/>
          <w:sz w:val="24"/>
          <w:szCs w:val="24"/>
          <w:lang w:val="bg-BG"/>
        </w:rPr>
        <w:t>налице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общо </w:t>
      </w:r>
      <w:r w:rsidR="00503A0A">
        <w:rPr>
          <w:rFonts w:ascii="Times New Roman" w:hAnsi="Times New Roman"/>
          <w:sz w:val="24"/>
          <w:szCs w:val="24"/>
          <w:lang w:val="bg-BG"/>
        </w:rPr>
        <w:t>17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броя действащи договори за ползване на пасища, мери и ливади от държавния поземлен фонд, от които </w:t>
      </w:r>
      <w:r w:rsidR="00767E35">
        <w:rPr>
          <w:rFonts w:ascii="Times New Roman" w:hAnsi="Times New Roman"/>
          <w:sz w:val="24"/>
          <w:szCs w:val="24"/>
          <w:lang w:val="bg-BG"/>
        </w:rPr>
        <w:t>4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бро</w:t>
      </w:r>
      <w:r w:rsidR="00767E35">
        <w:rPr>
          <w:rFonts w:ascii="Times New Roman" w:hAnsi="Times New Roman"/>
          <w:sz w:val="24"/>
          <w:szCs w:val="24"/>
          <w:lang w:val="bg-BG"/>
        </w:rPr>
        <w:t>я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за дъл</w:t>
      </w:r>
      <w:r w:rsidR="006F5E50" w:rsidRPr="005F4D09">
        <w:rPr>
          <w:rFonts w:ascii="Times New Roman" w:hAnsi="Times New Roman"/>
          <w:sz w:val="24"/>
          <w:szCs w:val="24"/>
          <w:lang w:val="bg-BG"/>
        </w:rPr>
        <w:t>г</w:t>
      </w:r>
      <w:r w:rsidR="00767E35">
        <w:rPr>
          <w:rFonts w:ascii="Times New Roman" w:hAnsi="Times New Roman"/>
          <w:sz w:val="24"/>
          <w:szCs w:val="24"/>
          <w:lang w:val="bg-BG"/>
        </w:rPr>
        <w:t>осрочно ползване под аренда и 13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броя</w:t>
      </w:r>
      <w:r w:rsidR="00036D54" w:rsidRPr="005F4D09">
        <w:rPr>
          <w:rFonts w:ascii="Times New Roman" w:hAnsi="Times New Roman"/>
          <w:sz w:val="24"/>
          <w:szCs w:val="24"/>
          <w:lang w:val="bg-BG"/>
        </w:rPr>
        <w:t>, сключени по реда на чл.37и, ал. 13 и ал. 14 от ЗСПЗЗ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за едногодишно ползване под наем.</w:t>
      </w:r>
    </w:p>
    <w:p w:rsidR="00CB34BA" w:rsidRDefault="00CB34BA" w:rsidP="00504EB5">
      <w:pPr>
        <w:ind w:left="-284" w:right="-284" w:firstLine="709"/>
        <w:jc w:val="both"/>
        <w:rPr>
          <w:lang w:val="bg-BG"/>
        </w:rPr>
      </w:pPr>
    </w:p>
    <w:p w:rsidR="00CB34BA" w:rsidRPr="00850A29" w:rsidRDefault="00B41781" w:rsidP="00504EB5">
      <w:pPr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Съгласно</w:t>
      </w:r>
      <w:r w:rsidR="00E25EF1" w:rsidRPr="00850A29">
        <w:rPr>
          <w:rFonts w:ascii="Times New Roman" w:hAnsi="Times New Roman"/>
          <w:sz w:val="24"/>
          <w:szCs w:val="24"/>
        </w:rPr>
        <w:t xml:space="preserve"> разпоредбата на чл. 37м, ал. 4, т. 3 от ЗСПЗЗ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„</w:t>
      </w:r>
      <w:r w:rsidR="00CB34BA" w:rsidRPr="00850A29">
        <w:rPr>
          <w:rFonts w:ascii="Times New Roman" w:hAnsi="Times New Roman"/>
          <w:sz w:val="24"/>
          <w:szCs w:val="24"/>
        </w:rPr>
        <w:t>Когато при извършването на проверките се установи, че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34BA" w:rsidRPr="00850A29">
        <w:rPr>
          <w:rFonts w:ascii="Times New Roman" w:hAnsi="Times New Roman"/>
          <w:sz w:val="24"/>
          <w:szCs w:val="24"/>
        </w:rPr>
        <w:t>е настъпила промяна на условията по чл. 37и, ал. 1, договорите за наем или аренда се прекратяват от кмета на общината, съответно директора на областната дирекция "Земеделие"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. Предвид цитираната разпоредба и с оглед чл.37и, ал. 1,изр. второ от ЗСПЗЗ, 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комисията извърши проверки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 по отношение на лицата, с които са сключени договори, обект на проверката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CB34BA" w:rsidRPr="00850A29" w:rsidRDefault="00CB34BA" w:rsidP="00504EB5">
      <w:pPr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1. За наличие/липса на задължения към държавата</w:t>
      </w:r>
      <w:r w:rsidR="00B41781" w:rsidRPr="00850A29">
        <w:rPr>
          <w:rFonts w:ascii="Times New Roman" w:hAnsi="Times New Roman"/>
          <w:sz w:val="24"/>
          <w:szCs w:val="24"/>
          <w:lang w:val="bg-BG"/>
        </w:rPr>
        <w:t xml:space="preserve"> - извършена служебна справка в съответния електронен регистър - REGIX</w:t>
      </w:r>
      <w:r w:rsidRPr="00850A29">
        <w:rPr>
          <w:rFonts w:ascii="Times New Roman" w:hAnsi="Times New Roman"/>
          <w:sz w:val="24"/>
          <w:szCs w:val="24"/>
          <w:lang w:val="bg-BG"/>
        </w:rPr>
        <w:t>;</w:t>
      </w:r>
    </w:p>
    <w:p w:rsidR="00B41781" w:rsidRPr="00850A29" w:rsidRDefault="00CB34BA" w:rsidP="00504EB5">
      <w:pPr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B41781" w:rsidRPr="00850A29">
        <w:rPr>
          <w:rFonts w:ascii="Times New Roman" w:hAnsi="Times New Roman"/>
          <w:sz w:val="24"/>
          <w:szCs w:val="24"/>
          <w:lang w:val="bg-BG"/>
        </w:rPr>
        <w:t>З</w:t>
      </w:r>
      <w:r w:rsidRPr="00850A29">
        <w:rPr>
          <w:rFonts w:ascii="Times New Roman" w:hAnsi="Times New Roman"/>
          <w:sz w:val="24"/>
          <w:szCs w:val="24"/>
          <w:lang w:val="bg-BG"/>
        </w:rPr>
        <w:t>а наличие или липса на задължения към държавния поземлен фонд и</w:t>
      </w:r>
      <w:r w:rsidRPr="00850A29">
        <w:rPr>
          <w:rFonts w:ascii="Times New Roman" w:hAnsi="Times New Roman"/>
          <w:sz w:val="24"/>
          <w:szCs w:val="24"/>
          <w:shd w:val="clear" w:color="auto" w:fill="FEFEFE"/>
        </w:rPr>
        <w:t xml:space="preserve"> за земи по </w:t>
      </w:r>
      <w:r w:rsidRPr="00850A29">
        <w:rPr>
          <w:rStyle w:val="samedocreference"/>
          <w:rFonts w:ascii="Times New Roman" w:hAnsi="Times New Roman"/>
          <w:sz w:val="24"/>
          <w:szCs w:val="24"/>
          <w:shd w:val="clear" w:color="auto" w:fill="FEFEFE"/>
        </w:rPr>
        <w:t xml:space="preserve">чл. 37в, </w:t>
      </w:r>
      <w:r w:rsidR="00850A29" w:rsidRPr="00850A29">
        <w:rPr>
          <w:rStyle w:val="samedocreference"/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504EB5">
        <w:rPr>
          <w:rStyle w:val="samedocreference"/>
          <w:rFonts w:ascii="Times New Roman" w:hAnsi="Times New Roman"/>
          <w:sz w:val="24"/>
          <w:szCs w:val="24"/>
          <w:shd w:val="clear" w:color="auto" w:fill="FEFEFE"/>
        </w:rPr>
        <w:t xml:space="preserve">     </w:t>
      </w:r>
      <w:r w:rsidRPr="00850A29">
        <w:rPr>
          <w:rStyle w:val="samedocreference"/>
          <w:rFonts w:ascii="Times New Roman" w:hAnsi="Times New Roman"/>
          <w:sz w:val="24"/>
          <w:szCs w:val="24"/>
          <w:shd w:val="clear" w:color="auto" w:fill="FEFEFE"/>
        </w:rPr>
        <w:t>ал. 3, т. 2</w:t>
      </w:r>
      <w:r w:rsidR="00B41781" w:rsidRPr="00850A29">
        <w:rPr>
          <w:rStyle w:val="samedocreference"/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ЗСПЗЗ</w:t>
      </w:r>
      <w:r w:rsidR="00B41781"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 с</w:t>
      </w:r>
      <w:r w:rsidRPr="00850A29">
        <w:rPr>
          <w:rFonts w:ascii="Times New Roman" w:hAnsi="Times New Roman"/>
          <w:sz w:val="24"/>
          <w:szCs w:val="24"/>
          <w:lang w:val="bg-BG"/>
        </w:rPr>
        <w:t>лужебна проверка в поддържаните от ОДЗ – Монтана регистъри</w:t>
      </w:r>
      <w:r w:rsidR="00B41781" w:rsidRPr="00850A29">
        <w:rPr>
          <w:rFonts w:ascii="Times New Roman" w:hAnsi="Times New Roman"/>
          <w:sz w:val="24"/>
          <w:szCs w:val="24"/>
          <w:lang w:val="bg-BG"/>
        </w:rPr>
        <w:t>;</w:t>
      </w:r>
    </w:p>
    <w:p w:rsidR="00B41781" w:rsidRPr="00850A29" w:rsidRDefault="00B41781" w:rsidP="00504EB5">
      <w:pPr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3.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0A29">
        <w:rPr>
          <w:rFonts w:ascii="Times New Roman" w:hAnsi="Times New Roman"/>
          <w:sz w:val="24"/>
          <w:szCs w:val="24"/>
          <w:lang w:val="bg-BG"/>
        </w:rPr>
        <w:t>З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а наличие/липса на задължения към общинския поземлен фонд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 xml:space="preserve"> изискана информация от съответните общини</w:t>
      </w:r>
      <w:r w:rsidRPr="00850A29">
        <w:rPr>
          <w:rFonts w:ascii="Times New Roman" w:hAnsi="Times New Roman"/>
          <w:sz w:val="24"/>
          <w:szCs w:val="24"/>
          <w:lang w:val="bg-BG"/>
        </w:rPr>
        <w:t>;</w:t>
      </w:r>
    </w:p>
    <w:p w:rsidR="00CB34BA" w:rsidRPr="00850A29" w:rsidRDefault="00B41781" w:rsidP="00504EB5">
      <w:pPr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4. З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850A29">
        <w:rPr>
          <w:rFonts w:ascii="Times New Roman" w:hAnsi="Times New Roman"/>
          <w:sz w:val="24"/>
          <w:szCs w:val="24"/>
          <w:lang w:val="bg-BG"/>
        </w:rPr>
        <w:t xml:space="preserve">наличие/липса на задължения към 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Държавен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850A29">
        <w:rPr>
          <w:rFonts w:ascii="Times New Roman" w:hAnsi="Times New Roman"/>
          <w:sz w:val="24"/>
          <w:szCs w:val="24"/>
          <w:shd w:val="clear" w:color="auto" w:fill="FEFEFE"/>
        </w:rPr>
        <w:t>фонд "Земеделие"</w:t>
      </w:r>
      <w:r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-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изискана информация от </w:t>
      </w:r>
      <w:r w:rsidR="00CB34BA" w:rsidRPr="00850A29">
        <w:rPr>
          <w:rFonts w:ascii="Times New Roman" w:hAnsi="Times New Roman"/>
          <w:sz w:val="24"/>
          <w:szCs w:val="24"/>
          <w:lang w:val="bg-BG"/>
        </w:rPr>
        <w:t>Държавен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</w:rPr>
        <w:t xml:space="preserve"> фонд "Земеделие"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гр. Монтана</w:t>
      </w:r>
      <w:r w:rsidR="00504EB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;</w:t>
      </w:r>
      <w:r w:rsidR="00CB34BA" w:rsidRPr="00850A2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</w:p>
    <w:p w:rsidR="005C03A9" w:rsidRPr="005F4D09" w:rsidRDefault="005C03A9" w:rsidP="00504EB5">
      <w:pPr>
        <w:ind w:left="-284" w:right="-284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Въз основа на данните от публикуваната официална справка на Българска агенция по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безопасност на храните за регистрираните в Интегрираната информационна система на БАБХ животновъдни обекти, собственици или ползватели на регистрирани животновъдни обекти и пасищни селскостопа</w:t>
      </w:r>
      <w:r w:rsidR="00550015">
        <w:rPr>
          <w:rFonts w:ascii="Times New Roman" w:hAnsi="Times New Roman"/>
          <w:sz w:val="24"/>
          <w:szCs w:val="24"/>
          <w:lang w:val="bg-BG"/>
        </w:rPr>
        <w:t>н</w:t>
      </w:r>
      <w:r w:rsidR="005E1627">
        <w:rPr>
          <w:rFonts w:ascii="Times New Roman" w:hAnsi="Times New Roman"/>
          <w:sz w:val="24"/>
          <w:szCs w:val="24"/>
          <w:lang w:val="bg-BG"/>
        </w:rPr>
        <w:t>ски животни към 01 февруари 202</w:t>
      </w:r>
      <w:r w:rsidR="00767E35">
        <w:rPr>
          <w:rFonts w:ascii="Times New Roman" w:hAnsi="Times New Roman"/>
          <w:sz w:val="24"/>
          <w:szCs w:val="24"/>
          <w:lang w:val="bg-BG"/>
        </w:rPr>
        <w:t>3</w:t>
      </w:r>
      <w:r w:rsidR="005F5E8D"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, комисията изчисли максималната </w:t>
      </w:r>
      <w:r w:rsidRPr="005F4D09">
        <w:rPr>
          <w:rFonts w:ascii="Times New Roman" w:hAnsi="Times New Roman"/>
          <w:bCs/>
          <w:sz w:val="24"/>
          <w:szCs w:val="24"/>
          <w:lang w:val="bg-BG"/>
        </w:rPr>
        <w:t>полагаема се за всеки ползвател площ, съобразно чл.37и, ал.4 от ЗСПЗЗ, а именно:</w:t>
      </w:r>
    </w:p>
    <w:p w:rsidR="00E33782" w:rsidRPr="005F4D09" w:rsidRDefault="00F61CFF" w:rsidP="00504EB5">
      <w:pPr>
        <w:tabs>
          <w:tab w:val="left" w:pos="1134"/>
        </w:tabs>
        <w:ind w:left="-284" w:right="-284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E33782" w:rsidRPr="005F4D09">
        <w:rPr>
          <w:rFonts w:ascii="Times New Roman" w:hAnsi="Times New Roman"/>
          <w:bCs/>
          <w:sz w:val="24"/>
          <w:szCs w:val="24"/>
          <w:lang w:val="bg-BG"/>
        </w:rPr>
        <w:t xml:space="preserve"> не повече от 15 дка за 1 животинска единица в имоти от първа до седма категория и/или до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="00E33782" w:rsidRPr="005F4D09">
        <w:rPr>
          <w:rFonts w:ascii="Times New Roman" w:hAnsi="Times New Roman"/>
          <w:bCs/>
          <w:sz w:val="24"/>
          <w:szCs w:val="24"/>
          <w:lang w:val="bg-BG"/>
        </w:rPr>
        <w:t>30 дка за 1 животинска единица в имоти от осма до десета категория;</w:t>
      </w:r>
    </w:p>
    <w:p w:rsidR="00E33782" w:rsidRPr="005F4D09" w:rsidRDefault="00F61CFF" w:rsidP="00504EB5">
      <w:pPr>
        <w:tabs>
          <w:tab w:val="left" w:pos="1276"/>
        </w:tabs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="00E33782" w:rsidRPr="005F4D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на правоимащите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категория;</w:t>
      </w:r>
    </w:p>
    <w:p w:rsidR="00E33782" w:rsidRPr="005F4D09" w:rsidRDefault="00F61CFF" w:rsidP="00504EB5">
      <w:pPr>
        <w:tabs>
          <w:tab w:val="left" w:pos="1276"/>
        </w:tabs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782" w:rsidRPr="005F4D09">
        <w:rPr>
          <w:rFonts w:ascii="Times New Roman" w:hAnsi="Times New Roman"/>
          <w:sz w:val="24"/>
          <w:szCs w:val="24"/>
          <w:lang w:val="bg-BG"/>
        </w:rPr>
        <w:t>н</w:t>
      </w:r>
      <w:r w:rsidR="00E33782" w:rsidRPr="005F4D09">
        <w:rPr>
          <w:rFonts w:ascii="Times New Roman" w:hAnsi="Times New Roman"/>
          <w:sz w:val="24"/>
          <w:szCs w:val="24"/>
        </w:rPr>
        <w:t>а правоимащите лица, отглеждащи говеда за мляко или месо, овце и/или кози, одобрени за подпомагане по дейностите от подмерки "Плащания за преминаване към биологично земеделие" и "Плащания за поддържане на биологично земеделие", включени в направление биологично животновъд</w:t>
      </w:r>
      <w:r w:rsidR="00550015">
        <w:rPr>
          <w:rFonts w:ascii="Times New Roman" w:hAnsi="Times New Roman"/>
          <w:sz w:val="24"/>
          <w:szCs w:val="24"/>
        </w:rPr>
        <w:t>ство, се разпределят имоти до 0</w:t>
      </w:r>
      <w:r w:rsidR="00550015">
        <w:rPr>
          <w:rFonts w:ascii="Times New Roman" w:hAnsi="Times New Roman"/>
          <w:sz w:val="24"/>
          <w:szCs w:val="24"/>
          <w:lang w:val="bg-BG"/>
        </w:rPr>
        <w:t>.</w:t>
      </w:r>
      <w:r w:rsidR="00E33782" w:rsidRPr="005F4D09">
        <w:rPr>
          <w:rFonts w:ascii="Times New Roman" w:hAnsi="Times New Roman"/>
          <w:sz w:val="24"/>
          <w:szCs w:val="24"/>
        </w:rPr>
        <w:t>15 животинска единица на хектар, независимо от категорията на имотите.</w:t>
      </w:r>
    </w:p>
    <w:p w:rsidR="000F5816" w:rsidRPr="005F4D09" w:rsidRDefault="000F5816" w:rsidP="00504EB5">
      <w:pPr>
        <w:ind w:left="-284" w:right="-284" w:firstLine="5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33782" w:rsidRPr="005F4D09" w:rsidRDefault="00E33782" w:rsidP="00504EB5">
      <w:pPr>
        <w:ind w:left="-284" w:right="-284" w:firstLine="99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Комисията извърши проверка на действащи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те</w:t>
      </w:r>
      <w:r w:rsidR="002F54B0" w:rsidRPr="002F54B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>към 01 февруари 20</w:t>
      </w:r>
      <w:r w:rsidR="002F54B0">
        <w:rPr>
          <w:rFonts w:ascii="Times New Roman" w:hAnsi="Times New Roman"/>
          <w:b/>
          <w:sz w:val="24"/>
          <w:szCs w:val="24"/>
        </w:rPr>
        <w:t>2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3</w:t>
      </w:r>
      <w:r w:rsidR="002F54B0" w:rsidRPr="005F4D09">
        <w:rPr>
          <w:rFonts w:ascii="Times New Roman" w:hAnsi="Times New Roman"/>
          <w:b/>
          <w:sz w:val="24"/>
          <w:szCs w:val="24"/>
          <w:lang w:val="bg-BG"/>
        </w:rPr>
        <w:t xml:space="preserve"> година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47363" w:rsidRPr="005F4D09">
        <w:rPr>
          <w:rFonts w:ascii="Times New Roman" w:hAnsi="Times New Roman"/>
          <w:b/>
          <w:sz w:val="24"/>
          <w:szCs w:val="24"/>
          <w:lang w:val="bg-BG"/>
        </w:rPr>
        <w:t>многогодиш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ни</w:t>
      </w:r>
      <w:r w:rsidR="00B47363" w:rsidRPr="005F4D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аренда на пасища, мери и ливади от държавния поземлен фонд, </w:t>
      </w:r>
      <w:r w:rsidR="00C05FAD" w:rsidRPr="005F4D09">
        <w:rPr>
          <w:rFonts w:ascii="Times New Roman" w:hAnsi="Times New Roman"/>
          <w:b/>
          <w:sz w:val="24"/>
          <w:szCs w:val="24"/>
          <w:lang w:val="bg-BG"/>
        </w:rPr>
        <w:t xml:space="preserve">като определи и полагащите се 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>на ползвател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ите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 xml:space="preserve"> по договор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ите</w:t>
      </w:r>
      <w:r w:rsidR="002F54B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05FAD" w:rsidRPr="005F4D09">
        <w:rPr>
          <w:rFonts w:ascii="Times New Roman" w:hAnsi="Times New Roman"/>
          <w:b/>
          <w:sz w:val="24"/>
          <w:szCs w:val="24"/>
          <w:lang w:val="bg-BG"/>
        </w:rPr>
        <w:t xml:space="preserve">площи, съобразно вида и броя на отглежданите пасищни селскостопански животни,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както следва: </w:t>
      </w:r>
    </w:p>
    <w:p w:rsidR="00101A43" w:rsidRDefault="00101A43" w:rsidP="00504EB5">
      <w:pPr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</w:p>
    <w:p w:rsidR="00053FE8" w:rsidRDefault="00053FE8" w:rsidP="00504EB5">
      <w:pPr>
        <w:ind w:left="-284" w:right="-284" w:firstLine="568"/>
        <w:jc w:val="both"/>
        <w:rPr>
          <w:rFonts w:ascii="Times New Roman" w:hAnsi="Times New Roman"/>
          <w:sz w:val="24"/>
          <w:szCs w:val="24"/>
        </w:rPr>
      </w:pPr>
    </w:p>
    <w:p w:rsidR="00872226" w:rsidRPr="005F4D09" w:rsidRDefault="009B1C75" w:rsidP="00504EB5">
      <w:pPr>
        <w:ind w:left="-284" w:right="-284" w:firstLine="568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ab/>
      </w:r>
      <w:r w:rsidR="00872226" w:rsidRPr="005F4D09">
        <w:rPr>
          <w:rFonts w:ascii="Times New Roman" w:hAnsi="Times New Roman"/>
          <w:b/>
          <w:sz w:val="24"/>
          <w:szCs w:val="24"/>
        </w:rPr>
        <w:t>1.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sz w:val="24"/>
          <w:szCs w:val="24"/>
        </w:rPr>
        <w:t>„АЛЕКСИЯ-2002</w:t>
      </w:r>
      <w:proofErr w:type="gramStart"/>
      <w:r w:rsidRPr="005F4D09">
        <w:rPr>
          <w:rFonts w:ascii="Times New Roman" w:hAnsi="Times New Roman"/>
          <w:b/>
          <w:sz w:val="24"/>
          <w:szCs w:val="24"/>
        </w:rPr>
        <w:t>“ ООД</w:t>
      </w:r>
      <w:proofErr w:type="gramEnd"/>
      <w:r w:rsidRPr="005F4D09">
        <w:rPr>
          <w:rFonts w:ascii="Times New Roman" w:hAnsi="Times New Roman"/>
          <w:b/>
          <w:sz w:val="24"/>
          <w:szCs w:val="24"/>
        </w:rPr>
        <w:t>, ЕИК 131020169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="00F54B3C"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="002A1ABC" w:rsidRPr="005F4D09">
        <w:rPr>
          <w:rFonts w:ascii="Times New Roman" w:hAnsi="Times New Roman"/>
          <w:b/>
          <w:sz w:val="24"/>
          <w:szCs w:val="24"/>
          <w:lang w:val="bg-BG"/>
        </w:rPr>
        <w:t>№24А1-10-2-13/26.07.2013 г.</w:t>
      </w:r>
      <w:r w:rsidR="00503A0A">
        <w:rPr>
          <w:rFonts w:ascii="Times New Roman" w:hAnsi="Times New Roman"/>
          <w:b/>
          <w:sz w:val="24"/>
          <w:szCs w:val="24"/>
          <w:lang w:val="bg-BG"/>
        </w:rPr>
        <w:t>,</w:t>
      </w:r>
      <w:r w:rsidR="002A1ABC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</w:rPr>
        <w:t xml:space="preserve">с регистриран животновъден обект </w:t>
      </w:r>
      <w:r w:rsidR="00BC630A" w:rsidRPr="005F4D09">
        <w:rPr>
          <w:rFonts w:ascii="Times New Roman" w:hAnsi="Times New Roman"/>
          <w:sz w:val="24"/>
          <w:szCs w:val="24"/>
        </w:rPr>
        <w:t>№ 2143610003 /стар 3667-0015/</w:t>
      </w:r>
      <w:r w:rsidRPr="005F4D09">
        <w:rPr>
          <w:rFonts w:ascii="Times New Roman" w:hAnsi="Times New Roman"/>
          <w:sz w:val="24"/>
          <w:szCs w:val="24"/>
        </w:rPr>
        <w:t>, в землището на с. Добри дол, общ. Лом, в който</w:t>
      </w:r>
      <w:r w:rsidR="00C10603"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 w:rsidR="00103A58">
        <w:rPr>
          <w:rFonts w:ascii="Times New Roman" w:hAnsi="Times New Roman"/>
          <w:sz w:val="24"/>
          <w:szCs w:val="24"/>
          <w:lang w:val="bg-BG"/>
        </w:rPr>
        <w:t>.20</w:t>
      </w:r>
      <w:r w:rsidR="00103A58">
        <w:rPr>
          <w:rFonts w:ascii="Times New Roman" w:hAnsi="Times New Roman"/>
          <w:sz w:val="24"/>
          <w:szCs w:val="24"/>
        </w:rPr>
        <w:t>2</w:t>
      </w:r>
      <w:r w:rsidR="004F0972"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5F4D09">
        <w:rPr>
          <w:rFonts w:ascii="Times New Roman" w:hAnsi="Times New Roman"/>
          <w:sz w:val="24"/>
          <w:szCs w:val="24"/>
        </w:rPr>
        <w:t xml:space="preserve"> отглежда </w:t>
      </w:r>
      <w:r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036D54" w:rsidRPr="005F4D09" w:rsidRDefault="00036D54" w:rsidP="009B1C7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7A6DD3" w:rsidRPr="005F4D09" w:rsidTr="00002769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7A6DD3" w:rsidRPr="005F4D09" w:rsidTr="00002769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7A6DD3" w:rsidRPr="005F4D09" w:rsidRDefault="007A6DD3" w:rsidP="00A003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4F0972" w:rsidRPr="005F4D09" w:rsidTr="004F0972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238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142,8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2142,000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4284,000</w:t>
            </w:r>
          </w:p>
        </w:tc>
      </w:tr>
      <w:tr w:rsidR="004F0972" w:rsidRPr="005F4D09" w:rsidTr="004F0972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2182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2182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32730,000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65460,000</w:t>
            </w:r>
          </w:p>
        </w:tc>
      </w:tr>
      <w:tr w:rsidR="004F0972" w:rsidRPr="005F4D09" w:rsidTr="004F0972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lastRenderedPageBreak/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93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1860,000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3720,000</w:t>
            </w:r>
          </w:p>
        </w:tc>
      </w:tr>
      <w:tr w:rsidR="004F0972" w:rsidRPr="005F4D09" w:rsidTr="004F0972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600,000</w:t>
            </w:r>
          </w:p>
        </w:tc>
      </w:tr>
      <w:tr w:rsidR="004F0972" w:rsidRPr="005F4D09" w:rsidTr="004F0972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5F4D09" w:rsidTr="004F0972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4F0972" w:rsidRPr="00F50F32" w:rsidTr="004F0972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0F32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2590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2432,8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37032,000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4F0972" w:rsidRPr="00F50F32" w:rsidRDefault="004F0972" w:rsidP="004F0972">
            <w:pPr>
              <w:jc w:val="right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74064,000</w:t>
            </w:r>
          </w:p>
        </w:tc>
      </w:tr>
    </w:tbl>
    <w:p w:rsidR="009B1C75" w:rsidRDefault="009B1C75" w:rsidP="009B1C7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9B1C7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321A" w:rsidRPr="005F4D09" w:rsidRDefault="00A4321A" w:rsidP="00F174AB">
      <w:pPr>
        <w:ind w:left="-284" w:right="-284" w:firstLine="993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</w:t>
      </w:r>
      <w:r w:rsidR="00FB043E" w:rsidRPr="005F4D09">
        <w:rPr>
          <w:rFonts w:ascii="Times New Roman" w:hAnsi="Times New Roman"/>
          <w:sz w:val="24"/>
          <w:szCs w:val="24"/>
          <w:lang w:val="bg-BG"/>
        </w:rPr>
        <w:t xml:space="preserve">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="0014575A" w:rsidRPr="005F4D09">
        <w:rPr>
          <w:rFonts w:ascii="Times New Roman" w:hAnsi="Times New Roman"/>
          <w:sz w:val="24"/>
          <w:szCs w:val="24"/>
          <w:lang w:val="bg-BG"/>
        </w:rPr>
        <w:t xml:space="preserve">ползваните </w:t>
      </w:r>
      <w:r w:rsidR="00F54B3C" w:rsidRPr="005F4D09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54B3C" w:rsidRPr="005F4D09">
        <w:rPr>
          <w:rFonts w:ascii="Times New Roman" w:hAnsi="Times New Roman"/>
          <w:b/>
          <w:sz w:val="24"/>
          <w:szCs w:val="24"/>
        </w:rPr>
        <w:t>„АЛЕКСИЯ-2002“ ООД</w:t>
      </w:r>
      <w:r w:rsidR="00F54B3C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575A" w:rsidRPr="005F4D09">
        <w:rPr>
          <w:rFonts w:ascii="Times New Roman" w:hAnsi="Times New Roman"/>
          <w:sz w:val="24"/>
          <w:szCs w:val="24"/>
          <w:lang w:val="bg-BG"/>
        </w:rPr>
        <w:t xml:space="preserve">площи, представляващи пасища, мери и ливади са в размер </w:t>
      </w:r>
      <w:r w:rsidR="0014575A"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F0972">
        <w:rPr>
          <w:rFonts w:ascii="Times New Roman" w:hAnsi="Times New Roman"/>
          <w:b/>
          <w:sz w:val="24"/>
          <w:szCs w:val="24"/>
          <w:lang w:val="bg-BG"/>
        </w:rPr>
        <w:t>290.085</w:t>
      </w:r>
      <w:r w:rsidR="0014575A"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="002A1ABC"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="002A1ABC"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036D54" w:rsidRDefault="00036D54" w:rsidP="009B1C7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9B1C7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829"/>
        <w:gridCol w:w="993"/>
        <w:gridCol w:w="992"/>
        <w:gridCol w:w="992"/>
        <w:gridCol w:w="992"/>
        <w:gridCol w:w="993"/>
        <w:gridCol w:w="851"/>
        <w:gridCol w:w="823"/>
        <w:gridCol w:w="767"/>
      </w:tblGrid>
      <w:tr w:rsidR="002C030D" w:rsidRPr="005F4D09" w:rsidTr="00002769">
        <w:trPr>
          <w:trHeight w:val="57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2C030D" w:rsidRPr="005F4D09" w:rsidTr="00002769">
        <w:trPr>
          <w:trHeight w:val="42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2C030D" w:rsidRPr="005F4D09" w:rsidTr="0000276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BC630A" w:rsidP="00532B8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C030D" w:rsidRPr="005F4D09" w:rsidRDefault="002C030D" w:rsidP="00BC63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BC630A"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F50F32" w:rsidRPr="00F50F32" w:rsidTr="00F50F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СЕПТЕМВРИЙЦИ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6,109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F50F32" w:rsidRPr="00F50F32" w:rsidTr="00F50F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ВЪРБОВО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160,161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43,831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116,330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160,161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160,161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F50F32" w:rsidRPr="00F50F32" w:rsidTr="00F50F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ГОРНИ 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42,003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42,003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42,003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42,003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F50F32" w:rsidRPr="00F50F32" w:rsidTr="00F50F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ДОЛНИ 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31,816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31,816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31,816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31,816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F50F32" w:rsidRPr="00F50F32" w:rsidTr="00F50F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СРЕДОГРИВ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F50F32" w:rsidRPr="00F50F32" w:rsidTr="00F50F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ТЪРГОВИЩЕ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37,462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13,959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23,503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37,462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37,462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F50F32" w:rsidRPr="00F50F32" w:rsidTr="00F50F3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СУМЕР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6,534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F50F32" w:rsidRPr="00F50F32" w:rsidTr="00F50F32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290,085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102,249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187,836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12,643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277,442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290,085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F32" w:rsidRPr="00F50F32" w:rsidRDefault="00F50F32" w:rsidP="00F50F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532B87" w:rsidRDefault="00532B87" w:rsidP="009B1C75">
      <w:pPr>
        <w:jc w:val="both"/>
        <w:rPr>
          <w:rFonts w:ascii="Times New Roman" w:hAnsi="Times New Roman"/>
          <w:sz w:val="24"/>
          <w:szCs w:val="24"/>
        </w:rPr>
      </w:pPr>
    </w:p>
    <w:p w:rsidR="00053FE8" w:rsidRDefault="00053FE8" w:rsidP="009B1C75">
      <w:pPr>
        <w:jc w:val="both"/>
        <w:rPr>
          <w:rFonts w:ascii="Times New Roman" w:hAnsi="Times New Roman"/>
          <w:sz w:val="24"/>
          <w:szCs w:val="24"/>
        </w:rPr>
      </w:pPr>
    </w:p>
    <w:p w:rsidR="00F50F32" w:rsidRPr="005F4D09" w:rsidRDefault="00F50F32" w:rsidP="00F50F32">
      <w:pPr>
        <w:ind w:left="-284" w:right="-284" w:firstLine="568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ab/>
      </w:r>
      <w:r w:rsidR="00F174AB">
        <w:rPr>
          <w:rFonts w:ascii="Times New Roman" w:hAnsi="Times New Roman"/>
          <w:b/>
          <w:sz w:val="24"/>
          <w:szCs w:val="24"/>
        </w:rPr>
        <w:t>2</w:t>
      </w:r>
      <w:r w:rsidRPr="005F4D09">
        <w:rPr>
          <w:rFonts w:ascii="Times New Roman" w:hAnsi="Times New Roman"/>
          <w:b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A10FDD">
        <w:rPr>
          <w:rFonts w:ascii="Times New Roman" w:hAnsi="Times New Roman"/>
          <w:b/>
          <w:sz w:val="24"/>
          <w:szCs w:val="24"/>
        </w:rPr>
        <w:t xml:space="preserve">. 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>Р.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ЕГН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A10FDD">
        <w:rPr>
          <w:rFonts w:ascii="Times New Roman" w:hAnsi="Times New Roman"/>
          <w:b/>
          <w:sz w:val="24"/>
          <w:szCs w:val="24"/>
        </w:rPr>
        <w:t>**********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>37И-5-1-22/13.07.2022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</w:rPr>
        <w:t>с регистриран животновъден обект № </w:t>
      </w:r>
      <w:r>
        <w:rPr>
          <w:rFonts w:ascii="Times New Roman" w:hAnsi="Times New Roman"/>
          <w:sz w:val="24"/>
          <w:szCs w:val="24"/>
          <w:lang w:val="bg-BG"/>
        </w:rPr>
        <w:t>0720980001</w:t>
      </w:r>
      <w:r w:rsidRPr="005F4D09">
        <w:rPr>
          <w:rFonts w:ascii="Times New Roman" w:hAnsi="Times New Roman"/>
          <w:sz w:val="24"/>
          <w:szCs w:val="24"/>
        </w:rPr>
        <w:t> /стар 36</w:t>
      </w:r>
      <w:r w:rsidR="00F174AB">
        <w:rPr>
          <w:rFonts w:ascii="Times New Roman" w:hAnsi="Times New Roman"/>
          <w:sz w:val="24"/>
          <w:szCs w:val="24"/>
        </w:rPr>
        <w:t>35</w:t>
      </w:r>
      <w:r w:rsidRPr="005F4D09">
        <w:rPr>
          <w:rFonts w:ascii="Times New Roman" w:hAnsi="Times New Roman"/>
          <w:sz w:val="24"/>
          <w:szCs w:val="24"/>
        </w:rPr>
        <w:t>-</w:t>
      </w:r>
      <w:r w:rsidR="00F174AB">
        <w:rPr>
          <w:rFonts w:ascii="Times New Roman" w:hAnsi="Times New Roman"/>
          <w:sz w:val="24"/>
          <w:szCs w:val="24"/>
        </w:rPr>
        <w:t>0008</w:t>
      </w:r>
      <w:r w:rsidRPr="005F4D09">
        <w:rPr>
          <w:rFonts w:ascii="Times New Roman" w:hAnsi="Times New Roman"/>
          <w:sz w:val="24"/>
          <w:szCs w:val="24"/>
        </w:rPr>
        <w:t xml:space="preserve">/, в землището на с. </w:t>
      </w:r>
      <w:r w:rsidR="00F174AB">
        <w:rPr>
          <w:rFonts w:ascii="Times New Roman" w:hAnsi="Times New Roman"/>
          <w:sz w:val="24"/>
          <w:szCs w:val="24"/>
          <w:lang w:val="bg-BG"/>
        </w:rPr>
        <w:t>Бъзовец</w:t>
      </w:r>
      <w:r w:rsidRPr="005F4D09">
        <w:rPr>
          <w:rFonts w:ascii="Times New Roman" w:hAnsi="Times New Roman"/>
          <w:sz w:val="24"/>
          <w:szCs w:val="24"/>
        </w:rPr>
        <w:t xml:space="preserve">, общ. </w:t>
      </w:r>
      <w:r w:rsidR="00F174AB">
        <w:rPr>
          <w:rFonts w:ascii="Times New Roman" w:hAnsi="Times New Roman"/>
          <w:sz w:val="24"/>
          <w:szCs w:val="24"/>
          <w:lang w:val="bg-BG"/>
        </w:rPr>
        <w:t>Вълчедръм</w:t>
      </w:r>
      <w:r w:rsidRPr="005F4D09">
        <w:rPr>
          <w:rFonts w:ascii="Times New Roman" w:hAnsi="Times New Roman"/>
          <w:sz w:val="24"/>
          <w:szCs w:val="24"/>
        </w:rPr>
        <w:t>, в който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D09">
        <w:rPr>
          <w:rFonts w:ascii="Times New Roman" w:hAnsi="Times New Roman"/>
          <w:sz w:val="24"/>
          <w:szCs w:val="24"/>
        </w:rPr>
        <w:t>отглежда</w:t>
      </w:r>
      <w:proofErr w:type="gramEnd"/>
      <w:r w:rsidRPr="005F4D09">
        <w:rPr>
          <w:rFonts w:ascii="Times New Roman" w:hAnsi="Times New Roman"/>
          <w:sz w:val="24"/>
          <w:szCs w:val="24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F50F32" w:rsidRPr="005F4D09" w:rsidRDefault="00F50F32" w:rsidP="00F50F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F50F32" w:rsidRPr="005F4D09" w:rsidTr="000133A7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lastRenderedPageBreak/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F50F32" w:rsidRPr="005F4D09" w:rsidTr="000133A7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F174AB" w:rsidRPr="005F4D09" w:rsidTr="00F174AB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2,4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36,000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72,000</w:t>
            </w:r>
          </w:p>
        </w:tc>
      </w:tr>
      <w:tr w:rsidR="00F174AB" w:rsidRPr="005F4D09" w:rsidTr="00F174AB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74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1110,000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2220,000</w:t>
            </w:r>
          </w:p>
        </w:tc>
      </w:tr>
      <w:tr w:rsidR="00F174AB" w:rsidRPr="005F4D09" w:rsidTr="00F174AB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12,000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24,000</w:t>
            </w:r>
          </w:p>
        </w:tc>
      </w:tr>
      <w:tr w:rsidR="00F174AB" w:rsidRPr="005F4D09" w:rsidTr="00F174AB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80,000</w:t>
            </w:r>
          </w:p>
        </w:tc>
      </w:tr>
      <w:tr w:rsidR="00F174AB" w:rsidRPr="005F4D09" w:rsidTr="00F174AB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5F4D09" w:rsidTr="00F174AB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F174AB" w:rsidRPr="00F50F32" w:rsidRDefault="00F174AB" w:rsidP="00F174AB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174AB" w:rsidRPr="00F174AB" w:rsidRDefault="00F174AB" w:rsidP="00F174AB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F174AB" w:rsidRDefault="00F174AB" w:rsidP="00F174AB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F174AB" w:rsidRPr="000B421B" w:rsidTr="00F174AB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F174AB" w:rsidRPr="000B421B" w:rsidRDefault="00F174AB" w:rsidP="00F174A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421B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F174AB" w:rsidRPr="000B421B" w:rsidRDefault="00F174AB" w:rsidP="00F174AB">
            <w:pPr>
              <w:jc w:val="center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F174AB" w:rsidRPr="000B421B" w:rsidRDefault="00F174AB" w:rsidP="00F174AB">
            <w:pPr>
              <w:jc w:val="center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74AB" w:rsidRPr="000B421B" w:rsidRDefault="00F174AB" w:rsidP="00F174AB">
            <w:pPr>
              <w:jc w:val="center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0B421B" w:rsidRDefault="00F174AB" w:rsidP="00F174AB">
            <w:pPr>
              <w:jc w:val="center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174AB" w:rsidRPr="000B421B" w:rsidRDefault="00F174AB" w:rsidP="00F174AB">
            <w:pPr>
              <w:jc w:val="center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0B421B" w:rsidRDefault="00F174AB" w:rsidP="00F174AB">
            <w:pPr>
              <w:jc w:val="right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1198,000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F174AB" w:rsidRPr="000B421B" w:rsidRDefault="00F174AB" w:rsidP="00F174AB">
            <w:pPr>
              <w:jc w:val="right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2396,000</w:t>
            </w:r>
          </w:p>
        </w:tc>
      </w:tr>
    </w:tbl>
    <w:p w:rsidR="00F50F32" w:rsidRDefault="00F50F32" w:rsidP="00F50F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F50F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0F32" w:rsidRPr="005F4D09" w:rsidRDefault="00F50F32" w:rsidP="00053FE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 w:rsidR="000B421B">
        <w:rPr>
          <w:rFonts w:ascii="Times New Roman" w:hAnsi="Times New Roman"/>
          <w:b/>
          <w:sz w:val="24"/>
          <w:szCs w:val="24"/>
          <w:lang w:val="bg-BG"/>
        </w:rPr>
        <w:t>С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>.</w:t>
      </w:r>
      <w:r w:rsidR="000B421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 xml:space="preserve">Р. </w:t>
      </w:r>
      <w:r w:rsidR="000B421B">
        <w:rPr>
          <w:rFonts w:ascii="Times New Roman" w:hAnsi="Times New Roman"/>
          <w:b/>
          <w:sz w:val="24"/>
          <w:szCs w:val="24"/>
          <w:lang w:val="bg-BG"/>
        </w:rPr>
        <w:t>С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>.</w:t>
      </w:r>
      <w:r w:rsidR="000B421B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0B421B">
        <w:rPr>
          <w:rFonts w:ascii="Times New Roman" w:hAnsi="Times New Roman"/>
          <w:b/>
          <w:sz w:val="24"/>
          <w:szCs w:val="24"/>
          <w:lang w:val="bg-BG"/>
        </w:rPr>
        <w:t>1162.962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F50F32" w:rsidRDefault="00F50F32" w:rsidP="00F50F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F50F32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F50F32" w:rsidRPr="005F4D09" w:rsidTr="000B421B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F50F32" w:rsidRPr="005F4D09" w:rsidTr="000B421B">
        <w:trPr>
          <w:trHeight w:val="42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F50F32" w:rsidRPr="005F4D09" w:rsidTr="000B421B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F50F32" w:rsidRPr="005F4D09" w:rsidRDefault="00F50F32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0B421B" w:rsidRPr="000B421B" w:rsidTr="000B421B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ВЪЛЧЕДРЪМ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с. БЪЗОВЕЦ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877,181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877,181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277,080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600,101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877,181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B421B" w:rsidRPr="000B421B" w:rsidTr="000B421B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ВЪЛЧЕДРЪМ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с. СЕПТЕМВРИЙЦИ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285,781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285,781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281,381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4,400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285,781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0B421B" w:rsidRPr="000B421B" w:rsidTr="000B421B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1162,962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1162,962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277,080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881,482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4,400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1162,962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1B" w:rsidRPr="000B421B" w:rsidRDefault="000B421B" w:rsidP="000B421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F50F32" w:rsidRDefault="00F50F32" w:rsidP="00F50F32">
      <w:pPr>
        <w:jc w:val="both"/>
        <w:rPr>
          <w:rFonts w:ascii="Times New Roman" w:hAnsi="Times New Roman"/>
          <w:sz w:val="24"/>
          <w:szCs w:val="24"/>
        </w:rPr>
      </w:pPr>
    </w:p>
    <w:p w:rsidR="002230C8" w:rsidRDefault="002230C8" w:rsidP="00F50F32">
      <w:pPr>
        <w:jc w:val="both"/>
        <w:rPr>
          <w:rFonts w:ascii="Times New Roman" w:hAnsi="Times New Roman"/>
          <w:sz w:val="24"/>
          <w:szCs w:val="24"/>
        </w:rPr>
      </w:pPr>
    </w:p>
    <w:p w:rsidR="000133A7" w:rsidRPr="005F4D09" w:rsidRDefault="000133A7" w:rsidP="00053FE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F4D09">
        <w:rPr>
          <w:rFonts w:ascii="Times New Roman" w:hAnsi="Times New Roman"/>
          <w:b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„ФЕНИКС 2002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“ ООД</w:t>
      </w:r>
      <w:proofErr w:type="gramEnd"/>
      <w:r w:rsidRPr="005F4D0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ЕИК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111546172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37И-5-2-22/13.07.2022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</w:rPr>
        <w:t xml:space="preserve">с регистриран животновъден обект </w:t>
      </w:r>
      <w:r w:rsidRPr="005F4D09">
        <w:rPr>
          <w:rFonts w:ascii="Times New Roman" w:hAnsi="Times New Roman"/>
          <w:sz w:val="24"/>
          <w:szCs w:val="24"/>
        </w:rPr>
        <w:lastRenderedPageBreak/>
        <w:t>№ </w:t>
      </w:r>
      <w:r w:rsidR="002230C8">
        <w:rPr>
          <w:rFonts w:ascii="Times New Roman" w:hAnsi="Times New Roman"/>
          <w:sz w:val="24"/>
          <w:szCs w:val="24"/>
          <w:lang w:val="bg-BG"/>
        </w:rPr>
        <w:t>3950380001</w:t>
      </w:r>
      <w:r w:rsidRPr="005F4D09">
        <w:rPr>
          <w:rFonts w:ascii="Times New Roman" w:hAnsi="Times New Roman"/>
          <w:sz w:val="24"/>
          <w:szCs w:val="24"/>
        </w:rPr>
        <w:t> /стар </w:t>
      </w:r>
      <w:r w:rsidR="002230C8">
        <w:rPr>
          <w:rFonts w:ascii="Times New Roman" w:hAnsi="Times New Roman"/>
          <w:sz w:val="24"/>
          <w:szCs w:val="24"/>
          <w:lang w:val="bg-BG"/>
        </w:rPr>
        <w:t>3434</w:t>
      </w:r>
      <w:r w:rsidRPr="005F4D09">
        <w:rPr>
          <w:rFonts w:ascii="Times New Roman" w:hAnsi="Times New Roman"/>
          <w:sz w:val="24"/>
          <w:szCs w:val="24"/>
        </w:rPr>
        <w:t>-</w:t>
      </w:r>
      <w:r w:rsidR="002230C8">
        <w:rPr>
          <w:rFonts w:ascii="Times New Roman" w:hAnsi="Times New Roman"/>
          <w:sz w:val="24"/>
          <w:szCs w:val="24"/>
          <w:lang w:val="bg-BG"/>
        </w:rPr>
        <w:t>0159</w:t>
      </w:r>
      <w:r w:rsidRPr="005F4D09">
        <w:rPr>
          <w:rFonts w:ascii="Times New Roman" w:hAnsi="Times New Roman"/>
          <w:sz w:val="24"/>
          <w:szCs w:val="24"/>
        </w:rPr>
        <w:t xml:space="preserve">/, в землището на с. </w:t>
      </w:r>
      <w:r w:rsidR="002230C8">
        <w:rPr>
          <w:rFonts w:ascii="Times New Roman" w:hAnsi="Times New Roman"/>
          <w:sz w:val="24"/>
          <w:szCs w:val="24"/>
          <w:lang w:val="bg-BG"/>
        </w:rPr>
        <w:t>Крапчене</w:t>
      </w:r>
      <w:r w:rsidRPr="005F4D09">
        <w:rPr>
          <w:rFonts w:ascii="Times New Roman" w:hAnsi="Times New Roman"/>
          <w:sz w:val="24"/>
          <w:szCs w:val="24"/>
        </w:rPr>
        <w:t xml:space="preserve">, общ. </w:t>
      </w:r>
      <w:r w:rsidR="002230C8">
        <w:rPr>
          <w:rFonts w:ascii="Times New Roman" w:hAnsi="Times New Roman"/>
          <w:sz w:val="24"/>
          <w:szCs w:val="24"/>
          <w:lang w:val="bg-BG"/>
        </w:rPr>
        <w:t>Монтана</w:t>
      </w:r>
      <w:r w:rsidRPr="005F4D09">
        <w:rPr>
          <w:rFonts w:ascii="Times New Roman" w:hAnsi="Times New Roman"/>
          <w:sz w:val="24"/>
          <w:szCs w:val="24"/>
        </w:rPr>
        <w:t>, в който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>г.</w:t>
      </w:r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D09">
        <w:rPr>
          <w:rFonts w:ascii="Times New Roman" w:hAnsi="Times New Roman"/>
          <w:sz w:val="24"/>
          <w:szCs w:val="24"/>
        </w:rPr>
        <w:t>отглежда</w:t>
      </w:r>
      <w:proofErr w:type="gramEnd"/>
      <w:r w:rsidRPr="005F4D09">
        <w:rPr>
          <w:rFonts w:ascii="Times New Roman" w:hAnsi="Times New Roman"/>
          <w:sz w:val="24"/>
          <w:szCs w:val="24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0133A7" w:rsidRPr="005F4D09" w:rsidRDefault="000133A7" w:rsidP="000133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0133A7" w:rsidRPr="005F4D09" w:rsidTr="000133A7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0133A7" w:rsidRPr="005F4D09" w:rsidTr="000133A7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2230C8" w:rsidRPr="005F4D09" w:rsidTr="002230C8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594,000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1188,000</w:t>
            </w:r>
          </w:p>
        </w:tc>
      </w:tr>
      <w:tr w:rsidR="002230C8" w:rsidRPr="005F4D09" w:rsidTr="002230C8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2370,000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4740,000</w:t>
            </w:r>
          </w:p>
        </w:tc>
      </w:tr>
      <w:tr w:rsidR="002230C8" w:rsidRPr="005F4D09" w:rsidTr="002230C8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360,000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720,000</w:t>
            </w:r>
          </w:p>
        </w:tc>
      </w:tr>
      <w:tr w:rsidR="002230C8" w:rsidRPr="005F4D09" w:rsidTr="002230C8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</w:tr>
      <w:tr w:rsidR="002230C8" w:rsidRPr="005F4D09" w:rsidTr="002230C8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5F4D09" w:rsidTr="002230C8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F50F32" w:rsidRDefault="002230C8" w:rsidP="002230C8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2230C8" w:rsidTr="002230C8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230C8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216,6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3339,000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6678,000</w:t>
            </w:r>
          </w:p>
        </w:tc>
      </w:tr>
    </w:tbl>
    <w:p w:rsidR="000133A7" w:rsidRDefault="000133A7" w:rsidP="000133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0133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33A7" w:rsidRPr="005F4D09" w:rsidRDefault="000133A7" w:rsidP="002230C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>„ФЕНИКС 2002“ ООД</w:t>
      </w:r>
      <w:r w:rsidR="002230C8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230C8">
        <w:rPr>
          <w:rFonts w:ascii="Times New Roman" w:hAnsi="Times New Roman"/>
          <w:b/>
          <w:sz w:val="24"/>
          <w:szCs w:val="24"/>
          <w:lang w:val="bg-BG"/>
        </w:rPr>
        <w:t>1230.574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0133A7" w:rsidRDefault="000133A7" w:rsidP="000133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0133A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0133A7" w:rsidRPr="005F4D09" w:rsidTr="000133A7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0133A7" w:rsidRPr="005F4D09" w:rsidTr="000133A7">
        <w:trPr>
          <w:trHeight w:val="42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0133A7" w:rsidRPr="005F4D09" w:rsidTr="000133A7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0133A7" w:rsidRPr="005F4D09" w:rsidRDefault="000133A7" w:rsidP="000133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2230C8" w:rsidRPr="002230C8" w:rsidTr="002230C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с. КРАПЧЕНЕ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784,034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297,651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486,383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220,012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217,038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346,984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784,034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2230C8" w:rsidTr="002230C8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с. ЛИПЕН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51,946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51,946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51,946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51,946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2230C8" w:rsidTr="00504EB5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с. СТУБЕЛ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23,703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23,213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23,703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23,703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2230C8" w:rsidTr="00504EB5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с. СУМЕР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13,679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13,679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13,679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13,679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2230C8" w:rsidTr="00504EB5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lastRenderedPageBreak/>
              <w:t>МОНТАНА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с. ТРИФОНОВО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357,212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357,212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239,593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117,619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357,212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2230C8" w:rsidTr="00504EB5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с. КРАПЧЕНЕ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784,034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297,651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486,383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220,012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217,038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346,984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784,034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30C8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2230C8" w:rsidRPr="002230C8" w:rsidTr="002230C8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1230,574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743,701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486,873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220,012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508,577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501,985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1230,574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0C8" w:rsidRPr="002230C8" w:rsidRDefault="002230C8" w:rsidP="002230C8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230C8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0133A7" w:rsidRDefault="000133A7" w:rsidP="000133A7">
      <w:pPr>
        <w:jc w:val="both"/>
        <w:rPr>
          <w:rFonts w:ascii="Times New Roman" w:hAnsi="Times New Roman"/>
          <w:sz w:val="24"/>
          <w:szCs w:val="24"/>
        </w:rPr>
      </w:pPr>
    </w:p>
    <w:p w:rsidR="00504EB5" w:rsidRDefault="00504EB5" w:rsidP="000133A7">
      <w:pPr>
        <w:jc w:val="both"/>
        <w:rPr>
          <w:rFonts w:ascii="Times New Roman" w:hAnsi="Times New Roman"/>
          <w:sz w:val="24"/>
          <w:szCs w:val="24"/>
        </w:rPr>
      </w:pPr>
    </w:p>
    <w:p w:rsidR="002230C8" w:rsidRPr="005F4D09" w:rsidRDefault="002230C8" w:rsidP="00053FE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5F4D09">
        <w:rPr>
          <w:rFonts w:ascii="Times New Roman" w:hAnsi="Times New Roman"/>
          <w:b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="00425780">
        <w:rPr>
          <w:rFonts w:ascii="Times New Roman" w:hAnsi="Times New Roman"/>
          <w:b/>
          <w:sz w:val="24"/>
          <w:szCs w:val="24"/>
          <w:lang w:val="bg-BG"/>
        </w:rPr>
        <w:t>СИЛВИЯ 7</w:t>
      </w:r>
      <w:r>
        <w:rPr>
          <w:rFonts w:ascii="Times New Roman" w:hAnsi="Times New Roman"/>
          <w:b/>
          <w:sz w:val="24"/>
          <w:szCs w:val="24"/>
          <w:lang w:val="bg-BG"/>
        </w:rPr>
        <w:t>“ ООД</w:t>
      </w:r>
      <w:r w:rsidRPr="005F4D0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ЕИК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425780">
        <w:rPr>
          <w:rFonts w:ascii="Times New Roman" w:hAnsi="Times New Roman"/>
          <w:b/>
          <w:sz w:val="24"/>
          <w:szCs w:val="24"/>
          <w:lang w:val="bg-BG"/>
        </w:rPr>
        <w:t>106617172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37И-5-</w:t>
      </w:r>
      <w:r w:rsidR="00425780">
        <w:rPr>
          <w:rFonts w:ascii="Times New Roman" w:hAnsi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>-22/13.07.2022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9A0E42" w:rsidRPr="005F4D09">
        <w:rPr>
          <w:rFonts w:ascii="Times New Roman" w:hAnsi="Times New Roman"/>
          <w:sz w:val="24"/>
          <w:szCs w:val="24"/>
        </w:rPr>
        <w:t>с</w:t>
      </w:r>
      <w:proofErr w:type="gramEnd"/>
      <w:r w:rsidR="009A0E42" w:rsidRPr="005F4D09">
        <w:rPr>
          <w:rFonts w:ascii="Times New Roman" w:hAnsi="Times New Roman"/>
          <w:sz w:val="24"/>
          <w:szCs w:val="24"/>
        </w:rPr>
        <w:t xml:space="preserve"> регистриран животновъден обект </w:t>
      </w:r>
      <w:r w:rsidR="009A0E42" w:rsidRPr="005F4D09">
        <w:rPr>
          <w:rFonts w:ascii="Times New Roman" w:hAnsi="Times New Roman"/>
          <w:sz w:val="24"/>
          <w:szCs w:val="24"/>
          <w:lang w:val="bg-BG"/>
        </w:rPr>
        <w:t>№</w:t>
      </w:r>
      <w:r w:rsidR="009A0E42">
        <w:rPr>
          <w:rFonts w:ascii="Times New Roman" w:hAnsi="Times New Roman"/>
          <w:sz w:val="24"/>
          <w:szCs w:val="24"/>
        </w:rPr>
        <w:t>1225980197 /</w:t>
      </w:r>
      <w:r w:rsidR="009A0E42">
        <w:rPr>
          <w:rFonts w:ascii="Times New Roman" w:hAnsi="Times New Roman"/>
          <w:sz w:val="24"/>
          <w:szCs w:val="24"/>
          <w:lang w:val="bg-BG"/>
        </w:rPr>
        <w:t xml:space="preserve">стар </w:t>
      </w:r>
      <w:r w:rsidR="009A0E42" w:rsidRPr="005F4D09">
        <w:rPr>
          <w:rFonts w:ascii="Times New Roman" w:hAnsi="Times New Roman"/>
          <w:sz w:val="24"/>
          <w:szCs w:val="24"/>
        </w:rPr>
        <w:t>3000-0191</w:t>
      </w:r>
      <w:r w:rsidR="009A0E42">
        <w:rPr>
          <w:rFonts w:ascii="Times New Roman" w:hAnsi="Times New Roman"/>
          <w:sz w:val="24"/>
          <w:szCs w:val="24"/>
          <w:lang w:val="bg-BG"/>
        </w:rPr>
        <w:t>/</w:t>
      </w:r>
      <w:r w:rsidR="009A0E42" w:rsidRPr="005F4D09">
        <w:rPr>
          <w:rFonts w:ascii="Times New Roman" w:hAnsi="Times New Roman"/>
          <w:sz w:val="24"/>
          <w:szCs w:val="24"/>
          <w:lang w:val="bg-BG"/>
        </w:rPr>
        <w:t xml:space="preserve">, в землището на гр. Враца, общ. Враца, обл. Враца, м-ст „Пършевица“ и животновъден обект № 2143660002 /стар 3667-0016/, в землището на с. Добри дол, общ. Лом, обл. Монтана, </w:t>
      </w:r>
      <w:r w:rsidR="009A0E42" w:rsidRPr="005F4D09">
        <w:rPr>
          <w:rFonts w:ascii="Times New Roman" w:hAnsi="Times New Roman"/>
          <w:sz w:val="24"/>
          <w:szCs w:val="24"/>
        </w:rPr>
        <w:t>в който</w:t>
      </w:r>
      <w:r w:rsidR="009A0E42">
        <w:rPr>
          <w:rFonts w:ascii="Times New Roman" w:hAnsi="Times New Roman"/>
          <w:sz w:val="24"/>
          <w:szCs w:val="24"/>
          <w:lang w:val="bg-BG"/>
        </w:rPr>
        <w:t xml:space="preserve"> към 01.02.2023</w:t>
      </w:r>
      <w:r w:rsidR="009A0E42"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A0E42" w:rsidRPr="005F4D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E42" w:rsidRPr="005F4D09">
        <w:rPr>
          <w:rFonts w:ascii="Times New Roman" w:hAnsi="Times New Roman"/>
          <w:sz w:val="24"/>
          <w:szCs w:val="24"/>
        </w:rPr>
        <w:t>отглежда</w:t>
      </w:r>
      <w:proofErr w:type="gramEnd"/>
      <w:r w:rsidR="009A0E42" w:rsidRPr="005F4D09">
        <w:rPr>
          <w:rFonts w:ascii="Times New Roman" w:hAnsi="Times New Roman"/>
          <w:sz w:val="24"/>
          <w:szCs w:val="24"/>
        </w:rPr>
        <w:t xml:space="preserve"> </w:t>
      </w:r>
      <w:r w:rsidR="009A0E42"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2230C8" w:rsidRDefault="002230C8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2230C8" w:rsidRPr="005F4D09" w:rsidTr="005131B9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Вид и категория животни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животни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Коефи-циент за прирав-няване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Брой ЖЕ (кол. 2 х кол.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1 до 7 кат.</w:t>
            </w:r>
          </w:p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Квота ПМЛ от 8 до 10 кат.</w:t>
            </w:r>
          </w:p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(дка на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1 до 7 кат.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5F4D09">
              <w:rPr>
                <w:rFonts w:ascii="Times New Roman" w:hAnsi="Times New Roman"/>
                <w:b/>
                <w:bCs/>
              </w:rPr>
              <w:t>щи се ПМЛ от 8 до 10 кат.</w:t>
            </w:r>
          </w:p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2230C8" w:rsidRPr="005F4D09" w:rsidTr="005131B9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5131B9" w:rsidRPr="005F4D09" w:rsidTr="005131B9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Говеда от 6 до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18,6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279,000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558,000</w:t>
            </w:r>
          </w:p>
        </w:tc>
      </w:tr>
      <w:tr w:rsidR="005131B9" w:rsidRPr="005F4D09" w:rsidTr="005131B9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Говеда над 24 месеца - мляко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329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329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4935,000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9870,000</w:t>
            </w:r>
          </w:p>
        </w:tc>
      </w:tr>
      <w:tr w:rsidR="005131B9" w:rsidRPr="005F4D09" w:rsidTr="005131B9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Говеда от 6 до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300,000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600,000</w:t>
            </w:r>
          </w:p>
        </w:tc>
      </w:tr>
      <w:tr w:rsidR="005131B9" w:rsidRPr="005F4D09" w:rsidTr="005131B9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Говеда над 24 месеца - месо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160,000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320,000</w:t>
            </w:r>
          </w:p>
        </w:tc>
      </w:tr>
      <w:tr w:rsidR="005131B9" w:rsidRPr="005F4D09" w:rsidTr="005131B9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Говеда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F4D09" w:rsidTr="005131B9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Говеда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F4D09" w:rsidTr="005131B9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Биволи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F4D09" w:rsidTr="005131B9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Биволи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F4D09" w:rsidTr="005131B9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Биволи - автохтонни породи от 6 до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F4D09" w:rsidTr="005131B9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Биволи - автохтонни породи над 24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F4D09" w:rsidTr="005131B9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Коне - идентифицирани и над 6 месеца,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F4D09" w:rsidTr="005131B9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Коне - идентифицирани и над 6 месеца от автохтонни породи, с изключение на конете с предназначение 'за спорт'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F4D09" w:rsidTr="005131B9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Овце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1975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296,25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4443,750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8887,500</w:t>
            </w:r>
          </w:p>
        </w:tc>
      </w:tr>
      <w:tr w:rsidR="005131B9" w:rsidRPr="005F4D09" w:rsidTr="005131B9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Овце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237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35,55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711,000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1422,000</w:t>
            </w:r>
          </w:p>
        </w:tc>
      </w:tr>
      <w:tr w:rsidR="005131B9" w:rsidRPr="005F4D09" w:rsidTr="005131B9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Кози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266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39,9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598,500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1197,000</w:t>
            </w:r>
          </w:p>
        </w:tc>
      </w:tr>
      <w:tr w:rsidR="005131B9" w:rsidRPr="005F4D09" w:rsidTr="005131B9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5131B9" w:rsidRPr="00F50F32" w:rsidRDefault="005131B9" w:rsidP="005131B9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Кози - автохтонни породи над 12 месеца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</w:rPr>
            </w:pPr>
            <w:r w:rsidRPr="005131B9">
              <w:rPr>
                <w:rFonts w:ascii="Times New Roman" w:hAnsi="Times New Roman"/>
              </w:rPr>
              <w:t>0,000</w:t>
            </w:r>
          </w:p>
        </w:tc>
      </w:tr>
      <w:tr w:rsidR="005131B9" w:rsidRPr="005131B9" w:rsidTr="005131B9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131B9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  <w:b/>
              </w:rPr>
            </w:pPr>
            <w:r w:rsidRPr="005131B9">
              <w:rPr>
                <w:rFonts w:ascii="Times New Roman" w:hAnsi="Times New Roman"/>
                <w:b/>
              </w:rPr>
              <w:t>2871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  <w:b/>
              </w:rPr>
            </w:pPr>
            <w:r w:rsidRPr="005131B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  <w:b/>
              </w:rPr>
            </w:pPr>
            <w:r w:rsidRPr="005131B9">
              <w:rPr>
                <w:rFonts w:ascii="Times New Roman" w:hAnsi="Times New Roman"/>
                <w:b/>
              </w:rPr>
              <w:t>742,3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  <w:b/>
              </w:rPr>
            </w:pPr>
            <w:r w:rsidRPr="005131B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center"/>
              <w:rPr>
                <w:rFonts w:ascii="Times New Roman" w:hAnsi="Times New Roman"/>
                <w:b/>
              </w:rPr>
            </w:pPr>
            <w:r w:rsidRPr="005131B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  <w:b/>
              </w:rPr>
            </w:pPr>
            <w:r w:rsidRPr="005131B9">
              <w:rPr>
                <w:rFonts w:ascii="Times New Roman" w:hAnsi="Times New Roman"/>
                <w:b/>
              </w:rPr>
              <w:t>11427,250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5131B9" w:rsidRPr="005131B9" w:rsidRDefault="005131B9" w:rsidP="005131B9">
            <w:pPr>
              <w:jc w:val="right"/>
              <w:rPr>
                <w:rFonts w:ascii="Times New Roman" w:hAnsi="Times New Roman"/>
                <w:b/>
              </w:rPr>
            </w:pPr>
            <w:r w:rsidRPr="005131B9">
              <w:rPr>
                <w:rFonts w:ascii="Times New Roman" w:hAnsi="Times New Roman"/>
                <w:b/>
              </w:rPr>
              <w:t>22854,500</w:t>
            </w:r>
          </w:p>
        </w:tc>
      </w:tr>
    </w:tbl>
    <w:p w:rsidR="002230C8" w:rsidRDefault="002230C8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04EB5" w:rsidRPr="005F4D09" w:rsidRDefault="00504EB5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0C8" w:rsidRPr="005F4D09" w:rsidRDefault="002230C8" w:rsidP="002230C8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Съгласно направена справка в платформата за междурегистрови връзки и автоматизиран обмен в Държавната администрация „</w:t>
      </w:r>
      <w:r w:rsidRPr="005F4D09">
        <w:rPr>
          <w:rFonts w:ascii="Times New Roman" w:hAnsi="Times New Roman"/>
          <w:sz w:val="24"/>
          <w:szCs w:val="24"/>
        </w:rPr>
        <w:t>RegiX</w:t>
      </w:r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 w:rsidR="005131B9">
        <w:rPr>
          <w:rFonts w:ascii="Times New Roman" w:hAnsi="Times New Roman"/>
          <w:b/>
          <w:sz w:val="24"/>
          <w:szCs w:val="24"/>
          <w:lang w:val="bg-BG"/>
        </w:rPr>
        <w:t>„СИЛВИЯ 7“ ООД</w:t>
      </w:r>
      <w:r w:rsidR="005131B9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BE40E7">
        <w:rPr>
          <w:rFonts w:ascii="Times New Roman" w:hAnsi="Times New Roman"/>
          <w:b/>
          <w:sz w:val="24"/>
          <w:szCs w:val="24"/>
          <w:lang w:val="bg-BG"/>
        </w:rPr>
        <w:t>4545.067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2230C8" w:rsidRPr="005F4D09" w:rsidRDefault="002230C8" w:rsidP="002230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523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2230C8" w:rsidRPr="005F4D09" w:rsidTr="00BE40E7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Община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 (общо)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кагегория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собственост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 право на ползване</w:t>
            </w:r>
          </w:p>
        </w:tc>
      </w:tr>
      <w:tr w:rsidR="002230C8" w:rsidRPr="005F4D09" w:rsidTr="00BE40E7">
        <w:trPr>
          <w:trHeight w:val="4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gram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соб.</w:t>
            </w:r>
          </w:p>
        </w:tc>
      </w:tr>
      <w:tr w:rsidR="002230C8" w:rsidRPr="005F4D09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2230C8" w:rsidRPr="005F4D09" w:rsidRDefault="002230C8" w:rsidP="005131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ВИДИН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ПОКРАЙНА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19,379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19,379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850A2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ВИДИН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СИНАГОВЦИ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3,303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3,303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850A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АРЧАР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5,999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5,999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850A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КОСТИЧОВЦИ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4,801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4,801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4,801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850A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ЛАГОШЕВЦИ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8,916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8,916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850A2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СЕПТЕМВРИЙЦИ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25,461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25,461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25,461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25,461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МАКРЕШ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ВЪЛЧЕК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БЕЛО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2,287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2,287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ДИНКОВО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7,489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7,489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ДРАЖИНЦИ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7,707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7,707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ДРЕНОВЕЦ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ПЛЕШИВЕЦ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3,753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3,753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РУЖИНЦИ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29,709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29,709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29,709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29,709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РУЖИНЦИ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ЧЕРНО ПОЛЕ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1,998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1,998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ВРАЦА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ЧИРЕН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162,901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162,901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162,901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162,901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КРИВОДОЛ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ЛЕСУРА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1,336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1,336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БЕЛИ БРЕГ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21,325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21,325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21,325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21,325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ВЛАДИМИРОВО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ЛЕХЧЕВО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8,015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МАДАН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3,942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3,942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ОХРИД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11,009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11,009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11,009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11,009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БОЙЧИНОВЦИ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ПАЛИЛУЛА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37,202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37,202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37,202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37,202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40E7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gramEnd"/>
            <w:r w:rsidRPr="00BE40E7">
              <w:rPr>
                <w:rFonts w:ascii="Times New Roman" w:hAnsi="Times New Roman"/>
                <w:sz w:val="18"/>
                <w:szCs w:val="18"/>
              </w:rPr>
              <w:t>. БРУСАРЦИ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10,840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10,840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10,840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10,840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БУКОВЕЦ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38,425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38,425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38,425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38,425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ВАСИЛОВЦИ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4,288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4,288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4,288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КИСЕЛЕВО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15,671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15,671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15,671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15,671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КНЯЖЕВА МАХАЛА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8,510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КРИВА БАРА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7,991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7,991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БРУСАРЦИ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СМИРНЕНСКИ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ДОБРИ ДОЛ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337,883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337,883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290,020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45,461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337,883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ЗАМФИР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9,005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9,005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9,005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9,005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СЛИВАТА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23,976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23,976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21,821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2,155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23,976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ТРАЙКОВО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10,008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10,008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10,008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10,008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МЕДКОВЕЦ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МЕДКОВЕЦ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5,291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5,291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МЕДКОВЕЦ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СЛИВОВИК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69,152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69,152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69,152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69,152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ВИРОВЕ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22,021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20,022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22,021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22,021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ГАБРОВНИЦА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2,002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ДОЛНА ВЕРЕНИЦА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13,195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13,195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13,195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КРАПЧЕНЕ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5,201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5,201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ЛИПЕН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23,213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19,472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23,213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23,213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СЛАВОТИН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121,563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121,563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121,563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121,563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BE40E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СТУБЕЛ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38,186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22,390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15,796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38,186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38,186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504EB5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СУМЕР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898,559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898,559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898,559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898,559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504EB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ТРИФОНОВО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13,807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13,807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13,807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13,807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504EB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lastRenderedPageBreak/>
              <w:t>СВОГЕ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ДРУЖЕВО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391,677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391,677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391,677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391,677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131B9" w:rsidRPr="00BE40E7" w:rsidTr="00504EB5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СВОГЕ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с. МИЛАНОВО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2078,731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44,512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2034,219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2078,731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2078,731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1B9" w:rsidRPr="00BE40E7" w:rsidRDefault="005131B9" w:rsidP="00BE40E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E40E7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BE40E7" w:rsidRPr="00BE40E7" w:rsidTr="00BE40E7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sz w:val="18"/>
                <w:szCs w:val="18"/>
              </w:rPr>
              <w:t>4545,067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sz w:val="18"/>
                <w:szCs w:val="18"/>
              </w:rPr>
              <w:t>1888,640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sz w:val="18"/>
                <w:szCs w:val="18"/>
              </w:rPr>
              <w:t>2656,427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sz w:val="18"/>
                <w:szCs w:val="18"/>
              </w:rPr>
              <w:t>290,020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sz w:val="18"/>
                <w:szCs w:val="18"/>
              </w:rPr>
              <w:t>2657,532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sz w:val="18"/>
                <w:szCs w:val="18"/>
              </w:rPr>
              <w:t>1597,515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sz w:val="18"/>
                <w:szCs w:val="18"/>
              </w:rPr>
              <w:t>4545,067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0E7" w:rsidRPr="00BE40E7" w:rsidRDefault="00BE40E7" w:rsidP="00BE40E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E40E7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2230C8" w:rsidRDefault="002230C8" w:rsidP="002230C8">
      <w:pPr>
        <w:jc w:val="both"/>
        <w:rPr>
          <w:rFonts w:ascii="Times New Roman" w:hAnsi="Times New Roman"/>
          <w:sz w:val="24"/>
          <w:szCs w:val="24"/>
        </w:rPr>
      </w:pPr>
    </w:p>
    <w:p w:rsidR="003222AC" w:rsidRPr="009A7A49" w:rsidRDefault="005019E9" w:rsidP="009A7A49">
      <w:pPr>
        <w:ind w:left="-426" w:right="-284" w:firstLine="708"/>
        <w:jc w:val="both"/>
        <w:rPr>
          <w:rFonts w:ascii="Times New Roman" w:hAnsi="Times New Roman"/>
          <w:sz w:val="24"/>
          <w:lang w:val="bg-BG"/>
        </w:rPr>
      </w:pPr>
      <w:r w:rsidRPr="005F4D09">
        <w:rPr>
          <w:rFonts w:ascii="Times New Roman" w:hAnsi="Times New Roman"/>
          <w:sz w:val="24"/>
          <w:lang w:val="bg-BG"/>
        </w:rPr>
        <w:t>След като изчисли броя животински единици, въз основа на отглежданите към 01 февруари на текущата година пасищни селскостопански животни по животновъдни обекти</w:t>
      </w:r>
      <w:r w:rsidR="000C697D" w:rsidRPr="005F4D09">
        <w:rPr>
          <w:rFonts w:ascii="Times New Roman" w:hAnsi="Times New Roman"/>
          <w:sz w:val="24"/>
          <w:lang w:val="bg-BG"/>
        </w:rPr>
        <w:t xml:space="preserve">, </w:t>
      </w:r>
      <w:r w:rsidRPr="005F4D09">
        <w:rPr>
          <w:rFonts w:ascii="Times New Roman" w:hAnsi="Times New Roman"/>
          <w:sz w:val="24"/>
          <w:lang w:val="bg-BG"/>
        </w:rPr>
        <w:t>съответно полагащи</w:t>
      </w:r>
      <w:r w:rsidR="00AB5890" w:rsidRPr="005F4D09">
        <w:rPr>
          <w:rFonts w:ascii="Times New Roman" w:hAnsi="Times New Roman"/>
          <w:sz w:val="24"/>
          <w:lang w:val="bg-BG"/>
        </w:rPr>
        <w:t>те</w:t>
      </w:r>
      <w:r w:rsidRPr="005F4D09">
        <w:rPr>
          <w:rFonts w:ascii="Times New Roman" w:hAnsi="Times New Roman"/>
          <w:sz w:val="24"/>
          <w:lang w:val="bg-BG"/>
        </w:rPr>
        <w:t xml:space="preserve"> се </w:t>
      </w:r>
      <w:r w:rsidR="00AB5890" w:rsidRPr="005F4D09">
        <w:rPr>
          <w:rFonts w:ascii="Times New Roman" w:hAnsi="Times New Roman"/>
          <w:sz w:val="24"/>
          <w:lang w:val="bg-BG"/>
        </w:rPr>
        <w:t xml:space="preserve">площи </w:t>
      </w:r>
      <w:r w:rsidRPr="005F4D09">
        <w:rPr>
          <w:rFonts w:ascii="Times New Roman" w:hAnsi="Times New Roman"/>
          <w:sz w:val="24"/>
          <w:lang w:val="bg-BG"/>
        </w:rPr>
        <w:t>пасища, мери и ливади по категория на земята</w:t>
      </w:r>
      <w:r w:rsidR="00AB5890" w:rsidRPr="005F4D09">
        <w:rPr>
          <w:rFonts w:ascii="Times New Roman" w:hAnsi="Times New Roman"/>
          <w:sz w:val="24"/>
          <w:lang w:val="bg-BG"/>
        </w:rPr>
        <w:t xml:space="preserve"> и съпоставяйки ги с площите, използвани от съответни</w:t>
      </w:r>
      <w:r w:rsidR="00D4609D">
        <w:rPr>
          <w:rFonts w:ascii="Times New Roman" w:hAnsi="Times New Roman"/>
          <w:sz w:val="24"/>
          <w:lang w:val="bg-BG"/>
        </w:rPr>
        <w:t xml:space="preserve">я ползвател </w:t>
      </w:r>
      <w:r w:rsidR="00AB5890" w:rsidRPr="005F4D09">
        <w:rPr>
          <w:rFonts w:ascii="Times New Roman" w:hAnsi="Times New Roman"/>
          <w:sz w:val="24"/>
          <w:lang w:val="bg-BG"/>
        </w:rPr>
        <w:t>по договор</w:t>
      </w:r>
      <w:r w:rsidR="00D4609D">
        <w:rPr>
          <w:rFonts w:ascii="Times New Roman" w:hAnsi="Times New Roman"/>
          <w:sz w:val="24"/>
          <w:lang w:val="bg-BG"/>
        </w:rPr>
        <w:t>а</w:t>
      </w:r>
      <w:r w:rsidR="00AB5890" w:rsidRPr="005F4D09">
        <w:rPr>
          <w:rFonts w:ascii="Times New Roman" w:hAnsi="Times New Roman"/>
          <w:sz w:val="24"/>
          <w:lang w:val="bg-BG"/>
        </w:rPr>
        <w:t>,</w:t>
      </w:r>
      <w:r w:rsidR="000C697D" w:rsidRPr="005F4D09">
        <w:rPr>
          <w:rFonts w:ascii="Times New Roman" w:hAnsi="Times New Roman"/>
          <w:sz w:val="24"/>
          <w:lang w:val="bg-BG"/>
        </w:rPr>
        <w:t xml:space="preserve"> обект на проверката,</w:t>
      </w:r>
      <w:r w:rsidR="00AB5890" w:rsidRPr="005F4D09">
        <w:rPr>
          <w:rFonts w:ascii="Times New Roman" w:hAnsi="Times New Roman"/>
          <w:sz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lang w:val="bg-BG"/>
        </w:rPr>
        <w:t xml:space="preserve">комисията </w:t>
      </w:r>
    </w:p>
    <w:p w:rsidR="00DA3768" w:rsidRDefault="00DA3768" w:rsidP="00501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A29" w:rsidRPr="00850A29" w:rsidRDefault="00850A29" w:rsidP="005019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19E9" w:rsidRPr="005F4D09" w:rsidRDefault="00615E64" w:rsidP="005019E9">
      <w:pPr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5F4D09">
        <w:rPr>
          <w:rFonts w:ascii="Times New Roman" w:hAnsi="Times New Roman"/>
          <w:b/>
          <w:sz w:val="32"/>
          <w:szCs w:val="24"/>
          <w:lang w:val="bg-BG"/>
        </w:rPr>
        <w:t xml:space="preserve">К О Н С Т А Т И Р А </w:t>
      </w:r>
      <w:r w:rsidR="005019E9" w:rsidRPr="005F4D09">
        <w:rPr>
          <w:rFonts w:ascii="Times New Roman" w:hAnsi="Times New Roman"/>
          <w:b/>
          <w:sz w:val="32"/>
          <w:szCs w:val="24"/>
          <w:lang w:val="bg-BG"/>
        </w:rPr>
        <w:t>:</w:t>
      </w:r>
    </w:p>
    <w:p w:rsidR="00254750" w:rsidRPr="005F4D09" w:rsidRDefault="00254750" w:rsidP="005019E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50A29" w:rsidRDefault="00850A29" w:rsidP="00AD71E6">
      <w:pPr>
        <w:ind w:left="-426" w:right="-425" w:firstLine="99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D71E6" w:rsidRPr="00AD71E6" w:rsidRDefault="00AD71E6" w:rsidP="00AD71E6">
      <w:pPr>
        <w:ind w:left="-426" w:right="-425" w:firstLine="99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71E6">
        <w:rPr>
          <w:rFonts w:ascii="Times New Roman" w:hAnsi="Times New Roman"/>
          <w:b/>
          <w:sz w:val="24"/>
          <w:szCs w:val="24"/>
          <w:lang w:val="bg-BG"/>
        </w:rPr>
        <w:t xml:space="preserve">За всички сключени договори за наем или аренда на пасища, мери и ливади от държавния поземлен фонд, обект на настоящата проверка </w:t>
      </w:r>
      <w:r w:rsidRPr="00AD71E6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са спазени условията на чл.37и, ал. 4 </w:t>
      </w:r>
      <w:r w:rsidRPr="00850A29">
        <w:rPr>
          <w:rFonts w:ascii="Times New Roman" w:hAnsi="Times New Roman"/>
          <w:b/>
          <w:sz w:val="24"/>
          <w:szCs w:val="24"/>
          <w:u w:val="single"/>
          <w:lang w:val="bg-BG"/>
        </w:rPr>
        <w:t>от ЗСПЗЗ</w:t>
      </w:r>
      <w:r w:rsidR="009A7A49" w:rsidRPr="00850A2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 не е настъпила промяна в условията на чл.37и, ал.1 от ЗСПЗЗ</w:t>
      </w:r>
      <w:r w:rsidRPr="00850A29">
        <w:rPr>
          <w:rFonts w:ascii="Times New Roman" w:hAnsi="Times New Roman"/>
          <w:b/>
          <w:sz w:val="24"/>
          <w:szCs w:val="24"/>
          <w:lang w:val="bg-BG"/>
        </w:rPr>
        <w:t>. За сключените на</w:t>
      </w:r>
      <w:r w:rsidRPr="00AD71E6">
        <w:rPr>
          <w:rFonts w:ascii="Times New Roman" w:hAnsi="Times New Roman"/>
          <w:b/>
          <w:sz w:val="24"/>
          <w:szCs w:val="24"/>
          <w:lang w:val="bg-BG"/>
        </w:rPr>
        <w:t xml:space="preserve"> основание чл. 37и, ал. 1, 2 и 12, във връзка с чл. 24а, ал. 2, т. 6 от ЗСПЗЗ и чл. 100, ал. 9 от ППЗСПЗЗ договори, не е налице процентно намаление в </w:t>
      </w:r>
      <w:r w:rsidRPr="00AD71E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>броя на регистрираните пасищни селскостопански животни</w:t>
      </w:r>
      <w:r w:rsidRPr="00AD71E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в съответните животновъдни обекти (приравнени като животниски единици) </w:t>
      </w:r>
      <w:r w:rsidRPr="00AD71E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с над 30 на сто </w:t>
      </w:r>
      <w:r w:rsidRPr="00AD71E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спрямо</w:t>
      </w:r>
      <w:r w:rsidRPr="00AD71E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броя им</w:t>
      </w:r>
      <w:r w:rsidRPr="00AD71E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при</w:t>
      </w:r>
      <w:r w:rsidRPr="00AD71E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  <w:t xml:space="preserve"> сключването на договорите за аренда</w:t>
      </w:r>
      <w:r w:rsidRPr="00AD71E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AD71E6" w:rsidRPr="00AD71E6" w:rsidRDefault="00AD71E6" w:rsidP="00AD71E6">
      <w:pPr>
        <w:ind w:left="-426" w:right="-425"/>
        <w:jc w:val="both"/>
        <w:rPr>
          <w:rFonts w:ascii="Times New Roman" w:hAnsi="Times New Roman"/>
          <w:b/>
          <w:sz w:val="24"/>
          <w:szCs w:val="24"/>
        </w:rPr>
      </w:pPr>
    </w:p>
    <w:p w:rsidR="00AD71E6" w:rsidRPr="00AD71E6" w:rsidRDefault="00AD71E6" w:rsidP="00AD71E6">
      <w:pPr>
        <w:ind w:left="-426" w:right="-425"/>
        <w:jc w:val="both"/>
        <w:rPr>
          <w:rFonts w:ascii="Times New Roman" w:hAnsi="Times New Roman"/>
          <w:b/>
          <w:sz w:val="24"/>
          <w:szCs w:val="24"/>
        </w:rPr>
      </w:pPr>
    </w:p>
    <w:p w:rsidR="002C491C" w:rsidRDefault="00AD71E6" w:rsidP="00AD71E6">
      <w:pPr>
        <w:ind w:left="-426" w:right="-425" w:firstLine="993"/>
        <w:jc w:val="both"/>
        <w:rPr>
          <w:rFonts w:ascii="Times New Roman" w:hAnsi="Times New Roman"/>
          <w:sz w:val="24"/>
          <w:szCs w:val="24"/>
          <w:lang w:val="bg-BG"/>
        </w:rPr>
      </w:pPr>
      <w:r w:rsidRPr="00AD71E6">
        <w:rPr>
          <w:rFonts w:ascii="Times New Roman" w:hAnsi="Times New Roman"/>
          <w:sz w:val="24"/>
          <w:szCs w:val="24"/>
          <w:lang w:val="bg-BG"/>
        </w:rPr>
        <w:t>В тази връзка, информацията за договорите, обект на проверката, площта на ползваните пасища, мери и ливади и общия размер на полагащите се площи, определен въз основа на броя и вида на отглежданите пасищни селскостопански животни може да бъде обобщена по ползватели, както следва:</w:t>
      </w:r>
    </w:p>
    <w:p w:rsidR="00850A29" w:rsidRPr="005F4D09" w:rsidRDefault="00850A29" w:rsidP="00AD71E6">
      <w:pPr>
        <w:ind w:left="-426" w:right="-425" w:firstLine="99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3768" w:rsidRDefault="00DA3768" w:rsidP="002C491C">
      <w:pPr>
        <w:jc w:val="both"/>
        <w:rPr>
          <w:rFonts w:ascii="Times New Roman" w:hAnsi="Times New Roman"/>
          <w:sz w:val="24"/>
          <w:szCs w:val="24"/>
        </w:rPr>
      </w:pPr>
    </w:p>
    <w:p w:rsidR="00C342A3" w:rsidRDefault="001C0532" w:rsidP="006F3B2D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 w:rsidRPr="005F4D09">
        <w:rPr>
          <w:rFonts w:ascii="Times New Roman" w:hAnsi="Times New Roman"/>
          <w:sz w:val="24"/>
          <w:szCs w:val="24"/>
        </w:rPr>
        <w:t>1.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sz w:val="24"/>
          <w:szCs w:val="24"/>
        </w:rPr>
        <w:t>„АЛЕКСИЯ-2002</w:t>
      </w:r>
      <w:proofErr w:type="gramStart"/>
      <w:r w:rsidRPr="005F4D09">
        <w:rPr>
          <w:rFonts w:ascii="Times New Roman" w:hAnsi="Times New Roman"/>
          <w:b/>
          <w:sz w:val="24"/>
          <w:szCs w:val="24"/>
        </w:rPr>
        <w:t>“ ООД</w:t>
      </w:r>
      <w:proofErr w:type="gramEnd"/>
      <w:r w:rsidRPr="005F4D09">
        <w:rPr>
          <w:rFonts w:ascii="Times New Roman" w:hAnsi="Times New Roman"/>
          <w:b/>
          <w:sz w:val="24"/>
          <w:szCs w:val="24"/>
        </w:rPr>
        <w:t>, ЕИК 131020169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съгласно договор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№24А1-10-2-13/26.07.2013 г.</w:t>
      </w:r>
      <w:r w:rsidR="00527DEE" w:rsidRPr="005F4D09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527DEE" w:rsidRPr="005F4D09">
        <w:rPr>
          <w:rFonts w:ascii="Times New Roman" w:hAnsi="Times New Roman"/>
          <w:sz w:val="24"/>
          <w:szCs w:val="24"/>
          <w:lang w:val="bg-BG"/>
        </w:rPr>
        <w:t xml:space="preserve">сключен </w:t>
      </w:r>
      <w:r w:rsidR="00E00415" w:rsidRPr="005F4D09">
        <w:rPr>
          <w:rFonts w:ascii="Times New Roman" w:hAnsi="Times New Roman"/>
          <w:sz w:val="24"/>
          <w:szCs w:val="24"/>
          <w:lang w:val="bg-BG"/>
        </w:rPr>
        <w:t>на основание</w:t>
      </w:r>
      <w:r w:rsidR="00527DEE" w:rsidRPr="005F4D09">
        <w:rPr>
          <w:rFonts w:ascii="Times New Roman" w:hAnsi="Times New Roman"/>
          <w:sz w:val="24"/>
          <w:szCs w:val="24"/>
          <w:lang w:val="bg-BG"/>
        </w:rPr>
        <w:t xml:space="preserve"> чл. 47м, ал. 1 от ППЗСПЗЗ</w:t>
      </w:r>
      <w:r w:rsidR="00644C53">
        <w:rPr>
          <w:rFonts w:ascii="Times New Roman" w:hAnsi="Times New Roman"/>
          <w:sz w:val="24"/>
          <w:szCs w:val="24"/>
          <w:lang w:val="bg-BG"/>
        </w:rPr>
        <w:t>.</w:t>
      </w:r>
    </w:p>
    <w:p w:rsidR="00DA3768" w:rsidRPr="00F61CFF" w:rsidRDefault="00DA3768" w:rsidP="00F61CFF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EA3537" w:rsidRPr="005F4D09" w:rsidTr="00C76B7D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5019E9" w:rsidRPr="005F4D09" w:rsidRDefault="00A660F2" w:rsidP="00AD7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="005019E9"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 w:rsidR="003222AC">
              <w:rPr>
                <w:rFonts w:ascii="Times New Roman" w:hAnsi="Times New Roman"/>
              </w:rPr>
              <w:t>ари 20</w:t>
            </w:r>
            <w:r w:rsidR="003222AC">
              <w:rPr>
                <w:rFonts w:ascii="Times New Roman" w:hAnsi="Times New Roman"/>
                <w:lang w:val="bg-BG"/>
              </w:rPr>
              <w:t>2</w:t>
            </w:r>
            <w:r w:rsidR="00AD71E6">
              <w:rPr>
                <w:rFonts w:ascii="Times New Roman" w:hAnsi="Times New Roman"/>
                <w:lang w:val="bg-BG"/>
              </w:rPr>
              <w:t>3</w:t>
            </w:r>
            <w:r w:rsidR="005019E9"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DE5423" w:rsidRPr="005F4D09" w:rsidTr="00C76B7D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5019E9" w:rsidRPr="005F4D09" w:rsidRDefault="005019E9" w:rsidP="005019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F3B2D" w:rsidRPr="006F3B2D" w:rsidTr="006F3B2D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6F3B2D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24А1-10-2-13/26.07.2013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с. Сумер, общ. Монтана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6.533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102,249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187,836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  <w:bCs/>
              </w:rPr>
            </w:pPr>
            <w:r w:rsidRPr="006F3B2D">
              <w:rPr>
                <w:rFonts w:ascii="Times New Roman" w:hAnsi="Times New Roman"/>
                <w:bCs/>
                <w:color w:val="000000"/>
              </w:rPr>
              <w:t>2432,8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37032,000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74064,000</w:t>
            </w:r>
          </w:p>
        </w:tc>
      </w:tr>
    </w:tbl>
    <w:p w:rsidR="003222AC" w:rsidRDefault="00A770B9" w:rsidP="00232A4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ab/>
      </w:r>
    </w:p>
    <w:p w:rsidR="00850A29" w:rsidRDefault="00850A29" w:rsidP="00232A4D">
      <w:pPr>
        <w:jc w:val="both"/>
        <w:rPr>
          <w:rFonts w:ascii="Times New Roman" w:hAnsi="Times New Roman"/>
          <w:sz w:val="24"/>
          <w:szCs w:val="24"/>
        </w:rPr>
      </w:pPr>
    </w:p>
    <w:p w:rsidR="006F3B2D" w:rsidRDefault="006F3B2D" w:rsidP="006F3B2D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ЕГН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A10FDD">
        <w:rPr>
          <w:rFonts w:ascii="Times New Roman" w:hAnsi="Times New Roman"/>
          <w:b/>
          <w:sz w:val="24"/>
          <w:szCs w:val="24"/>
          <w:lang w:val="bg-BG"/>
        </w:rPr>
        <w:t>**********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37И-5-1-22/13.07.2022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г., </w:t>
      </w:r>
      <w:r w:rsidRPr="005F4D09">
        <w:rPr>
          <w:rFonts w:ascii="Times New Roman" w:hAnsi="Times New Roman"/>
          <w:sz w:val="24"/>
          <w:szCs w:val="24"/>
          <w:lang w:val="bg-BG"/>
        </w:rPr>
        <w:t>сключен по реда на чл. 37и, ал. 1, 2 и 12 от ЗСПЗЗ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6F3B2D" w:rsidRPr="00F61CFF" w:rsidRDefault="006F3B2D" w:rsidP="006F3B2D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6F3B2D" w:rsidRPr="005F4D09" w:rsidTr="00766F9F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</w:rPr>
              <w:t>ари 20</w:t>
            </w:r>
            <w:r>
              <w:rPr>
                <w:rFonts w:ascii="Times New Roman" w:hAnsi="Times New Roman"/>
                <w:lang w:val="bg-BG"/>
              </w:rPr>
              <w:t>23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6F3B2D" w:rsidRPr="005F4D09" w:rsidTr="00766F9F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6F3B2D" w:rsidRPr="006F3B2D" w:rsidTr="006F3B2D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37И-5-1-22/13.07.2022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Бъзовец</w:t>
            </w:r>
            <w:r w:rsidRPr="006F3B2D">
              <w:rPr>
                <w:rFonts w:ascii="Times New Roman" w:hAnsi="Times New Roman"/>
                <w:sz w:val="18"/>
                <w:szCs w:val="18"/>
              </w:rPr>
              <w:t xml:space="preserve">, общ. </w:t>
            </w: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Вълчедръм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277,080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1162,962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3B2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1198,000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F3B2D" w:rsidRPr="006F3B2D" w:rsidRDefault="006F3B2D" w:rsidP="006F3B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2396,000</w:t>
            </w:r>
          </w:p>
        </w:tc>
      </w:tr>
    </w:tbl>
    <w:p w:rsidR="00DA3768" w:rsidRDefault="00DA3768" w:rsidP="00232A4D">
      <w:pPr>
        <w:jc w:val="both"/>
        <w:rPr>
          <w:rFonts w:ascii="Times New Roman" w:hAnsi="Times New Roman"/>
          <w:sz w:val="24"/>
          <w:szCs w:val="24"/>
        </w:rPr>
      </w:pPr>
    </w:p>
    <w:p w:rsidR="006F3B2D" w:rsidRDefault="004B5ACE" w:rsidP="006F3B2D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F3B2D" w:rsidRPr="005F4D09">
        <w:rPr>
          <w:rFonts w:ascii="Times New Roman" w:hAnsi="Times New Roman"/>
          <w:sz w:val="24"/>
          <w:szCs w:val="24"/>
        </w:rPr>
        <w:t>.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>„ФЕНИКС 2002</w:t>
      </w:r>
      <w:proofErr w:type="gramStart"/>
      <w:r w:rsidR="006F3B2D">
        <w:rPr>
          <w:rFonts w:ascii="Times New Roman" w:hAnsi="Times New Roman"/>
          <w:b/>
          <w:sz w:val="24"/>
          <w:szCs w:val="24"/>
          <w:lang w:val="bg-BG"/>
        </w:rPr>
        <w:t>“ ООД</w:t>
      </w:r>
      <w:proofErr w:type="gramEnd"/>
      <w:r w:rsidR="006F3B2D" w:rsidRPr="005F4D09">
        <w:rPr>
          <w:rFonts w:ascii="Times New Roman" w:hAnsi="Times New Roman"/>
          <w:b/>
          <w:sz w:val="24"/>
          <w:szCs w:val="24"/>
        </w:rPr>
        <w:t xml:space="preserve">, 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>ЕИК</w:t>
      </w:r>
      <w:r w:rsidR="006F3B2D" w:rsidRPr="005F4D09">
        <w:rPr>
          <w:rFonts w:ascii="Times New Roman" w:hAnsi="Times New Roman"/>
          <w:b/>
          <w:sz w:val="24"/>
          <w:szCs w:val="24"/>
        </w:rPr>
        <w:t xml:space="preserve"> 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>111546172</w:t>
      </w:r>
      <w:r w:rsidR="006F3B2D" w:rsidRPr="005F4D09">
        <w:rPr>
          <w:rFonts w:ascii="Times New Roman" w:hAnsi="Times New Roman"/>
          <w:sz w:val="24"/>
          <w:szCs w:val="24"/>
        </w:rPr>
        <w:t xml:space="preserve">, 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="006F3B2D"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6F3B2D">
        <w:rPr>
          <w:rFonts w:ascii="Times New Roman" w:hAnsi="Times New Roman"/>
          <w:b/>
          <w:sz w:val="24"/>
          <w:szCs w:val="24"/>
          <w:lang w:val="bg-BG"/>
        </w:rPr>
        <w:t xml:space="preserve"> 37И-5-2-22/13.07.2022</w:t>
      </w:r>
      <w:r w:rsidR="006F3B2D" w:rsidRPr="005F4D09">
        <w:rPr>
          <w:rFonts w:ascii="Times New Roman" w:hAnsi="Times New Roman"/>
          <w:b/>
          <w:sz w:val="24"/>
          <w:szCs w:val="24"/>
          <w:lang w:val="bg-BG"/>
        </w:rPr>
        <w:t xml:space="preserve"> г., </w:t>
      </w:r>
      <w:r w:rsidR="006F3B2D" w:rsidRPr="005F4D09">
        <w:rPr>
          <w:rFonts w:ascii="Times New Roman" w:hAnsi="Times New Roman"/>
          <w:sz w:val="24"/>
          <w:szCs w:val="24"/>
          <w:lang w:val="bg-BG"/>
        </w:rPr>
        <w:t>сключен по реда на чл. 37и, ал. 1, 2 и 12 от ЗСПЗЗ</w:t>
      </w:r>
      <w:r w:rsidR="006F3B2D">
        <w:rPr>
          <w:rFonts w:ascii="Times New Roman" w:hAnsi="Times New Roman"/>
          <w:sz w:val="24"/>
          <w:szCs w:val="24"/>
          <w:lang w:val="bg-BG"/>
        </w:rPr>
        <w:t>.</w:t>
      </w:r>
    </w:p>
    <w:p w:rsidR="006F3B2D" w:rsidRPr="00F61CFF" w:rsidRDefault="006F3B2D" w:rsidP="006F3B2D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6F3B2D" w:rsidRPr="005F4D09" w:rsidTr="00766F9F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</w:rPr>
              <w:t>ари 20</w:t>
            </w:r>
            <w:r>
              <w:rPr>
                <w:rFonts w:ascii="Times New Roman" w:hAnsi="Times New Roman"/>
                <w:lang w:val="bg-BG"/>
              </w:rPr>
              <w:t>23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6F3B2D" w:rsidRPr="005F4D09" w:rsidTr="00766F9F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6F3B2D" w:rsidRPr="005F4D09" w:rsidRDefault="006F3B2D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B5ACE" w:rsidRPr="004B5ACE" w:rsidTr="004B5ACE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37И-5-2-22/13.07.2022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B5ACE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Крапчене</w:t>
            </w:r>
            <w:r w:rsidRPr="004B5ACE">
              <w:rPr>
                <w:rFonts w:ascii="Times New Roman" w:hAnsi="Times New Roman"/>
                <w:sz w:val="18"/>
                <w:szCs w:val="18"/>
              </w:rPr>
              <w:t xml:space="preserve">, общ. </w:t>
            </w: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Монтана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220,012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B5ACE"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CE">
              <w:rPr>
                <w:rFonts w:ascii="Times New Roman" w:hAnsi="Times New Roman"/>
                <w:sz w:val="18"/>
                <w:szCs w:val="18"/>
              </w:rPr>
              <w:t>743,701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CE">
              <w:rPr>
                <w:rFonts w:ascii="Times New Roman" w:hAnsi="Times New Roman"/>
                <w:sz w:val="18"/>
                <w:szCs w:val="18"/>
              </w:rPr>
              <w:t>486,873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5AC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216,6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CE">
              <w:rPr>
                <w:rFonts w:ascii="Times New Roman" w:hAnsi="Times New Roman"/>
                <w:sz w:val="18"/>
                <w:szCs w:val="18"/>
              </w:rPr>
              <w:t>3339,000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CE">
              <w:rPr>
                <w:rFonts w:ascii="Times New Roman" w:hAnsi="Times New Roman"/>
                <w:sz w:val="18"/>
                <w:szCs w:val="18"/>
              </w:rPr>
              <w:t>6678,000</w:t>
            </w:r>
          </w:p>
        </w:tc>
      </w:tr>
    </w:tbl>
    <w:p w:rsidR="006F3B2D" w:rsidRDefault="006F3B2D" w:rsidP="006F3B2D">
      <w:pPr>
        <w:jc w:val="both"/>
        <w:rPr>
          <w:rFonts w:ascii="Times New Roman" w:hAnsi="Times New Roman"/>
          <w:sz w:val="24"/>
          <w:szCs w:val="24"/>
        </w:rPr>
      </w:pPr>
    </w:p>
    <w:p w:rsidR="004B5ACE" w:rsidRPr="00DA3768" w:rsidRDefault="004B5ACE" w:rsidP="006F3B2D">
      <w:pPr>
        <w:jc w:val="both"/>
        <w:rPr>
          <w:rFonts w:ascii="Times New Roman" w:hAnsi="Times New Roman"/>
          <w:sz w:val="24"/>
          <w:szCs w:val="24"/>
        </w:rPr>
      </w:pPr>
    </w:p>
    <w:p w:rsidR="004B5ACE" w:rsidRDefault="004B5ACE" w:rsidP="004B5ACE">
      <w:pPr>
        <w:ind w:left="-426" w:right="-425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„СИЛВИЯ 7</w:t>
      </w:r>
      <w:proofErr w:type="gramStart"/>
      <w:r>
        <w:rPr>
          <w:rFonts w:ascii="Times New Roman" w:hAnsi="Times New Roman"/>
          <w:b/>
          <w:sz w:val="24"/>
          <w:szCs w:val="24"/>
          <w:lang w:val="bg-BG"/>
        </w:rPr>
        <w:t>“ ООД</w:t>
      </w:r>
      <w:proofErr w:type="gramEnd"/>
      <w:r w:rsidRPr="005F4D0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g-BG"/>
        </w:rPr>
        <w:t>ЕИК</w:t>
      </w:r>
      <w:r w:rsidRPr="005F4D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106617172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37И-5-3-22/13.07.2022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г., </w:t>
      </w:r>
      <w:r w:rsidRPr="005F4D09">
        <w:rPr>
          <w:rFonts w:ascii="Times New Roman" w:hAnsi="Times New Roman"/>
          <w:sz w:val="24"/>
          <w:szCs w:val="24"/>
          <w:lang w:val="bg-BG"/>
        </w:rPr>
        <w:t>сключен по реда на чл. 37и, ал. 1, 2 и 12 от ЗСПЗЗ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B5ACE" w:rsidRPr="00F61CFF" w:rsidRDefault="004B5ACE" w:rsidP="004B5ACE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4B5ACE" w:rsidRPr="005F4D09" w:rsidTr="00766F9F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№          по ред</w:t>
            </w:r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r w:rsidRPr="005F4D09">
              <w:rPr>
                <w:rFonts w:ascii="Times New Roman" w:hAnsi="Times New Roman"/>
                <w:b/>
              </w:rPr>
              <w:t>Договори за пасища, мери и ливади от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I-ва до VII-ма кат.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Обща площ на използвани ПМЛ от VIII-ма до X-та кат.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Налични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към 01 февру</w:t>
            </w:r>
            <w:r w:rsidRPr="005F4D09">
              <w:rPr>
                <w:rFonts w:ascii="Times New Roman" w:hAnsi="Times New Roman"/>
                <w:lang w:val="bg-BG"/>
              </w:rPr>
              <w:t>-</w:t>
            </w:r>
            <w:r>
              <w:rPr>
                <w:rFonts w:ascii="Times New Roman" w:hAnsi="Times New Roman"/>
              </w:rPr>
              <w:t>ари 20</w:t>
            </w:r>
            <w:r>
              <w:rPr>
                <w:rFonts w:ascii="Times New Roman" w:hAnsi="Times New Roman"/>
                <w:lang w:val="bg-BG"/>
              </w:rPr>
              <w:t>23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I-ва до VII-ма кат. (дка)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Полагащи се ПМЛ от VIII-ма до X-та кат. (дка)</w:t>
            </w:r>
          </w:p>
        </w:tc>
      </w:tr>
      <w:tr w:rsidR="004B5ACE" w:rsidRPr="005F4D09" w:rsidTr="00766F9F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Номер на договор</w:t>
            </w:r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Община/землище</w:t>
            </w:r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Площ по договор (дка)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4B5ACE" w:rsidRPr="005F4D09" w:rsidRDefault="004B5ACE" w:rsidP="00766F9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B5ACE" w:rsidRPr="004B5ACE" w:rsidTr="004B5ACE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4B5ACE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4B5ACE">
              <w:rPr>
                <w:rFonts w:ascii="Times New Roman" w:hAnsi="Times New Roman"/>
                <w:lang w:val="bg-BG"/>
              </w:rPr>
              <w:t>37И-5-3-22/13.07.2022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4B5ACE">
              <w:rPr>
                <w:rFonts w:ascii="Times New Roman" w:hAnsi="Times New Roman"/>
              </w:rPr>
              <w:t xml:space="preserve">с. </w:t>
            </w:r>
            <w:r w:rsidRPr="004B5ACE">
              <w:rPr>
                <w:rFonts w:ascii="Times New Roman" w:hAnsi="Times New Roman"/>
                <w:lang w:val="bg-BG"/>
              </w:rPr>
              <w:t>Добри Дол</w:t>
            </w:r>
            <w:r w:rsidRPr="004B5ACE">
              <w:rPr>
                <w:rFonts w:ascii="Times New Roman" w:hAnsi="Times New Roman"/>
              </w:rPr>
              <w:t xml:space="preserve">, общ. </w:t>
            </w:r>
            <w:r w:rsidRPr="004B5ACE">
              <w:rPr>
                <w:rFonts w:ascii="Times New Roman" w:hAnsi="Times New Roman"/>
                <w:lang w:val="bg-BG"/>
              </w:rPr>
              <w:t>Лом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4B5ACE">
              <w:rPr>
                <w:rFonts w:ascii="Times New Roman" w:hAnsi="Times New Roman"/>
                <w:lang w:val="bg-BG"/>
              </w:rPr>
              <w:t>290,020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4B5ACE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</w:rPr>
            </w:pPr>
            <w:r w:rsidRPr="004B5ACE">
              <w:rPr>
                <w:rFonts w:ascii="Times New Roman" w:hAnsi="Times New Roman"/>
              </w:rPr>
              <w:t>1888,640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</w:rPr>
            </w:pPr>
            <w:r w:rsidRPr="004B5ACE">
              <w:rPr>
                <w:rFonts w:ascii="Times New Roman" w:hAnsi="Times New Roman"/>
              </w:rPr>
              <w:t>2656,427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  <w:bCs/>
              </w:rPr>
            </w:pPr>
            <w:r w:rsidRPr="004B5ACE">
              <w:rPr>
                <w:rFonts w:ascii="Times New Roman" w:hAnsi="Times New Roman"/>
              </w:rPr>
              <w:t>742,3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</w:rPr>
            </w:pPr>
            <w:r w:rsidRPr="004B5ACE">
              <w:rPr>
                <w:rFonts w:ascii="Times New Roman" w:hAnsi="Times New Roman"/>
              </w:rPr>
              <w:t>11427,250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5ACE" w:rsidRPr="004B5ACE" w:rsidRDefault="004B5ACE" w:rsidP="004B5ACE">
            <w:pPr>
              <w:jc w:val="center"/>
              <w:rPr>
                <w:rFonts w:ascii="Times New Roman" w:hAnsi="Times New Roman"/>
              </w:rPr>
            </w:pPr>
            <w:r w:rsidRPr="004B5ACE">
              <w:rPr>
                <w:rFonts w:ascii="Times New Roman" w:hAnsi="Times New Roman"/>
              </w:rPr>
              <w:t>22854,500</w:t>
            </w:r>
          </w:p>
        </w:tc>
      </w:tr>
    </w:tbl>
    <w:p w:rsidR="006F3B2D" w:rsidRPr="00DA3768" w:rsidRDefault="006F3B2D" w:rsidP="00232A4D">
      <w:pPr>
        <w:jc w:val="both"/>
        <w:rPr>
          <w:rFonts w:ascii="Times New Roman" w:hAnsi="Times New Roman"/>
          <w:sz w:val="24"/>
          <w:szCs w:val="24"/>
        </w:rPr>
      </w:pPr>
    </w:p>
    <w:p w:rsidR="0027227A" w:rsidRPr="005F4D09" w:rsidRDefault="0027227A" w:rsidP="00232A4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Настоящият протокол се изготви в два еднообразни екземпляра – един за комисията и един за Областна дирекция „Земеделие“ – гр. Монтана. </w:t>
      </w:r>
    </w:p>
    <w:p w:rsidR="0027227A" w:rsidRPr="005F4D09" w:rsidRDefault="0027227A" w:rsidP="0027227A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lang w:val="bg-BG"/>
        </w:rPr>
      </w:pPr>
    </w:p>
    <w:p w:rsidR="0027227A" w:rsidRPr="005F4D09" w:rsidRDefault="0027227A" w:rsidP="0027227A">
      <w:pPr>
        <w:jc w:val="both"/>
        <w:rPr>
          <w:lang w:val="bg-BG"/>
        </w:rPr>
      </w:pPr>
    </w:p>
    <w:p w:rsidR="0027227A" w:rsidRPr="005F4D09" w:rsidRDefault="0027227A" w:rsidP="0027227A">
      <w:pPr>
        <w:jc w:val="center"/>
        <w:rPr>
          <w:rFonts w:ascii="Times New Roman" w:hAnsi="Times New Roman"/>
          <w:b/>
          <w:sz w:val="24"/>
          <w:szCs w:val="24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К О М И С И Я :</w:t>
      </w: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ПРЕДСЕДАТЕЛ: .............</w:t>
      </w:r>
      <w:r w:rsidR="0039285C">
        <w:rPr>
          <w:rFonts w:ascii="Times New Roman" w:hAnsi="Times New Roman"/>
          <w:sz w:val="24"/>
          <w:szCs w:val="24"/>
          <w:lang w:val="bg-BG"/>
        </w:rPr>
        <w:t>...</w:t>
      </w:r>
      <w:r w:rsidRPr="005F4D09">
        <w:rPr>
          <w:rFonts w:ascii="Times New Roman" w:hAnsi="Times New Roman"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>..</w:t>
      </w:r>
      <w:r w:rsidR="00A10FDD">
        <w:rPr>
          <w:rFonts w:ascii="Times New Roman" w:hAnsi="Times New Roman"/>
          <w:sz w:val="24"/>
          <w:szCs w:val="24"/>
          <w:lang w:val="bg-BG"/>
        </w:rPr>
        <w:t>/П/</w:t>
      </w:r>
      <w:r w:rsidRPr="005F4D09">
        <w:rPr>
          <w:rFonts w:ascii="Times New Roman" w:hAnsi="Times New Roman"/>
          <w:sz w:val="24"/>
          <w:szCs w:val="24"/>
          <w:lang w:val="bg-BG"/>
        </w:rPr>
        <w:t>...</w:t>
      </w:r>
      <w:bookmarkStart w:id="0" w:name="_GoBack"/>
      <w:bookmarkEnd w:id="0"/>
      <w:r w:rsidRPr="005F4D09">
        <w:rPr>
          <w:rFonts w:ascii="Times New Roman" w:hAnsi="Times New Roman"/>
          <w:sz w:val="24"/>
          <w:szCs w:val="24"/>
          <w:lang w:val="bg-BG"/>
        </w:rPr>
        <w:t>...............</w:t>
      </w: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 w:rsidRPr="005F4D09">
        <w:rPr>
          <w:rFonts w:ascii="Times New Roman" w:hAnsi="Times New Roman"/>
          <w:sz w:val="24"/>
          <w:szCs w:val="24"/>
        </w:rPr>
        <w:t xml:space="preserve">  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5F4D09">
        <w:rPr>
          <w:rFonts w:ascii="Times New Roman" w:hAnsi="Times New Roman"/>
          <w:sz w:val="24"/>
          <w:szCs w:val="24"/>
        </w:rPr>
        <w:t xml:space="preserve">  </w:t>
      </w:r>
      <w:r w:rsidR="003379A3" w:rsidRPr="005F4D09">
        <w:rPr>
          <w:rFonts w:ascii="Times New Roman" w:hAnsi="Times New Roman"/>
          <w:sz w:val="24"/>
          <w:szCs w:val="24"/>
          <w:lang w:val="bg-BG"/>
        </w:rPr>
        <w:t xml:space="preserve">      / Г. Дуева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Default="005A12A4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Членове:</w:t>
      </w:r>
    </w:p>
    <w:p w:rsidR="005A12A4" w:rsidRPr="005A12A4" w:rsidRDefault="005A12A4" w:rsidP="0027227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27A" w:rsidRPr="005F4D09" w:rsidRDefault="0027227A" w:rsidP="0027227A">
      <w:pPr>
        <w:numPr>
          <w:ilvl w:val="0"/>
          <w:numId w:val="42"/>
        </w:numPr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............</w:t>
      </w:r>
      <w:r w:rsidR="00A10FDD">
        <w:rPr>
          <w:rFonts w:ascii="Times New Roman" w:hAnsi="Times New Roman"/>
          <w:sz w:val="24"/>
          <w:szCs w:val="24"/>
          <w:lang w:val="bg-BG"/>
        </w:rPr>
        <w:t>...</w:t>
      </w:r>
      <w:r w:rsidRPr="005F4D09">
        <w:rPr>
          <w:rFonts w:ascii="Times New Roman" w:hAnsi="Times New Roman"/>
          <w:sz w:val="24"/>
          <w:szCs w:val="24"/>
          <w:lang w:val="bg-BG"/>
        </w:rPr>
        <w:t>...</w:t>
      </w:r>
      <w:r w:rsidR="00A10FDD">
        <w:rPr>
          <w:rFonts w:ascii="Times New Roman" w:hAnsi="Times New Roman"/>
          <w:sz w:val="24"/>
          <w:szCs w:val="24"/>
          <w:lang w:val="bg-BG"/>
        </w:rPr>
        <w:t>/П/</w:t>
      </w:r>
      <w:r w:rsidRPr="005F4D09">
        <w:rPr>
          <w:rFonts w:ascii="Times New Roman" w:hAnsi="Times New Roman"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sz w:val="24"/>
          <w:szCs w:val="24"/>
        </w:rPr>
        <w:t>..</w:t>
      </w:r>
      <w:r w:rsidRPr="005F4D09">
        <w:rPr>
          <w:rFonts w:ascii="Times New Roman" w:hAnsi="Times New Roman"/>
          <w:sz w:val="24"/>
          <w:szCs w:val="24"/>
          <w:lang w:val="bg-BG"/>
        </w:rPr>
        <w:t>.........</w:t>
      </w:r>
      <w:r w:rsidRPr="005F4D09">
        <w:rPr>
          <w:rFonts w:ascii="Times New Roman" w:hAnsi="Times New Roman"/>
          <w:sz w:val="24"/>
          <w:szCs w:val="24"/>
        </w:rPr>
        <w:t>.</w:t>
      </w:r>
      <w:r w:rsidR="00A10FDD">
        <w:rPr>
          <w:rFonts w:ascii="Times New Roman" w:hAnsi="Times New Roman"/>
          <w:sz w:val="24"/>
          <w:szCs w:val="24"/>
          <w:lang w:val="bg-BG"/>
        </w:rPr>
        <w:t>.......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                                 2.</w:t>
      </w:r>
      <w:r w:rsidR="000F5724"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................</w:t>
      </w:r>
      <w:r w:rsidR="00A10FDD">
        <w:rPr>
          <w:rFonts w:ascii="Times New Roman" w:hAnsi="Times New Roman"/>
          <w:sz w:val="24"/>
          <w:szCs w:val="24"/>
          <w:lang w:val="bg-BG"/>
        </w:rPr>
        <w:t>/П/</w:t>
      </w:r>
      <w:r w:rsidRPr="005F4D09">
        <w:rPr>
          <w:rFonts w:ascii="Times New Roman" w:hAnsi="Times New Roman"/>
          <w:sz w:val="24"/>
          <w:szCs w:val="24"/>
          <w:lang w:val="bg-BG"/>
        </w:rPr>
        <w:t>.......</w:t>
      </w:r>
      <w:r w:rsidRPr="005F4D09">
        <w:rPr>
          <w:rFonts w:ascii="Times New Roman" w:hAnsi="Times New Roman"/>
          <w:sz w:val="24"/>
          <w:szCs w:val="24"/>
        </w:rPr>
        <w:t>.</w:t>
      </w:r>
      <w:r w:rsidR="00A10FDD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27227A" w:rsidRPr="005F4D09" w:rsidRDefault="00B27478" w:rsidP="0027227A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D76DF4">
        <w:rPr>
          <w:rFonts w:ascii="Times New Roman" w:hAnsi="Times New Roman"/>
          <w:sz w:val="24"/>
          <w:szCs w:val="24"/>
          <w:lang w:val="bg-BG"/>
        </w:rPr>
        <w:t>/</w:t>
      </w:r>
      <w:r w:rsidRPr="00B274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П. Георгиева</w:t>
      </w:r>
      <w:r w:rsidR="00D76D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/                                              </w:t>
      </w:r>
      <w:r w:rsidR="0027227A" w:rsidRPr="005F4D09">
        <w:rPr>
          <w:rFonts w:ascii="Times New Roman" w:hAnsi="Times New Roman"/>
          <w:sz w:val="24"/>
          <w:szCs w:val="24"/>
        </w:rPr>
        <w:t xml:space="preserve">   </w:t>
      </w:r>
      <w:r w:rsidR="00966A43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E14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C823DE">
        <w:rPr>
          <w:rFonts w:ascii="Times New Roman" w:hAnsi="Times New Roman"/>
          <w:sz w:val="24"/>
          <w:szCs w:val="24"/>
          <w:lang w:val="bg-BG"/>
        </w:rPr>
        <w:t>Е. Даракчийска</w:t>
      </w:r>
      <w:r w:rsidR="0027227A" w:rsidRPr="005F4D09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27227A" w:rsidRPr="005F4D09" w:rsidRDefault="0027227A" w:rsidP="0027227A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27227A" w:rsidRPr="005F4D09" w:rsidSect="00CC25B2">
      <w:footerReference w:type="default" r:id="rId8"/>
      <w:headerReference w:type="first" r:id="rId9"/>
      <w:footerReference w:type="first" r:id="rId10"/>
      <w:pgSz w:w="11907" w:h="16840" w:code="9"/>
      <w:pgMar w:top="851" w:right="992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D8" w:rsidRDefault="00F47AD8">
      <w:r>
        <w:separator/>
      </w:r>
    </w:p>
  </w:endnote>
  <w:endnote w:type="continuationSeparator" w:id="0">
    <w:p w:rsidR="00F47AD8" w:rsidRDefault="00F4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B9" w:rsidRPr="00254750" w:rsidRDefault="005131B9">
    <w:pPr>
      <w:pStyle w:val="Footer"/>
      <w:jc w:val="center"/>
      <w:rPr>
        <w:rFonts w:ascii="Times New Roman" w:hAnsi="Times New Roman"/>
        <w:sz w:val="22"/>
      </w:rPr>
    </w:pPr>
    <w:r w:rsidRPr="00254750">
      <w:rPr>
        <w:rFonts w:ascii="Times New Roman" w:hAnsi="Times New Roman"/>
        <w:sz w:val="22"/>
      </w:rPr>
      <w:fldChar w:fldCharType="begin"/>
    </w:r>
    <w:r w:rsidRPr="00254750">
      <w:rPr>
        <w:rFonts w:ascii="Times New Roman" w:hAnsi="Times New Roman"/>
        <w:sz w:val="22"/>
      </w:rPr>
      <w:instrText xml:space="preserve"> PAGE   \* MERGEFORMAT </w:instrText>
    </w:r>
    <w:r w:rsidRPr="00254750">
      <w:rPr>
        <w:rFonts w:ascii="Times New Roman" w:hAnsi="Times New Roman"/>
        <w:sz w:val="22"/>
      </w:rPr>
      <w:fldChar w:fldCharType="separate"/>
    </w:r>
    <w:r w:rsidR="0039285C">
      <w:rPr>
        <w:rFonts w:ascii="Times New Roman" w:hAnsi="Times New Roman"/>
        <w:noProof/>
        <w:sz w:val="22"/>
      </w:rPr>
      <w:t>2</w:t>
    </w:r>
    <w:r w:rsidRPr="00254750">
      <w:rPr>
        <w:rFonts w:ascii="Times New Roman" w:hAnsi="Times New Roman"/>
        <w:noProof/>
        <w:sz w:val="22"/>
      </w:rPr>
      <w:fldChar w:fldCharType="end"/>
    </w:r>
  </w:p>
  <w:p w:rsidR="005131B9" w:rsidRDefault="00513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B9" w:rsidRPr="007410F8" w:rsidRDefault="005131B9" w:rsidP="00CC25B2">
    <w:pPr>
      <w:jc w:val="center"/>
      <w:rPr>
        <w:rFonts w:ascii="Times New Roman" w:hAnsi="Times New Roman"/>
      </w:rPr>
    </w:pPr>
    <w:r w:rsidRPr="007410F8">
      <w:rPr>
        <w:rFonts w:ascii="Times New Roman" w:hAnsi="Times New Roman"/>
      </w:rPr>
      <w:t>3400 Монтана, ул.Ген.Столетов № 1, ет.1,</w:t>
    </w:r>
    <w:r w:rsidRPr="007410F8">
      <w:rPr>
        <w:rFonts w:ascii="Times New Roman" w:hAnsi="Times New Roman"/>
        <w:lang w:val="ru-RU"/>
      </w:rPr>
      <w:t xml:space="preserve"> </w:t>
    </w:r>
    <w:r w:rsidRPr="007410F8">
      <w:rPr>
        <w:rFonts w:ascii="Times New Roman" w:hAnsi="Times New Roman"/>
      </w:rPr>
      <w:t xml:space="preserve">тел. </w:t>
    </w:r>
    <w:proofErr w:type="gramStart"/>
    <w:r w:rsidRPr="007410F8">
      <w:rPr>
        <w:rFonts w:ascii="Times New Roman" w:hAnsi="Times New Roman"/>
      </w:rPr>
      <w:t>факс</w:t>
    </w:r>
    <w:proofErr w:type="gramEnd"/>
    <w:r w:rsidRPr="007410F8">
      <w:rPr>
        <w:rFonts w:ascii="Times New Roman" w:hAnsi="Times New Roman"/>
      </w:rPr>
      <w:t>: 096/ 300728</w:t>
    </w:r>
    <w:r w:rsidRPr="007410F8">
      <w:rPr>
        <w:rFonts w:ascii="Times New Roman" w:hAnsi="Times New Roman"/>
        <w:lang w:val="ru-RU"/>
      </w:rPr>
      <w:t xml:space="preserve">, </w:t>
    </w:r>
    <w:r w:rsidRPr="007410F8">
      <w:rPr>
        <w:rFonts w:ascii="Times New Roman" w:hAnsi="Times New Roman"/>
      </w:rPr>
      <w:t>300718, 300738, 300031</w:t>
    </w:r>
  </w:p>
  <w:p w:rsidR="005131B9" w:rsidRDefault="005131B9" w:rsidP="00CC25B2">
    <w:pPr>
      <w:jc w:val="center"/>
      <w:rPr>
        <w:rFonts w:ascii="Times New Roman" w:hAnsi="Times New Roman"/>
        <w:u w:val="single"/>
      </w:rPr>
    </w:pPr>
    <w:proofErr w:type="gramStart"/>
    <w:r w:rsidRPr="007410F8">
      <w:rPr>
        <w:rFonts w:ascii="Times New Roman" w:hAnsi="Times New Roman"/>
      </w:rPr>
      <w:t>web</w:t>
    </w:r>
    <w:proofErr w:type="gramEnd"/>
    <w:r w:rsidRPr="007410F8">
      <w:rPr>
        <w:rFonts w:ascii="Times New Roman" w:hAnsi="Times New Roman"/>
      </w:rPr>
      <w:t xml:space="preserve"> site: </w:t>
    </w:r>
    <w:hyperlink r:id="rId1" w:history="1">
      <w:r w:rsidRPr="007410F8">
        <w:rPr>
          <w:rStyle w:val="Hyperlink"/>
          <w:rFonts w:ascii="Times New Roman" w:hAnsi="Times New Roman"/>
        </w:rPr>
        <w:t>http://www.mzh.government.bg/ODZ-Montana/bg/Home.aspx</w:t>
      </w:r>
    </w:hyperlink>
    <w:r w:rsidRPr="007410F8">
      <w:rPr>
        <w:rFonts w:ascii="Times New Roman" w:hAnsi="Times New Roman"/>
      </w:rPr>
      <w:t xml:space="preserve"> , e</w:t>
    </w:r>
    <w:r w:rsidRPr="007410F8">
      <w:rPr>
        <w:rFonts w:ascii="Times New Roman" w:hAnsi="Times New Roman"/>
        <w:lang w:val="ru-RU"/>
      </w:rPr>
      <w:t>-</w:t>
    </w:r>
    <w:r w:rsidRPr="007410F8">
      <w:rPr>
        <w:rFonts w:ascii="Times New Roman" w:hAnsi="Times New Roman"/>
      </w:rPr>
      <w:t>mail</w:t>
    </w:r>
    <w:r w:rsidRPr="007410F8">
      <w:rPr>
        <w:rFonts w:ascii="Times New Roman" w:hAnsi="Times New Roman"/>
        <w:lang w:val="ru-RU"/>
      </w:rPr>
      <w:t xml:space="preserve">: </w:t>
    </w:r>
    <w:hyperlink r:id="rId2" w:history="1">
      <w:r w:rsidRPr="007410F8">
        <w:rPr>
          <w:rStyle w:val="Hyperlink"/>
          <w:rFonts w:ascii="Times New Roman" w:hAnsi="Times New Roman"/>
        </w:rPr>
        <w:t>odzg</w:t>
      </w:r>
      <w:r w:rsidRPr="007410F8">
        <w:rPr>
          <w:rStyle w:val="Hyperlink"/>
          <w:rFonts w:ascii="Times New Roman" w:hAnsi="Times New Roman"/>
          <w:lang w:val="ru-RU"/>
        </w:rPr>
        <w:t>@</w:t>
      </w:r>
      <w:r w:rsidRPr="007410F8">
        <w:rPr>
          <w:rStyle w:val="Hyperlink"/>
          <w:rFonts w:ascii="Times New Roman" w:hAnsi="Times New Roman"/>
        </w:rPr>
        <w:t>net</w:t>
      </w:r>
      <w:r w:rsidRPr="007410F8">
        <w:rPr>
          <w:rStyle w:val="Hyperlink"/>
          <w:rFonts w:ascii="Times New Roman" w:hAnsi="Times New Roman"/>
          <w:lang w:val="ru-RU"/>
        </w:rPr>
        <w:t>-</w:t>
      </w:r>
      <w:r w:rsidRPr="007410F8">
        <w:rPr>
          <w:rStyle w:val="Hyperlink"/>
          <w:rFonts w:ascii="Times New Roman" w:hAnsi="Times New Roman"/>
        </w:rPr>
        <w:t>surf</w:t>
      </w:r>
      <w:r w:rsidRPr="007410F8">
        <w:rPr>
          <w:rStyle w:val="Hyperlink"/>
          <w:rFonts w:ascii="Times New Roman" w:hAnsi="Times New Roman"/>
          <w:lang w:val="ru-RU"/>
        </w:rPr>
        <w:t>.</w:t>
      </w:r>
      <w:r w:rsidRPr="007410F8">
        <w:rPr>
          <w:rStyle w:val="Hyperlink"/>
          <w:rFonts w:ascii="Times New Roman" w:hAnsi="Times New Roman"/>
        </w:rPr>
        <w:t>net</w:t>
      </w:r>
    </w:hyperlink>
  </w:p>
  <w:p w:rsidR="005131B9" w:rsidRDefault="00513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D8" w:rsidRDefault="00F47AD8">
      <w:r>
        <w:separator/>
      </w:r>
    </w:p>
  </w:footnote>
  <w:footnote w:type="continuationSeparator" w:id="0">
    <w:p w:rsidR="00F47AD8" w:rsidRDefault="00F4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B9" w:rsidRPr="005B69F7" w:rsidRDefault="00B41D1A" w:rsidP="00CC25B2">
    <w:pPr>
      <w:pStyle w:val="Heading2"/>
      <w:rPr>
        <w:rStyle w:val="Emphasis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31B9" w:rsidRPr="00924B2E" w:rsidRDefault="00AE5C29" w:rsidP="00514D3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CD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eNGX9h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5131B9" w:rsidRPr="00924B2E">
      <w:rPr>
        <w:rFonts w:ascii="Times New Roman" w:hAnsi="Times New Roman"/>
        <w:spacing w:val="40"/>
        <w:szCs w:val="24"/>
      </w:rPr>
      <w:t>РЕПУБЛИКА БЪЛГАРИЯ</w:t>
    </w:r>
  </w:p>
  <w:p w:rsidR="005131B9" w:rsidRPr="00E739D1" w:rsidRDefault="005131B9" w:rsidP="00CC25B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5131B9" w:rsidRPr="00924B2E" w:rsidRDefault="005131B9" w:rsidP="00514D36">
    <w:pPr>
      <w:rPr>
        <w:rFonts w:ascii="Times New Roman" w:hAnsi="Times New Roman"/>
        <w:spacing w:val="40"/>
        <w:sz w:val="24"/>
        <w:szCs w:val="24"/>
      </w:rPr>
    </w:pPr>
    <w:r w:rsidRPr="00924B2E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Pr="00924B2E">
      <w:rPr>
        <w:rFonts w:ascii="Times New Roman" w:hAnsi="Times New Roman"/>
        <w:spacing w:val="40"/>
        <w:sz w:val="24"/>
        <w:szCs w:val="24"/>
      </w:rPr>
      <w:t>“</w:t>
    </w:r>
    <w:r w:rsidRPr="00924B2E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Pr="00924B2E">
      <w:rPr>
        <w:rFonts w:ascii="Times New Roman" w:hAnsi="Times New Roman"/>
        <w:spacing w:val="40"/>
        <w:sz w:val="24"/>
        <w:szCs w:val="24"/>
      </w:rPr>
      <w:t>”</w:t>
    </w:r>
    <w:r w:rsidRPr="00924B2E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  <w:p w:rsidR="005131B9" w:rsidRPr="001547B4" w:rsidRDefault="005131B9" w:rsidP="00154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22B2AC8"/>
    <w:multiLevelType w:val="multilevel"/>
    <w:tmpl w:val="E4843FBC"/>
    <w:lvl w:ilvl="0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16B9"/>
    <w:multiLevelType w:val="hybridMultilevel"/>
    <w:tmpl w:val="D41E3F92"/>
    <w:lvl w:ilvl="0" w:tplc="40C4FBE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2C5D88"/>
    <w:multiLevelType w:val="hybridMultilevel"/>
    <w:tmpl w:val="E4843FBC"/>
    <w:lvl w:ilvl="0" w:tplc="323C8D9A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2542E"/>
    <w:multiLevelType w:val="hybridMultilevel"/>
    <w:tmpl w:val="49025F92"/>
    <w:lvl w:ilvl="0" w:tplc="1B607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85320"/>
    <w:multiLevelType w:val="hybridMultilevel"/>
    <w:tmpl w:val="65F4B824"/>
    <w:lvl w:ilvl="0" w:tplc="2D7E9910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C1CC2"/>
    <w:multiLevelType w:val="multilevel"/>
    <w:tmpl w:val="C0B219DC"/>
    <w:lvl w:ilvl="0">
      <w:start w:val="1"/>
      <w:numFmt w:val="bullet"/>
      <w:lvlText w:val="o"/>
      <w:lvlJc w:val="left"/>
      <w:pPr>
        <w:tabs>
          <w:tab w:val="num" w:pos="1728"/>
        </w:tabs>
        <w:ind w:left="720" w:firstLine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F670A"/>
    <w:multiLevelType w:val="hybridMultilevel"/>
    <w:tmpl w:val="3D985DA6"/>
    <w:lvl w:ilvl="0" w:tplc="79369EB0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018281D"/>
    <w:multiLevelType w:val="hybridMultilevel"/>
    <w:tmpl w:val="19AAD8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140BD"/>
    <w:multiLevelType w:val="hybridMultilevel"/>
    <w:tmpl w:val="D862E358"/>
    <w:lvl w:ilvl="0" w:tplc="859C244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D0947"/>
    <w:multiLevelType w:val="multilevel"/>
    <w:tmpl w:val="A1D01AF8"/>
    <w:lvl w:ilvl="0">
      <w:start w:val="1"/>
      <w:numFmt w:val="bullet"/>
      <w:lvlText w:val="o"/>
      <w:lvlJc w:val="left"/>
      <w:pPr>
        <w:tabs>
          <w:tab w:val="num" w:pos="1728"/>
        </w:tabs>
        <w:ind w:left="0" w:firstLine="14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F435DB"/>
    <w:multiLevelType w:val="hybridMultilevel"/>
    <w:tmpl w:val="F0E6523A"/>
    <w:lvl w:ilvl="0" w:tplc="162846FC">
      <w:start w:val="1"/>
      <w:numFmt w:val="decimal"/>
      <w:lvlText w:val="%1."/>
      <w:lvlJc w:val="left"/>
      <w:pPr>
        <w:tabs>
          <w:tab w:val="num" w:pos="576"/>
        </w:tabs>
        <w:ind w:left="216" w:firstLine="144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4142A4"/>
    <w:multiLevelType w:val="hybridMultilevel"/>
    <w:tmpl w:val="DD022780"/>
    <w:lvl w:ilvl="0" w:tplc="ACC8E0C0">
      <w:start w:val="1"/>
      <w:numFmt w:val="decimal"/>
      <w:lvlText w:val="%1."/>
      <w:lvlJc w:val="left"/>
      <w:pPr>
        <w:tabs>
          <w:tab w:val="num" w:pos="1656"/>
        </w:tabs>
        <w:ind w:left="1080" w:firstLine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82DCD"/>
    <w:multiLevelType w:val="hybridMultilevel"/>
    <w:tmpl w:val="79BA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93D"/>
    <w:multiLevelType w:val="hybridMultilevel"/>
    <w:tmpl w:val="A1D01AF8"/>
    <w:lvl w:ilvl="0" w:tplc="35B8542C">
      <w:start w:val="1"/>
      <w:numFmt w:val="bullet"/>
      <w:lvlText w:val="o"/>
      <w:lvlJc w:val="left"/>
      <w:pPr>
        <w:tabs>
          <w:tab w:val="num" w:pos="1728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62423"/>
    <w:multiLevelType w:val="hybridMultilevel"/>
    <w:tmpl w:val="3C7E1C46"/>
    <w:lvl w:ilvl="0" w:tplc="D528DA24">
      <w:start w:val="1"/>
      <w:numFmt w:val="bullet"/>
      <w:lvlText w:val="o"/>
      <w:lvlJc w:val="left"/>
      <w:pPr>
        <w:tabs>
          <w:tab w:val="num" w:pos="1440"/>
        </w:tabs>
        <w:ind w:left="432" w:firstLine="100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742C36"/>
    <w:multiLevelType w:val="hybridMultilevel"/>
    <w:tmpl w:val="C0B219DC"/>
    <w:lvl w:ilvl="0" w:tplc="48D6BF74">
      <w:start w:val="1"/>
      <w:numFmt w:val="bullet"/>
      <w:lvlText w:val="o"/>
      <w:lvlJc w:val="left"/>
      <w:pPr>
        <w:tabs>
          <w:tab w:val="num" w:pos="1728"/>
        </w:tabs>
        <w:ind w:left="720" w:firstLine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9"/>
  </w:num>
  <w:num w:numId="5">
    <w:abstractNumId w:val="17"/>
  </w:num>
  <w:num w:numId="6">
    <w:abstractNumId w:val="10"/>
  </w:num>
  <w:num w:numId="7">
    <w:abstractNumId w:val="36"/>
  </w:num>
  <w:num w:numId="8">
    <w:abstractNumId w:val="7"/>
  </w:num>
  <w:num w:numId="9">
    <w:abstractNumId w:val="37"/>
  </w:num>
  <w:num w:numId="10">
    <w:abstractNumId w:val="39"/>
  </w:num>
  <w:num w:numId="11">
    <w:abstractNumId w:val="11"/>
  </w:num>
  <w:num w:numId="12">
    <w:abstractNumId w:val="1"/>
  </w:num>
  <w:num w:numId="13">
    <w:abstractNumId w:val="25"/>
  </w:num>
  <w:num w:numId="14">
    <w:abstractNumId w:val="23"/>
  </w:num>
  <w:num w:numId="15">
    <w:abstractNumId w:val="4"/>
  </w:num>
  <w:num w:numId="16">
    <w:abstractNumId w:val="38"/>
  </w:num>
  <w:num w:numId="17">
    <w:abstractNumId w:val="2"/>
  </w:num>
  <w:num w:numId="18">
    <w:abstractNumId w:val="27"/>
  </w:num>
  <w:num w:numId="19">
    <w:abstractNumId w:val="15"/>
  </w:num>
  <w:num w:numId="20">
    <w:abstractNumId w:val="34"/>
  </w:num>
  <w:num w:numId="21">
    <w:abstractNumId w:val="5"/>
  </w:num>
  <w:num w:numId="22">
    <w:abstractNumId w:val="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35"/>
  </w:num>
  <w:num w:numId="28">
    <w:abstractNumId w:val="20"/>
  </w:num>
  <w:num w:numId="29">
    <w:abstractNumId w:val="32"/>
  </w:num>
  <w:num w:numId="30">
    <w:abstractNumId w:val="28"/>
  </w:num>
  <w:num w:numId="31">
    <w:abstractNumId w:val="14"/>
  </w:num>
  <w:num w:numId="32">
    <w:abstractNumId w:val="8"/>
  </w:num>
  <w:num w:numId="33">
    <w:abstractNumId w:val="33"/>
  </w:num>
  <w:num w:numId="34">
    <w:abstractNumId w:val="1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6"/>
  </w:num>
  <w:num w:numId="38">
    <w:abstractNumId w:val="26"/>
  </w:num>
  <w:num w:numId="39">
    <w:abstractNumId w:val="21"/>
  </w:num>
  <w:num w:numId="40">
    <w:abstractNumId w:val="22"/>
  </w:num>
  <w:num w:numId="41">
    <w:abstractNumId w:val="31"/>
  </w:num>
  <w:num w:numId="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2769"/>
    <w:rsid w:val="000126FA"/>
    <w:rsid w:val="000133A7"/>
    <w:rsid w:val="00026228"/>
    <w:rsid w:val="00027A1C"/>
    <w:rsid w:val="00036D54"/>
    <w:rsid w:val="000377FA"/>
    <w:rsid w:val="000529D4"/>
    <w:rsid w:val="00053FE8"/>
    <w:rsid w:val="000544E9"/>
    <w:rsid w:val="00056CDA"/>
    <w:rsid w:val="00060633"/>
    <w:rsid w:val="00061751"/>
    <w:rsid w:val="00061C52"/>
    <w:rsid w:val="000801DB"/>
    <w:rsid w:val="00085614"/>
    <w:rsid w:val="00090ABE"/>
    <w:rsid w:val="0009410A"/>
    <w:rsid w:val="000A1F43"/>
    <w:rsid w:val="000A3320"/>
    <w:rsid w:val="000B3E6D"/>
    <w:rsid w:val="000B421B"/>
    <w:rsid w:val="000C2B3A"/>
    <w:rsid w:val="000C697D"/>
    <w:rsid w:val="000C727B"/>
    <w:rsid w:val="000D6D67"/>
    <w:rsid w:val="000E23F8"/>
    <w:rsid w:val="000F4FC1"/>
    <w:rsid w:val="000F522A"/>
    <w:rsid w:val="000F5724"/>
    <w:rsid w:val="000F5816"/>
    <w:rsid w:val="00101A43"/>
    <w:rsid w:val="00103A58"/>
    <w:rsid w:val="0010789F"/>
    <w:rsid w:val="001105F2"/>
    <w:rsid w:val="00114B0A"/>
    <w:rsid w:val="001312ED"/>
    <w:rsid w:val="0014575A"/>
    <w:rsid w:val="0014686A"/>
    <w:rsid w:val="00152244"/>
    <w:rsid w:val="001547B4"/>
    <w:rsid w:val="00157486"/>
    <w:rsid w:val="00167685"/>
    <w:rsid w:val="00172D95"/>
    <w:rsid w:val="00176392"/>
    <w:rsid w:val="00180252"/>
    <w:rsid w:val="00180BAE"/>
    <w:rsid w:val="0018259A"/>
    <w:rsid w:val="00195779"/>
    <w:rsid w:val="001969C8"/>
    <w:rsid w:val="001A1BA2"/>
    <w:rsid w:val="001B77FF"/>
    <w:rsid w:val="001C0532"/>
    <w:rsid w:val="001C18C5"/>
    <w:rsid w:val="001C1CB5"/>
    <w:rsid w:val="001C2D03"/>
    <w:rsid w:val="001D2E1F"/>
    <w:rsid w:val="001D4CA6"/>
    <w:rsid w:val="001E2B80"/>
    <w:rsid w:val="001F4166"/>
    <w:rsid w:val="001F75DB"/>
    <w:rsid w:val="0021589F"/>
    <w:rsid w:val="00216C2C"/>
    <w:rsid w:val="002230C8"/>
    <w:rsid w:val="00223A56"/>
    <w:rsid w:val="00232A4D"/>
    <w:rsid w:val="00235C5D"/>
    <w:rsid w:val="00236179"/>
    <w:rsid w:val="00251E04"/>
    <w:rsid w:val="00254750"/>
    <w:rsid w:val="002621C0"/>
    <w:rsid w:val="00262F5C"/>
    <w:rsid w:val="0027227A"/>
    <w:rsid w:val="00286762"/>
    <w:rsid w:val="00287DB9"/>
    <w:rsid w:val="00290CE0"/>
    <w:rsid w:val="002923B5"/>
    <w:rsid w:val="00292CB6"/>
    <w:rsid w:val="002A1925"/>
    <w:rsid w:val="002A1ABC"/>
    <w:rsid w:val="002A2BA9"/>
    <w:rsid w:val="002B3D39"/>
    <w:rsid w:val="002B4293"/>
    <w:rsid w:val="002B5650"/>
    <w:rsid w:val="002C030D"/>
    <w:rsid w:val="002C325C"/>
    <w:rsid w:val="002C491C"/>
    <w:rsid w:val="002F3AAF"/>
    <w:rsid w:val="002F54B0"/>
    <w:rsid w:val="002F6ED7"/>
    <w:rsid w:val="00303224"/>
    <w:rsid w:val="0030346E"/>
    <w:rsid w:val="0030449C"/>
    <w:rsid w:val="00312D10"/>
    <w:rsid w:val="00314131"/>
    <w:rsid w:val="00315506"/>
    <w:rsid w:val="00315D6B"/>
    <w:rsid w:val="00320866"/>
    <w:rsid w:val="003222AC"/>
    <w:rsid w:val="003333F1"/>
    <w:rsid w:val="003379A3"/>
    <w:rsid w:val="00337D49"/>
    <w:rsid w:val="00337F58"/>
    <w:rsid w:val="00340411"/>
    <w:rsid w:val="00342A60"/>
    <w:rsid w:val="00344C46"/>
    <w:rsid w:val="00354667"/>
    <w:rsid w:val="00356235"/>
    <w:rsid w:val="0036406A"/>
    <w:rsid w:val="00371A67"/>
    <w:rsid w:val="00377D4A"/>
    <w:rsid w:val="0039285C"/>
    <w:rsid w:val="00394BD7"/>
    <w:rsid w:val="003A1D3C"/>
    <w:rsid w:val="003A66B3"/>
    <w:rsid w:val="003C142D"/>
    <w:rsid w:val="003C2E08"/>
    <w:rsid w:val="003C3154"/>
    <w:rsid w:val="003D0962"/>
    <w:rsid w:val="004121E3"/>
    <w:rsid w:val="0041496C"/>
    <w:rsid w:val="00420098"/>
    <w:rsid w:val="00420BDD"/>
    <w:rsid w:val="00421704"/>
    <w:rsid w:val="00425780"/>
    <w:rsid w:val="00433255"/>
    <w:rsid w:val="00437586"/>
    <w:rsid w:val="004501DF"/>
    <w:rsid w:val="00453E1B"/>
    <w:rsid w:val="00455FC5"/>
    <w:rsid w:val="0047064F"/>
    <w:rsid w:val="0047200B"/>
    <w:rsid w:val="004840AD"/>
    <w:rsid w:val="00491A3E"/>
    <w:rsid w:val="004A0DA4"/>
    <w:rsid w:val="004A136D"/>
    <w:rsid w:val="004A2F43"/>
    <w:rsid w:val="004A782B"/>
    <w:rsid w:val="004B5ACE"/>
    <w:rsid w:val="004B69CD"/>
    <w:rsid w:val="004D4175"/>
    <w:rsid w:val="004F0972"/>
    <w:rsid w:val="004F144B"/>
    <w:rsid w:val="004F6291"/>
    <w:rsid w:val="005019E9"/>
    <w:rsid w:val="00503A0A"/>
    <w:rsid w:val="00504EB5"/>
    <w:rsid w:val="005131B9"/>
    <w:rsid w:val="00514D36"/>
    <w:rsid w:val="00527DEE"/>
    <w:rsid w:val="0053017A"/>
    <w:rsid w:val="00532B87"/>
    <w:rsid w:val="00543C6E"/>
    <w:rsid w:val="00550015"/>
    <w:rsid w:val="005508DA"/>
    <w:rsid w:val="005668D6"/>
    <w:rsid w:val="0057435F"/>
    <w:rsid w:val="00576480"/>
    <w:rsid w:val="0058584D"/>
    <w:rsid w:val="00591235"/>
    <w:rsid w:val="00592C3C"/>
    <w:rsid w:val="00594253"/>
    <w:rsid w:val="00597A1A"/>
    <w:rsid w:val="005A12A4"/>
    <w:rsid w:val="005A215A"/>
    <w:rsid w:val="005A6926"/>
    <w:rsid w:val="005B7352"/>
    <w:rsid w:val="005C03A9"/>
    <w:rsid w:val="005C1A6E"/>
    <w:rsid w:val="005D6838"/>
    <w:rsid w:val="005E1178"/>
    <w:rsid w:val="005E1627"/>
    <w:rsid w:val="005E17F6"/>
    <w:rsid w:val="005E40A9"/>
    <w:rsid w:val="005F29C5"/>
    <w:rsid w:val="005F4D09"/>
    <w:rsid w:val="005F5E8D"/>
    <w:rsid w:val="005F6D89"/>
    <w:rsid w:val="00602C83"/>
    <w:rsid w:val="006105E3"/>
    <w:rsid w:val="006137C0"/>
    <w:rsid w:val="00614A72"/>
    <w:rsid w:val="00615E64"/>
    <w:rsid w:val="00621DB8"/>
    <w:rsid w:val="00621E0E"/>
    <w:rsid w:val="00630E56"/>
    <w:rsid w:val="00631224"/>
    <w:rsid w:val="00631A0E"/>
    <w:rsid w:val="00632546"/>
    <w:rsid w:val="00644C53"/>
    <w:rsid w:val="00652D84"/>
    <w:rsid w:val="00653A88"/>
    <w:rsid w:val="006718F1"/>
    <w:rsid w:val="006720D4"/>
    <w:rsid w:val="00694CF5"/>
    <w:rsid w:val="00697C45"/>
    <w:rsid w:val="006A1B65"/>
    <w:rsid w:val="006B1B3E"/>
    <w:rsid w:val="006B3B39"/>
    <w:rsid w:val="006B4514"/>
    <w:rsid w:val="006B464B"/>
    <w:rsid w:val="006C144C"/>
    <w:rsid w:val="006E148A"/>
    <w:rsid w:val="006F3B2D"/>
    <w:rsid w:val="006F5E50"/>
    <w:rsid w:val="006F5E7E"/>
    <w:rsid w:val="00710A28"/>
    <w:rsid w:val="00724626"/>
    <w:rsid w:val="007265F2"/>
    <w:rsid w:val="007336A9"/>
    <w:rsid w:val="00742D13"/>
    <w:rsid w:val="007460E4"/>
    <w:rsid w:val="00750508"/>
    <w:rsid w:val="007546B0"/>
    <w:rsid w:val="007643C9"/>
    <w:rsid w:val="00766F9F"/>
    <w:rsid w:val="00767E35"/>
    <w:rsid w:val="0077476A"/>
    <w:rsid w:val="00782152"/>
    <w:rsid w:val="00785514"/>
    <w:rsid w:val="00787500"/>
    <w:rsid w:val="00797720"/>
    <w:rsid w:val="007A447B"/>
    <w:rsid w:val="007A6DD3"/>
    <w:rsid w:val="007A7983"/>
    <w:rsid w:val="007B588D"/>
    <w:rsid w:val="007D3273"/>
    <w:rsid w:val="007D5951"/>
    <w:rsid w:val="007E0A65"/>
    <w:rsid w:val="007F72BA"/>
    <w:rsid w:val="00801B14"/>
    <w:rsid w:val="008027A7"/>
    <w:rsid w:val="008115E8"/>
    <w:rsid w:val="008137CD"/>
    <w:rsid w:val="008268F1"/>
    <w:rsid w:val="008269C1"/>
    <w:rsid w:val="008307FB"/>
    <w:rsid w:val="008454C8"/>
    <w:rsid w:val="00846563"/>
    <w:rsid w:val="00850A29"/>
    <w:rsid w:val="00863269"/>
    <w:rsid w:val="008701D8"/>
    <w:rsid w:val="00872226"/>
    <w:rsid w:val="008756EB"/>
    <w:rsid w:val="00883BB6"/>
    <w:rsid w:val="0088580D"/>
    <w:rsid w:val="00896431"/>
    <w:rsid w:val="008A2591"/>
    <w:rsid w:val="008B219B"/>
    <w:rsid w:val="008B66F6"/>
    <w:rsid w:val="008C4733"/>
    <w:rsid w:val="008E685F"/>
    <w:rsid w:val="008F3A54"/>
    <w:rsid w:val="008F5FAA"/>
    <w:rsid w:val="00901C1A"/>
    <w:rsid w:val="009062E5"/>
    <w:rsid w:val="0090721A"/>
    <w:rsid w:val="00911E25"/>
    <w:rsid w:val="009139EC"/>
    <w:rsid w:val="00915EFA"/>
    <w:rsid w:val="00916A66"/>
    <w:rsid w:val="009209DD"/>
    <w:rsid w:val="00920A04"/>
    <w:rsid w:val="009500E5"/>
    <w:rsid w:val="00953C44"/>
    <w:rsid w:val="0096051F"/>
    <w:rsid w:val="00963379"/>
    <w:rsid w:val="009637E3"/>
    <w:rsid w:val="009661EB"/>
    <w:rsid w:val="00966A43"/>
    <w:rsid w:val="00966D3E"/>
    <w:rsid w:val="00972361"/>
    <w:rsid w:val="00993D6B"/>
    <w:rsid w:val="00996030"/>
    <w:rsid w:val="00997277"/>
    <w:rsid w:val="009A0E42"/>
    <w:rsid w:val="009A7A49"/>
    <w:rsid w:val="009B1C75"/>
    <w:rsid w:val="009C1227"/>
    <w:rsid w:val="009C12FD"/>
    <w:rsid w:val="009C1CC0"/>
    <w:rsid w:val="009D427D"/>
    <w:rsid w:val="009D7353"/>
    <w:rsid w:val="009E2738"/>
    <w:rsid w:val="009F1FEC"/>
    <w:rsid w:val="009F41D8"/>
    <w:rsid w:val="00A003F5"/>
    <w:rsid w:val="00A00739"/>
    <w:rsid w:val="00A00F45"/>
    <w:rsid w:val="00A02DCE"/>
    <w:rsid w:val="00A10FDD"/>
    <w:rsid w:val="00A14F11"/>
    <w:rsid w:val="00A1714F"/>
    <w:rsid w:val="00A217DE"/>
    <w:rsid w:val="00A21E02"/>
    <w:rsid w:val="00A244AF"/>
    <w:rsid w:val="00A30BCC"/>
    <w:rsid w:val="00A33AB0"/>
    <w:rsid w:val="00A35AA3"/>
    <w:rsid w:val="00A40804"/>
    <w:rsid w:val="00A4321A"/>
    <w:rsid w:val="00A47D77"/>
    <w:rsid w:val="00A61159"/>
    <w:rsid w:val="00A660F2"/>
    <w:rsid w:val="00A71A7F"/>
    <w:rsid w:val="00A72594"/>
    <w:rsid w:val="00A770B9"/>
    <w:rsid w:val="00A8022A"/>
    <w:rsid w:val="00A93673"/>
    <w:rsid w:val="00A958F9"/>
    <w:rsid w:val="00A96490"/>
    <w:rsid w:val="00AA71DB"/>
    <w:rsid w:val="00AB3B35"/>
    <w:rsid w:val="00AB5890"/>
    <w:rsid w:val="00AB65A1"/>
    <w:rsid w:val="00AC131B"/>
    <w:rsid w:val="00AC1B26"/>
    <w:rsid w:val="00AC6258"/>
    <w:rsid w:val="00AD5E5E"/>
    <w:rsid w:val="00AD71E6"/>
    <w:rsid w:val="00AE1F9C"/>
    <w:rsid w:val="00AE241C"/>
    <w:rsid w:val="00AE2644"/>
    <w:rsid w:val="00AE4F86"/>
    <w:rsid w:val="00AE5C29"/>
    <w:rsid w:val="00AF0B92"/>
    <w:rsid w:val="00AF1CE8"/>
    <w:rsid w:val="00AF3DF8"/>
    <w:rsid w:val="00B016F4"/>
    <w:rsid w:val="00B05A2F"/>
    <w:rsid w:val="00B15CCE"/>
    <w:rsid w:val="00B218DE"/>
    <w:rsid w:val="00B264DF"/>
    <w:rsid w:val="00B27478"/>
    <w:rsid w:val="00B32C0C"/>
    <w:rsid w:val="00B41781"/>
    <w:rsid w:val="00B417C5"/>
    <w:rsid w:val="00B41D1A"/>
    <w:rsid w:val="00B43D9A"/>
    <w:rsid w:val="00B47363"/>
    <w:rsid w:val="00B51202"/>
    <w:rsid w:val="00B527C5"/>
    <w:rsid w:val="00B554A0"/>
    <w:rsid w:val="00B66658"/>
    <w:rsid w:val="00B81995"/>
    <w:rsid w:val="00B875DB"/>
    <w:rsid w:val="00B951EA"/>
    <w:rsid w:val="00BA19F2"/>
    <w:rsid w:val="00BA20D2"/>
    <w:rsid w:val="00BC4C79"/>
    <w:rsid w:val="00BC630A"/>
    <w:rsid w:val="00BD0691"/>
    <w:rsid w:val="00BD4D4A"/>
    <w:rsid w:val="00BE0047"/>
    <w:rsid w:val="00BE2036"/>
    <w:rsid w:val="00BE40E7"/>
    <w:rsid w:val="00BE56A6"/>
    <w:rsid w:val="00BE7CB4"/>
    <w:rsid w:val="00C05FAD"/>
    <w:rsid w:val="00C07BFD"/>
    <w:rsid w:val="00C10558"/>
    <w:rsid w:val="00C10603"/>
    <w:rsid w:val="00C16CA6"/>
    <w:rsid w:val="00C17CCF"/>
    <w:rsid w:val="00C24676"/>
    <w:rsid w:val="00C24DD6"/>
    <w:rsid w:val="00C264E9"/>
    <w:rsid w:val="00C27775"/>
    <w:rsid w:val="00C33982"/>
    <w:rsid w:val="00C342A3"/>
    <w:rsid w:val="00C45D85"/>
    <w:rsid w:val="00C57A55"/>
    <w:rsid w:val="00C57D41"/>
    <w:rsid w:val="00C64E20"/>
    <w:rsid w:val="00C76110"/>
    <w:rsid w:val="00C76B7D"/>
    <w:rsid w:val="00C773E0"/>
    <w:rsid w:val="00C80F30"/>
    <w:rsid w:val="00C823DE"/>
    <w:rsid w:val="00C85AC5"/>
    <w:rsid w:val="00C864BA"/>
    <w:rsid w:val="00C93289"/>
    <w:rsid w:val="00C9762A"/>
    <w:rsid w:val="00CB230B"/>
    <w:rsid w:val="00CB34BA"/>
    <w:rsid w:val="00CB7FB5"/>
    <w:rsid w:val="00CC25B2"/>
    <w:rsid w:val="00CC3760"/>
    <w:rsid w:val="00CC79C3"/>
    <w:rsid w:val="00CC7B8E"/>
    <w:rsid w:val="00CC7E7E"/>
    <w:rsid w:val="00CE1482"/>
    <w:rsid w:val="00CE1746"/>
    <w:rsid w:val="00CF4BA1"/>
    <w:rsid w:val="00D034D1"/>
    <w:rsid w:val="00D1021A"/>
    <w:rsid w:val="00D13E7A"/>
    <w:rsid w:val="00D319F1"/>
    <w:rsid w:val="00D32B84"/>
    <w:rsid w:val="00D37618"/>
    <w:rsid w:val="00D4609D"/>
    <w:rsid w:val="00D51DFD"/>
    <w:rsid w:val="00D547F0"/>
    <w:rsid w:val="00D61A83"/>
    <w:rsid w:val="00D6381C"/>
    <w:rsid w:val="00D71B05"/>
    <w:rsid w:val="00D76DF4"/>
    <w:rsid w:val="00D81322"/>
    <w:rsid w:val="00D822B1"/>
    <w:rsid w:val="00D8527C"/>
    <w:rsid w:val="00D85444"/>
    <w:rsid w:val="00DA1973"/>
    <w:rsid w:val="00DA1CA4"/>
    <w:rsid w:val="00DA24E7"/>
    <w:rsid w:val="00DA3768"/>
    <w:rsid w:val="00DB1548"/>
    <w:rsid w:val="00DC4D73"/>
    <w:rsid w:val="00DD00E0"/>
    <w:rsid w:val="00DE26F1"/>
    <w:rsid w:val="00DE356E"/>
    <w:rsid w:val="00DE414D"/>
    <w:rsid w:val="00DE4710"/>
    <w:rsid w:val="00DE5423"/>
    <w:rsid w:val="00DF6B93"/>
    <w:rsid w:val="00E00415"/>
    <w:rsid w:val="00E140E1"/>
    <w:rsid w:val="00E14979"/>
    <w:rsid w:val="00E20B2F"/>
    <w:rsid w:val="00E25293"/>
    <w:rsid w:val="00E25CF2"/>
    <w:rsid w:val="00E25EF1"/>
    <w:rsid w:val="00E3020E"/>
    <w:rsid w:val="00E33782"/>
    <w:rsid w:val="00E35808"/>
    <w:rsid w:val="00E440CA"/>
    <w:rsid w:val="00E46473"/>
    <w:rsid w:val="00E473A3"/>
    <w:rsid w:val="00E675D5"/>
    <w:rsid w:val="00E739D1"/>
    <w:rsid w:val="00E7789B"/>
    <w:rsid w:val="00E809AF"/>
    <w:rsid w:val="00E829B7"/>
    <w:rsid w:val="00E82E34"/>
    <w:rsid w:val="00E90F2F"/>
    <w:rsid w:val="00E92D56"/>
    <w:rsid w:val="00EA3537"/>
    <w:rsid w:val="00EA3595"/>
    <w:rsid w:val="00EA7E69"/>
    <w:rsid w:val="00EB53CA"/>
    <w:rsid w:val="00EB5FB5"/>
    <w:rsid w:val="00EB7C7C"/>
    <w:rsid w:val="00EC1DCC"/>
    <w:rsid w:val="00EC4B05"/>
    <w:rsid w:val="00ED34B7"/>
    <w:rsid w:val="00ED61EE"/>
    <w:rsid w:val="00EF1FD4"/>
    <w:rsid w:val="00F12016"/>
    <w:rsid w:val="00F128C6"/>
    <w:rsid w:val="00F1514E"/>
    <w:rsid w:val="00F1526B"/>
    <w:rsid w:val="00F174AB"/>
    <w:rsid w:val="00F22605"/>
    <w:rsid w:val="00F23736"/>
    <w:rsid w:val="00F3072C"/>
    <w:rsid w:val="00F342F3"/>
    <w:rsid w:val="00F3437F"/>
    <w:rsid w:val="00F354D7"/>
    <w:rsid w:val="00F364D7"/>
    <w:rsid w:val="00F43835"/>
    <w:rsid w:val="00F44C5F"/>
    <w:rsid w:val="00F47AD8"/>
    <w:rsid w:val="00F50F32"/>
    <w:rsid w:val="00F5381A"/>
    <w:rsid w:val="00F54B3C"/>
    <w:rsid w:val="00F61CFF"/>
    <w:rsid w:val="00F70AEE"/>
    <w:rsid w:val="00F717CE"/>
    <w:rsid w:val="00F748D4"/>
    <w:rsid w:val="00F81E32"/>
    <w:rsid w:val="00F904F4"/>
    <w:rsid w:val="00F92E7C"/>
    <w:rsid w:val="00FA0641"/>
    <w:rsid w:val="00FA7762"/>
    <w:rsid w:val="00FB043E"/>
    <w:rsid w:val="00FB3CD0"/>
    <w:rsid w:val="00FB3FE3"/>
    <w:rsid w:val="00FC6D32"/>
    <w:rsid w:val="00FC73B1"/>
    <w:rsid w:val="00FD5B63"/>
    <w:rsid w:val="00FE2784"/>
    <w:rsid w:val="00FE3ABB"/>
    <w:rsid w:val="00FE4954"/>
    <w:rsid w:val="00FE4A99"/>
    <w:rsid w:val="00FE7A08"/>
    <w:rsid w:val="00FF25BF"/>
    <w:rsid w:val="00FF2D54"/>
    <w:rsid w:val="00FF386F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D13E"/>
  <w15:docId w15:val="{1928FFF6-A37D-43E6-A780-4546EAD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name w:val="Знак"/>
    <w:basedOn w:val="Normal"/>
    <w:rsid w:val="00D8544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DefaultParagraphFont"/>
    <w:rsid w:val="00E2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8FAA-A8EE-47ED-965B-67577BD8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25</cp:revision>
  <cp:lastPrinted>2023-02-28T12:52:00Z</cp:lastPrinted>
  <dcterms:created xsi:type="dcterms:W3CDTF">2023-02-28T13:01:00Z</dcterms:created>
  <dcterms:modified xsi:type="dcterms:W3CDTF">2023-02-28T13:10:00Z</dcterms:modified>
</cp:coreProperties>
</file>