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D5" w:rsidRDefault="006207D5" w:rsidP="00BF2BDD">
      <w:pPr>
        <w:rPr>
          <w:rFonts w:ascii="Times New Roman" w:hAnsi="Times New Roman"/>
          <w:sz w:val="22"/>
          <w:szCs w:val="22"/>
        </w:rPr>
      </w:pPr>
    </w:p>
    <w:p w:rsidR="00430C9D" w:rsidRDefault="0035692C" w:rsidP="005A097E">
      <w:pPr>
        <w:jc w:val="both"/>
        <w:rPr>
          <w:sz w:val="22"/>
          <w:szCs w:val="22"/>
          <w:lang w:val="bg-BG"/>
        </w:rPr>
      </w:pPr>
      <w:r w:rsidRPr="00804315">
        <w:rPr>
          <w:sz w:val="22"/>
          <w:szCs w:val="22"/>
          <w:lang w:val="cs-CZ"/>
        </w:rPr>
        <w:t xml:space="preserve">       </w:t>
      </w:r>
    </w:p>
    <w:p w:rsidR="001A5B08" w:rsidRPr="001A5B08" w:rsidRDefault="001A5B08" w:rsidP="005A097E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89246D" w:rsidRPr="008C6A3D" w:rsidRDefault="0089246D" w:rsidP="008C6A3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C6A3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89246D" w:rsidRPr="001A06E3" w:rsidRDefault="0089246D" w:rsidP="008C6A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C6A3D">
        <w:rPr>
          <w:rFonts w:ascii="Times New Roman" w:hAnsi="Times New Roman"/>
          <w:b/>
          <w:sz w:val="24"/>
          <w:szCs w:val="24"/>
          <w:lang w:val="bg-BG"/>
        </w:rPr>
        <w:t>№</w:t>
      </w:r>
      <w:r w:rsidR="00D75DF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A06E3">
        <w:rPr>
          <w:rFonts w:ascii="Times New Roman" w:hAnsi="Times New Roman"/>
          <w:b/>
          <w:sz w:val="24"/>
          <w:szCs w:val="24"/>
        </w:rPr>
        <w:t>187</w:t>
      </w:r>
    </w:p>
    <w:p w:rsidR="0089246D" w:rsidRPr="006A1639" w:rsidRDefault="0089246D" w:rsidP="008C6A3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C6A3D">
        <w:rPr>
          <w:rFonts w:ascii="Times New Roman" w:hAnsi="Times New Roman"/>
          <w:b/>
          <w:sz w:val="24"/>
          <w:szCs w:val="24"/>
          <w:lang w:val="bg-BG"/>
        </w:rPr>
        <w:t xml:space="preserve">Монтана, </w:t>
      </w:r>
      <w:r w:rsidR="00CD510C">
        <w:rPr>
          <w:rFonts w:ascii="Times New Roman" w:hAnsi="Times New Roman"/>
          <w:b/>
          <w:sz w:val="24"/>
          <w:szCs w:val="24"/>
          <w:lang w:val="bg-BG"/>
        </w:rPr>
        <w:t>23</w:t>
      </w:r>
      <w:r w:rsidR="00E533DF">
        <w:rPr>
          <w:rFonts w:ascii="Times New Roman" w:hAnsi="Times New Roman"/>
          <w:b/>
          <w:sz w:val="24"/>
          <w:szCs w:val="24"/>
          <w:lang w:val="bg-BG"/>
        </w:rPr>
        <w:t>.05.2024</w:t>
      </w:r>
      <w:r w:rsidR="00B02D35" w:rsidRPr="006A16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976C2" w:rsidRPr="006A1639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89246D" w:rsidRDefault="0089246D" w:rsidP="0089246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456DD" w:rsidRDefault="0089246D" w:rsidP="007F676B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27E4C">
        <w:rPr>
          <w:rFonts w:ascii="Times New Roman" w:hAnsi="Times New Roman"/>
          <w:sz w:val="24"/>
          <w:szCs w:val="24"/>
          <w:lang w:val="bg-BG"/>
        </w:rPr>
        <w:tab/>
      </w:r>
      <w:r w:rsidR="008C6A3D" w:rsidRPr="00B27E4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CE364A" w:rsidRPr="00B27E4C">
        <w:rPr>
          <w:rFonts w:ascii="Times New Roman" w:hAnsi="Times New Roman"/>
          <w:sz w:val="24"/>
          <w:szCs w:val="24"/>
          <w:lang w:val="bg-BG"/>
        </w:rPr>
        <w:t xml:space="preserve">основание чл. 3, </w:t>
      </w:r>
      <w:r w:rsidR="00B27E4C" w:rsidRPr="00B27E4C">
        <w:rPr>
          <w:rFonts w:ascii="Times New Roman" w:hAnsi="Times New Roman"/>
          <w:sz w:val="24"/>
          <w:szCs w:val="24"/>
          <w:lang w:val="bg-BG"/>
        </w:rPr>
        <w:t>ал.</w:t>
      </w:r>
      <w:r w:rsidR="00B27E4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27E4C" w:rsidRPr="00B27E4C">
        <w:rPr>
          <w:rFonts w:ascii="Times New Roman" w:hAnsi="Times New Roman"/>
          <w:sz w:val="24"/>
          <w:szCs w:val="24"/>
          <w:lang w:val="bg-BG"/>
        </w:rPr>
        <w:t xml:space="preserve">4, във вр. с </w:t>
      </w:r>
      <w:r w:rsidR="00B27E4C" w:rsidRPr="00B27E4C">
        <w:rPr>
          <w:rFonts w:ascii="Times New Roman" w:hAnsi="Times New Roman"/>
          <w:sz w:val="24"/>
          <w:szCs w:val="24"/>
        </w:rPr>
        <w:t>чл.3, ал.3, т.3</w:t>
      </w:r>
      <w:r w:rsidR="00B27E4C" w:rsidRPr="00B27E4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27E4C">
        <w:rPr>
          <w:rFonts w:ascii="Times New Roman" w:hAnsi="Times New Roman"/>
          <w:sz w:val="24"/>
          <w:szCs w:val="24"/>
          <w:lang w:val="bg-BG"/>
        </w:rPr>
        <w:t xml:space="preserve">чл.4 </w:t>
      </w:r>
      <w:r w:rsidR="00861F52" w:rsidRPr="00B27E4C">
        <w:rPr>
          <w:rFonts w:ascii="Times New Roman" w:hAnsi="Times New Roman"/>
          <w:sz w:val="24"/>
          <w:szCs w:val="24"/>
          <w:lang w:val="bg-BG"/>
        </w:rPr>
        <w:t>от Устройствения правилник на</w:t>
      </w:r>
      <w:r w:rsidR="00861F52">
        <w:rPr>
          <w:rFonts w:ascii="Times New Roman" w:hAnsi="Times New Roman"/>
          <w:sz w:val="24"/>
          <w:szCs w:val="24"/>
          <w:lang w:val="bg-BG"/>
        </w:rPr>
        <w:t xml:space="preserve"> Областните дирекции „Земеделие”, </w:t>
      </w:r>
      <w:r w:rsidR="000A05FF">
        <w:rPr>
          <w:rFonts w:ascii="Times New Roman" w:hAnsi="Times New Roman"/>
          <w:sz w:val="24"/>
          <w:szCs w:val="24"/>
          <w:lang w:val="bg-BG"/>
        </w:rPr>
        <w:t>с оглед разпоредбите на чл. 5, ал. 4 и чл. 6, ал. 1, т. 2 от Закона за</w:t>
      </w:r>
      <w:r w:rsidR="007F2D5B">
        <w:rPr>
          <w:rFonts w:ascii="Times New Roman" w:hAnsi="Times New Roman"/>
          <w:sz w:val="24"/>
          <w:szCs w:val="24"/>
          <w:lang w:val="bg-BG"/>
        </w:rPr>
        <w:t xml:space="preserve"> опазване на земеделските земи (ЗОЗЗ)</w:t>
      </w:r>
      <w:r w:rsidR="000A05FF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62202D">
        <w:rPr>
          <w:rFonts w:ascii="Times New Roman" w:hAnsi="Times New Roman"/>
          <w:sz w:val="24"/>
          <w:szCs w:val="24"/>
          <w:lang w:val="bg-BG"/>
        </w:rPr>
        <w:t xml:space="preserve">Наредба </w:t>
      </w:r>
      <w:r w:rsidR="0062202D" w:rsidRPr="008C6A3D">
        <w:rPr>
          <w:rFonts w:ascii="Times New Roman" w:hAnsi="Times New Roman"/>
          <w:sz w:val="24"/>
          <w:szCs w:val="24"/>
          <w:lang w:val="bg-BG"/>
        </w:rPr>
        <w:t>№</w:t>
      </w:r>
      <w:r w:rsidR="007F676B">
        <w:rPr>
          <w:rFonts w:ascii="Times New Roman" w:hAnsi="Times New Roman"/>
          <w:sz w:val="24"/>
          <w:szCs w:val="24"/>
          <w:lang w:val="bg-BG"/>
        </w:rPr>
        <w:t xml:space="preserve"> 8121з – 968/ 10.12.2014</w:t>
      </w:r>
      <w:r w:rsidR="0062202D">
        <w:rPr>
          <w:rFonts w:ascii="Times New Roman" w:hAnsi="Times New Roman"/>
          <w:sz w:val="24"/>
          <w:szCs w:val="24"/>
          <w:lang w:val="bg-BG"/>
        </w:rPr>
        <w:t>г</w:t>
      </w:r>
      <w:r w:rsidR="000A05FF">
        <w:rPr>
          <w:rFonts w:ascii="Times New Roman" w:hAnsi="Times New Roman"/>
          <w:sz w:val="24"/>
          <w:szCs w:val="24"/>
          <w:lang w:val="bg-BG"/>
        </w:rPr>
        <w:t>.</w:t>
      </w:r>
      <w:r w:rsidR="00EA7E2A">
        <w:rPr>
          <w:rFonts w:ascii="Times New Roman" w:hAnsi="Times New Roman"/>
          <w:sz w:val="24"/>
          <w:szCs w:val="24"/>
          <w:lang w:val="bg-BG"/>
        </w:rPr>
        <w:t xml:space="preserve"> за правилата и нормите за пожарна безопасност при извършване на дейности в земеделските земи</w:t>
      </w:r>
      <w:r w:rsidR="0062202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F676B">
        <w:rPr>
          <w:rFonts w:ascii="Times New Roman" w:hAnsi="Times New Roman"/>
          <w:sz w:val="24"/>
          <w:szCs w:val="24"/>
          <w:lang w:val="bg-BG"/>
        </w:rPr>
        <w:t>с цел</w:t>
      </w:r>
      <w:r w:rsidR="002B1A21">
        <w:rPr>
          <w:rFonts w:ascii="Times New Roman" w:hAnsi="Times New Roman"/>
          <w:sz w:val="24"/>
          <w:szCs w:val="24"/>
          <w:lang w:val="bg-BG"/>
        </w:rPr>
        <w:t xml:space="preserve"> недопускане възникването на пожари и нан</w:t>
      </w:r>
      <w:r w:rsidR="007E6F25">
        <w:rPr>
          <w:rFonts w:ascii="Times New Roman" w:hAnsi="Times New Roman"/>
          <w:sz w:val="24"/>
          <w:szCs w:val="24"/>
        </w:rPr>
        <w:t>a</w:t>
      </w:r>
      <w:r w:rsidR="002B1A21">
        <w:rPr>
          <w:rFonts w:ascii="Times New Roman" w:hAnsi="Times New Roman"/>
          <w:sz w:val="24"/>
          <w:szCs w:val="24"/>
          <w:lang w:val="bg-BG"/>
        </w:rPr>
        <w:t>сяне на щети на селскостопански инвентар и земеделска продукция,</w:t>
      </w:r>
    </w:p>
    <w:p w:rsidR="0062202D" w:rsidRPr="00A6610C" w:rsidRDefault="0062202D" w:rsidP="0089246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202D" w:rsidRDefault="002B1A21" w:rsidP="00D96B5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НАРЕЖДАМ</w:t>
      </w:r>
      <w:r w:rsidR="0062202D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7F676B" w:rsidRPr="007D250F" w:rsidRDefault="007F676B" w:rsidP="00D96B5E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62202D" w:rsidRDefault="0062202D" w:rsidP="0089246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E69FB" w:rsidRDefault="002B1A21" w:rsidP="00D96B5E">
      <w:pPr>
        <w:numPr>
          <w:ilvl w:val="0"/>
          <w:numId w:val="3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</w:t>
      </w:r>
      <w:r w:rsidR="00015146">
        <w:rPr>
          <w:rFonts w:ascii="Times New Roman" w:hAnsi="Times New Roman"/>
          <w:b/>
          <w:sz w:val="24"/>
          <w:szCs w:val="24"/>
          <w:lang w:val="bg-BG"/>
        </w:rPr>
        <w:t>я</w:t>
      </w:r>
      <w:r w:rsidR="00E533DF">
        <w:rPr>
          <w:rFonts w:ascii="Times New Roman" w:hAnsi="Times New Roman"/>
          <w:b/>
          <w:sz w:val="24"/>
          <w:szCs w:val="24"/>
          <w:lang w:val="bg-BG"/>
        </w:rPr>
        <w:t>вявам пожароопасен сезон за 2024</w:t>
      </w:r>
      <w:r w:rsidR="00B02D3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г.</w:t>
      </w:r>
      <w:r w:rsidR="00D96B5E">
        <w:rPr>
          <w:rFonts w:ascii="Times New Roman" w:hAnsi="Times New Roman"/>
          <w:b/>
          <w:sz w:val="24"/>
          <w:szCs w:val="24"/>
          <w:lang w:val="bg-BG"/>
        </w:rPr>
        <w:t xml:space="preserve"> във всички земеделски територии в обла</w:t>
      </w:r>
      <w:r w:rsidR="00015146">
        <w:rPr>
          <w:rFonts w:ascii="Times New Roman" w:hAnsi="Times New Roman"/>
          <w:b/>
          <w:sz w:val="24"/>
          <w:szCs w:val="24"/>
          <w:lang w:val="bg-BG"/>
        </w:rPr>
        <w:t>с</w:t>
      </w:r>
      <w:r w:rsidR="00E533DF">
        <w:rPr>
          <w:rFonts w:ascii="Times New Roman" w:hAnsi="Times New Roman"/>
          <w:b/>
          <w:sz w:val="24"/>
          <w:szCs w:val="24"/>
          <w:lang w:val="bg-BG"/>
        </w:rPr>
        <w:t>т Монтана, считано от 01.06.2024</w:t>
      </w:r>
      <w:r w:rsidR="00B02D3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96B5E">
        <w:rPr>
          <w:rFonts w:ascii="Times New Roman" w:hAnsi="Times New Roman"/>
          <w:b/>
          <w:sz w:val="24"/>
          <w:szCs w:val="24"/>
          <w:lang w:val="bg-BG"/>
        </w:rPr>
        <w:t>г. до 31.10.20</w:t>
      </w:r>
      <w:r w:rsidR="00E533DF">
        <w:rPr>
          <w:rFonts w:ascii="Times New Roman" w:hAnsi="Times New Roman"/>
          <w:b/>
          <w:sz w:val="24"/>
          <w:szCs w:val="24"/>
          <w:lang w:val="bg-BG"/>
        </w:rPr>
        <w:t>24</w:t>
      </w:r>
      <w:r w:rsidR="00B02D3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96B5E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40508F" w:rsidRDefault="0040508F" w:rsidP="0065740D">
      <w:pPr>
        <w:tabs>
          <w:tab w:val="left" w:pos="1080"/>
        </w:tabs>
        <w:spacing w:line="120" w:lineRule="auto"/>
        <w:ind w:left="70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7E2A" w:rsidRDefault="00EA7E2A" w:rsidP="005205A9">
      <w:pPr>
        <w:numPr>
          <w:ilvl w:val="0"/>
          <w:numId w:val="3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EA7E2A">
        <w:rPr>
          <w:rFonts w:ascii="Times New Roman" w:hAnsi="Times New Roman"/>
          <w:sz w:val="24"/>
          <w:szCs w:val="24"/>
          <w:lang w:val="bg-BG"/>
        </w:rPr>
        <w:t>За горепосочения сезон</w:t>
      </w:r>
      <w:r w:rsidR="00BC3808">
        <w:rPr>
          <w:rFonts w:ascii="Times New Roman" w:hAnsi="Times New Roman"/>
          <w:sz w:val="24"/>
          <w:szCs w:val="24"/>
        </w:rPr>
        <w:t xml:space="preserve">, </w:t>
      </w:r>
      <w:r w:rsidR="00BC3808">
        <w:rPr>
          <w:rFonts w:ascii="Times New Roman" w:hAnsi="Times New Roman"/>
          <w:sz w:val="24"/>
          <w:szCs w:val="24"/>
          <w:lang w:val="bg-BG"/>
        </w:rPr>
        <w:t xml:space="preserve">с оглед </w:t>
      </w:r>
      <w:r w:rsidRPr="00EA7E2A">
        <w:rPr>
          <w:rFonts w:ascii="Times New Roman" w:hAnsi="Times New Roman"/>
          <w:sz w:val="24"/>
          <w:szCs w:val="24"/>
          <w:lang w:val="bg-BG"/>
        </w:rPr>
        <w:t>разпоредбите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71FEE" w:rsidRPr="00871FEE">
        <w:rPr>
          <w:rFonts w:ascii="Times New Roman" w:hAnsi="Times New Roman"/>
          <w:sz w:val="24"/>
          <w:szCs w:val="24"/>
          <w:lang w:val="bg-BG"/>
        </w:rPr>
        <w:t xml:space="preserve">ЗОЗЗ </w:t>
      </w:r>
      <w:r>
        <w:rPr>
          <w:rFonts w:ascii="Times New Roman" w:hAnsi="Times New Roman"/>
          <w:sz w:val="24"/>
          <w:szCs w:val="24"/>
          <w:lang w:val="bg-BG"/>
        </w:rPr>
        <w:t xml:space="preserve">и Наредба </w:t>
      </w:r>
      <w:r w:rsidRPr="008C6A3D">
        <w:rPr>
          <w:rFonts w:ascii="Times New Roman" w:hAnsi="Times New Roman"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8121з – 968/ 10.12.2014 г., </w:t>
      </w:r>
      <w:r w:rsidR="00871FEE" w:rsidRPr="00871FEE">
        <w:rPr>
          <w:rFonts w:ascii="Times New Roman" w:hAnsi="Times New Roman"/>
          <w:sz w:val="24"/>
          <w:szCs w:val="24"/>
          <w:lang w:val="bg-BG"/>
        </w:rPr>
        <w:t>се забранява изгарянето на стърнища и други растител</w:t>
      </w:r>
      <w:r>
        <w:rPr>
          <w:rFonts w:ascii="Times New Roman" w:hAnsi="Times New Roman"/>
          <w:sz w:val="24"/>
          <w:szCs w:val="24"/>
          <w:lang w:val="bg-BG"/>
        </w:rPr>
        <w:t xml:space="preserve">ни остатъци в земеделските земи, </w:t>
      </w:r>
      <w:r w:rsidR="005E5980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използването на открити огнеизточници.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се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допуска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паленето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открит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огън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тютюнопушенето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паркирането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моторни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превоз</w:t>
      </w:r>
      <w:r w:rsidR="00015146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="000151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5146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spellEnd"/>
      <w:r w:rsidR="00015146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="00015146">
        <w:rPr>
          <w:rFonts w:ascii="Times New Roman" w:hAnsi="Times New Roman"/>
          <w:color w:val="000000"/>
          <w:sz w:val="24"/>
          <w:szCs w:val="24"/>
        </w:rPr>
        <w:t>площите</w:t>
      </w:r>
      <w:proofErr w:type="spellEnd"/>
      <w:r w:rsidR="00015146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="00015146">
        <w:rPr>
          <w:rFonts w:ascii="Times New Roman" w:hAnsi="Times New Roman"/>
          <w:color w:val="000000"/>
          <w:sz w:val="24"/>
          <w:szCs w:val="24"/>
        </w:rPr>
        <w:t>посеви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разстояние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>, по-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малко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50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метра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тях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настъпването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восъчна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зрялост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окончателното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прибиране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реколтата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изораване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стърнищата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Физическите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юридическите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лица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преминаващи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покрай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неожънати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площи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длъжни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да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спазват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правилата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нормите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пожарна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безопасност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и с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действията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да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предизвикват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възникването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Pr="00EA7E2A">
        <w:rPr>
          <w:rFonts w:ascii="Times New Roman" w:hAnsi="Times New Roman"/>
          <w:color w:val="000000"/>
          <w:sz w:val="24"/>
          <w:szCs w:val="24"/>
        </w:rPr>
        <w:t>пожари</w:t>
      </w:r>
      <w:proofErr w:type="spellEnd"/>
      <w:r w:rsidRPr="00EA7E2A">
        <w:rPr>
          <w:rFonts w:ascii="Times New Roman" w:hAnsi="Times New Roman"/>
          <w:color w:val="000000"/>
          <w:sz w:val="24"/>
          <w:szCs w:val="24"/>
        </w:rPr>
        <w:t>.</w:t>
      </w:r>
      <w:r w:rsidR="00D1330C">
        <w:rPr>
          <w:rFonts w:ascii="Times New Roman" w:hAnsi="Times New Roman"/>
          <w:color w:val="000000"/>
          <w:sz w:val="24"/>
          <w:szCs w:val="24"/>
          <w:lang w:val="bg-BG"/>
        </w:rPr>
        <w:t xml:space="preserve"> Не се разрешава извършването на ремонтни дейности по линейните обекти, преминаващи през и</w:t>
      </w:r>
      <w:r w:rsidR="00AF743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1330C">
        <w:rPr>
          <w:rFonts w:ascii="Times New Roman" w:hAnsi="Times New Roman"/>
          <w:color w:val="000000"/>
          <w:sz w:val="24"/>
          <w:szCs w:val="24"/>
          <w:lang w:val="bg-BG"/>
        </w:rPr>
        <w:t>или покрай житните площи, през периода от восъчна зрялост до прибирането на реколтата.</w:t>
      </w:r>
    </w:p>
    <w:p w:rsidR="005205A9" w:rsidRDefault="005205A9" w:rsidP="0065740D">
      <w:pPr>
        <w:tabs>
          <w:tab w:val="left" w:pos="1080"/>
        </w:tabs>
        <w:spacing w:line="120" w:lineRule="auto"/>
        <w:ind w:left="706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D281D" w:rsidRPr="005205A9" w:rsidRDefault="00EA7E2A" w:rsidP="005205A9">
      <w:pPr>
        <w:numPr>
          <w:ilvl w:val="0"/>
          <w:numId w:val="3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D281D">
        <w:rPr>
          <w:rFonts w:ascii="Times New Roman" w:hAnsi="Times New Roman"/>
          <w:color w:val="000000"/>
          <w:sz w:val="24"/>
          <w:szCs w:val="24"/>
          <w:lang w:val="bg-BG"/>
        </w:rPr>
        <w:t xml:space="preserve">Кметовете на общините </w:t>
      </w:r>
      <w:r w:rsidR="003D28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територията на област Монтана, </w:t>
      </w:r>
      <w:r w:rsidRPr="003D281D">
        <w:rPr>
          <w:rFonts w:ascii="Times New Roman" w:hAnsi="Times New Roman"/>
          <w:color w:val="000000"/>
          <w:sz w:val="24"/>
          <w:szCs w:val="24"/>
          <w:lang w:val="bg-BG"/>
        </w:rPr>
        <w:t>следва да създадат организация</w:t>
      </w:r>
      <w:r w:rsidR="003D281D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обявяване със своя заповед настъпването на „Восъчна зрялост” и определяне на мерки за осигуряване на пожарната безопасност, на основание постъпило уведомление от Областна дирекция „Земеделие”, както и навременно разгласяване изискванията на </w:t>
      </w:r>
      <w:r w:rsidR="003D281D">
        <w:rPr>
          <w:rFonts w:ascii="Times New Roman" w:hAnsi="Times New Roman"/>
          <w:sz w:val="24"/>
          <w:szCs w:val="24"/>
          <w:lang w:val="bg-BG"/>
        </w:rPr>
        <w:t xml:space="preserve">Наредба </w:t>
      </w:r>
      <w:r w:rsidR="00BC3808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3D281D" w:rsidRPr="008C6A3D">
        <w:rPr>
          <w:rFonts w:ascii="Times New Roman" w:hAnsi="Times New Roman"/>
          <w:sz w:val="24"/>
          <w:szCs w:val="24"/>
          <w:lang w:val="bg-BG"/>
        </w:rPr>
        <w:t>№</w:t>
      </w:r>
      <w:r w:rsidR="003D281D">
        <w:rPr>
          <w:rFonts w:ascii="Times New Roman" w:hAnsi="Times New Roman"/>
          <w:sz w:val="24"/>
          <w:szCs w:val="24"/>
          <w:lang w:val="bg-BG"/>
        </w:rPr>
        <w:t xml:space="preserve"> 8121з – 968/ 10.12.2014 г. сред населението. </w:t>
      </w:r>
    </w:p>
    <w:p w:rsidR="005205A9" w:rsidRPr="003D281D" w:rsidRDefault="005205A9" w:rsidP="0065740D">
      <w:pPr>
        <w:tabs>
          <w:tab w:val="left" w:pos="1080"/>
        </w:tabs>
        <w:spacing w:line="120" w:lineRule="auto"/>
        <w:ind w:left="706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3D281D" w:rsidRPr="00202603" w:rsidRDefault="003D281D" w:rsidP="005205A9">
      <w:pPr>
        <w:numPr>
          <w:ilvl w:val="0"/>
          <w:numId w:val="3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Юридически и физически лица, осъществяващи дейности в земеделските земи, следва да организират изпълнението на изискванията на ЗОЗЗ и Наредба </w:t>
      </w:r>
      <w:r w:rsidRPr="008C6A3D">
        <w:rPr>
          <w:rFonts w:ascii="Times New Roman" w:hAnsi="Times New Roman"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8121з – 968/ 10.12.2014 г., </w:t>
      </w:r>
      <w:r w:rsidR="0086012A">
        <w:rPr>
          <w:rFonts w:ascii="Times New Roman" w:hAnsi="Times New Roman"/>
          <w:sz w:val="24"/>
          <w:szCs w:val="24"/>
          <w:lang w:val="bg-BG"/>
        </w:rPr>
        <w:t xml:space="preserve">да оказват съдействие на органите за пожарна безопасност на населението, </w:t>
      </w:r>
      <w:r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021176">
        <w:rPr>
          <w:rFonts w:ascii="Times New Roman" w:hAnsi="Times New Roman"/>
          <w:sz w:val="24"/>
          <w:szCs w:val="24"/>
          <w:lang w:val="bg-BG"/>
        </w:rPr>
        <w:t xml:space="preserve">уведомят писмено съответната </w:t>
      </w:r>
      <w:r w:rsidR="0091100A" w:rsidRPr="00021176">
        <w:rPr>
          <w:rFonts w:ascii="Times New Roman" w:hAnsi="Times New Roman"/>
          <w:sz w:val="24"/>
          <w:szCs w:val="24"/>
          <w:lang w:val="bg-BG"/>
        </w:rPr>
        <w:t>Районна служба „Пожарна</w:t>
      </w:r>
      <w:r w:rsidR="0091100A">
        <w:rPr>
          <w:rFonts w:ascii="Times New Roman" w:hAnsi="Times New Roman"/>
          <w:sz w:val="24"/>
          <w:szCs w:val="24"/>
          <w:lang w:val="bg-BG"/>
        </w:rPr>
        <w:t xml:space="preserve"> безопасност и защита на населението”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8530D">
        <w:rPr>
          <w:rFonts w:ascii="Times New Roman" w:hAnsi="Times New Roman"/>
          <w:sz w:val="24"/>
          <w:szCs w:val="24"/>
          <w:lang w:val="bg-BG"/>
        </w:rPr>
        <w:t>преди</w:t>
      </w:r>
      <w:r>
        <w:rPr>
          <w:rFonts w:ascii="Times New Roman" w:hAnsi="Times New Roman"/>
          <w:sz w:val="24"/>
          <w:szCs w:val="24"/>
          <w:lang w:val="bg-BG"/>
        </w:rPr>
        <w:t xml:space="preserve"> започване на жътвата в площи над 100 дка, да парцелират и осигуряват пожарозащитни ивици в земеделските земи</w:t>
      </w:r>
      <w:r w:rsidR="005E598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21176">
        <w:rPr>
          <w:rFonts w:ascii="Times New Roman" w:hAnsi="Times New Roman"/>
          <w:sz w:val="24"/>
          <w:szCs w:val="24"/>
          <w:lang w:val="bg-BG"/>
        </w:rPr>
        <w:t>засети с житни култури</w:t>
      </w:r>
      <w:r w:rsidR="00202603">
        <w:rPr>
          <w:rFonts w:ascii="Times New Roman" w:hAnsi="Times New Roman"/>
          <w:sz w:val="24"/>
          <w:szCs w:val="24"/>
          <w:lang w:val="bg-BG"/>
        </w:rPr>
        <w:t>.</w:t>
      </w:r>
      <w:r w:rsidR="00021176" w:rsidRPr="002026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330C" w:rsidRPr="002026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2603">
        <w:rPr>
          <w:rFonts w:ascii="Times New Roman" w:hAnsi="Times New Roman"/>
          <w:sz w:val="24"/>
          <w:szCs w:val="24"/>
          <w:lang w:val="bg-BG"/>
        </w:rPr>
        <w:t>В</w:t>
      </w:r>
      <w:r w:rsidR="00021176" w:rsidRPr="00202603">
        <w:rPr>
          <w:rFonts w:ascii="Times New Roman" w:hAnsi="Times New Roman"/>
          <w:sz w:val="24"/>
          <w:szCs w:val="24"/>
          <w:lang w:val="bg-BG"/>
        </w:rPr>
        <w:t xml:space="preserve"> жътвената кампания да </w:t>
      </w:r>
      <w:r w:rsidR="00D1330C" w:rsidRPr="00202603">
        <w:rPr>
          <w:rFonts w:ascii="Times New Roman" w:hAnsi="Times New Roman"/>
          <w:sz w:val="24"/>
          <w:szCs w:val="24"/>
          <w:lang w:val="bg-BG"/>
        </w:rPr>
        <w:t>използва</w:t>
      </w:r>
      <w:r w:rsidR="005E5980" w:rsidRPr="00202603">
        <w:rPr>
          <w:rFonts w:ascii="Times New Roman" w:hAnsi="Times New Roman"/>
          <w:sz w:val="24"/>
          <w:szCs w:val="24"/>
          <w:lang w:val="bg-BG"/>
        </w:rPr>
        <w:t>т</w:t>
      </w:r>
      <w:r w:rsidR="00D1330C" w:rsidRPr="00202603">
        <w:rPr>
          <w:rFonts w:ascii="Times New Roman" w:hAnsi="Times New Roman"/>
          <w:sz w:val="24"/>
          <w:szCs w:val="24"/>
          <w:lang w:val="bg-BG"/>
        </w:rPr>
        <w:t xml:space="preserve"> земеделска техника, коят</w:t>
      </w:r>
      <w:r w:rsidR="00021176" w:rsidRPr="00202603">
        <w:rPr>
          <w:rFonts w:ascii="Times New Roman" w:hAnsi="Times New Roman"/>
          <w:sz w:val="24"/>
          <w:szCs w:val="24"/>
          <w:lang w:val="bg-BG"/>
        </w:rPr>
        <w:t xml:space="preserve">о е преминала годишен технически преглед, когато такъв се изисква съгласно Закона за регистрация и контрол на земеделската и горска техника, или </w:t>
      </w:r>
      <w:r w:rsidR="00021176" w:rsidRPr="00202603">
        <w:rPr>
          <w:rFonts w:ascii="Times New Roman" w:hAnsi="Times New Roman"/>
          <w:sz w:val="24"/>
          <w:szCs w:val="24"/>
          <w:lang w:val="bg-BG"/>
        </w:rPr>
        <w:lastRenderedPageBreak/>
        <w:t>периодичен технически преглед съгласно За</w:t>
      </w:r>
      <w:r w:rsidR="00C20E43">
        <w:rPr>
          <w:rFonts w:ascii="Times New Roman" w:hAnsi="Times New Roman"/>
          <w:sz w:val="24"/>
          <w:szCs w:val="24"/>
          <w:lang w:val="bg-BG"/>
        </w:rPr>
        <w:t xml:space="preserve">кона за движение по пътищата, като техниката </w:t>
      </w:r>
      <w:r w:rsidR="00021176" w:rsidRPr="00202603">
        <w:rPr>
          <w:rFonts w:ascii="Times New Roman" w:hAnsi="Times New Roman"/>
          <w:sz w:val="24"/>
          <w:szCs w:val="24"/>
          <w:lang w:val="bg-BG"/>
        </w:rPr>
        <w:t>е осигурена с изискващите се пожаротехнически средства и искрогасители.</w:t>
      </w:r>
    </w:p>
    <w:p w:rsidR="00D96B5E" w:rsidRDefault="00D96B5E" w:rsidP="00D96B5E">
      <w:pPr>
        <w:pStyle w:val="ListParagrap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D96B5E" w:rsidRDefault="0028530D" w:rsidP="005205A9">
      <w:pPr>
        <w:numPr>
          <w:ilvl w:val="0"/>
          <w:numId w:val="3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Регионална</w:t>
      </w:r>
      <w:r w:rsidR="00D96B5E">
        <w:rPr>
          <w:rFonts w:ascii="Times New Roman" w:hAnsi="Times New Roman"/>
          <w:color w:val="000000"/>
          <w:sz w:val="24"/>
          <w:szCs w:val="24"/>
          <w:lang w:val="bg-BG"/>
        </w:rPr>
        <w:t xml:space="preserve"> дирекция „Пожарна безопасност и защита на населението”, гр. Монтана и </w:t>
      </w:r>
      <w:r w:rsidR="00D5796B">
        <w:rPr>
          <w:rFonts w:ascii="Times New Roman" w:hAnsi="Times New Roman"/>
          <w:color w:val="000000"/>
          <w:sz w:val="24"/>
          <w:szCs w:val="24"/>
          <w:lang w:val="bg-BG"/>
        </w:rPr>
        <w:t>инспекторите от Областна дирекция „Земеделие”</w:t>
      </w:r>
      <w:r w:rsidR="007F2D5B">
        <w:rPr>
          <w:rFonts w:ascii="Times New Roman" w:hAnsi="Times New Roman"/>
          <w:color w:val="000000"/>
          <w:sz w:val="24"/>
          <w:szCs w:val="24"/>
          <w:lang w:val="bg-BG"/>
        </w:rPr>
        <w:t xml:space="preserve"> -</w:t>
      </w:r>
      <w:r w:rsidR="0040508F">
        <w:rPr>
          <w:rFonts w:ascii="Times New Roman" w:hAnsi="Times New Roman"/>
          <w:color w:val="000000"/>
          <w:sz w:val="24"/>
          <w:szCs w:val="24"/>
          <w:lang w:val="bg-BG"/>
        </w:rPr>
        <w:t xml:space="preserve"> Монтана</w:t>
      </w:r>
      <w:r w:rsidR="00D5796B">
        <w:rPr>
          <w:rFonts w:ascii="Times New Roman" w:hAnsi="Times New Roman"/>
          <w:color w:val="000000"/>
          <w:sz w:val="24"/>
          <w:szCs w:val="24"/>
          <w:lang w:val="bg-BG"/>
        </w:rPr>
        <w:t>, осъществяващи дейности свързани със Закона за регистрация и контрол на земеделска и горска техника,</w:t>
      </w:r>
      <w:r w:rsidR="0040508F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D5796B">
        <w:rPr>
          <w:rFonts w:ascii="Times New Roman" w:hAnsi="Times New Roman"/>
          <w:color w:val="000000"/>
          <w:sz w:val="24"/>
          <w:szCs w:val="24"/>
          <w:lang w:val="bg-BG"/>
        </w:rPr>
        <w:t xml:space="preserve">извършват </w:t>
      </w:r>
      <w:r w:rsidR="0040508F">
        <w:rPr>
          <w:rFonts w:ascii="Times New Roman" w:hAnsi="Times New Roman"/>
          <w:color w:val="000000"/>
          <w:sz w:val="24"/>
          <w:szCs w:val="24"/>
          <w:lang w:val="bg-BG"/>
        </w:rPr>
        <w:t>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Монтана.</w:t>
      </w:r>
    </w:p>
    <w:p w:rsidR="0040508F" w:rsidRDefault="0040508F" w:rsidP="0065740D">
      <w:pPr>
        <w:pStyle w:val="ListParagraph"/>
        <w:spacing w:line="12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0508F" w:rsidRDefault="0040508F" w:rsidP="005205A9">
      <w:pPr>
        <w:numPr>
          <w:ilvl w:val="0"/>
          <w:numId w:val="3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Непосредственото организиране на борбата с пожари се извършва от органите по пожарна безопасност и защита на населението</w:t>
      </w:r>
      <w:r w:rsidR="0065740D">
        <w:rPr>
          <w:rFonts w:ascii="Times New Roman" w:hAnsi="Times New Roman"/>
          <w:color w:val="000000"/>
          <w:sz w:val="24"/>
          <w:szCs w:val="24"/>
          <w:lang w:val="bg-BG"/>
        </w:rPr>
        <w:t>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65740D" w:rsidRDefault="0065740D" w:rsidP="0065740D">
      <w:pPr>
        <w:pStyle w:val="ListParagraph"/>
        <w:spacing w:line="12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65740D" w:rsidRDefault="0065740D" w:rsidP="005205A9">
      <w:pPr>
        <w:numPr>
          <w:ilvl w:val="0"/>
          <w:numId w:val="31"/>
        </w:numPr>
        <w:tabs>
          <w:tab w:val="left" w:pos="1080"/>
        </w:tabs>
        <w:spacing w:line="276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65740D" w:rsidRPr="005205A9" w:rsidRDefault="0065740D" w:rsidP="0065740D">
      <w:p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A5B08" w:rsidRPr="001A5B08" w:rsidRDefault="00D1330C" w:rsidP="0065740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D18D5">
        <w:rPr>
          <w:rFonts w:ascii="Times New Roman" w:hAnsi="Times New Roman"/>
          <w:sz w:val="24"/>
          <w:szCs w:val="24"/>
        </w:rPr>
        <w:t xml:space="preserve">Настоящата заповед да се </w:t>
      </w:r>
      <w:r w:rsidR="001A5B08">
        <w:rPr>
          <w:rFonts w:ascii="Times New Roman" w:hAnsi="Times New Roman"/>
          <w:sz w:val="24"/>
          <w:szCs w:val="24"/>
          <w:lang w:val="bg-BG"/>
        </w:rPr>
        <w:t xml:space="preserve">изпрати на кметовете на общините на територята на област Монтана, </w:t>
      </w:r>
      <w:r w:rsidR="0086012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BD1A0D">
        <w:rPr>
          <w:rFonts w:ascii="Times New Roman" w:hAnsi="Times New Roman"/>
          <w:color w:val="000000"/>
          <w:sz w:val="24"/>
          <w:szCs w:val="24"/>
          <w:lang w:val="bg-BG"/>
        </w:rPr>
        <w:t>Регионална</w:t>
      </w:r>
      <w:r w:rsidR="007F676B">
        <w:rPr>
          <w:rFonts w:ascii="Times New Roman" w:hAnsi="Times New Roman"/>
          <w:color w:val="000000"/>
          <w:sz w:val="24"/>
          <w:szCs w:val="24"/>
          <w:lang w:val="bg-BG"/>
        </w:rPr>
        <w:t xml:space="preserve"> дирекция „Пожарна безопасност и защита на населението”, гр.</w:t>
      </w:r>
      <w:r w:rsidR="0002117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CB630C">
        <w:rPr>
          <w:rFonts w:ascii="Times New Roman" w:hAnsi="Times New Roman"/>
          <w:color w:val="000000"/>
          <w:sz w:val="24"/>
          <w:szCs w:val="24"/>
          <w:lang w:val="bg-BG"/>
        </w:rPr>
        <w:t xml:space="preserve">Монтана </w:t>
      </w:r>
      <w:r w:rsidR="00CB630C">
        <w:rPr>
          <w:rFonts w:ascii="Times New Roman" w:hAnsi="Times New Roman"/>
          <w:sz w:val="24"/>
          <w:szCs w:val="24"/>
          <w:lang w:val="bg-BG"/>
        </w:rPr>
        <w:t>и</w:t>
      </w:r>
      <w:r w:rsidR="008601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5B08">
        <w:rPr>
          <w:rFonts w:ascii="Times New Roman" w:hAnsi="Times New Roman"/>
          <w:sz w:val="24"/>
          <w:szCs w:val="24"/>
          <w:lang w:val="bg-BG"/>
        </w:rPr>
        <w:t>на Общинските служби по земеделие</w:t>
      </w:r>
      <w:r w:rsidR="0086012A">
        <w:rPr>
          <w:rFonts w:ascii="Times New Roman" w:hAnsi="Times New Roman"/>
          <w:sz w:val="24"/>
          <w:szCs w:val="24"/>
          <w:lang w:val="bg-BG"/>
        </w:rPr>
        <w:t>.</w:t>
      </w:r>
      <w:r w:rsidR="001A5B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012A">
        <w:rPr>
          <w:rFonts w:ascii="Times New Roman" w:hAnsi="Times New Roman"/>
          <w:sz w:val="24"/>
          <w:szCs w:val="24"/>
          <w:lang w:val="bg-BG"/>
        </w:rPr>
        <w:t xml:space="preserve">Същата да се </w:t>
      </w:r>
      <w:r w:rsidR="005E5980">
        <w:rPr>
          <w:rFonts w:ascii="Times New Roman" w:hAnsi="Times New Roman"/>
          <w:sz w:val="24"/>
          <w:szCs w:val="24"/>
          <w:lang w:val="bg-BG"/>
        </w:rPr>
        <w:t>обяви</w:t>
      </w:r>
      <w:r w:rsidR="0086012A">
        <w:rPr>
          <w:rFonts w:ascii="Times New Roman" w:hAnsi="Times New Roman"/>
          <w:sz w:val="24"/>
          <w:szCs w:val="24"/>
          <w:lang w:val="bg-BG"/>
        </w:rPr>
        <w:t xml:space="preserve"> на информационните табла в сградите на Общинските служби по земеделие</w:t>
      </w:r>
      <w:r w:rsidR="00BC3808">
        <w:rPr>
          <w:rFonts w:ascii="Times New Roman" w:hAnsi="Times New Roman"/>
          <w:sz w:val="24"/>
          <w:szCs w:val="24"/>
          <w:lang w:val="bg-BG"/>
        </w:rPr>
        <w:t xml:space="preserve"> и Областна Дирекция „Земеделие” - Монтана</w:t>
      </w:r>
      <w:r w:rsidR="008601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5B08">
        <w:rPr>
          <w:rFonts w:ascii="Times New Roman" w:hAnsi="Times New Roman"/>
          <w:sz w:val="24"/>
          <w:szCs w:val="24"/>
          <w:lang w:val="bg-BG"/>
        </w:rPr>
        <w:t xml:space="preserve">и да се публикува на </w:t>
      </w:r>
      <w:r w:rsidR="005E5980">
        <w:rPr>
          <w:rFonts w:ascii="Times New Roman" w:hAnsi="Times New Roman"/>
          <w:sz w:val="24"/>
          <w:szCs w:val="24"/>
          <w:lang w:val="bg-BG"/>
        </w:rPr>
        <w:t>интернет-</w:t>
      </w:r>
      <w:r w:rsidR="001A5B08">
        <w:rPr>
          <w:rFonts w:ascii="Times New Roman" w:hAnsi="Times New Roman"/>
          <w:sz w:val="24"/>
          <w:szCs w:val="24"/>
          <w:lang w:val="bg-BG"/>
        </w:rPr>
        <w:t>страницата н</w:t>
      </w:r>
      <w:r w:rsidR="007F2D5B">
        <w:rPr>
          <w:rFonts w:ascii="Times New Roman" w:hAnsi="Times New Roman"/>
          <w:sz w:val="24"/>
          <w:szCs w:val="24"/>
          <w:lang w:val="bg-BG"/>
        </w:rPr>
        <w:t>а Областна дирекция „Земеделие” -</w:t>
      </w:r>
      <w:r w:rsidR="001A5B08">
        <w:rPr>
          <w:rFonts w:ascii="Times New Roman" w:hAnsi="Times New Roman"/>
          <w:sz w:val="24"/>
          <w:szCs w:val="24"/>
          <w:lang w:val="bg-BG"/>
        </w:rPr>
        <w:t xml:space="preserve"> Монтана.</w:t>
      </w:r>
    </w:p>
    <w:p w:rsidR="001A5B08" w:rsidRPr="001A5B08" w:rsidRDefault="001A5B08" w:rsidP="001A5B08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330C" w:rsidRPr="003D281D" w:rsidRDefault="00D1330C" w:rsidP="00D1330C">
      <w:pPr>
        <w:tabs>
          <w:tab w:val="left" w:pos="1080"/>
        </w:tabs>
        <w:ind w:left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117A0" w:rsidRDefault="004117A0" w:rsidP="002548F8">
      <w:pPr>
        <w:jc w:val="both"/>
        <w:rPr>
          <w:rFonts w:ascii="Times New Roman" w:hAnsi="Times New Roman"/>
          <w:b/>
          <w:caps/>
          <w:sz w:val="22"/>
          <w:szCs w:val="22"/>
          <w:lang w:val="bg-BG"/>
        </w:rPr>
      </w:pPr>
    </w:p>
    <w:p w:rsidR="00616762" w:rsidRDefault="00616762" w:rsidP="005205A9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D0ED3" w:rsidRPr="00C71FD5" w:rsidRDefault="00AD0ED3" w:rsidP="00AD0ED3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Д-Р ВИОЛЕТА ГЕРГОВА</w:t>
      </w:r>
      <w:r w:rsidR="005D43EC">
        <w:rPr>
          <w:rFonts w:ascii="Times New Roman" w:hAnsi="Times New Roman"/>
          <w:b/>
          <w:caps/>
          <w:sz w:val="24"/>
          <w:szCs w:val="24"/>
          <w:lang w:val="bg-BG"/>
        </w:rPr>
        <w:t xml:space="preserve"> /П/</w:t>
      </w:r>
    </w:p>
    <w:p w:rsidR="00AD0ED3" w:rsidRDefault="00AD0ED3" w:rsidP="00AD0ED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716E38"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</w:t>
      </w:r>
      <w:r w:rsidR="00304450">
        <w:rPr>
          <w:rFonts w:ascii="Times New Roman" w:hAnsi="Times New Roman"/>
          <w:i/>
          <w:sz w:val="24"/>
          <w:szCs w:val="24"/>
          <w:lang w:val="bg-BG"/>
        </w:rPr>
        <w:t>„</w:t>
      </w:r>
      <w:r w:rsidRPr="00716E38">
        <w:rPr>
          <w:rFonts w:ascii="Times New Roman" w:hAnsi="Times New Roman"/>
          <w:i/>
          <w:sz w:val="24"/>
          <w:szCs w:val="24"/>
          <w:lang w:val="bg-BG"/>
        </w:rPr>
        <w:t>Земеделие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” </w:t>
      </w:r>
      <w:r w:rsidR="00215459">
        <w:rPr>
          <w:rFonts w:ascii="Times New Roman" w:hAnsi="Times New Roman"/>
          <w:i/>
          <w:sz w:val="24"/>
          <w:szCs w:val="24"/>
          <w:lang w:val="bg-BG"/>
        </w:rPr>
        <w:t>–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Монтана</w:t>
      </w:r>
    </w:p>
    <w:p w:rsidR="00215459" w:rsidRDefault="00215459" w:rsidP="00AD0ED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15459" w:rsidRDefault="00215459" w:rsidP="00AD0ED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215459" w:rsidRDefault="00215459" w:rsidP="00AD0ED3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616762" w:rsidRDefault="00616762" w:rsidP="00AD0ED3">
      <w:p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616762" w:rsidSect="007F67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992" w:bottom="36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23" w:rsidRDefault="00AD6123">
      <w:r>
        <w:separator/>
      </w:r>
    </w:p>
  </w:endnote>
  <w:endnote w:type="continuationSeparator" w:id="0">
    <w:p w:rsidR="00AD6123" w:rsidRDefault="00AD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BC" w:rsidRDefault="004D3780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F62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62BC" w:rsidRDefault="00CF62BC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56C" w:rsidRPr="00102572" w:rsidRDefault="0041256C" w:rsidP="0041256C">
    <w:pPr>
      <w:jc w:val="center"/>
      <w:rPr>
        <w:rFonts w:ascii="Times New Roman" w:hAnsi="Times New Roman"/>
        <w:sz w:val="18"/>
        <w:szCs w:val="18"/>
        <w:lang w:val="bg-BG"/>
      </w:rPr>
    </w:pPr>
    <w:r w:rsidRPr="00102572">
      <w:rPr>
        <w:rFonts w:ascii="Times New Roman" w:hAnsi="Times New Roman"/>
        <w:sz w:val="18"/>
        <w:szCs w:val="18"/>
        <w:lang w:val="bg-BG"/>
      </w:rPr>
      <w:t xml:space="preserve">3400 Монтана, ул.Ген.Столетов № 1, ет.1, </w:t>
    </w:r>
    <w:r w:rsidRPr="00102572">
      <w:rPr>
        <w:rFonts w:ascii="Times New Roman" w:hAnsi="Times New Roman"/>
        <w:sz w:val="18"/>
        <w:szCs w:val="18"/>
        <w:lang w:val="ru-RU"/>
      </w:rPr>
      <w:t xml:space="preserve">пощ. кутия </w:t>
    </w:r>
    <w:r w:rsidRPr="00102572">
      <w:rPr>
        <w:rFonts w:ascii="Times New Roman" w:hAnsi="Times New Roman"/>
        <w:sz w:val="18"/>
        <w:szCs w:val="18"/>
        <w:lang w:val="bg-BG"/>
      </w:rPr>
      <w:t>№ 389, тел. факс: 096/300728</w:t>
    </w:r>
    <w:r w:rsidRPr="00102572">
      <w:rPr>
        <w:rFonts w:ascii="Times New Roman" w:hAnsi="Times New Roman"/>
        <w:sz w:val="18"/>
        <w:szCs w:val="18"/>
        <w:lang w:val="ru-RU"/>
      </w:rPr>
      <w:t xml:space="preserve">, </w:t>
    </w:r>
    <w:r w:rsidRPr="00102572">
      <w:rPr>
        <w:rFonts w:ascii="Times New Roman" w:hAnsi="Times New Roman"/>
        <w:sz w:val="18"/>
        <w:szCs w:val="18"/>
        <w:lang w:val="bg-BG"/>
      </w:rPr>
      <w:t>300718, 300738, 300031</w:t>
    </w:r>
  </w:p>
  <w:p w:rsidR="0041256C" w:rsidRPr="00102572" w:rsidRDefault="0041256C" w:rsidP="0041256C">
    <w:pPr>
      <w:jc w:val="center"/>
      <w:rPr>
        <w:rFonts w:ascii="Times New Roman" w:hAnsi="Times New Roman"/>
        <w:sz w:val="18"/>
        <w:szCs w:val="18"/>
        <w:lang w:val="ru-RU"/>
      </w:rPr>
    </w:pPr>
    <w:r w:rsidRPr="00102572">
      <w:rPr>
        <w:rFonts w:ascii="Times New Roman" w:hAnsi="Times New Roman"/>
        <w:sz w:val="18"/>
        <w:szCs w:val="18"/>
      </w:rPr>
      <w:t xml:space="preserve">web site: </w:t>
    </w:r>
    <w:hyperlink r:id="rId1" w:history="1">
      <w:r w:rsidRPr="00102572">
        <w:rPr>
          <w:rStyle w:val="Hyperlink"/>
          <w:rFonts w:ascii="Times New Roman" w:hAnsi="Times New Roman"/>
          <w:sz w:val="18"/>
          <w:szCs w:val="18"/>
        </w:rPr>
        <w:t>http://www.mzh.government.bg/ODZ-Montana/bg/Home.aspx</w:t>
      </w:r>
    </w:hyperlink>
    <w:r w:rsidRPr="00102572">
      <w:rPr>
        <w:rFonts w:ascii="Times New Roman" w:hAnsi="Times New Roman"/>
        <w:sz w:val="18"/>
        <w:szCs w:val="18"/>
      </w:rPr>
      <w:t xml:space="preserve"> , e</w:t>
    </w:r>
    <w:r w:rsidRPr="00102572">
      <w:rPr>
        <w:rFonts w:ascii="Times New Roman" w:hAnsi="Times New Roman"/>
        <w:sz w:val="18"/>
        <w:szCs w:val="18"/>
        <w:lang w:val="ru-RU"/>
      </w:rPr>
      <w:t>-</w:t>
    </w:r>
    <w:r w:rsidRPr="00102572">
      <w:rPr>
        <w:rFonts w:ascii="Times New Roman" w:hAnsi="Times New Roman"/>
        <w:sz w:val="18"/>
        <w:szCs w:val="18"/>
      </w:rPr>
      <w:t>mail</w:t>
    </w:r>
    <w:r w:rsidRPr="00102572">
      <w:rPr>
        <w:rFonts w:ascii="Times New Roman" w:hAnsi="Times New Roman"/>
        <w:sz w:val="18"/>
        <w:szCs w:val="18"/>
        <w:lang w:val="ru-RU"/>
      </w:rPr>
      <w:t xml:space="preserve">: </w:t>
    </w:r>
    <w:r w:rsidR="00456C87">
      <w:fldChar w:fldCharType="begin"/>
    </w:r>
    <w:r w:rsidR="00456C87">
      <w:instrText xml:space="preserve"> HYPERLINK "mailto:odzg@mont.net-surf.net" </w:instrText>
    </w:r>
    <w:r w:rsidR="00456C87">
      <w:fldChar w:fldCharType="separate"/>
    </w:r>
    <w:r w:rsidRPr="00102572">
      <w:rPr>
        <w:rStyle w:val="Hyperlink"/>
        <w:rFonts w:ascii="Times New Roman" w:hAnsi="Times New Roman"/>
        <w:sz w:val="18"/>
        <w:szCs w:val="18"/>
      </w:rPr>
      <w:t>odzg</w:t>
    </w:r>
    <w:r w:rsidRPr="00102572">
      <w:rPr>
        <w:rStyle w:val="Hyperlink"/>
        <w:rFonts w:ascii="Times New Roman" w:hAnsi="Times New Roman"/>
        <w:sz w:val="18"/>
        <w:szCs w:val="18"/>
        <w:lang w:val="ru-RU"/>
      </w:rPr>
      <w:t>@</w:t>
    </w:r>
    <w:r w:rsidRPr="00102572">
      <w:rPr>
        <w:rStyle w:val="Hyperlink"/>
        <w:rFonts w:ascii="Times New Roman" w:hAnsi="Times New Roman"/>
        <w:sz w:val="18"/>
        <w:szCs w:val="18"/>
      </w:rPr>
      <w:t>net</w:t>
    </w:r>
    <w:r w:rsidRPr="00102572">
      <w:rPr>
        <w:rStyle w:val="Hyperlink"/>
        <w:rFonts w:ascii="Times New Roman" w:hAnsi="Times New Roman"/>
        <w:sz w:val="18"/>
        <w:szCs w:val="18"/>
        <w:lang w:val="ru-RU"/>
      </w:rPr>
      <w:t>-</w:t>
    </w:r>
    <w:r w:rsidRPr="00102572">
      <w:rPr>
        <w:rStyle w:val="Hyperlink"/>
        <w:rFonts w:ascii="Times New Roman" w:hAnsi="Times New Roman"/>
        <w:sz w:val="18"/>
        <w:szCs w:val="18"/>
      </w:rPr>
      <w:t>surf</w:t>
    </w:r>
    <w:r w:rsidRPr="00102572">
      <w:rPr>
        <w:rStyle w:val="Hyperlink"/>
        <w:rFonts w:ascii="Times New Roman" w:hAnsi="Times New Roman"/>
        <w:sz w:val="18"/>
        <w:szCs w:val="18"/>
        <w:lang w:val="ru-RU"/>
      </w:rPr>
      <w:t>.</w:t>
    </w:r>
    <w:r w:rsidRPr="00102572">
      <w:rPr>
        <w:rStyle w:val="Hyperlink"/>
        <w:rFonts w:ascii="Times New Roman" w:hAnsi="Times New Roman"/>
        <w:sz w:val="18"/>
        <w:szCs w:val="18"/>
      </w:rPr>
      <w:t>net</w:t>
    </w:r>
    <w:r w:rsidR="00456C87">
      <w:rPr>
        <w:rStyle w:val="Hyperlink"/>
        <w:rFonts w:ascii="Times New Roman" w:hAnsi="Times New Roman"/>
        <w:sz w:val="18"/>
        <w:szCs w:val="18"/>
      </w:rPr>
      <w:fldChar w:fldCharType="end"/>
    </w:r>
  </w:p>
  <w:p w:rsidR="00CF62BC" w:rsidRPr="00972222" w:rsidRDefault="00CF62BC" w:rsidP="00AA49D7">
    <w:pPr>
      <w:pStyle w:val="Footer"/>
      <w:rPr>
        <w:rFonts w:ascii="Verdana" w:hAnsi="Verdana"/>
        <w:lang w:val="ru-RU"/>
      </w:rPr>
    </w:pPr>
  </w:p>
  <w:p w:rsidR="00CF62BC" w:rsidRPr="00972222" w:rsidRDefault="00CF62BC" w:rsidP="00AA49D7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BC" w:rsidRPr="00102572" w:rsidRDefault="00CF62BC" w:rsidP="00102572">
    <w:pPr>
      <w:tabs>
        <w:tab w:val="left" w:pos="7575"/>
      </w:tabs>
      <w:jc w:val="center"/>
      <w:rPr>
        <w:rFonts w:ascii="Times New Roman" w:hAnsi="Times New Roman"/>
        <w:sz w:val="18"/>
        <w:szCs w:val="18"/>
        <w:lang w:val="bg-BG"/>
      </w:rPr>
    </w:pPr>
  </w:p>
  <w:p w:rsidR="00CF62BC" w:rsidRPr="00102572" w:rsidRDefault="00CF62BC" w:rsidP="00102572">
    <w:pPr>
      <w:jc w:val="center"/>
      <w:rPr>
        <w:rFonts w:ascii="Times New Roman" w:hAnsi="Times New Roman"/>
        <w:sz w:val="18"/>
        <w:szCs w:val="18"/>
        <w:lang w:val="bg-BG"/>
      </w:rPr>
    </w:pPr>
    <w:r w:rsidRPr="00102572">
      <w:rPr>
        <w:rFonts w:ascii="Times New Roman" w:hAnsi="Times New Roman"/>
        <w:sz w:val="18"/>
        <w:szCs w:val="18"/>
        <w:lang w:val="bg-BG"/>
      </w:rPr>
      <w:t xml:space="preserve">3400 Монтана, ул.Ген.Столетов № 1, ет.1, </w:t>
    </w:r>
    <w:r w:rsidRPr="00102572">
      <w:rPr>
        <w:rFonts w:ascii="Times New Roman" w:hAnsi="Times New Roman"/>
        <w:sz w:val="18"/>
        <w:szCs w:val="18"/>
        <w:lang w:val="ru-RU"/>
      </w:rPr>
      <w:t xml:space="preserve">пощ. кутия </w:t>
    </w:r>
    <w:r w:rsidRPr="00102572">
      <w:rPr>
        <w:rFonts w:ascii="Times New Roman" w:hAnsi="Times New Roman"/>
        <w:sz w:val="18"/>
        <w:szCs w:val="18"/>
        <w:lang w:val="bg-BG"/>
      </w:rPr>
      <w:t>№ 389, тел. факс: 096/300728</w:t>
    </w:r>
    <w:r w:rsidRPr="00102572">
      <w:rPr>
        <w:rFonts w:ascii="Times New Roman" w:hAnsi="Times New Roman"/>
        <w:sz w:val="18"/>
        <w:szCs w:val="18"/>
        <w:lang w:val="ru-RU"/>
      </w:rPr>
      <w:t xml:space="preserve">, </w:t>
    </w:r>
    <w:r w:rsidRPr="00102572">
      <w:rPr>
        <w:rFonts w:ascii="Times New Roman" w:hAnsi="Times New Roman"/>
        <w:sz w:val="18"/>
        <w:szCs w:val="18"/>
        <w:lang w:val="bg-BG"/>
      </w:rPr>
      <w:t>300718, 300738, 300031</w:t>
    </w:r>
  </w:p>
  <w:p w:rsidR="00CF62BC" w:rsidRPr="00102572" w:rsidRDefault="00CF62BC" w:rsidP="00102572">
    <w:pPr>
      <w:jc w:val="center"/>
      <w:rPr>
        <w:rFonts w:ascii="Times New Roman" w:hAnsi="Times New Roman"/>
        <w:sz w:val="18"/>
        <w:szCs w:val="18"/>
        <w:lang w:val="ru-RU"/>
      </w:rPr>
    </w:pPr>
    <w:r w:rsidRPr="00102572">
      <w:rPr>
        <w:rFonts w:ascii="Times New Roman" w:hAnsi="Times New Roman"/>
        <w:sz w:val="18"/>
        <w:szCs w:val="18"/>
      </w:rPr>
      <w:t xml:space="preserve">web site: </w:t>
    </w:r>
    <w:hyperlink r:id="rId1" w:history="1">
      <w:r w:rsidRPr="00102572">
        <w:rPr>
          <w:rStyle w:val="Hyperlink"/>
          <w:rFonts w:ascii="Times New Roman" w:hAnsi="Times New Roman"/>
          <w:sz w:val="18"/>
          <w:szCs w:val="18"/>
        </w:rPr>
        <w:t>http://www.mzh.government.bg/ODZ-Montana/bg/Home.aspx</w:t>
      </w:r>
    </w:hyperlink>
    <w:r w:rsidRPr="00102572">
      <w:rPr>
        <w:rFonts w:ascii="Times New Roman" w:hAnsi="Times New Roman"/>
        <w:sz w:val="18"/>
        <w:szCs w:val="18"/>
      </w:rPr>
      <w:t xml:space="preserve"> , e</w:t>
    </w:r>
    <w:r w:rsidRPr="00102572">
      <w:rPr>
        <w:rFonts w:ascii="Times New Roman" w:hAnsi="Times New Roman"/>
        <w:sz w:val="18"/>
        <w:szCs w:val="18"/>
        <w:lang w:val="ru-RU"/>
      </w:rPr>
      <w:t>-</w:t>
    </w:r>
    <w:r w:rsidRPr="00102572">
      <w:rPr>
        <w:rFonts w:ascii="Times New Roman" w:hAnsi="Times New Roman"/>
        <w:sz w:val="18"/>
        <w:szCs w:val="18"/>
      </w:rPr>
      <w:t>mail</w:t>
    </w:r>
    <w:r w:rsidRPr="00102572">
      <w:rPr>
        <w:rFonts w:ascii="Times New Roman" w:hAnsi="Times New Roman"/>
        <w:sz w:val="18"/>
        <w:szCs w:val="18"/>
        <w:lang w:val="ru-RU"/>
      </w:rPr>
      <w:t xml:space="preserve">: </w:t>
    </w:r>
    <w:hyperlink r:id="rId2" w:history="1">
      <w:r w:rsidRPr="00102572">
        <w:rPr>
          <w:rStyle w:val="Hyperlink"/>
          <w:rFonts w:ascii="Times New Roman" w:hAnsi="Times New Roman"/>
          <w:sz w:val="18"/>
          <w:szCs w:val="18"/>
        </w:rPr>
        <w:t>odzg</w:t>
      </w:r>
      <w:r w:rsidRPr="00102572">
        <w:rPr>
          <w:rStyle w:val="Hyperlink"/>
          <w:rFonts w:ascii="Times New Roman" w:hAnsi="Times New Roman"/>
          <w:sz w:val="18"/>
          <w:szCs w:val="18"/>
          <w:lang w:val="ru-RU"/>
        </w:rPr>
        <w:t>@</w:t>
      </w:r>
      <w:r w:rsidRPr="00102572">
        <w:rPr>
          <w:rStyle w:val="Hyperlink"/>
          <w:rFonts w:ascii="Times New Roman" w:hAnsi="Times New Roman"/>
          <w:sz w:val="18"/>
          <w:szCs w:val="18"/>
        </w:rPr>
        <w:t>net</w:t>
      </w:r>
      <w:r w:rsidRPr="00102572">
        <w:rPr>
          <w:rStyle w:val="Hyperlink"/>
          <w:rFonts w:ascii="Times New Roman" w:hAnsi="Times New Roman"/>
          <w:sz w:val="18"/>
          <w:szCs w:val="18"/>
          <w:lang w:val="ru-RU"/>
        </w:rPr>
        <w:t>-</w:t>
      </w:r>
      <w:r w:rsidRPr="00102572">
        <w:rPr>
          <w:rStyle w:val="Hyperlink"/>
          <w:rFonts w:ascii="Times New Roman" w:hAnsi="Times New Roman"/>
          <w:sz w:val="18"/>
          <w:szCs w:val="18"/>
        </w:rPr>
        <w:t>surf</w:t>
      </w:r>
      <w:r w:rsidRPr="00102572">
        <w:rPr>
          <w:rStyle w:val="Hyperlink"/>
          <w:rFonts w:ascii="Times New Roman" w:hAnsi="Times New Roman"/>
          <w:sz w:val="18"/>
          <w:szCs w:val="18"/>
          <w:lang w:val="ru-RU"/>
        </w:rPr>
        <w:t>.</w:t>
      </w:r>
      <w:r w:rsidRPr="00102572">
        <w:rPr>
          <w:rStyle w:val="Hyperlink"/>
          <w:rFonts w:ascii="Times New Roman" w:hAnsi="Times New Roman"/>
          <w:sz w:val="18"/>
          <w:szCs w:val="18"/>
        </w:rPr>
        <w:t>net</w:t>
      </w:r>
    </w:hyperlink>
  </w:p>
  <w:p w:rsidR="00CF62BC" w:rsidRPr="004A3991" w:rsidRDefault="00CF62BC" w:rsidP="009209DD">
    <w:pPr>
      <w:pStyle w:val="Footer"/>
      <w:rPr>
        <w:rFonts w:ascii="Verdana" w:hAnsi="Verdana"/>
        <w:sz w:val="16"/>
        <w:szCs w:val="16"/>
        <w:lang w:val="ru-RU"/>
      </w:rPr>
    </w:pPr>
  </w:p>
  <w:p w:rsidR="00CF62BC" w:rsidRPr="001F600F" w:rsidRDefault="00CF62BC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23" w:rsidRDefault="00AD6123">
      <w:r>
        <w:separator/>
      </w:r>
    </w:p>
  </w:footnote>
  <w:footnote w:type="continuationSeparator" w:id="0">
    <w:p w:rsidR="00AD6123" w:rsidRDefault="00AD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BC" w:rsidRPr="005B69F7" w:rsidRDefault="00A643FD" w:rsidP="009209DD">
    <w:pPr>
      <w:pStyle w:val="Heading2"/>
      <w:rPr>
        <w:rStyle w:val="Emphasis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F62BC" w:rsidRPr="00B02D35" w:rsidRDefault="00AD6123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CF62BC" w:rsidRPr="00B02D35">
      <w:rPr>
        <w:rFonts w:ascii="Times New Roman" w:hAnsi="Times New Roman"/>
        <w:spacing w:val="40"/>
        <w:szCs w:val="24"/>
      </w:rPr>
      <w:t>РЕПУБЛИКА БЪЛГАРИЯ</w:t>
    </w:r>
  </w:p>
  <w:p w:rsidR="00CF62BC" w:rsidRPr="00E533DF" w:rsidRDefault="00CF62BC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r w:rsidRPr="00B02D35">
      <w:rPr>
        <w:rFonts w:ascii="Times New Roman" w:hAnsi="Times New Roman"/>
        <w:szCs w:val="24"/>
      </w:rPr>
      <w:tab/>
    </w:r>
    <w:proofErr w:type="spellStart"/>
    <w:r w:rsidR="00D85C8B" w:rsidRPr="00B02D35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="00D85C8B" w:rsidRPr="00B02D35">
      <w:rPr>
        <w:rFonts w:ascii="Times New Roman" w:hAnsi="Times New Roman"/>
        <w:b w:val="0"/>
        <w:spacing w:val="40"/>
        <w:szCs w:val="24"/>
      </w:rPr>
      <w:t xml:space="preserve"> на </w:t>
    </w:r>
    <w:proofErr w:type="spellStart"/>
    <w:r w:rsidR="00D85C8B" w:rsidRPr="00B02D35"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 w:rsidR="00E533DF"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CF62BC" w:rsidRPr="00B02D35" w:rsidRDefault="00AD6123" w:rsidP="009209DD">
    <w:pPr>
      <w:ind w:firstLine="993"/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CF62BC" w:rsidRPr="00B02D35">
      <w:rPr>
        <w:rFonts w:ascii="Times New Roman" w:hAnsi="Times New Roman"/>
        <w:b/>
        <w:sz w:val="24"/>
        <w:szCs w:val="24"/>
        <w:lang w:val="ru-RU"/>
      </w:rPr>
      <w:t xml:space="preserve">    </w:t>
    </w:r>
    <w:r w:rsidR="00CF62BC" w:rsidRPr="00B02D35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="00D5796B" w:rsidRPr="00B02D35">
      <w:rPr>
        <w:rFonts w:ascii="Times New Roman" w:hAnsi="Times New Roman"/>
        <w:spacing w:val="40"/>
        <w:sz w:val="24"/>
        <w:szCs w:val="24"/>
        <w:lang w:val="bg-BG"/>
      </w:rPr>
      <w:t>„</w:t>
    </w:r>
    <w:r w:rsidR="00CF62BC" w:rsidRPr="00B02D35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="00CF62BC" w:rsidRPr="00B02D35">
      <w:rPr>
        <w:rFonts w:ascii="Times New Roman" w:hAnsi="Times New Roman"/>
        <w:spacing w:val="40"/>
        <w:sz w:val="24"/>
        <w:szCs w:val="24"/>
      </w:rPr>
      <w:t>”</w:t>
    </w:r>
    <w:r w:rsidR="00CF62BC" w:rsidRPr="00B02D35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67654F4"/>
    <w:multiLevelType w:val="hybridMultilevel"/>
    <w:tmpl w:val="41ACAEEC"/>
    <w:lvl w:ilvl="0" w:tplc="393056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9895858"/>
    <w:multiLevelType w:val="hybridMultilevel"/>
    <w:tmpl w:val="3BD007FC"/>
    <w:lvl w:ilvl="0" w:tplc="BED2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E1A85"/>
    <w:multiLevelType w:val="hybridMultilevel"/>
    <w:tmpl w:val="3FA8A2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F20D01"/>
    <w:multiLevelType w:val="hybridMultilevel"/>
    <w:tmpl w:val="06624680"/>
    <w:lvl w:ilvl="0" w:tplc="B25C1F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335E6"/>
    <w:multiLevelType w:val="singleLevel"/>
    <w:tmpl w:val="ABF46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CA3BCF"/>
    <w:multiLevelType w:val="hybridMultilevel"/>
    <w:tmpl w:val="E59AC58C"/>
    <w:lvl w:ilvl="0" w:tplc="3FF27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8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7"/>
  </w:num>
  <w:num w:numId="8">
    <w:abstractNumId w:val="6"/>
  </w:num>
  <w:num w:numId="9">
    <w:abstractNumId w:val="28"/>
  </w:num>
  <w:num w:numId="10">
    <w:abstractNumId w:val="30"/>
  </w:num>
  <w:num w:numId="11">
    <w:abstractNumId w:val="12"/>
  </w:num>
  <w:num w:numId="12">
    <w:abstractNumId w:val="0"/>
  </w:num>
  <w:num w:numId="13">
    <w:abstractNumId w:val="23"/>
  </w:num>
  <w:num w:numId="14">
    <w:abstractNumId w:val="21"/>
  </w:num>
  <w:num w:numId="15">
    <w:abstractNumId w:val="3"/>
  </w:num>
  <w:num w:numId="16">
    <w:abstractNumId w:val="29"/>
  </w:num>
  <w:num w:numId="17">
    <w:abstractNumId w:val="1"/>
  </w:num>
  <w:num w:numId="18">
    <w:abstractNumId w:val="24"/>
  </w:num>
  <w:num w:numId="19">
    <w:abstractNumId w:val="14"/>
  </w:num>
  <w:num w:numId="20">
    <w:abstractNumId w:val="26"/>
  </w:num>
  <w:num w:numId="21">
    <w:abstractNumId w:val="4"/>
  </w:num>
  <w:num w:numId="22">
    <w:abstractNumId w:val="5"/>
  </w:num>
  <w:num w:numId="23">
    <w:abstractNumId w:val="22"/>
  </w:num>
  <w:num w:numId="24">
    <w:abstractNumId w:val="25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0"/>
  </w:num>
  <w:num w:numId="28">
    <w:abstractNumId w:val="10"/>
  </w:num>
  <w:num w:numId="29">
    <w:abstractNumId w:val="9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070A6"/>
    <w:rsid w:val="00014F6E"/>
    <w:rsid w:val="00015146"/>
    <w:rsid w:val="00021176"/>
    <w:rsid w:val="000242B0"/>
    <w:rsid w:val="00036172"/>
    <w:rsid w:val="00041344"/>
    <w:rsid w:val="00045750"/>
    <w:rsid w:val="000520B9"/>
    <w:rsid w:val="000544E9"/>
    <w:rsid w:val="000547D8"/>
    <w:rsid w:val="00071D15"/>
    <w:rsid w:val="00076443"/>
    <w:rsid w:val="000851C4"/>
    <w:rsid w:val="00086377"/>
    <w:rsid w:val="00087DFC"/>
    <w:rsid w:val="00097AA3"/>
    <w:rsid w:val="000A05FF"/>
    <w:rsid w:val="000A2F00"/>
    <w:rsid w:val="000B1B6B"/>
    <w:rsid w:val="000C0BFC"/>
    <w:rsid w:val="000C1867"/>
    <w:rsid w:val="000C50B5"/>
    <w:rsid w:val="000C5D80"/>
    <w:rsid w:val="000C727B"/>
    <w:rsid w:val="000D193E"/>
    <w:rsid w:val="000D20B3"/>
    <w:rsid w:val="000D5C80"/>
    <w:rsid w:val="000E5DA6"/>
    <w:rsid w:val="000E5F65"/>
    <w:rsid w:val="000E69FB"/>
    <w:rsid w:val="000F1EF6"/>
    <w:rsid w:val="000F4FC1"/>
    <w:rsid w:val="000F522A"/>
    <w:rsid w:val="00101344"/>
    <w:rsid w:val="00102572"/>
    <w:rsid w:val="0010789F"/>
    <w:rsid w:val="001105F2"/>
    <w:rsid w:val="001143A5"/>
    <w:rsid w:val="00117CD3"/>
    <w:rsid w:val="001217AC"/>
    <w:rsid w:val="00124530"/>
    <w:rsid w:val="00133B0F"/>
    <w:rsid w:val="001420DE"/>
    <w:rsid w:val="001422A5"/>
    <w:rsid w:val="00145A7C"/>
    <w:rsid w:val="0014686A"/>
    <w:rsid w:val="001518A8"/>
    <w:rsid w:val="00151EA4"/>
    <w:rsid w:val="00152244"/>
    <w:rsid w:val="00153BA3"/>
    <w:rsid w:val="00162172"/>
    <w:rsid w:val="00162AA4"/>
    <w:rsid w:val="0017443D"/>
    <w:rsid w:val="00176276"/>
    <w:rsid w:val="00177C24"/>
    <w:rsid w:val="001825B9"/>
    <w:rsid w:val="001846E2"/>
    <w:rsid w:val="001848A9"/>
    <w:rsid w:val="001851D2"/>
    <w:rsid w:val="00187387"/>
    <w:rsid w:val="00193ED6"/>
    <w:rsid w:val="001A06E3"/>
    <w:rsid w:val="001A213A"/>
    <w:rsid w:val="001A51C1"/>
    <w:rsid w:val="001A5B08"/>
    <w:rsid w:val="001B33E1"/>
    <w:rsid w:val="001B6CBE"/>
    <w:rsid w:val="001C266C"/>
    <w:rsid w:val="001C3613"/>
    <w:rsid w:val="001D329D"/>
    <w:rsid w:val="001E65C9"/>
    <w:rsid w:val="001F3FBB"/>
    <w:rsid w:val="001F783E"/>
    <w:rsid w:val="001F7965"/>
    <w:rsid w:val="00202603"/>
    <w:rsid w:val="00204968"/>
    <w:rsid w:val="0020678A"/>
    <w:rsid w:val="00215459"/>
    <w:rsid w:val="00216514"/>
    <w:rsid w:val="002220A9"/>
    <w:rsid w:val="00224392"/>
    <w:rsid w:val="0023063E"/>
    <w:rsid w:val="00236189"/>
    <w:rsid w:val="00244062"/>
    <w:rsid w:val="002471F6"/>
    <w:rsid w:val="00247D50"/>
    <w:rsid w:val="00251E04"/>
    <w:rsid w:val="002548F8"/>
    <w:rsid w:val="00255889"/>
    <w:rsid w:val="002607DA"/>
    <w:rsid w:val="00262F5C"/>
    <w:rsid w:val="002637AF"/>
    <w:rsid w:val="00265811"/>
    <w:rsid w:val="00275DFA"/>
    <w:rsid w:val="002807AB"/>
    <w:rsid w:val="002846A6"/>
    <w:rsid w:val="0028530D"/>
    <w:rsid w:val="00290CE0"/>
    <w:rsid w:val="00297CCE"/>
    <w:rsid w:val="002A3EEC"/>
    <w:rsid w:val="002A7224"/>
    <w:rsid w:val="002A7ACD"/>
    <w:rsid w:val="002B08F6"/>
    <w:rsid w:val="002B1A21"/>
    <w:rsid w:val="002B52A1"/>
    <w:rsid w:val="002B7595"/>
    <w:rsid w:val="002C2ADE"/>
    <w:rsid w:val="002C70BF"/>
    <w:rsid w:val="002D0291"/>
    <w:rsid w:val="002D031B"/>
    <w:rsid w:val="002D7E60"/>
    <w:rsid w:val="002E1C3E"/>
    <w:rsid w:val="002E2ABB"/>
    <w:rsid w:val="002F0A3D"/>
    <w:rsid w:val="002F7E15"/>
    <w:rsid w:val="00303A96"/>
    <w:rsid w:val="00304450"/>
    <w:rsid w:val="00310FD7"/>
    <w:rsid w:val="00315CC7"/>
    <w:rsid w:val="003177B8"/>
    <w:rsid w:val="00330154"/>
    <w:rsid w:val="0033183A"/>
    <w:rsid w:val="003333F1"/>
    <w:rsid w:val="0034577D"/>
    <w:rsid w:val="0035311E"/>
    <w:rsid w:val="0035509D"/>
    <w:rsid w:val="0035692C"/>
    <w:rsid w:val="00357295"/>
    <w:rsid w:val="00364194"/>
    <w:rsid w:val="00364C04"/>
    <w:rsid w:val="0036712A"/>
    <w:rsid w:val="00367949"/>
    <w:rsid w:val="003756F6"/>
    <w:rsid w:val="003807EE"/>
    <w:rsid w:val="0038539B"/>
    <w:rsid w:val="0039345E"/>
    <w:rsid w:val="00394BD7"/>
    <w:rsid w:val="003A1BD7"/>
    <w:rsid w:val="003A1D3C"/>
    <w:rsid w:val="003A3E3E"/>
    <w:rsid w:val="003B13D6"/>
    <w:rsid w:val="003B6C85"/>
    <w:rsid w:val="003B77D0"/>
    <w:rsid w:val="003C3154"/>
    <w:rsid w:val="003C4348"/>
    <w:rsid w:val="003C4A80"/>
    <w:rsid w:val="003D281D"/>
    <w:rsid w:val="003D3CC3"/>
    <w:rsid w:val="003E2DF6"/>
    <w:rsid w:val="003E2F8C"/>
    <w:rsid w:val="003F0E94"/>
    <w:rsid w:val="003F0F09"/>
    <w:rsid w:val="003F497C"/>
    <w:rsid w:val="00402678"/>
    <w:rsid w:val="0040508F"/>
    <w:rsid w:val="004117A0"/>
    <w:rsid w:val="0041256C"/>
    <w:rsid w:val="00421704"/>
    <w:rsid w:val="00423D81"/>
    <w:rsid w:val="0042747D"/>
    <w:rsid w:val="004301B8"/>
    <w:rsid w:val="00430C9D"/>
    <w:rsid w:val="00436505"/>
    <w:rsid w:val="00437F2F"/>
    <w:rsid w:val="00444CAE"/>
    <w:rsid w:val="004501DF"/>
    <w:rsid w:val="004526A2"/>
    <w:rsid w:val="00453308"/>
    <w:rsid w:val="004536B3"/>
    <w:rsid w:val="00456C87"/>
    <w:rsid w:val="004571E8"/>
    <w:rsid w:val="0046077E"/>
    <w:rsid w:val="00462B3E"/>
    <w:rsid w:val="00470485"/>
    <w:rsid w:val="00473542"/>
    <w:rsid w:val="00474CCD"/>
    <w:rsid w:val="00475CDD"/>
    <w:rsid w:val="00483A44"/>
    <w:rsid w:val="0048636B"/>
    <w:rsid w:val="004864FC"/>
    <w:rsid w:val="00487296"/>
    <w:rsid w:val="00491559"/>
    <w:rsid w:val="004929B9"/>
    <w:rsid w:val="004A10CE"/>
    <w:rsid w:val="004A3991"/>
    <w:rsid w:val="004B0007"/>
    <w:rsid w:val="004B5BBD"/>
    <w:rsid w:val="004B67FF"/>
    <w:rsid w:val="004C63E4"/>
    <w:rsid w:val="004D3780"/>
    <w:rsid w:val="004E6248"/>
    <w:rsid w:val="004F05F7"/>
    <w:rsid w:val="00501EEA"/>
    <w:rsid w:val="00504FC7"/>
    <w:rsid w:val="005115FD"/>
    <w:rsid w:val="005205A9"/>
    <w:rsid w:val="00532610"/>
    <w:rsid w:val="00535355"/>
    <w:rsid w:val="00543C6E"/>
    <w:rsid w:val="00563A71"/>
    <w:rsid w:val="0057339E"/>
    <w:rsid w:val="00573B8F"/>
    <w:rsid w:val="00574419"/>
    <w:rsid w:val="00577B7E"/>
    <w:rsid w:val="005801A8"/>
    <w:rsid w:val="0058355E"/>
    <w:rsid w:val="00591235"/>
    <w:rsid w:val="00595BD5"/>
    <w:rsid w:val="005A0092"/>
    <w:rsid w:val="005A097E"/>
    <w:rsid w:val="005A1765"/>
    <w:rsid w:val="005A30A9"/>
    <w:rsid w:val="005A5913"/>
    <w:rsid w:val="005A5E58"/>
    <w:rsid w:val="005C64D3"/>
    <w:rsid w:val="005D43EC"/>
    <w:rsid w:val="005D5B6D"/>
    <w:rsid w:val="005E2EC5"/>
    <w:rsid w:val="005E5980"/>
    <w:rsid w:val="005F0EB6"/>
    <w:rsid w:val="005F1C93"/>
    <w:rsid w:val="00602409"/>
    <w:rsid w:val="00612307"/>
    <w:rsid w:val="00614177"/>
    <w:rsid w:val="00616762"/>
    <w:rsid w:val="006207D5"/>
    <w:rsid w:val="0062202D"/>
    <w:rsid w:val="006226A4"/>
    <w:rsid w:val="00624017"/>
    <w:rsid w:val="0062643E"/>
    <w:rsid w:val="00626CC1"/>
    <w:rsid w:val="00630683"/>
    <w:rsid w:val="00631766"/>
    <w:rsid w:val="00635955"/>
    <w:rsid w:val="006456DD"/>
    <w:rsid w:val="0065740D"/>
    <w:rsid w:val="00662A7A"/>
    <w:rsid w:val="00672302"/>
    <w:rsid w:val="0068762A"/>
    <w:rsid w:val="006903EF"/>
    <w:rsid w:val="00692A4A"/>
    <w:rsid w:val="00694719"/>
    <w:rsid w:val="00695643"/>
    <w:rsid w:val="0069591D"/>
    <w:rsid w:val="006A1639"/>
    <w:rsid w:val="006A41AB"/>
    <w:rsid w:val="006A518C"/>
    <w:rsid w:val="006B4514"/>
    <w:rsid w:val="006B48A2"/>
    <w:rsid w:val="006C4B50"/>
    <w:rsid w:val="006C4F3F"/>
    <w:rsid w:val="006C742E"/>
    <w:rsid w:val="006C794C"/>
    <w:rsid w:val="006C7ACC"/>
    <w:rsid w:val="006D0632"/>
    <w:rsid w:val="006E2BB3"/>
    <w:rsid w:val="006E7765"/>
    <w:rsid w:val="006F5E7E"/>
    <w:rsid w:val="006F7C1E"/>
    <w:rsid w:val="007043A6"/>
    <w:rsid w:val="007422FD"/>
    <w:rsid w:val="00745055"/>
    <w:rsid w:val="007560F0"/>
    <w:rsid w:val="00761B24"/>
    <w:rsid w:val="007656AA"/>
    <w:rsid w:val="007664F2"/>
    <w:rsid w:val="00782D77"/>
    <w:rsid w:val="00784B43"/>
    <w:rsid w:val="00787789"/>
    <w:rsid w:val="00792E08"/>
    <w:rsid w:val="00794A66"/>
    <w:rsid w:val="007A39C0"/>
    <w:rsid w:val="007D462F"/>
    <w:rsid w:val="007D5951"/>
    <w:rsid w:val="007D79DD"/>
    <w:rsid w:val="007E6F25"/>
    <w:rsid w:val="007F2D5B"/>
    <w:rsid w:val="007F44D8"/>
    <w:rsid w:val="007F676B"/>
    <w:rsid w:val="007F697F"/>
    <w:rsid w:val="00804315"/>
    <w:rsid w:val="00811188"/>
    <w:rsid w:val="008133BD"/>
    <w:rsid w:val="00814BF4"/>
    <w:rsid w:val="00816C65"/>
    <w:rsid w:val="0082116E"/>
    <w:rsid w:val="00842203"/>
    <w:rsid w:val="008454C8"/>
    <w:rsid w:val="00854928"/>
    <w:rsid w:val="0086012A"/>
    <w:rsid w:val="00861F52"/>
    <w:rsid w:val="0086714B"/>
    <w:rsid w:val="008701D8"/>
    <w:rsid w:val="0087147A"/>
    <w:rsid w:val="00871FEE"/>
    <w:rsid w:val="008738CD"/>
    <w:rsid w:val="00880D48"/>
    <w:rsid w:val="00881667"/>
    <w:rsid w:val="00884FE9"/>
    <w:rsid w:val="00885EA2"/>
    <w:rsid w:val="00887BCF"/>
    <w:rsid w:val="0089246D"/>
    <w:rsid w:val="00892C5B"/>
    <w:rsid w:val="008938BB"/>
    <w:rsid w:val="0089488F"/>
    <w:rsid w:val="008A68BA"/>
    <w:rsid w:val="008B4F2D"/>
    <w:rsid w:val="008C4733"/>
    <w:rsid w:val="008C6A3D"/>
    <w:rsid w:val="008E42E3"/>
    <w:rsid w:val="008E5E79"/>
    <w:rsid w:val="008F0C04"/>
    <w:rsid w:val="008F5FAA"/>
    <w:rsid w:val="0090487B"/>
    <w:rsid w:val="00907042"/>
    <w:rsid w:val="0091100A"/>
    <w:rsid w:val="00917D3D"/>
    <w:rsid w:val="009209DD"/>
    <w:rsid w:val="00921536"/>
    <w:rsid w:val="0092497A"/>
    <w:rsid w:val="00924EF9"/>
    <w:rsid w:val="009314E5"/>
    <w:rsid w:val="00936108"/>
    <w:rsid w:val="0093642B"/>
    <w:rsid w:val="0094274D"/>
    <w:rsid w:val="009500E5"/>
    <w:rsid w:val="00954850"/>
    <w:rsid w:val="00960166"/>
    <w:rsid w:val="00965596"/>
    <w:rsid w:val="00971375"/>
    <w:rsid w:val="009819CD"/>
    <w:rsid w:val="009836A1"/>
    <w:rsid w:val="00994262"/>
    <w:rsid w:val="009A4B99"/>
    <w:rsid w:val="009B3B18"/>
    <w:rsid w:val="009B6770"/>
    <w:rsid w:val="009C102D"/>
    <w:rsid w:val="009C5785"/>
    <w:rsid w:val="009F64C6"/>
    <w:rsid w:val="009F6AD5"/>
    <w:rsid w:val="009F6E86"/>
    <w:rsid w:val="00A00739"/>
    <w:rsid w:val="00A10C93"/>
    <w:rsid w:val="00A21E02"/>
    <w:rsid w:val="00A22C36"/>
    <w:rsid w:val="00A27F68"/>
    <w:rsid w:val="00A35AA3"/>
    <w:rsid w:val="00A45480"/>
    <w:rsid w:val="00A47D77"/>
    <w:rsid w:val="00A55AF8"/>
    <w:rsid w:val="00A6222F"/>
    <w:rsid w:val="00A643FD"/>
    <w:rsid w:val="00A6610C"/>
    <w:rsid w:val="00A815C6"/>
    <w:rsid w:val="00A93C23"/>
    <w:rsid w:val="00A94988"/>
    <w:rsid w:val="00A958F9"/>
    <w:rsid w:val="00AA06E6"/>
    <w:rsid w:val="00AA49D7"/>
    <w:rsid w:val="00AC5551"/>
    <w:rsid w:val="00AD0ED3"/>
    <w:rsid w:val="00AD6123"/>
    <w:rsid w:val="00AD6735"/>
    <w:rsid w:val="00AD6CE0"/>
    <w:rsid w:val="00AE1ACF"/>
    <w:rsid w:val="00AE7105"/>
    <w:rsid w:val="00AF0B92"/>
    <w:rsid w:val="00AF2753"/>
    <w:rsid w:val="00AF37FB"/>
    <w:rsid w:val="00AF3DF8"/>
    <w:rsid w:val="00AF5055"/>
    <w:rsid w:val="00AF7436"/>
    <w:rsid w:val="00B02D35"/>
    <w:rsid w:val="00B0527A"/>
    <w:rsid w:val="00B07D29"/>
    <w:rsid w:val="00B27E4C"/>
    <w:rsid w:val="00B31182"/>
    <w:rsid w:val="00B3173D"/>
    <w:rsid w:val="00B404C3"/>
    <w:rsid w:val="00B41BE3"/>
    <w:rsid w:val="00B43A7C"/>
    <w:rsid w:val="00B47D11"/>
    <w:rsid w:val="00B6265B"/>
    <w:rsid w:val="00B6421B"/>
    <w:rsid w:val="00B70A15"/>
    <w:rsid w:val="00B81C37"/>
    <w:rsid w:val="00B821B5"/>
    <w:rsid w:val="00B8616B"/>
    <w:rsid w:val="00B91DF4"/>
    <w:rsid w:val="00B92216"/>
    <w:rsid w:val="00B9698F"/>
    <w:rsid w:val="00B976C2"/>
    <w:rsid w:val="00BA2442"/>
    <w:rsid w:val="00BA4CEF"/>
    <w:rsid w:val="00BA60ED"/>
    <w:rsid w:val="00BA78A5"/>
    <w:rsid w:val="00BC2ED6"/>
    <w:rsid w:val="00BC3808"/>
    <w:rsid w:val="00BC5268"/>
    <w:rsid w:val="00BC7125"/>
    <w:rsid w:val="00BD140B"/>
    <w:rsid w:val="00BD1A0D"/>
    <w:rsid w:val="00BE284B"/>
    <w:rsid w:val="00BE56A6"/>
    <w:rsid w:val="00BF2BDD"/>
    <w:rsid w:val="00BF4D25"/>
    <w:rsid w:val="00BF50D8"/>
    <w:rsid w:val="00C056C9"/>
    <w:rsid w:val="00C148B3"/>
    <w:rsid w:val="00C20E43"/>
    <w:rsid w:val="00C259E0"/>
    <w:rsid w:val="00C319E7"/>
    <w:rsid w:val="00C31F28"/>
    <w:rsid w:val="00C33982"/>
    <w:rsid w:val="00C5074D"/>
    <w:rsid w:val="00C540A7"/>
    <w:rsid w:val="00C57D41"/>
    <w:rsid w:val="00C61109"/>
    <w:rsid w:val="00C614E6"/>
    <w:rsid w:val="00C6635C"/>
    <w:rsid w:val="00C67785"/>
    <w:rsid w:val="00C73D31"/>
    <w:rsid w:val="00C76C3E"/>
    <w:rsid w:val="00C7764C"/>
    <w:rsid w:val="00C77AF1"/>
    <w:rsid w:val="00CA6A42"/>
    <w:rsid w:val="00CA7230"/>
    <w:rsid w:val="00CB630C"/>
    <w:rsid w:val="00CC20E0"/>
    <w:rsid w:val="00CC222F"/>
    <w:rsid w:val="00CD510C"/>
    <w:rsid w:val="00CE2B6D"/>
    <w:rsid w:val="00CE364A"/>
    <w:rsid w:val="00CF3372"/>
    <w:rsid w:val="00CF62BC"/>
    <w:rsid w:val="00CF6F4D"/>
    <w:rsid w:val="00CF75FE"/>
    <w:rsid w:val="00D02CBD"/>
    <w:rsid w:val="00D1330C"/>
    <w:rsid w:val="00D4082D"/>
    <w:rsid w:val="00D468BB"/>
    <w:rsid w:val="00D5796B"/>
    <w:rsid w:val="00D6449C"/>
    <w:rsid w:val="00D75DF4"/>
    <w:rsid w:val="00D77888"/>
    <w:rsid w:val="00D80455"/>
    <w:rsid w:val="00D80FB5"/>
    <w:rsid w:val="00D81E84"/>
    <w:rsid w:val="00D85C8B"/>
    <w:rsid w:val="00D96B5E"/>
    <w:rsid w:val="00DA2106"/>
    <w:rsid w:val="00DA706C"/>
    <w:rsid w:val="00DB060E"/>
    <w:rsid w:val="00DB0AC6"/>
    <w:rsid w:val="00DB473B"/>
    <w:rsid w:val="00DC2215"/>
    <w:rsid w:val="00DD199D"/>
    <w:rsid w:val="00DD64D0"/>
    <w:rsid w:val="00DE26F1"/>
    <w:rsid w:val="00DE2E22"/>
    <w:rsid w:val="00DE3581"/>
    <w:rsid w:val="00DE35B5"/>
    <w:rsid w:val="00DE7C76"/>
    <w:rsid w:val="00DF7EBF"/>
    <w:rsid w:val="00E00257"/>
    <w:rsid w:val="00E06442"/>
    <w:rsid w:val="00E07E92"/>
    <w:rsid w:val="00E1197D"/>
    <w:rsid w:val="00E140E1"/>
    <w:rsid w:val="00E21C29"/>
    <w:rsid w:val="00E24499"/>
    <w:rsid w:val="00E35808"/>
    <w:rsid w:val="00E37364"/>
    <w:rsid w:val="00E42F3F"/>
    <w:rsid w:val="00E47B3A"/>
    <w:rsid w:val="00E47C2F"/>
    <w:rsid w:val="00E51BF2"/>
    <w:rsid w:val="00E533DF"/>
    <w:rsid w:val="00E55AD5"/>
    <w:rsid w:val="00E5685F"/>
    <w:rsid w:val="00E615AC"/>
    <w:rsid w:val="00E66F61"/>
    <w:rsid w:val="00E82E34"/>
    <w:rsid w:val="00E86CAC"/>
    <w:rsid w:val="00E97D1E"/>
    <w:rsid w:val="00EA3595"/>
    <w:rsid w:val="00EA7E2A"/>
    <w:rsid w:val="00EB61C4"/>
    <w:rsid w:val="00EC3C40"/>
    <w:rsid w:val="00EC41DA"/>
    <w:rsid w:val="00EC5730"/>
    <w:rsid w:val="00EE40A0"/>
    <w:rsid w:val="00EE4757"/>
    <w:rsid w:val="00EE4AD3"/>
    <w:rsid w:val="00EF2F15"/>
    <w:rsid w:val="00EF6211"/>
    <w:rsid w:val="00F05574"/>
    <w:rsid w:val="00F13694"/>
    <w:rsid w:val="00F17D14"/>
    <w:rsid w:val="00F21334"/>
    <w:rsid w:val="00F22605"/>
    <w:rsid w:val="00F30ADD"/>
    <w:rsid w:val="00F31CEE"/>
    <w:rsid w:val="00F354D7"/>
    <w:rsid w:val="00F47696"/>
    <w:rsid w:val="00F50502"/>
    <w:rsid w:val="00F52B9C"/>
    <w:rsid w:val="00F635BB"/>
    <w:rsid w:val="00F7389C"/>
    <w:rsid w:val="00F7618B"/>
    <w:rsid w:val="00F76E00"/>
    <w:rsid w:val="00F8049B"/>
    <w:rsid w:val="00F81DE2"/>
    <w:rsid w:val="00F829DA"/>
    <w:rsid w:val="00F83D05"/>
    <w:rsid w:val="00F91B94"/>
    <w:rsid w:val="00F9356E"/>
    <w:rsid w:val="00F93C4D"/>
    <w:rsid w:val="00FA0641"/>
    <w:rsid w:val="00FA4FC7"/>
    <w:rsid w:val="00FB0302"/>
    <w:rsid w:val="00FB0AC9"/>
    <w:rsid w:val="00FB4AC8"/>
    <w:rsid w:val="00FB5577"/>
    <w:rsid w:val="00FB5903"/>
    <w:rsid w:val="00FB76FB"/>
    <w:rsid w:val="00FB77EA"/>
    <w:rsid w:val="00FC6FB0"/>
    <w:rsid w:val="00FD312F"/>
    <w:rsid w:val="00FD665B"/>
    <w:rsid w:val="00FE22F4"/>
    <w:rsid w:val="00FE4954"/>
    <w:rsid w:val="00FE4A99"/>
    <w:rsid w:val="00FF2D54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1ECE27"/>
  <w15:docId w15:val="{8267DCA1-712B-4658-B081-9AAF5BAF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33183A"/>
    <w:pPr>
      <w:spacing w:after="120"/>
      <w:ind w:left="283"/>
    </w:pPr>
  </w:style>
  <w:style w:type="paragraph" w:customStyle="1" w:styleId="CharCharChar">
    <w:name w:val="Char Char Char"/>
    <w:basedOn w:val="Normal"/>
    <w:rsid w:val="007043A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94A8-F1DC-4F05-9BD6-95A0C9ED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4145</CharactersWithSpaces>
  <SharedDoc>false</SharedDoc>
  <HLinks>
    <vt:vector size="24" baseType="variant">
      <vt:variant>
        <vt:i4>8126545</vt:i4>
      </vt:variant>
      <vt:variant>
        <vt:i4>11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8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5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2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ODZ-PC</cp:lastModifiedBy>
  <cp:revision>33</cp:revision>
  <cp:lastPrinted>2024-05-23T07:03:00Z</cp:lastPrinted>
  <dcterms:created xsi:type="dcterms:W3CDTF">2020-05-28T04:53:00Z</dcterms:created>
  <dcterms:modified xsi:type="dcterms:W3CDTF">2024-05-28T07:04:00Z</dcterms:modified>
</cp:coreProperties>
</file>